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01" w:rsidRPr="00790A01" w:rsidRDefault="00790A01" w:rsidP="002F42C5">
      <w:pPr>
        <w:suppressAutoHyphens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3653033"/>
      <w:r w:rsidRPr="00790A01">
        <w:rPr>
          <w:rFonts w:ascii="Times New Roman" w:hAnsi="Times New Roman" w:cs="Times New Roman"/>
          <w:sz w:val="28"/>
          <w:szCs w:val="28"/>
          <w:lang w:val="ru-RU"/>
        </w:rPr>
        <w:t>Государственное профессиональное</w:t>
      </w:r>
    </w:p>
    <w:p w:rsidR="00790A01" w:rsidRPr="00790A01" w:rsidRDefault="00790A01" w:rsidP="002F42C5">
      <w:pPr>
        <w:suppressAutoHyphens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 Ярославской области </w:t>
      </w:r>
    </w:p>
    <w:p w:rsidR="00790A01" w:rsidRPr="00790A01" w:rsidRDefault="00790A01" w:rsidP="002F42C5">
      <w:pPr>
        <w:suppressAutoHyphens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Мышкинский политехнический колледж</w:t>
      </w:r>
    </w:p>
    <w:p w:rsidR="00790A01" w:rsidRPr="00790A01" w:rsidRDefault="00790A01" w:rsidP="002F42C5">
      <w:pPr>
        <w:suppressAutoHyphens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90A01" w:rsidRPr="00790A01" w:rsidRDefault="00790A01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«Утверждаю»:</w:t>
      </w:r>
    </w:p>
    <w:p w:rsidR="00790A01" w:rsidRPr="00790A01" w:rsidRDefault="00EB623C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A01" w:rsidRPr="00790A01">
        <w:rPr>
          <w:rFonts w:ascii="Times New Roman" w:hAnsi="Times New Roman" w:cs="Times New Roman"/>
          <w:sz w:val="28"/>
          <w:szCs w:val="28"/>
          <w:lang w:val="ru-RU"/>
        </w:rPr>
        <w:t>Директор ГПОУ ЯО</w:t>
      </w:r>
    </w:p>
    <w:p w:rsidR="00790A01" w:rsidRPr="00790A01" w:rsidRDefault="00790A01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Мышкинского</w:t>
      </w:r>
    </w:p>
    <w:p w:rsidR="00790A01" w:rsidRPr="00790A01" w:rsidRDefault="00790A01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политехнического колледжа</w:t>
      </w:r>
    </w:p>
    <w:p w:rsidR="00790A01" w:rsidRPr="00790A01" w:rsidRDefault="00790A01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B62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14400" cy="521547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rFonts w:ascii="Times New Roman" w:hAnsi="Times New Roman" w:cs="Times New Roman"/>
          <w:sz w:val="28"/>
          <w:szCs w:val="28"/>
          <w:lang w:val="ru-RU"/>
        </w:rPr>
        <w:t>Т.А. Кошелева</w:t>
      </w:r>
    </w:p>
    <w:p w:rsidR="00790A01" w:rsidRPr="00790A01" w:rsidRDefault="007F47DA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«30» августа 2024</w:t>
      </w:r>
      <w:r w:rsidR="00790A01" w:rsidRPr="00790A01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790A01" w:rsidRPr="00790A01" w:rsidRDefault="00790A01" w:rsidP="002F42C5">
      <w:pPr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Приказ № ______ от _______ года</w:t>
      </w:r>
    </w:p>
    <w:p w:rsidR="00790A01" w:rsidRPr="00790A01" w:rsidRDefault="00790A01" w:rsidP="002F42C5">
      <w:pPr>
        <w:pStyle w:val="ae"/>
        <w:rPr>
          <w:sz w:val="28"/>
          <w:szCs w:val="28"/>
        </w:rPr>
      </w:pPr>
    </w:p>
    <w:p w:rsidR="00790A01" w:rsidRPr="00EB623C" w:rsidRDefault="00790A01" w:rsidP="002C33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23C">
        <w:rPr>
          <w:rFonts w:ascii="Times New Roman" w:hAnsi="Times New Roman" w:cs="Times New Roman"/>
          <w:b/>
          <w:sz w:val="28"/>
          <w:szCs w:val="28"/>
          <w:lang w:val="ru-RU"/>
        </w:rPr>
        <w:t>РАБОЧА</w:t>
      </w:r>
      <w:r w:rsidR="002C33BD" w:rsidRPr="00EB623C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2C33BD" w:rsidRPr="002C33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33BD" w:rsidRPr="00EB623C">
        <w:rPr>
          <w:rFonts w:ascii="Times New Roman" w:hAnsi="Times New Roman" w:cs="Times New Roman"/>
          <w:b/>
          <w:sz w:val="28"/>
          <w:szCs w:val="28"/>
          <w:lang w:val="ru-RU"/>
        </w:rPr>
        <w:t>ПРОГРА</w:t>
      </w:r>
      <w:r w:rsidR="002C33BD" w:rsidRPr="002C33BD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2F42C5" w:rsidRPr="00EB623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EB623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790A01" w:rsidRPr="002C33BD" w:rsidRDefault="00790A01" w:rsidP="002F42C5">
      <w:pPr>
        <w:pStyle w:val="ae"/>
        <w:ind w:left="1153" w:right="973"/>
        <w:jc w:val="center"/>
        <w:rPr>
          <w:sz w:val="28"/>
          <w:szCs w:val="28"/>
        </w:rPr>
      </w:pPr>
      <w:r w:rsidRPr="002C33BD">
        <w:rPr>
          <w:sz w:val="28"/>
          <w:szCs w:val="28"/>
        </w:rPr>
        <w:t>учебного</w:t>
      </w:r>
      <w:r w:rsidRPr="002C33BD">
        <w:rPr>
          <w:spacing w:val="-3"/>
          <w:sz w:val="28"/>
          <w:szCs w:val="28"/>
        </w:rPr>
        <w:t xml:space="preserve"> </w:t>
      </w:r>
      <w:r w:rsidRPr="002C33BD">
        <w:rPr>
          <w:spacing w:val="-4"/>
          <w:sz w:val="28"/>
          <w:szCs w:val="28"/>
        </w:rPr>
        <w:t>курса</w:t>
      </w:r>
    </w:p>
    <w:p w:rsidR="00790A01" w:rsidRPr="002F42C5" w:rsidRDefault="00790A01" w:rsidP="002F42C5">
      <w:pPr>
        <w:pStyle w:val="ae"/>
        <w:spacing w:before="60"/>
        <w:ind w:left="1136" w:right="973"/>
        <w:jc w:val="center"/>
        <w:rPr>
          <w:b/>
          <w:sz w:val="36"/>
          <w:szCs w:val="36"/>
        </w:rPr>
      </w:pPr>
      <w:r w:rsidRPr="002F42C5">
        <w:rPr>
          <w:b/>
          <w:sz w:val="36"/>
          <w:szCs w:val="36"/>
        </w:rPr>
        <w:t>«Вероятность</w:t>
      </w:r>
      <w:r w:rsidRPr="002F42C5">
        <w:rPr>
          <w:b/>
          <w:spacing w:val="-4"/>
          <w:sz w:val="36"/>
          <w:szCs w:val="36"/>
        </w:rPr>
        <w:t xml:space="preserve"> </w:t>
      </w:r>
      <w:r w:rsidRPr="002F42C5">
        <w:rPr>
          <w:b/>
          <w:sz w:val="36"/>
          <w:szCs w:val="36"/>
        </w:rPr>
        <w:t>и</w:t>
      </w:r>
      <w:r w:rsidRPr="002F42C5">
        <w:rPr>
          <w:b/>
          <w:spacing w:val="-3"/>
          <w:sz w:val="36"/>
          <w:szCs w:val="36"/>
        </w:rPr>
        <w:t xml:space="preserve"> </w:t>
      </w:r>
      <w:r w:rsidRPr="002F42C5">
        <w:rPr>
          <w:b/>
          <w:spacing w:val="-2"/>
          <w:sz w:val="36"/>
          <w:szCs w:val="36"/>
        </w:rPr>
        <w:t>статистика»</w:t>
      </w:r>
    </w:p>
    <w:p w:rsidR="00790A01" w:rsidRPr="00790A01" w:rsidRDefault="00790A01" w:rsidP="002F42C5">
      <w:pPr>
        <w:pStyle w:val="ae"/>
        <w:ind w:left="3221" w:right="3045"/>
        <w:jc w:val="center"/>
        <w:rPr>
          <w:sz w:val="28"/>
          <w:szCs w:val="28"/>
        </w:rPr>
      </w:pPr>
      <w:r w:rsidRPr="00790A01">
        <w:rPr>
          <w:sz w:val="28"/>
          <w:szCs w:val="28"/>
        </w:rPr>
        <w:t>для</w:t>
      </w:r>
      <w:r w:rsidRPr="00790A01">
        <w:rPr>
          <w:spacing w:val="-8"/>
          <w:sz w:val="28"/>
          <w:szCs w:val="28"/>
        </w:rPr>
        <w:t xml:space="preserve"> </w:t>
      </w:r>
      <w:r w:rsidRPr="00790A01">
        <w:rPr>
          <w:sz w:val="28"/>
          <w:szCs w:val="28"/>
        </w:rPr>
        <w:t>9</w:t>
      </w:r>
      <w:r w:rsidRPr="00790A01">
        <w:rPr>
          <w:spacing w:val="-8"/>
          <w:sz w:val="28"/>
          <w:szCs w:val="28"/>
        </w:rPr>
        <w:t xml:space="preserve"> </w:t>
      </w:r>
      <w:r w:rsidRPr="00790A01">
        <w:rPr>
          <w:sz w:val="28"/>
          <w:szCs w:val="28"/>
        </w:rPr>
        <w:t>класса</w:t>
      </w:r>
      <w:r w:rsidRPr="00790A01">
        <w:rPr>
          <w:spacing w:val="-8"/>
          <w:sz w:val="28"/>
          <w:szCs w:val="28"/>
        </w:rPr>
        <w:t xml:space="preserve"> </w:t>
      </w:r>
      <w:r w:rsidRPr="00790A01">
        <w:rPr>
          <w:sz w:val="28"/>
          <w:szCs w:val="28"/>
        </w:rPr>
        <w:t>основного</w:t>
      </w:r>
      <w:r w:rsidRPr="00790A01">
        <w:rPr>
          <w:spacing w:val="-8"/>
          <w:sz w:val="28"/>
          <w:szCs w:val="28"/>
        </w:rPr>
        <w:t xml:space="preserve"> </w:t>
      </w:r>
      <w:r w:rsidRPr="00790A01">
        <w:rPr>
          <w:sz w:val="28"/>
          <w:szCs w:val="28"/>
        </w:rPr>
        <w:t>общего</w:t>
      </w:r>
      <w:r w:rsidRPr="00790A01">
        <w:rPr>
          <w:spacing w:val="-8"/>
          <w:sz w:val="28"/>
          <w:szCs w:val="28"/>
        </w:rPr>
        <w:t xml:space="preserve"> </w:t>
      </w:r>
      <w:r w:rsidRPr="00790A01">
        <w:rPr>
          <w:sz w:val="28"/>
          <w:szCs w:val="28"/>
        </w:rPr>
        <w:t>образования</w:t>
      </w:r>
    </w:p>
    <w:p w:rsidR="00790A01" w:rsidRPr="00790A01" w:rsidRDefault="00790A01" w:rsidP="002F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>Разработчик:</w:t>
      </w:r>
    </w:p>
    <w:p w:rsidR="00790A01" w:rsidRPr="00790A01" w:rsidRDefault="00790A01" w:rsidP="002F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sz w:val="28"/>
          <w:szCs w:val="28"/>
          <w:lang w:val="ru-RU"/>
        </w:rPr>
        <w:tab/>
        <w:t>преподаватель</w:t>
      </w:r>
    </w:p>
    <w:p w:rsidR="00790A01" w:rsidRPr="00790A01" w:rsidRDefault="002C33BD" w:rsidP="002F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ab/>
        <w:t xml:space="preserve">Ширшова </w:t>
      </w:r>
      <w:r w:rsidR="00790A01" w:rsidRPr="00790A01">
        <w:rPr>
          <w:rFonts w:ascii="Times New Roman" w:hAnsi="Times New Roman" w:cs="Times New Roman"/>
          <w:caps/>
          <w:sz w:val="28"/>
          <w:szCs w:val="28"/>
          <w:lang w:val="ru-RU"/>
        </w:rPr>
        <w:t>А.Н.</w:t>
      </w:r>
    </w:p>
    <w:p w:rsidR="00790A01" w:rsidRPr="002F42C5" w:rsidRDefault="00790A01" w:rsidP="002F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  <w:r w:rsidRPr="00790A01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 </w:t>
      </w:r>
    </w:p>
    <w:p w:rsidR="00790A01" w:rsidRPr="00790A01" w:rsidRDefault="00790A01" w:rsidP="002F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sz w:val="28"/>
          <w:szCs w:val="28"/>
          <w:lang w:val="ru-RU"/>
        </w:rPr>
        <w:t>НА ЗАСЕДАНИИ МК</w:t>
      </w:r>
    </w:p>
    <w:p w:rsidR="00790A01" w:rsidRPr="00790A01" w:rsidRDefault="007F47DA" w:rsidP="002F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«30» августа 2024</w:t>
      </w:r>
      <w:r w:rsidR="00790A01" w:rsidRPr="00790A01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790A01" w:rsidRPr="00790A01" w:rsidRDefault="00790A01" w:rsidP="00790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0A01" w:rsidRPr="00790A01" w:rsidRDefault="00790A01" w:rsidP="00790A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623C" w:rsidRDefault="00EB623C" w:rsidP="00790A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23C" w:rsidRDefault="00EB623C" w:rsidP="00790A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23C" w:rsidRDefault="00EB623C" w:rsidP="00790A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7F47DA" w:rsidP="00790A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Мышкин, 2024</w:t>
      </w:r>
      <w:r w:rsidR="00790A01" w:rsidRPr="002F42C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93859"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093859"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="00093859"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B341BA" w:rsidRPr="00790A01" w:rsidRDefault="00B341BA">
      <w:pPr>
        <w:rPr>
          <w:rFonts w:ascii="Times New Roman" w:hAnsi="Times New Roman" w:cs="Times New Roman"/>
          <w:sz w:val="28"/>
          <w:szCs w:val="28"/>
          <w:lang w:val="ru-RU"/>
        </w:rPr>
        <w:sectPr w:rsidR="00B341BA" w:rsidRPr="00790A01">
          <w:pgSz w:w="11906" w:h="16383"/>
          <w:pgMar w:top="1134" w:right="850" w:bottom="1134" w:left="1701" w:header="720" w:footer="720" w:gutter="0"/>
          <w:cols w:space="720"/>
        </w:sectPr>
      </w:pPr>
    </w:p>
    <w:p w:rsidR="00B341BA" w:rsidRPr="00790A01" w:rsidRDefault="00093859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3653032"/>
      <w:bookmarkEnd w:id="0"/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802C5" w:rsidRPr="00A03054" w:rsidRDefault="005802C5" w:rsidP="005802C5">
      <w:pPr>
        <w:pStyle w:val="ae"/>
        <w:spacing w:before="156" w:line="292" w:lineRule="auto"/>
        <w:ind w:left="106" w:firstLine="180"/>
        <w:rPr>
          <w:sz w:val="28"/>
          <w:szCs w:val="28"/>
        </w:rPr>
      </w:pPr>
      <w:r w:rsidRPr="00A03054">
        <w:rPr>
          <w:sz w:val="28"/>
          <w:szCs w:val="28"/>
        </w:rPr>
        <w:t>В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9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классе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изучается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курс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«Вероятность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и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статистика»,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в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который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входят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разделы: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«Представление данных и описательная статистика»; "Геометрическая вероятность"; «Элементы комбинаторики»;</w:t>
      </w:r>
    </w:p>
    <w:p w:rsidR="00B341BA" w:rsidRDefault="005802C5" w:rsidP="002F42C5">
      <w:pPr>
        <w:pStyle w:val="ae"/>
        <w:spacing w:line="292" w:lineRule="auto"/>
        <w:ind w:left="106"/>
        <w:rPr>
          <w:sz w:val="28"/>
          <w:szCs w:val="28"/>
        </w:rPr>
      </w:pPr>
      <w:r w:rsidRPr="00A03054">
        <w:rPr>
          <w:sz w:val="28"/>
          <w:szCs w:val="28"/>
        </w:rPr>
        <w:t>«Испытания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Бернулли»;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"Случайная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величина".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На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изучение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данного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курса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отводит</w:t>
      </w:r>
      <w:r w:rsidRPr="00A03054">
        <w:rPr>
          <w:spacing w:val="-4"/>
          <w:sz w:val="28"/>
          <w:szCs w:val="28"/>
        </w:rPr>
        <w:t xml:space="preserve"> </w:t>
      </w:r>
      <w:r w:rsidRPr="00A03054">
        <w:rPr>
          <w:sz w:val="28"/>
          <w:szCs w:val="28"/>
        </w:rPr>
        <w:t>1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учебный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час</w:t>
      </w:r>
      <w:r w:rsidRPr="00A03054">
        <w:rPr>
          <w:spacing w:val="-3"/>
          <w:sz w:val="28"/>
          <w:szCs w:val="28"/>
        </w:rPr>
        <w:t xml:space="preserve"> </w:t>
      </w:r>
      <w:r w:rsidRPr="00A03054">
        <w:rPr>
          <w:sz w:val="28"/>
          <w:szCs w:val="28"/>
        </w:rPr>
        <w:t>в неделю, всего 34 учебных часа в год.</w:t>
      </w: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block-23653027"/>
      <w:bookmarkEnd w:id="1"/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341BA" w:rsidRPr="00790A01" w:rsidRDefault="00093859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Испытание. Успех и неудача. </w:t>
      </w: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341BA" w:rsidRDefault="00093859" w:rsidP="002F42C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C33BD" w:rsidRDefault="002C33BD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23653028"/>
      <w:bookmarkEnd w:id="2"/>
    </w:p>
    <w:p w:rsidR="00B341BA" w:rsidRPr="00790A01" w:rsidRDefault="00093859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341BA" w:rsidRPr="00790A01" w:rsidRDefault="00B341BA" w:rsidP="005802C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«Вероятность и статистика» характеризуются: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</w:t>
      </w: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практическим применением достижений науки, осознанием важности морально-этических принципов в деятельности учёного;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341BA" w:rsidRPr="00790A01" w:rsidRDefault="000938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41BA" w:rsidRPr="00790A01" w:rsidRDefault="000938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41BA" w:rsidRPr="00790A01" w:rsidRDefault="000938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41BA" w:rsidRPr="00790A01" w:rsidRDefault="000938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41BA" w:rsidRPr="00790A01" w:rsidRDefault="000938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обосновывать собственные рассуждения;</w:t>
      </w:r>
    </w:p>
    <w:p w:rsidR="00B341BA" w:rsidRPr="00790A01" w:rsidRDefault="000938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90A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41BA" w:rsidRPr="00790A01" w:rsidRDefault="000938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41BA" w:rsidRPr="00790A01" w:rsidRDefault="000938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41BA" w:rsidRPr="00790A01" w:rsidRDefault="000938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41BA" w:rsidRPr="00790A01" w:rsidRDefault="0009385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341BA" w:rsidRPr="00790A01" w:rsidRDefault="000938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341BA" w:rsidRPr="00790A01" w:rsidRDefault="000938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41BA" w:rsidRPr="00790A01" w:rsidRDefault="000938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41BA" w:rsidRPr="00790A01" w:rsidRDefault="0009385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341BA" w:rsidRPr="00790A01" w:rsidRDefault="000938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341BA" w:rsidRPr="00790A01" w:rsidRDefault="000938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41BA" w:rsidRPr="00790A01" w:rsidRDefault="000938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41BA" w:rsidRPr="00790A01" w:rsidRDefault="000938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41BA" w:rsidRPr="00790A01" w:rsidRDefault="000938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41BA" w:rsidRPr="00790A01" w:rsidRDefault="000938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341BA" w:rsidRPr="00790A01" w:rsidRDefault="00B341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B341BA" w:rsidRPr="00790A01" w:rsidRDefault="000938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341BA" w:rsidRPr="00790A01" w:rsidRDefault="000938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341BA" w:rsidRPr="00790A01" w:rsidRDefault="000938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41BA" w:rsidRPr="00790A01" w:rsidRDefault="000938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цели, находить ошибку, давать оценку приобретённому опыту.</w:t>
      </w:r>
    </w:p>
    <w:p w:rsidR="00790A01" w:rsidRPr="00790A01" w:rsidRDefault="00790A0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341BA" w:rsidRPr="00790A01" w:rsidRDefault="0009385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24426249"/>
      <w:bookmarkEnd w:id="4"/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90A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</w:t>
      </w: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случайной величине и о распределении вероятностей.</w:t>
      </w:r>
    </w:p>
    <w:p w:rsidR="00B341BA" w:rsidRPr="00790A01" w:rsidRDefault="000938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C33BD" w:rsidRDefault="002C33BD" w:rsidP="005802C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3653029"/>
      <w:bookmarkEnd w:id="3"/>
    </w:p>
    <w:p w:rsidR="00B341BA" w:rsidRDefault="00093859" w:rsidP="005802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</w:t>
      </w:r>
      <w:r w:rsidR="002F42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</w:p>
    <w:p w:rsidR="00B341BA" w:rsidRPr="00790A01" w:rsidRDefault="00093859" w:rsidP="00790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5"/>
        <w:gridCol w:w="2574"/>
        <w:gridCol w:w="1134"/>
        <w:gridCol w:w="1276"/>
        <w:gridCol w:w="1329"/>
        <w:gridCol w:w="2888"/>
      </w:tblGrid>
      <w:tr w:rsidR="00B341BA" w:rsidRPr="00790A01" w:rsidTr="005802C5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341BA" w:rsidRPr="00790A01" w:rsidRDefault="00B341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41BA" w:rsidRPr="00790A01" w:rsidRDefault="00B341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gridSpan w:val="3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 w:rsidP="00580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41BA" w:rsidRPr="00790A01" w:rsidRDefault="00B341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1BA" w:rsidRPr="00790A01" w:rsidTr="005802C5">
        <w:trPr>
          <w:trHeight w:val="144"/>
          <w:tblCellSpacing w:w="20" w:type="nil"/>
        </w:trPr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A" w:rsidRPr="00790A01" w:rsidRDefault="00B34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A" w:rsidRPr="00790A01" w:rsidRDefault="00B34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341BA" w:rsidRPr="00790A01" w:rsidRDefault="00B341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B341BA" w:rsidRPr="00790A01" w:rsidRDefault="00B341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B341BA" w:rsidRPr="00790A01" w:rsidRDefault="00B341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1BA" w:rsidRPr="00790A01" w:rsidRDefault="00B34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1BA" w:rsidRPr="007F47DA" w:rsidTr="005802C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курса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B341BA" w:rsidRPr="007F47DA" w:rsidTr="005802C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B341BA" w:rsidRPr="007F47DA" w:rsidTr="005802C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B341BA" w:rsidRPr="007F47DA" w:rsidTr="005802C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Бернулли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B341BA" w:rsidRPr="007F47DA" w:rsidTr="005802C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B341BA" w:rsidRPr="007F47DA" w:rsidTr="005802C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B341BA" w:rsidRPr="00790A01" w:rsidTr="005802C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093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341BA" w:rsidRPr="00790A01" w:rsidRDefault="00B34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1BA" w:rsidRPr="00790A01" w:rsidRDefault="00B341BA">
      <w:pPr>
        <w:rPr>
          <w:rFonts w:ascii="Times New Roman" w:hAnsi="Times New Roman" w:cs="Times New Roman"/>
          <w:sz w:val="28"/>
          <w:szCs w:val="28"/>
          <w:lang w:val="ru-RU"/>
        </w:rPr>
        <w:sectPr w:rsidR="00B341BA" w:rsidRPr="00790A01" w:rsidSect="005802C5">
          <w:pgSz w:w="11906" w:h="16383"/>
          <w:pgMar w:top="1701" w:right="1134" w:bottom="851" w:left="1134" w:header="720" w:footer="720" w:gutter="0"/>
          <w:cols w:space="720"/>
        </w:sectPr>
      </w:pPr>
    </w:p>
    <w:p w:rsidR="00B341BA" w:rsidRPr="002C33BD" w:rsidRDefault="00B341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3653030"/>
      <w:bookmarkEnd w:id="5"/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3"/>
        <w:gridCol w:w="3061"/>
        <w:gridCol w:w="992"/>
        <w:gridCol w:w="993"/>
        <w:gridCol w:w="850"/>
        <w:gridCol w:w="3395"/>
        <w:gridCol w:w="149"/>
      </w:tblGrid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54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C5" w:rsidRPr="00790A01" w:rsidRDefault="005802C5" w:rsidP="002C3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C5" w:rsidRPr="00790A01" w:rsidRDefault="005802C5" w:rsidP="002C3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90A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 </w:t>
            </w:r>
          </w:p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C5" w:rsidRPr="00790A01" w:rsidRDefault="005802C5" w:rsidP="002C3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событиями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Независимость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событий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Комбинаторное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Паскаля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5014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5208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Геометрическая вероятность. Случайный выбор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5884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bfe</w:t>
              </w:r>
              <w:proofErr w:type="spellEnd"/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Испытание. Успех и неудача.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6162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Испытание. Успех и неудача.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6356</w:t>
              </w:r>
            </w:hyperlink>
          </w:p>
        </w:tc>
      </w:tr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Испытание. Успех и неудача.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Испытания Бернулли. Вероятности событий в серии испытаний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6680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Бернулли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законе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вероятностей с помощью частот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7652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закона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больших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7116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Описательная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8408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861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802C5" w:rsidRPr="007F47DA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90A0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5802C5" w:rsidRPr="00790A01" w:rsidTr="002C33B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C5" w:rsidRPr="00790A01" w:rsidTr="002C33BD">
        <w:trPr>
          <w:gridAfter w:val="2"/>
          <w:wAfter w:w="3544" w:type="dxa"/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2C5" w:rsidRPr="00790A01" w:rsidRDefault="005802C5" w:rsidP="002C3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</w:tr>
      <w:tr w:rsidR="002C33BD" w:rsidTr="002C33BD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gridAfter w:val="1"/>
          <w:wBefore w:w="6479" w:type="dxa"/>
          <w:wAfter w:w="149" w:type="dxa"/>
          <w:trHeight w:val="100"/>
        </w:trPr>
        <w:tc>
          <w:tcPr>
            <w:tcW w:w="3395" w:type="dxa"/>
          </w:tcPr>
          <w:p w:rsidR="002C33BD" w:rsidRDefault="002C33BD" w:rsidP="002C33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341BA" w:rsidRPr="00790A01" w:rsidRDefault="00B341BA">
      <w:pPr>
        <w:rPr>
          <w:rFonts w:ascii="Times New Roman" w:hAnsi="Times New Roman" w:cs="Times New Roman"/>
          <w:sz w:val="28"/>
          <w:szCs w:val="28"/>
          <w:lang w:val="ru-RU"/>
        </w:rPr>
        <w:sectPr w:rsidR="00B341BA" w:rsidRPr="00790A01" w:rsidSect="005802C5">
          <w:pgSz w:w="11906" w:h="16383"/>
          <w:pgMar w:top="1701" w:right="1134" w:bottom="851" w:left="1134" w:header="720" w:footer="720" w:gutter="0"/>
          <w:cols w:space="720"/>
        </w:sectPr>
      </w:pPr>
    </w:p>
    <w:bookmarkEnd w:id="6"/>
    <w:p w:rsidR="00FE28CD" w:rsidRPr="002F42C5" w:rsidRDefault="00FE28C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E28CD" w:rsidRPr="002F42C5" w:rsidSect="00B341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05"/>
    <w:multiLevelType w:val="multilevel"/>
    <w:tmpl w:val="2A3C8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618F0"/>
    <w:multiLevelType w:val="multilevel"/>
    <w:tmpl w:val="A5E24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6609B"/>
    <w:multiLevelType w:val="multilevel"/>
    <w:tmpl w:val="EAB48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C7623"/>
    <w:multiLevelType w:val="multilevel"/>
    <w:tmpl w:val="C68C7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97400"/>
    <w:multiLevelType w:val="multilevel"/>
    <w:tmpl w:val="E8B61F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15A25"/>
    <w:multiLevelType w:val="multilevel"/>
    <w:tmpl w:val="07F48B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/>
  <w:rsids>
    <w:rsidRoot w:val="00B341BA"/>
    <w:rsid w:val="00093859"/>
    <w:rsid w:val="002C33BD"/>
    <w:rsid w:val="002F42C5"/>
    <w:rsid w:val="005802C5"/>
    <w:rsid w:val="006B0168"/>
    <w:rsid w:val="007222C3"/>
    <w:rsid w:val="00790A01"/>
    <w:rsid w:val="007F47DA"/>
    <w:rsid w:val="00B341BA"/>
    <w:rsid w:val="00EA7930"/>
    <w:rsid w:val="00EB623C"/>
    <w:rsid w:val="00F5051C"/>
    <w:rsid w:val="00FE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41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4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90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90A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B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6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208" TargetMode="External"/><Relationship Id="rId26" Type="http://schemas.openxmlformats.org/officeDocument/2006/relationships/hyperlink" Target="https://m.edsoo.ru/863f6680" TargetMode="External"/><Relationship Id="rId39" Type="http://schemas.openxmlformats.org/officeDocument/2006/relationships/hyperlink" Target="https://m.edsoo.ru/863f8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5bfe" TargetMode="External"/><Relationship Id="rId34" Type="http://schemas.openxmlformats.org/officeDocument/2006/relationships/hyperlink" Target="https://m.edsoo.ru/863f783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5014" TargetMode="External"/><Relationship Id="rId25" Type="http://schemas.openxmlformats.org/officeDocument/2006/relationships/hyperlink" Target="https://m.edsoo.ru/863f64d2" TargetMode="External"/><Relationship Id="rId33" Type="http://schemas.openxmlformats.org/officeDocument/2006/relationships/hyperlink" Target="https://m.edsoo.ru/863f7116" TargetMode="External"/><Relationship Id="rId38" Type="http://schemas.openxmlformats.org/officeDocument/2006/relationships/hyperlink" Target="https://m.edsoo.ru/863f7e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5a50" TargetMode="External"/><Relationship Id="rId29" Type="http://schemas.openxmlformats.org/officeDocument/2006/relationships/hyperlink" Target="https://m.edsoo.ru/863f6da6" TargetMode="External"/><Relationship Id="rId4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356" TargetMode="External"/><Relationship Id="rId32" Type="http://schemas.openxmlformats.org/officeDocument/2006/relationships/hyperlink" Target="https://m.edsoo.ru/863f7652" TargetMode="External"/><Relationship Id="rId37" Type="http://schemas.openxmlformats.org/officeDocument/2006/relationships/hyperlink" Target="https://m.edsoo.ru/863f7c9c" TargetMode="External"/><Relationship Id="rId40" Type="http://schemas.openxmlformats.org/officeDocument/2006/relationships/hyperlink" Target="https://m.edsoo.ru/863f861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162" TargetMode="External"/><Relationship Id="rId28" Type="http://schemas.openxmlformats.org/officeDocument/2006/relationships/hyperlink" Target="https://m.edsoo.ru/863f6b44" TargetMode="External"/><Relationship Id="rId3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884" TargetMode="External"/><Relationship Id="rId31" Type="http://schemas.openxmlformats.org/officeDocument/2006/relationships/hyperlink" Target="https://m.edsoo.ru/863f72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7ea" TargetMode="External"/><Relationship Id="rId22" Type="http://schemas.openxmlformats.org/officeDocument/2006/relationships/hyperlink" Target="https://m.edsoo.ru/863f5e10" TargetMode="External"/><Relationship Id="rId27" Type="http://schemas.openxmlformats.org/officeDocument/2006/relationships/hyperlink" Target="https://m.edsoo.ru/863f67de" TargetMode="External"/><Relationship Id="rId30" Type="http://schemas.openxmlformats.org/officeDocument/2006/relationships/hyperlink" Target="https://m.edsoo.ru/863f6f86" TargetMode="External"/><Relationship Id="rId35" Type="http://schemas.openxmlformats.org/officeDocument/2006/relationships/hyperlink" Target="https://m.edsoo.ru/863f893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2023-09-20T10:29:00Z</dcterms:created>
  <dcterms:modified xsi:type="dcterms:W3CDTF">2024-07-01T12:49:00Z</dcterms:modified>
</cp:coreProperties>
</file>