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57" w:rsidRDefault="00526357">
      <w:pPr>
        <w:pStyle w:val="a3"/>
        <w:ind w:left="501"/>
        <w:rPr>
          <w:sz w:val="20"/>
        </w:rPr>
      </w:pPr>
    </w:p>
    <w:p w:rsidR="00526357" w:rsidRDefault="009F4D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526357" w:rsidRDefault="00526357">
      <w:pPr>
        <w:rPr>
          <w:sz w:val="20"/>
        </w:rPr>
      </w:pPr>
    </w:p>
    <w:p w:rsidR="00526357" w:rsidRDefault="00526357">
      <w:pPr>
        <w:rPr>
          <w:sz w:val="20"/>
        </w:rPr>
      </w:pPr>
    </w:p>
    <w:p w:rsidR="00526357" w:rsidRDefault="00526357">
      <w:pPr>
        <w:rPr>
          <w:sz w:val="20"/>
        </w:rPr>
      </w:pPr>
    </w:p>
    <w:p w:rsidR="00526357" w:rsidRDefault="00526357">
      <w:pPr>
        <w:rPr>
          <w:sz w:val="20"/>
        </w:rPr>
      </w:pPr>
    </w:p>
    <w:p w:rsidR="00526357" w:rsidRDefault="00526357">
      <w:pPr>
        <w:rPr>
          <w:sz w:val="20"/>
        </w:rPr>
      </w:pPr>
    </w:p>
    <w:p w:rsidR="00526357" w:rsidRDefault="00526357">
      <w:pPr>
        <w:rPr>
          <w:sz w:val="20"/>
        </w:rPr>
      </w:pPr>
    </w:p>
    <w:p w:rsidR="00526357" w:rsidRDefault="009F4DB5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80010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DB5" w:rsidRDefault="009F4DB5" w:rsidP="009F4DB5">
      <w:pPr>
        <w:ind w:firstLine="615"/>
        <w:jc w:val="right"/>
      </w:pPr>
      <w:r>
        <w:rPr>
          <w:sz w:val="20"/>
        </w:rPr>
        <w:t xml:space="preserve">                            </w:t>
      </w:r>
      <w:r>
        <w:rPr>
          <w:sz w:val="20"/>
        </w:rPr>
        <w:t xml:space="preserve">                                                                                                         </w:t>
      </w:r>
      <w:r>
        <w:t>УТВЕРЖДАЮ</w:t>
      </w:r>
    </w:p>
    <w:p w:rsidR="009F4DB5" w:rsidRDefault="009F4DB5" w:rsidP="009F4DB5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9F4DB5" w:rsidRDefault="009F4DB5" w:rsidP="009F4DB5">
      <w:pPr>
        <w:jc w:val="right"/>
      </w:pPr>
      <w:r>
        <w:t>«30» августа 2024 г.</w:t>
      </w:r>
    </w:p>
    <w:p w:rsidR="009F4DB5" w:rsidRDefault="009F4DB5" w:rsidP="009F4DB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26357" w:rsidRDefault="00526357">
      <w:pPr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rPr>
          <w:sz w:val="20"/>
        </w:rPr>
      </w:pPr>
    </w:p>
    <w:p w:rsidR="00526357" w:rsidRDefault="00526357">
      <w:pPr>
        <w:pStyle w:val="a3"/>
        <w:spacing w:before="10"/>
      </w:pPr>
    </w:p>
    <w:p w:rsidR="00526357" w:rsidRDefault="009F4DB5">
      <w:pPr>
        <w:pStyle w:val="1"/>
        <w:spacing w:before="89" w:line="480" w:lineRule="auto"/>
      </w:pPr>
      <w:r>
        <w:t>РАБОЧАЯ ПРОГРАММА УЧЕБНОЙ ПРАКТИКИ</w:t>
      </w:r>
      <w:r>
        <w:rPr>
          <w:spacing w:val="-67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ДЕФЕКТАЦИЯ</w:t>
      </w:r>
      <w:r>
        <w:rPr>
          <w:spacing w:val="68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spacing w:before="7"/>
        <w:rPr>
          <w:b/>
          <w:sz w:val="12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526357">
      <w:pPr>
        <w:pStyle w:val="a3"/>
        <w:rPr>
          <w:b/>
          <w:sz w:val="30"/>
        </w:rPr>
      </w:pPr>
    </w:p>
    <w:p w:rsidR="00526357" w:rsidRDefault="009F4DB5">
      <w:pPr>
        <w:pStyle w:val="a3"/>
        <w:spacing w:before="200"/>
        <w:ind w:left="1907" w:right="1893"/>
        <w:jc w:val="center"/>
      </w:pPr>
      <w:r w:rsidRPr="009F4DB5">
        <w:rPr>
          <w:sz w:val="30"/>
        </w:rPr>
        <w:t>Мышкин</w:t>
      </w:r>
      <w:r>
        <w:rPr>
          <w:b/>
          <w:sz w:val="30"/>
        </w:rPr>
        <w:t xml:space="preserve">, </w:t>
      </w:r>
      <w:r>
        <w:t>2024 г</w:t>
      </w:r>
    </w:p>
    <w:p w:rsidR="00526357" w:rsidRDefault="00526357">
      <w:pPr>
        <w:jc w:val="center"/>
        <w:sectPr w:rsidR="00526357">
          <w:type w:val="continuous"/>
          <w:pgSz w:w="11910" w:h="16840"/>
          <w:pgMar w:top="260" w:right="360" w:bottom="280" w:left="1200" w:header="720" w:footer="720" w:gutter="0"/>
          <w:cols w:space="720"/>
        </w:sectPr>
      </w:pPr>
    </w:p>
    <w:p w:rsidR="00526357" w:rsidRDefault="009F4DB5">
      <w:pPr>
        <w:pStyle w:val="1"/>
        <w:spacing w:before="65"/>
      </w:pPr>
      <w:r>
        <w:lastRenderedPageBreak/>
        <w:t>СОДЕРЖАНИЕ</w:t>
      </w:r>
    </w:p>
    <w:p w:rsidR="00526357" w:rsidRDefault="00526357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309" w:type="dxa"/>
        <w:tblLayout w:type="fixed"/>
        <w:tblLook w:val="01E0"/>
      </w:tblPr>
      <w:tblGrid>
        <w:gridCol w:w="8538"/>
        <w:gridCol w:w="1392"/>
      </w:tblGrid>
      <w:tr w:rsidR="00526357">
        <w:trPr>
          <w:trHeight w:val="1373"/>
        </w:trPr>
        <w:tc>
          <w:tcPr>
            <w:tcW w:w="8538" w:type="dxa"/>
          </w:tcPr>
          <w:p w:rsidR="00526357" w:rsidRDefault="00526357">
            <w:pPr>
              <w:pStyle w:val="TableParagraph"/>
              <w:ind w:left="0"/>
              <w:rPr>
                <w:b/>
                <w:sz w:val="26"/>
              </w:rPr>
            </w:pPr>
          </w:p>
          <w:p w:rsidR="00526357" w:rsidRDefault="00526357">
            <w:pPr>
              <w:pStyle w:val="TableParagraph"/>
              <w:ind w:left="0"/>
              <w:rPr>
                <w:b/>
                <w:sz w:val="26"/>
              </w:rPr>
            </w:pPr>
          </w:p>
          <w:p w:rsidR="00526357" w:rsidRDefault="009F4DB5"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526357" w:rsidRDefault="009F4DB5">
            <w:pPr>
              <w:pStyle w:val="TableParagraph"/>
              <w:spacing w:line="482" w:lineRule="auto"/>
              <w:ind w:left="891" w:right="183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526357">
        <w:trPr>
          <w:trHeight w:val="851"/>
        </w:trPr>
        <w:tc>
          <w:tcPr>
            <w:tcW w:w="8538" w:type="dxa"/>
          </w:tcPr>
          <w:p w:rsidR="00526357" w:rsidRDefault="0052635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26357" w:rsidRDefault="009F4DB5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526357" w:rsidRDefault="0052635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526357" w:rsidRDefault="009F4DB5">
            <w:pPr>
              <w:pStyle w:val="TableParagraph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26357">
        <w:trPr>
          <w:trHeight w:val="759"/>
        </w:trPr>
        <w:tc>
          <w:tcPr>
            <w:tcW w:w="8538" w:type="dxa"/>
          </w:tcPr>
          <w:p w:rsidR="00526357" w:rsidRDefault="0052635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26357" w:rsidRDefault="009F4DB5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526357" w:rsidRDefault="009F4DB5">
            <w:pPr>
              <w:pStyle w:val="TableParagraph"/>
              <w:spacing w:before="248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26357">
        <w:trPr>
          <w:trHeight w:val="1148"/>
        </w:trPr>
        <w:tc>
          <w:tcPr>
            <w:tcW w:w="8538" w:type="dxa"/>
          </w:tcPr>
          <w:p w:rsidR="00526357" w:rsidRDefault="009F4DB5">
            <w:pPr>
              <w:pStyle w:val="TableParagraph"/>
              <w:spacing w:before="179" w:line="360" w:lineRule="auto"/>
              <w:ind w:left="440" w:right="81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526357" w:rsidRDefault="009F4DB5">
            <w:pPr>
              <w:pStyle w:val="TableParagraph"/>
              <w:spacing w:before="180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26357">
        <w:trPr>
          <w:trHeight w:val="962"/>
        </w:trPr>
        <w:tc>
          <w:tcPr>
            <w:tcW w:w="8538" w:type="dxa"/>
          </w:tcPr>
          <w:p w:rsidR="00526357" w:rsidRDefault="009F4DB5">
            <w:pPr>
              <w:pStyle w:val="TableParagraph"/>
              <w:spacing w:before="122" w:line="410" w:lineRule="atLeast"/>
              <w:ind w:left="440" w:right="713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 И ОЦЕНКА РЕЗУЛЬТАТОВ ОСВОЕНИЯ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526357" w:rsidRDefault="0052635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26357" w:rsidRDefault="009F4DB5">
            <w:pPr>
              <w:pStyle w:val="TableParagraph"/>
              <w:ind w:left="0" w:right="2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526357" w:rsidRDefault="00526357">
      <w:pPr>
        <w:jc w:val="right"/>
        <w:rPr>
          <w:sz w:val="28"/>
        </w:rPr>
        <w:sectPr w:rsidR="00526357">
          <w:pgSz w:w="11910" w:h="16840"/>
          <w:pgMar w:top="200" w:right="360" w:bottom="280" w:left="1200" w:header="720" w:footer="720" w:gutter="0"/>
          <w:cols w:space="720"/>
        </w:sectPr>
      </w:pPr>
    </w:p>
    <w:p w:rsidR="00526357" w:rsidRDefault="009F4DB5">
      <w:pPr>
        <w:pStyle w:val="2"/>
        <w:numPr>
          <w:ilvl w:val="0"/>
          <w:numId w:val="1"/>
        </w:numPr>
        <w:tabs>
          <w:tab w:val="left" w:pos="3059"/>
        </w:tabs>
        <w:spacing w:before="71"/>
        <w:ind w:right="3085" w:hanging="881"/>
        <w:jc w:val="left"/>
      </w:pPr>
      <w:r>
        <w:lastRenderedPageBreak/>
        <w:t>ПАСПОРТ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526357" w:rsidRDefault="00526357">
      <w:pPr>
        <w:pStyle w:val="a3"/>
        <w:rPr>
          <w:b/>
        </w:rPr>
      </w:pPr>
    </w:p>
    <w:p w:rsidR="00526357" w:rsidRDefault="009F4DB5">
      <w:pPr>
        <w:ind w:left="1625" w:right="1893"/>
        <w:jc w:val="center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ПМ.02.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ДЕФЕКТАЦИЯ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</w:p>
    <w:p w:rsidR="00526357" w:rsidRDefault="00526357">
      <w:pPr>
        <w:pStyle w:val="a3"/>
        <w:spacing w:before="2"/>
        <w:rPr>
          <w:b/>
          <w:sz w:val="16"/>
        </w:rPr>
      </w:pPr>
    </w:p>
    <w:p w:rsidR="00526357" w:rsidRDefault="009F4DB5">
      <w:pPr>
        <w:pStyle w:val="2"/>
        <w:numPr>
          <w:ilvl w:val="1"/>
          <w:numId w:val="28"/>
        </w:numPr>
        <w:tabs>
          <w:tab w:val="left" w:pos="639"/>
        </w:tabs>
        <w:spacing w:before="90"/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526357" w:rsidRDefault="009F4DB5">
      <w:pPr>
        <w:pStyle w:val="a3"/>
        <w:tabs>
          <w:tab w:val="left" w:pos="3341"/>
        </w:tabs>
        <w:ind w:left="218" w:right="48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 рабочих, служащих  по 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«Мастер по</w:t>
      </w:r>
      <w:r>
        <w:rPr>
          <w:spacing w:val="1"/>
        </w:rPr>
        <w:t xml:space="preserve"> </w:t>
      </w:r>
      <w:r>
        <w:t>изгото</w:t>
      </w:r>
      <w:r>
        <w:t>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39"/>
        </w:rPr>
        <w:t xml:space="preserve"> </w:t>
      </w:r>
      <w:r>
        <w:t>(ВПД):</w:t>
      </w:r>
      <w:r>
        <w:tab/>
      </w:r>
      <w:r>
        <w:rPr>
          <w:b/>
          <w:i/>
        </w:rPr>
        <w:t>Дефектация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(ПК):</w:t>
      </w:r>
    </w:p>
    <w:p w:rsidR="00526357" w:rsidRDefault="009F4DB5">
      <w:pPr>
        <w:pStyle w:val="a3"/>
        <w:ind w:left="218"/>
        <w:jc w:val="both"/>
      </w:pPr>
      <w:r>
        <w:t>ПК</w:t>
      </w:r>
      <w:r>
        <w:rPr>
          <w:spacing w:val="-3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поузловой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526357" w:rsidRDefault="009F4DB5">
      <w:pPr>
        <w:pStyle w:val="a3"/>
        <w:spacing w:before="1"/>
        <w:ind w:left="218" w:right="1696"/>
        <w:jc w:val="both"/>
      </w:pPr>
      <w:r>
        <w:t xml:space="preserve">ПК 2.2. </w:t>
      </w:r>
      <w:r>
        <w:t>Определять причины возникновения дефектов при изготовлении изделий.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дефекты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обработки.</w:t>
      </w:r>
    </w:p>
    <w:p w:rsidR="00526357" w:rsidRDefault="00526357">
      <w:pPr>
        <w:pStyle w:val="a3"/>
      </w:pPr>
    </w:p>
    <w:p w:rsidR="00526357" w:rsidRDefault="009F4DB5">
      <w:pPr>
        <w:pStyle w:val="2"/>
        <w:numPr>
          <w:ilvl w:val="1"/>
          <w:numId w:val="28"/>
        </w:numPr>
        <w:tabs>
          <w:tab w:val="left" w:pos="639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526357" w:rsidRDefault="009F4DB5">
      <w:pPr>
        <w:pStyle w:val="a3"/>
        <w:ind w:left="218" w:right="485"/>
        <w:jc w:val="both"/>
      </w:pPr>
      <w:r>
        <w:t>С целью овладения указанным видом 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должен:</w:t>
      </w:r>
    </w:p>
    <w:p w:rsidR="00526357" w:rsidRDefault="009F4DB5">
      <w:pPr>
        <w:pStyle w:val="2"/>
        <w:ind w:left="218" w:firstLine="0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526357" w:rsidRDefault="009F4DB5">
      <w:pPr>
        <w:pStyle w:val="a3"/>
        <w:ind w:left="218" w:right="486"/>
        <w:jc w:val="both"/>
      </w:pPr>
      <w:r>
        <w:t>ПО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швейных,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1"/>
        </w:rPr>
        <w:t xml:space="preserve"> </w:t>
      </w:r>
      <w:r>
        <w:t>меховых,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 xml:space="preserve">изделий различных ассортиментных групп; анализа правильности </w:t>
      </w:r>
      <w:r>
        <w:t>выполняемых работ по</w:t>
      </w:r>
      <w:r>
        <w:rPr>
          <w:spacing w:val="1"/>
        </w:rPr>
        <w:t xml:space="preserve"> </w:t>
      </w:r>
      <w:r>
        <w:t>изготовлению узлов и швейных, трикотажных, меховых, кожаных изделий с учетом свойств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из которых они изготавливаются.</w:t>
      </w:r>
    </w:p>
    <w:p w:rsidR="00526357" w:rsidRDefault="009F4DB5">
      <w:pPr>
        <w:pStyle w:val="a3"/>
        <w:ind w:left="218" w:right="3040"/>
        <w:rPr>
          <w:b/>
        </w:rPr>
      </w:pPr>
      <w:r>
        <w:t>ПО 2. Распознавать дефекты и выявлять причины их возникновения.</w:t>
      </w:r>
      <w:r>
        <w:rPr>
          <w:spacing w:val="-57"/>
        </w:rPr>
        <w:t xml:space="preserve"> </w:t>
      </w:r>
      <w:r>
        <w:t>ПО 3. Предупреждение и устранение дефектов</w:t>
      </w:r>
      <w:r>
        <w:t xml:space="preserve"> швейной обработки.</w:t>
      </w:r>
      <w:r>
        <w:rPr>
          <w:spacing w:val="1"/>
        </w:rPr>
        <w:t xml:space="preserve"> </w:t>
      </w:r>
      <w:r>
        <w:rPr>
          <w:b/>
        </w:rPr>
        <w:t>уметь:</w:t>
      </w:r>
    </w:p>
    <w:p w:rsidR="00526357" w:rsidRDefault="009F4DB5">
      <w:pPr>
        <w:pStyle w:val="a3"/>
        <w:spacing w:before="1"/>
        <w:ind w:left="218"/>
      </w:pPr>
      <w:r>
        <w:t>У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нормативно-технологической</w:t>
      </w:r>
      <w:r>
        <w:rPr>
          <w:spacing w:val="-3"/>
        </w:rPr>
        <w:t xml:space="preserve"> </w:t>
      </w:r>
      <w:r>
        <w:t>документацией.</w:t>
      </w:r>
    </w:p>
    <w:p w:rsidR="00526357" w:rsidRDefault="009F4DB5">
      <w:pPr>
        <w:pStyle w:val="a3"/>
        <w:ind w:left="218" w:right="118"/>
      </w:pPr>
      <w:r>
        <w:t>У</w:t>
      </w:r>
      <w:r>
        <w:rPr>
          <w:spacing w:val="16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дефекты</w:t>
      </w:r>
      <w:r>
        <w:rPr>
          <w:spacing w:val="15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окончательной</w:t>
      </w:r>
      <w:r>
        <w:rPr>
          <w:spacing w:val="16"/>
        </w:rPr>
        <w:t xml:space="preserve"> </w:t>
      </w:r>
      <w:r>
        <w:t>отделки</w:t>
      </w:r>
      <w:r>
        <w:rPr>
          <w:spacing w:val="16"/>
        </w:rPr>
        <w:t xml:space="preserve"> </w:t>
      </w:r>
      <w:r>
        <w:t>швейных,</w:t>
      </w:r>
      <w:r>
        <w:rPr>
          <w:spacing w:val="15"/>
        </w:rPr>
        <w:t xml:space="preserve"> </w:t>
      </w:r>
      <w:r>
        <w:t>трикотажных,</w:t>
      </w:r>
      <w:r>
        <w:rPr>
          <w:spacing w:val="-57"/>
        </w:rPr>
        <w:t xml:space="preserve"> </w:t>
      </w:r>
      <w:r>
        <w:t>меховых,</w:t>
      </w:r>
      <w:r>
        <w:rPr>
          <w:spacing w:val="-1"/>
        </w:rPr>
        <w:t xml:space="preserve"> </w:t>
      </w:r>
      <w:r>
        <w:t>кожаных</w:t>
      </w:r>
      <w:r>
        <w:rPr>
          <w:spacing w:val="-1"/>
        </w:rPr>
        <w:t xml:space="preserve"> </w:t>
      </w:r>
      <w:r>
        <w:t>изделий различного ассортимента.</w:t>
      </w:r>
    </w:p>
    <w:p w:rsidR="00526357" w:rsidRDefault="009F4DB5">
      <w:pPr>
        <w:pStyle w:val="a3"/>
        <w:ind w:left="218"/>
      </w:pPr>
      <w:r>
        <w:t>У</w:t>
      </w:r>
      <w:r>
        <w:rPr>
          <w:spacing w:val="31"/>
        </w:rPr>
        <w:t xml:space="preserve"> </w:t>
      </w:r>
      <w:r>
        <w:t>3.</w:t>
      </w:r>
      <w:r>
        <w:rPr>
          <w:spacing w:val="31"/>
        </w:rPr>
        <w:t xml:space="preserve"> </w:t>
      </w:r>
      <w:r>
        <w:t>Подбирать</w:t>
      </w:r>
      <w:r>
        <w:rPr>
          <w:spacing w:val="30"/>
        </w:rPr>
        <w:t xml:space="preserve"> </w:t>
      </w:r>
      <w:r>
        <w:t>рациональные</w:t>
      </w:r>
      <w:r>
        <w:rPr>
          <w:spacing w:val="29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изготавливаемыми</w:t>
      </w:r>
      <w:r>
        <w:rPr>
          <w:spacing w:val="-57"/>
        </w:rPr>
        <w:t xml:space="preserve"> </w:t>
      </w:r>
      <w:r>
        <w:t>изделиями.</w:t>
      </w:r>
    </w:p>
    <w:p w:rsidR="00526357" w:rsidRDefault="00526357">
      <w:pPr>
        <w:pStyle w:val="a3"/>
      </w:pPr>
    </w:p>
    <w:p w:rsidR="00526357" w:rsidRDefault="009F4DB5">
      <w:pPr>
        <w:pStyle w:val="2"/>
        <w:numPr>
          <w:ilvl w:val="1"/>
          <w:numId w:val="28"/>
        </w:numPr>
        <w:tabs>
          <w:tab w:val="left" w:pos="639"/>
        </w:tabs>
        <w:ind w:hanging="421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</w:p>
    <w:p w:rsidR="00526357" w:rsidRDefault="009F4DB5">
      <w:pPr>
        <w:pStyle w:val="a3"/>
        <w:ind w:left="218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ПМ.02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часа.</w:t>
      </w:r>
    </w:p>
    <w:p w:rsidR="00526357" w:rsidRDefault="00526357">
      <w:pPr>
        <w:sectPr w:rsidR="00526357">
          <w:pgSz w:w="11910" w:h="16850"/>
          <w:pgMar w:top="1060" w:right="360" w:bottom="280" w:left="1200" w:header="720" w:footer="720" w:gutter="0"/>
          <w:cols w:space="720"/>
        </w:sectPr>
      </w:pPr>
    </w:p>
    <w:p w:rsidR="00526357" w:rsidRDefault="009F4DB5">
      <w:pPr>
        <w:pStyle w:val="2"/>
        <w:numPr>
          <w:ilvl w:val="0"/>
          <w:numId w:val="1"/>
        </w:numPr>
        <w:tabs>
          <w:tab w:val="left" w:pos="459"/>
        </w:tabs>
        <w:spacing w:before="71"/>
        <w:ind w:left="458" w:hanging="24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526357" w:rsidRDefault="009F4DB5">
      <w:pPr>
        <w:pStyle w:val="a3"/>
        <w:spacing w:before="163"/>
        <w:ind w:left="218" w:right="486"/>
        <w:jc w:val="both"/>
      </w:pP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b/>
          <w:i/>
        </w:rPr>
        <w:t>Дефектация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(ПК),</w:t>
      </w:r>
      <w:r>
        <w:rPr>
          <w:spacing w:val="-3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(ОК)</w:t>
      </w:r>
      <w:r>
        <w:rPr>
          <w:spacing w:val="-3"/>
        </w:rPr>
        <w:t xml:space="preserve"> </w:t>
      </w:r>
      <w:r>
        <w:t>компетенциями и</w:t>
      </w:r>
      <w:r>
        <w:rPr>
          <w:spacing w:val="-3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(ЛР):</w:t>
      </w:r>
    </w:p>
    <w:p w:rsidR="00526357" w:rsidRDefault="00526357">
      <w:pPr>
        <w:pStyle w:val="a3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5"/>
      </w:tblGrid>
      <w:tr w:rsidR="00526357">
        <w:trPr>
          <w:trHeight w:val="455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526357">
        <w:trPr>
          <w:trHeight w:val="457"/>
        </w:trPr>
        <w:tc>
          <w:tcPr>
            <w:tcW w:w="1102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</w:tr>
      <w:tr w:rsidR="00526357">
        <w:trPr>
          <w:trHeight w:val="458"/>
        </w:trPr>
        <w:tc>
          <w:tcPr>
            <w:tcW w:w="1102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526357">
        <w:trPr>
          <w:trHeight w:val="457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Предупреждать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</w:tr>
      <w:tr w:rsidR="00526357">
        <w:trPr>
          <w:trHeight w:val="551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tabs>
                <w:tab w:val="left" w:pos="1503"/>
                <w:tab w:val="left" w:pos="2752"/>
                <w:tab w:val="left" w:pos="4021"/>
                <w:tab w:val="left" w:pos="4961"/>
                <w:tab w:val="left" w:pos="727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526357">
        <w:trPr>
          <w:trHeight w:val="830"/>
        </w:trPr>
        <w:tc>
          <w:tcPr>
            <w:tcW w:w="1102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526357">
        <w:trPr>
          <w:trHeight w:val="1103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526357">
        <w:trPr>
          <w:trHeight w:val="457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</w:t>
            </w:r>
            <w:r>
              <w:rPr>
                <w:sz w:val="24"/>
              </w:rPr>
              <w:t>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526357">
        <w:trPr>
          <w:trHeight w:val="827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6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526357">
        <w:trPr>
          <w:trHeight w:val="1103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26357" w:rsidRDefault="009F4DB5">
            <w:pPr>
              <w:pStyle w:val="TableParagraph"/>
              <w:tabs>
                <w:tab w:val="left" w:pos="1104"/>
                <w:tab w:val="left" w:pos="2819"/>
                <w:tab w:val="left" w:pos="5002"/>
                <w:tab w:val="left" w:pos="5407"/>
                <w:tab w:val="left" w:pos="7429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гармонизации</w:t>
            </w:r>
            <w:r>
              <w:rPr>
                <w:sz w:val="24"/>
              </w:rPr>
              <w:tab/>
              <w:t>межнациональных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межрелигиозных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 антикоррупционного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526357">
        <w:trPr>
          <w:trHeight w:val="827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Содействовать сохранению окружающей среды, </w:t>
            </w:r>
            <w:r>
              <w:rPr>
                <w:sz w:val="24"/>
              </w:rPr>
              <w:t>ресурсосбережению,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изменении климата, принципы бережливого производства,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526357">
        <w:trPr>
          <w:trHeight w:val="756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51" w:lineRule="exact"/>
              <w:ind w:left="116"/>
            </w:pPr>
            <w:r>
              <w:t>Использовать</w:t>
            </w:r>
            <w:r>
              <w:rPr>
                <w:spacing w:val="32"/>
              </w:rPr>
              <w:t xml:space="preserve"> </w:t>
            </w:r>
            <w:r>
              <w:t>средства</w:t>
            </w:r>
            <w:r>
              <w:rPr>
                <w:spacing w:val="30"/>
              </w:rPr>
              <w:t xml:space="preserve"> </w:t>
            </w:r>
            <w:r>
              <w:t>физической</w:t>
            </w:r>
            <w:r>
              <w:rPr>
                <w:spacing w:val="32"/>
              </w:rPr>
              <w:t xml:space="preserve"> </w:t>
            </w:r>
            <w:r>
              <w:t>культуры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сохранения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укрепления</w:t>
            </w:r>
            <w:r>
              <w:rPr>
                <w:spacing w:val="31"/>
              </w:rPr>
              <w:t xml:space="preserve"> </w:t>
            </w:r>
            <w:r>
              <w:t>здоровья</w:t>
            </w:r>
            <w:r>
              <w:rPr>
                <w:spacing w:val="31"/>
              </w:rPr>
              <w:t xml:space="preserve"> </w:t>
            </w:r>
            <w:r>
              <w:t>в</w:t>
            </w:r>
          </w:p>
          <w:p w:rsidR="00526357" w:rsidRDefault="009F4DB5">
            <w:pPr>
              <w:pStyle w:val="TableParagraph"/>
              <w:tabs>
                <w:tab w:val="left" w:pos="1167"/>
                <w:tab w:val="left" w:pos="3136"/>
                <w:tab w:val="left" w:pos="4593"/>
                <w:tab w:val="left" w:pos="4912"/>
                <w:tab w:val="left" w:pos="6361"/>
                <w:tab w:val="left" w:pos="7900"/>
              </w:tabs>
              <w:spacing w:line="252" w:lineRule="exact"/>
              <w:ind w:left="116" w:right="191"/>
            </w:pPr>
            <w:r>
              <w:t>процессе</w:t>
            </w:r>
            <w:r>
              <w:tab/>
              <w:t>профессиональной</w:t>
            </w:r>
            <w:r>
              <w:tab/>
            </w:r>
            <w:r>
              <w:t>деятельности</w:t>
            </w:r>
            <w:r>
              <w:tab/>
              <w:t>и</w:t>
            </w:r>
            <w:r>
              <w:tab/>
              <w:t>поддержания</w:t>
            </w:r>
            <w:r>
              <w:tab/>
              <w:t>необходимого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подготовленности.</w:t>
            </w:r>
          </w:p>
        </w:tc>
      </w:tr>
      <w:tr w:rsidR="00526357">
        <w:trPr>
          <w:trHeight w:val="505"/>
        </w:trPr>
        <w:tc>
          <w:tcPr>
            <w:tcW w:w="1102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52" w:lineRule="exact"/>
              <w:ind w:left="116"/>
            </w:pPr>
            <w:r>
              <w:t>Пользоваться</w:t>
            </w:r>
            <w:r>
              <w:rPr>
                <w:spacing w:val="18"/>
              </w:rPr>
              <w:t xml:space="preserve"> </w:t>
            </w:r>
            <w:r>
              <w:t>профессиональной</w:t>
            </w:r>
            <w:r>
              <w:rPr>
                <w:spacing w:val="17"/>
              </w:rPr>
              <w:t xml:space="preserve"> </w:t>
            </w:r>
            <w:r>
              <w:t>документацией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государственном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иностранном</w:t>
            </w:r>
            <w:r>
              <w:rPr>
                <w:spacing w:val="-52"/>
              </w:rPr>
              <w:t xml:space="preserve"> </w:t>
            </w:r>
            <w:r>
              <w:t>языках.</w:t>
            </w:r>
          </w:p>
        </w:tc>
      </w:tr>
      <w:tr w:rsidR="00526357">
        <w:trPr>
          <w:trHeight w:val="761"/>
        </w:trPr>
        <w:tc>
          <w:tcPr>
            <w:tcW w:w="1102" w:type="dxa"/>
          </w:tcPr>
          <w:p w:rsidR="00526357" w:rsidRDefault="009F4D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52" w:lineRule="exact"/>
              <w:ind w:left="116" w:right="183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осознающий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3"/>
              </w:rPr>
              <w:t xml:space="preserve"> </w:t>
            </w:r>
            <w:r>
              <w:t>конструктивного</w:t>
            </w:r>
            <w:r>
              <w:rPr>
                <w:spacing w:val="3"/>
              </w:rPr>
              <w:t xml:space="preserve"> </w:t>
            </w:r>
            <w:r>
              <w:t>«цифрового следа».</w:t>
            </w:r>
          </w:p>
        </w:tc>
      </w:tr>
      <w:tr w:rsidR="00526357">
        <w:trPr>
          <w:trHeight w:val="758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tabs>
                <w:tab w:val="left" w:pos="4356"/>
                <w:tab w:val="left" w:pos="5772"/>
                <w:tab w:val="left" w:pos="7428"/>
              </w:tabs>
              <w:ind w:left="116" w:right="185"/>
            </w:pPr>
            <w:r>
              <w:t>Осознающий</w:t>
            </w:r>
            <w:r>
              <w:rPr>
                <w:spacing w:val="106"/>
              </w:rPr>
              <w:t xml:space="preserve"> </w:t>
            </w:r>
            <w:r>
              <w:t>приоритетную</w:t>
            </w:r>
            <w:r>
              <w:rPr>
                <w:spacing w:val="-5"/>
              </w:rPr>
              <w:t xml:space="preserve"> </w:t>
            </w:r>
            <w:r>
              <w:t>ценность</w:t>
            </w:r>
            <w:r>
              <w:tab/>
              <w:t>личности</w:t>
            </w:r>
            <w:r>
              <w:tab/>
              <w:t>человека;</w:t>
            </w:r>
            <w:r>
              <w:tab/>
            </w:r>
            <w:r>
              <w:rPr>
                <w:spacing w:val="-1"/>
              </w:rPr>
              <w:t>уважающий</w:t>
            </w:r>
            <w:r>
              <w:rPr>
                <w:spacing w:val="-52"/>
              </w:rPr>
              <w:t xml:space="preserve"> </w:t>
            </w:r>
            <w:r>
              <w:t>собственную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чужую</w:t>
            </w:r>
            <w:r>
              <w:rPr>
                <w:spacing w:val="39"/>
              </w:rPr>
              <w:t xml:space="preserve"> </w:t>
            </w:r>
            <w:r>
              <w:t>уникальность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различных</w:t>
            </w:r>
            <w:r>
              <w:rPr>
                <w:spacing w:val="38"/>
              </w:rPr>
              <w:t xml:space="preserve"> </w:t>
            </w:r>
            <w:r>
              <w:t>ситуациях,</w:t>
            </w:r>
            <w:r>
              <w:rPr>
                <w:spacing w:val="38"/>
              </w:rPr>
              <w:t xml:space="preserve"> </w:t>
            </w:r>
            <w:r>
              <w:t>во</w:t>
            </w:r>
            <w:r>
              <w:rPr>
                <w:spacing w:val="38"/>
              </w:rPr>
              <w:t xml:space="preserve"> </w:t>
            </w:r>
            <w:r>
              <w:t>всех</w:t>
            </w:r>
            <w:r>
              <w:rPr>
                <w:spacing w:val="36"/>
              </w:rPr>
              <w:t xml:space="preserve"> </w:t>
            </w:r>
            <w:r>
              <w:t>формах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видах</w:t>
            </w:r>
          </w:p>
          <w:p w:rsidR="00526357" w:rsidRDefault="009F4DB5">
            <w:pPr>
              <w:pStyle w:val="TableParagraph"/>
              <w:spacing w:line="233" w:lineRule="exact"/>
              <w:ind w:left="116"/>
            </w:pPr>
            <w:r>
              <w:t>деятельности.</w:t>
            </w:r>
          </w:p>
        </w:tc>
      </w:tr>
      <w:tr w:rsidR="00526357">
        <w:trPr>
          <w:trHeight w:val="506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spacing w:line="254" w:lineRule="exact"/>
              <w:ind w:left="116"/>
            </w:pPr>
            <w:r>
              <w:t>Демонстрирующий</w:t>
            </w:r>
            <w:r>
              <w:rPr>
                <w:spacing w:val="38"/>
              </w:rPr>
              <w:t xml:space="preserve"> </w:t>
            </w:r>
            <w:r>
              <w:t>уровень</w:t>
            </w:r>
            <w:r>
              <w:rPr>
                <w:spacing w:val="41"/>
              </w:rPr>
              <w:t xml:space="preserve"> </w:t>
            </w:r>
            <w:r>
              <w:t>подготовки,</w:t>
            </w:r>
            <w:r>
              <w:rPr>
                <w:spacing w:val="40"/>
              </w:rPr>
              <w:t xml:space="preserve"> </w:t>
            </w:r>
            <w:r>
              <w:t>соответствующий</w:t>
            </w:r>
            <w:r>
              <w:rPr>
                <w:spacing w:val="40"/>
              </w:rPr>
              <w:t xml:space="preserve"> </w:t>
            </w:r>
            <w:r>
              <w:t>современным</w:t>
            </w:r>
            <w:r>
              <w:rPr>
                <w:spacing w:val="38"/>
              </w:rPr>
              <w:t xml:space="preserve"> </w:t>
            </w:r>
            <w:r>
              <w:t>стандартам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передовым</w:t>
            </w:r>
            <w:r>
              <w:rPr>
                <w:spacing w:val="-3"/>
              </w:rPr>
              <w:t xml:space="preserve"> </w:t>
            </w:r>
            <w:r>
              <w:t>технологиям,</w:t>
            </w:r>
            <w:r>
              <w:rPr>
                <w:spacing w:val="-5"/>
              </w:rPr>
              <w:t xml:space="preserve"> </w:t>
            </w:r>
            <w:r>
              <w:t>потребностям</w:t>
            </w:r>
            <w:r>
              <w:rPr>
                <w:spacing w:val="-2"/>
              </w:rPr>
              <w:t xml:space="preserve"> </w:t>
            </w:r>
            <w:r>
              <w:t>регионального</w:t>
            </w:r>
            <w:r>
              <w:rPr>
                <w:spacing w:val="-2"/>
              </w:rPr>
              <w:t xml:space="preserve"> </w:t>
            </w:r>
            <w:r>
              <w:t>рынка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цифровой</w:t>
            </w:r>
            <w:r>
              <w:rPr>
                <w:spacing w:val="-2"/>
              </w:rPr>
              <w:t xml:space="preserve"> </w:t>
            </w:r>
            <w:r>
              <w:t>экономики.</w:t>
            </w:r>
          </w:p>
        </w:tc>
      </w:tr>
      <w:tr w:rsidR="00526357">
        <w:trPr>
          <w:trHeight w:val="528"/>
        </w:trPr>
        <w:tc>
          <w:tcPr>
            <w:tcW w:w="1102" w:type="dxa"/>
          </w:tcPr>
          <w:p w:rsidR="00526357" w:rsidRDefault="009F4D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ЛР.23</w:t>
            </w:r>
          </w:p>
        </w:tc>
        <w:tc>
          <w:tcPr>
            <w:tcW w:w="8755" w:type="dxa"/>
          </w:tcPr>
          <w:p w:rsidR="00526357" w:rsidRDefault="009F4DB5">
            <w:pPr>
              <w:pStyle w:val="TableParagraph"/>
              <w:tabs>
                <w:tab w:val="left" w:pos="2939"/>
                <w:tab w:val="left" w:pos="3647"/>
                <w:tab w:val="left" w:pos="5064"/>
              </w:tabs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Гибко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526357" w:rsidRDefault="009F4DB5">
            <w:pPr>
              <w:pStyle w:val="TableParagraph"/>
              <w:spacing w:line="235" w:lineRule="exact"/>
              <w:ind w:left="116"/>
            </w:pP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готовый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освоению.</w:t>
            </w:r>
          </w:p>
        </w:tc>
      </w:tr>
    </w:tbl>
    <w:p w:rsidR="00526357" w:rsidRDefault="00526357">
      <w:pPr>
        <w:spacing w:line="235" w:lineRule="exact"/>
        <w:sectPr w:rsidR="00526357">
          <w:pgSz w:w="11910" w:h="16850"/>
          <w:pgMar w:top="1060" w:right="360" w:bottom="280" w:left="1200" w:header="720" w:footer="720" w:gutter="0"/>
          <w:cols w:space="720"/>
        </w:sectPr>
      </w:pPr>
    </w:p>
    <w:p w:rsidR="00526357" w:rsidRDefault="009F4DB5">
      <w:pPr>
        <w:pStyle w:val="2"/>
        <w:numPr>
          <w:ilvl w:val="0"/>
          <w:numId w:val="1"/>
        </w:numPr>
        <w:tabs>
          <w:tab w:val="left" w:pos="2146"/>
        </w:tabs>
        <w:spacing w:before="65"/>
        <w:ind w:left="2146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526357" w:rsidRDefault="009F4DB5">
      <w:pPr>
        <w:pStyle w:val="a4"/>
        <w:numPr>
          <w:ilvl w:val="1"/>
          <w:numId w:val="1"/>
        </w:numPr>
        <w:tabs>
          <w:tab w:val="left" w:pos="286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ПМ.02</w:t>
      </w: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061"/>
        <w:gridCol w:w="3320"/>
      </w:tblGrid>
      <w:tr w:rsidR="00526357">
        <w:trPr>
          <w:trHeight w:val="1590"/>
        </w:trPr>
        <w:tc>
          <w:tcPr>
            <w:tcW w:w="2377" w:type="dxa"/>
          </w:tcPr>
          <w:p w:rsidR="00526357" w:rsidRDefault="009F4DB5">
            <w:pPr>
              <w:pStyle w:val="TableParagraph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061" w:type="dxa"/>
          </w:tcPr>
          <w:p w:rsidR="00526357" w:rsidRDefault="009F4DB5">
            <w:pPr>
              <w:pStyle w:val="TableParagraph"/>
              <w:spacing w:before="1" w:line="237" w:lineRule="auto"/>
              <w:ind w:left="203" w:right="189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position w:val="8"/>
                <w:sz w:val="16"/>
              </w:rPr>
              <w:t>*</w:t>
            </w:r>
          </w:p>
        </w:tc>
        <w:tc>
          <w:tcPr>
            <w:tcW w:w="3320" w:type="dxa"/>
          </w:tcPr>
          <w:p w:rsidR="00526357" w:rsidRDefault="009F4DB5">
            <w:pPr>
              <w:pStyle w:val="TableParagraph"/>
              <w:spacing w:line="275" w:lineRule="exact"/>
              <w:ind w:left="595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практика,</w:t>
            </w:r>
          </w:p>
          <w:p w:rsidR="00526357" w:rsidRDefault="009F4DB5">
            <w:pPr>
              <w:pStyle w:val="TableParagraph"/>
              <w:ind w:left="588" w:right="58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526357">
        <w:trPr>
          <w:trHeight w:val="275"/>
        </w:trPr>
        <w:tc>
          <w:tcPr>
            <w:tcW w:w="2377" w:type="dxa"/>
          </w:tcPr>
          <w:p w:rsidR="00526357" w:rsidRDefault="009F4DB5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61" w:type="dxa"/>
          </w:tcPr>
          <w:p w:rsidR="00526357" w:rsidRDefault="009F4DB5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0" w:type="dxa"/>
          </w:tcPr>
          <w:p w:rsidR="00526357" w:rsidRDefault="009F4DB5">
            <w:pPr>
              <w:pStyle w:val="TableParagraph"/>
              <w:spacing w:line="255" w:lineRule="exact"/>
              <w:ind w:left="0" w:right="1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26357">
        <w:trPr>
          <w:trHeight w:val="827"/>
        </w:trPr>
        <w:tc>
          <w:tcPr>
            <w:tcW w:w="2377" w:type="dxa"/>
          </w:tcPr>
          <w:p w:rsidR="00526357" w:rsidRDefault="009F4DB5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3061" w:type="dxa"/>
          </w:tcPr>
          <w:p w:rsidR="00526357" w:rsidRDefault="009F4DB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526357" w:rsidRDefault="009F4DB5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дефектов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</w:tcPr>
          <w:p w:rsidR="00526357" w:rsidRDefault="009F4DB5">
            <w:pPr>
              <w:pStyle w:val="TableParagraph"/>
              <w:spacing w:line="275" w:lineRule="exact"/>
              <w:ind w:left="0"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26357">
        <w:trPr>
          <w:trHeight w:val="553"/>
        </w:trPr>
        <w:tc>
          <w:tcPr>
            <w:tcW w:w="2377" w:type="dxa"/>
            <w:tcBorders>
              <w:bottom w:val="single" w:sz="4" w:space="0" w:color="000000"/>
            </w:tcBorders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526357" w:rsidRDefault="009F4DB5">
            <w:pPr>
              <w:pStyle w:val="TableParagraph"/>
              <w:spacing w:line="270" w:lineRule="atLeast"/>
              <w:ind w:right="4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:rsidR="00526357" w:rsidRDefault="009F4DB5">
            <w:pPr>
              <w:pStyle w:val="TableParagraph"/>
              <w:spacing w:before="1"/>
              <w:ind w:left="0" w:right="1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526357">
        <w:trPr>
          <w:trHeight w:val="307"/>
        </w:trPr>
        <w:tc>
          <w:tcPr>
            <w:tcW w:w="2377" w:type="dxa"/>
            <w:tcBorders>
              <w:top w:val="single" w:sz="4" w:space="0" w:color="000000"/>
            </w:tcBorders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:rsidR="00526357" w:rsidRDefault="009F4DB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320" w:type="dxa"/>
            <w:tcBorders>
              <w:top w:val="single" w:sz="4" w:space="0" w:color="000000"/>
            </w:tcBorders>
          </w:tcPr>
          <w:p w:rsidR="00526357" w:rsidRDefault="009F4DB5">
            <w:pPr>
              <w:pStyle w:val="TableParagraph"/>
              <w:spacing w:line="276" w:lineRule="exact"/>
              <w:ind w:left="0" w:right="15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spacing w:before="1"/>
        <w:rPr>
          <w:b/>
          <w:sz w:val="11"/>
        </w:rPr>
      </w:pPr>
      <w:r w:rsidRPr="00526357">
        <w:rPr>
          <w:noProof/>
        </w:rPr>
        <w:pict>
          <v:rect id="1026" o:spid="_x0000_s1026" style="position:absolute;margin-left:85.1pt;margin-top:8.35pt;width:2in;height:.7pt;z-index:-251658752;visibility:visible;mso-wrap-distance-left:0;mso-wrap-distance-right:0;mso-position-horizontal-relative:page" fillcolor="black" stroked="f">
            <w10:wrap type="topAndBottom" anchorx="page"/>
          </v:rect>
        </w:pict>
      </w:r>
    </w:p>
    <w:p w:rsidR="00526357" w:rsidRDefault="00526357">
      <w:pPr>
        <w:rPr>
          <w:sz w:val="11"/>
        </w:rPr>
        <w:sectPr w:rsidR="00526357">
          <w:pgSz w:w="11910" w:h="16840"/>
          <w:pgMar w:top="340" w:right="360" w:bottom="280" w:left="1200" w:header="720" w:footer="720" w:gutter="0"/>
          <w:cols w:space="720"/>
        </w:sectPr>
      </w:pPr>
    </w:p>
    <w:p w:rsidR="00526357" w:rsidRDefault="009F4DB5">
      <w:pPr>
        <w:pStyle w:val="1"/>
        <w:numPr>
          <w:ilvl w:val="1"/>
          <w:numId w:val="1"/>
        </w:numPr>
        <w:tabs>
          <w:tab w:val="left" w:pos="6545"/>
        </w:tabs>
        <w:spacing w:after="23"/>
        <w:ind w:left="6544" w:right="0" w:hanging="5880"/>
        <w:jc w:val="left"/>
        <w:rPr>
          <w:sz w:val="26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8370"/>
        <w:gridCol w:w="1275"/>
        <w:gridCol w:w="2126"/>
      </w:tblGrid>
      <w:tr w:rsidR="00526357">
        <w:trPr>
          <w:trHeight w:val="1380"/>
        </w:trPr>
        <w:tc>
          <w:tcPr>
            <w:tcW w:w="3965" w:type="dxa"/>
          </w:tcPr>
          <w:p w:rsidR="00526357" w:rsidRDefault="009F4DB5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ПМ,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  <w:p w:rsidR="00526357" w:rsidRDefault="009F4DB5">
            <w:pPr>
              <w:pStyle w:val="TableParagraph"/>
              <w:spacing w:line="25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370" w:type="dxa"/>
          </w:tcPr>
          <w:p w:rsidR="00526357" w:rsidRDefault="009F4DB5">
            <w:pPr>
              <w:pStyle w:val="TableParagraph"/>
              <w:spacing w:line="275" w:lineRule="exact"/>
              <w:ind w:left="3497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5" w:type="dxa"/>
          </w:tcPr>
          <w:p w:rsidR="00526357" w:rsidRDefault="009F4DB5">
            <w:pPr>
              <w:pStyle w:val="TableParagraph"/>
              <w:ind w:left="331" w:right="250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</w:tcPr>
          <w:p w:rsidR="00526357" w:rsidRDefault="009F4DB5">
            <w:pPr>
              <w:pStyle w:val="TableParagraph"/>
              <w:ind w:left="26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526357">
        <w:trPr>
          <w:trHeight w:val="294"/>
        </w:trPr>
        <w:tc>
          <w:tcPr>
            <w:tcW w:w="3965" w:type="dxa"/>
          </w:tcPr>
          <w:p w:rsidR="00526357" w:rsidRDefault="009F4DB5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70" w:type="dxa"/>
          </w:tcPr>
          <w:p w:rsidR="00526357" w:rsidRDefault="009F4DB5">
            <w:pPr>
              <w:pStyle w:val="TableParagraph"/>
              <w:spacing w:before="1"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526357" w:rsidRDefault="009F4DB5">
            <w:pPr>
              <w:pStyle w:val="TableParagraph"/>
              <w:spacing w:before="1" w:line="273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526357" w:rsidRDefault="009F4DB5">
            <w:pPr>
              <w:pStyle w:val="TableParagraph"/>
              <w:spacing w:before="1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26357">
        <w:trPr>
          <w:trHeight w:val="275"/>
        </w:trPr>
        <w:tc>
          <w:tcPr>
            <w:tcW w:w="3965" w:type="dxa"/>
            <w:tcBorders>
              <w:bottom w:val="nil"/>
            </w:tcBorders>
          </w:tcPr>
          <w:p w:rsidR="00526357" w:rsidRDefault="009F4DB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ПМ.02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</w:tc>
        <w:tc>
          <w:tcPr>
            <w:tcW w:w="8370" w:type="dxa"/>
            <w:vMerge w:val="restart"/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bottom w:val="nil"/>
            </w:tcBorders>
          </w:tcPr>
          <w:p w:rsidR="00526357" w:rsidRDefault="009F4DB5">
            <w:pPr>
              <w:pStyle w:val="TableParagraph"/>
              <w:spacing w:line="255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</w:tr>
      <w:tr w:rsidR="00526357">
        <w:trPr>
          <w:trHeight w:val="265"/>
        </w:trPr>
        <w:tc>
          <w:tcPr>
            <w:tcW w:w="3965" w:type="dxa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</w:p>
        </w:tc>
        <w:tc>
          <w:tcPr>
            <w:tcW w:w="8370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 – 2.3</w:t>
            </w:r>
          </w:p>
        </w:tc>
      </w:tr>
      <w:tr w:rsidR="00526357">
        <w:trPr>
          <w:trHeight w:val="67"/>
        </w:trPr>
        <w:tc>
          <w:tcPr>
            <w:tcW w:w="3965" w:type="dxa"/>
            <w:tcBorders>
              <w:top w:val="nil"/>
            </w:tcBorders>
          </w:tcPr>
          <w:p w:rsidR="00526357" w:rsidRDefault="00526357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370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6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ЛР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526357" w:rsidRDefault="009F4DB5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</w:tr>
      <w:tr w:rsidR="00526357">
        <w:trPr>
          <w:trHeight w:val="551"/>
        </w:trPr>
        <w:tc>
          <w:tcPr>
            <w:tcW w:w="3965" w:type="dxa"/>
          </w:tcPr>
          <w:p w:rsidR="00526357" w:rsidRDefault="009F4DB5">
            <w:pPr>
              <w:pStyle w:val="TableParagraph"/>
              <w:spacing w:line="276" w:lineRule="exact"/>
              <w:ind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Устранение дефектов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</w:p>
        </w:tc>
        <w:tc>
          <w:tcPr>
            <w:tcW w:w="8370" w:type="dxa"/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526357" w:rsidRDefault="009F4DB5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</w:tr>
      <w:tr w:rsidR="00526357">
        <w:trPr>
          <w:trHeight w:val="278"/>
        </w:trPr>
        <w:tc>
          <w:tcPr>
            <w:tcW w:w="3965" w:type="dxa"/>
            <w:tcBorders>
              <w:bottom w:val="nil"/>
            </w:tcBorders>
          </w:tcPr>
          <w:p w:rsidR="00526357" w:rsidRDefault="009F4DB5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02.01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8370" w:type="dxa"/>
            <w:vMerge w:val="restart"/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57">
        <w:trPr>
          <w:trHeight w:val="266"/>
        </w:trPr>
        <w:tc>
          <w:tcPr>
            <w:tcW w:w="3965" w:type="dxa"/>
            <w:tcBorders>
              <w:top w:val="nil"/>
            </w:tcBorders>
          </w:tcPr>
          <w:p w:rsidR="00526357" w:rsidRDefault="009F4DB5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</w:p>
        </w:tc>
        <w:tc>
          <w:tcPr>
            <w:tcW w:w="8370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75"/>
        </w:trPr>
        <w:tc>
          <w:tcPr>
            <w:tcW w:w="12335" w:type="dxa"/>
            <w:gridSpan w:val="2"/>
            <w:tcBorders>
              <w:bottom w:val="nil"/>
            </w:tcBorders>
          </w:tcPr>
          <w:p w:rsidR="00526357" w:rsidRDefault="009F4DB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275" w:type="dxa"/>
            <w:vMerge w:val="restart"/>
          </w:tcPr>
          <w:p w:rsidR="00526357" w:rsidRDefault="00526357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57">
        <w:trPr>
          <w:trHeight w:val="265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узлов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готовых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5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ассортиментных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групп;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правильности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изготовлению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узлов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6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изготавливаются.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5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6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6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6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нормативно-технологической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5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дефекты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отделки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6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5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изготавливаемыми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изделиями.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0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9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7"/>
              </w:numPr>
              <w:tabs>
                <w:tab w:val="left" w:pos="750"/>
                <w:tab w:val="left" w:pos="751"/>
              </w:tabs>
              <w:spacing w:line="240" w:lineRule="exact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текстильных,</w:t>
            </w:r>
            <w:r>
              <w:rPr>
                <w:spacing w:val="-5"/>
              </w:rPr>
              <w:t xml:space="preserve"> </w:t>
            </w:r>
            <w:r>
              <w:t>технологических,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1"/>
              </w:rPr>
              <w:t xml:space="preserve"> </w:t>
            </w:r>
            <w:r>
              <w:t>дефектов</w:t>
            </w:r>
            <w:r>
              <w:rPr>
                <w:spacing w:val="-4"/>
              </w:rPr>
              <w:t xml:space="preserve"> </w:t>
            </w:r>
            <w:r>
              <w:t>швейных</w:t>
            </w:r>
            <w:r>
              <w:rPr>
                <w:spacing w:val="-2"/>
              </w:rPr>
              <w:t xml:space="preserve"> </w:t>
            </w:r>
            <w:r>
              <w:t>изделий.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6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ручных работ 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ТУ.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5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Выполнение машинных работ 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ТУ.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9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4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Выполнение ВТО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 с</w:t>
            </w:r>
            <w:r>
              <w:rPr>
                <w:spacing w:val="-2"/>
              </w:rPr>
              <w:t xml:space="preserve"> </w:t>
            </w:r>
            <w:r>
              <w:t>ТУ.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9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3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качества деталей</w:t>
            </w:r>
            <w:r>
              <w:rPr>
                <w:spacing w:val="-5"/>
              </w:rPr>
              <w:t xml:space="preserve"> </w:t>
            </w:r>
            <w:r>
              <w:t>кроя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spacing w:val="-2"/>
              </w:rPr>
              <w:t xml:space="preserve"> </w:t>
            </w:r>
            <w:r>
              <w:t>плечевой</w:t>
            </w:r>
            <w:r>
              <w:rPr>
                <w:spacing w:val="-2"/>
              </w:rPr>
              <w:t xml:space="preserve"> </w:t>
            </w:r>
            <w:r>
              <w:t>группы.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2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Устранение</w:t>
            </w:r>
            <w:r>
              <w:rPr>
                <w:spacing w:val="-3"/>
              </w:rPr>
              <w:t xml:space="preserve"> </w:t>
            </w:r>
            <w:r>
              <w:t>дефектов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горловины.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1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Устранение</w:t>
            </w:r>
            <w:r>
              <w:rPr>
                <w:spacing w:val="-4"/>
              </w:rPr>
              <w:t xml:space="preserve"> </w:t>
            </w:r>
            <w:r>
              <w:t>дефектов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застежек.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20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Устранение</w:t>
            </w:r>
            <w:r>
              <w:rPr>
                <w:spacing w:val="-4"/>
              </w:rPr>
              <w:t xml:space="preserve"> </w:t>
            </w:r>
            <w:r>
              <w:t>дефектов</w:t>
            </w:r>
            <w:r>
              <w:rPr>
                <w:spacing w:val="-4"/>
              </w:rPr>
              <w:t xml:space="preserve"> </w:t>
            </w:r>
            <w:r>
              <w:t>соединения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деталей.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Устранение</w:t>
            </w:r>
            <w:r>
              <w:rPr>
                <w:spacing w:val="-4"/>
              </w:rPr>
              <w:t xml:space="preserve"> </w:t>
            </w:r>
            <w:r>
              <w:t>дефектов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рукавов</w:t>
            </w:r>
            <w:r>
              <w:rPr>
                <w:spacing w:val="-2"/>
              </w:rPr>
              <w:t xml:space="preserve"> </w:t>
            </w:r>
            <w:r>
              <w:t>и соединения</w:t>
            </w:r>
            <w:r>
              <w:rPr>
                <w:spacing w:val="-2"/>
              </w:rPr>
              <w:t xml:space="preserve"> </w:t>
            </w:r>
            <w:r>
              <w:t>их с</w:t>
            </w:r>
            <w:r>
              <w:rPr>
                <w:spacing w:val="-1"/>
              </w:rPr>
              <w:t xml:space="preserve"> </w:t>
            </w:r>
            <w:r>
              <w:t>изделием.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18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Устранение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1"/>
              </w:rPr>
              <w:t xml:space="preserve"> </w:t>
            </w:r>
            <w:r>
              <w:t>дефектов</w:t>
            </w:r>
            <w:r>
              <w:rPr>
                <w:spacing w:val="-2"/>
              </w:rPr>
              <w:t xml:space="preserve"> </w:t>
            </w:r>
            <w:r>
              <w:t>плечевых</w:t>
            </w:r>
            <w:r>
              <w:rPr>
                <w:spacing w:val="-2"/>
              </w:rPr>
              <w:t xml:space="preserve"> </w:t>
            </w:r>
            <w:r>
              <w:t>изделий.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58"/>
        </w:trPr>
        <w:tc>
          <w:tcPr>
            <w:tcW w:w="12335" w:type="dxa"/>
            <w:gridSpan w:val="2"/>
            <w:tcBorders>
              <w:top w:val="nil"/>
              <w:bottom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17"/>
              </w:numPr>
              <w:tabs>
                <w:tab w:val="left" w:pos="750"/>
                <w:tab w:val="left" w:pos="751"/>
              </w:tabs>
              <w:spacing w:line="239" w:lineRule="exact"/>
            </w:pPr>
            <w:r>
              <w:t>Устранение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2"/>
              </w:rPr>
              <w:t xml:space="preserve"> </w:t>
            </w:r>
            <w:r>
              <w:t>дефектов</w:t>
            </w:r>
            <w:r>
              <w:rPr>
                <w:spacing w:val="-3"/>
              </w:rPr>
              <w:t xml:space="preserve"> </w:t>
            </w:r>
            <w:r>
              <w:t>поясных</w:t>
            </w:r>
            <w:r>
              <w:rPr>
                <w:spacing w:val="-2"/>
              </w:rPr>
              <w:t xml:space="preserve"> </w:t>
            </w:r>
            <w:r>
              <w:t>изделий.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  <w:tr w:rsidR="00526357">
        <w:trPr>
          <w:trHeight w:val="263"/>
        </w:trPr>
        <w:tc>
          <w:tcPr>
            <w:tcW w:w="12335" w:type="dxa"/>
            <w:gridSpan w:val="2"/>
            <w:tcBorders>
              <w:top w:val="nil"/>
            </w:tcBorders>
          </w:tcPr>
          <w:p w:rsidR="00526357" w:rsidRDefault="009F4DB5">
            <w:pPr>
              <w:pStyle w:val="TableParagraph"/>
              <w:numPr>
                <w:ilvl w:val="0"/>
                <w:numId w:val="16"/>
              </w:numPr>
              <w:tabs>
                <w:tab w:val="left" w:pos="750"/>
                <w:tab w:val="left" w:pos="751"/>
              </w:tabs>
              <w:spacing w:line="244" w:lineRule="exact"/>
            </w:pPr>
            <w:r>
              <w:t>Устранение</w:t>
            </w:r>
            <w:r>
              <w:rPr>
                <w:spacing w:val="-4"/>
              </w:rPr>
              <w:t xml:space="preserve"> </w:t>
            </w:r>
            <w:r>
              <w:t>дефектов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постельного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столового белья.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26357" w:rsidRDefault="0052635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26357" w:rsidRDefault="00526357">
      <w:pPr>
        <w:rPr>
          <w:sz w:val="18"/>
        </w:rPr>
        <w:sectPr w:rsidR="00526357">
          <w:pgSz w:w="16840" w:h="11910" w:orient="landscape"/>
          <w:pgMar w:top="3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35"/>
        <w:gridCol w:w="1275"/>
        <w:gridCol w:w="2126"/>
      </w:tblGrid>
      <w:tr w:rsidR="00526357">
        <w:trPr>
          <w:trHeight w:val="287"/>
        </w:trPr>
        <w:tc>
          <w:tcPr>
            <w:tcW w:w="12335" w:type="dxa"/>
          </w:tcPr>
          <w:p w:rsidR="00526357" w:rsidRDefault="009F4DB5">
            <w:pPr>
              <w:pStyle w:val="TableParagraph"/>
              <w:numPr>
                <w:ilvl w:val="0"/>
                <w:numId w:val="15"/>
              </w:numPr>
              <w:tabs>
                <w:tab w:val="left" w:pos="750"/>
                <w:tab w:val="left" w:pos="751"/>
              </w:tabs>
              <w:spacing w:line="268" w:lineRule="exact"/>
            </w:pPr>
            <w:r>
              <w:lastRenderedPageBreak/>
              <w:t>Выполнение</w:t>
            </w:r>
            <w:r>
              <w:rPr>
                <w:spacing w:val="-5"/>
              </w:rPr>
              <w:t xml:space="preserve"> </w:t>
            </w: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постельного,</w:t>
            </w:r>
            <w:r>
              <w:rPr>
                <w:spacing w:val="-5"/>
              </w:rPr>
              <w:t xml:space="preserve"> </w:t>
            </w:r>
            <w:r>
              <w:t>столового</w:t>
            </w:r>
            <w:r>
              <w:rPr>
                <w:spacing w:val="-2"/>
              </w:rPr>
              <w:t xml:space="preserve"> </w:t>
            </w:r>
            <w:r>
              <w:t>белья</w:t>
            </w:r>
            <w:r>
              <w:rPr>
                <w:spacing w:val="-2"/>
              </w:rPr>
              <w:t xml:space="preserve"> </w:t>
            </w:r>
            <w:r>
              <w:t>(текстильные,</w:t>
            </w:r>
            <w:r>
              <w:rPr>
                <w:spacing w:val="-6"/>
              </w:rPr>
              <w:t xml:space="preserve"> </w:t>
            </w:r>
            <w:r>
              <w:t>раскроя,</w:t>
            </w:r>
            <w:r>
              <w:rPr>
                <w:spacing w:val="-2"/>
              </w:rPr>
              <w:t xml:space="preserve"> </w:t>
            </w:r>
            <w:r>
              <w:t>пошива).</w:t>
            </w:r>
          </w:p>
        </w:tc>
        <w:tc>
          <w:tcPr>
            <w:tcW w:w="1275" w:type="dxa"/>
          </w:tcPr>
          <w:p w:rsidR="00526357" w:rsidRDefault="00526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277"/>
        </w:trPr>
        <w:tc>
          <w:tcPr>
            <w:tcW w:w="12335" w:type="dxa"/>
          </w:tcPr>
          <w:p w:rsidR="00526357" w:rsidRDefault="009F4DB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1275" w:type="dxa"/>
          </w:tcPr>
          <w:p w:rsidR="00526357" w:rsidRDefault="009F4DB5">
            <w:pPr>
              <w:pStyle w:val="TableParagraph"/>
              <w:spacing w:line="258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</w:tr>
      <w:tr w:rsidR="00526357">
        <w:trPr>
          <w:trHeight w:val="278"/>
        </w:trPr>
        <w:tc>
          <w:tcPr>
            <w:tcW w:w="12335" w:type="dxa"/>
          </w:tcPr>
          <w:p w:rsidR="00526357" w:rsidRDefault="009F4DB5">
            <w:pPr>
              <w:pStyle w:val="TableParagraph"/>
              <w:spacing w:before="1" w:line="257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275" w:type="dxa"/>
          </w:tcPr>
          <w:p w:rsidR="00526357" w:rsidRDefault="009F4DB5">
            <w:pPr>
              <w:pStyle w:val="TableParagraph"/>
              <w:spacing w:before="1" w:line="257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</w:tr>
    </w:tbl>
    <w:p w:rsidR="00526357" w:rsidRDefault="00526357">
      <w:pPr>
        <w:rPr>
          <w:sz w:val="2"/>
          <w:szCs w:val="2"/>
        </w:rPr>
        <w:sectPr w:rsidR="00526357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7"/>
        <w:gridCol w:w="1189"/>
      </w:tblGrid>
      <w:tr w:rsidR="00526357">
        <w:trPr>
          <w:trHeight w:val="458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75" w:lineRule="exact"/>
              <w:ind w:left="3110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28" w:lineRule="exact"/>
              <w:ind w:left="106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526357">
        <w:trPr>
          <w:trHeight w:val="554"/>
        </w:trPr>
        <w:tc>
          <w:tcPr>
            <w:tcW w:w="701" w:type="dxa"/>
          </w:tcPr>
          <w:p w:rsidR="00526357" w:rsidRDefault="009F4DB5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z w:val="24"/>
              </w:rPr>
              <w:t>Выявление текстильных, технологических,</w:t>
            </w:r>
            <w:r>
              <w:rPr>
                <w:sz w:val="24"/>
              </w:rPr>
              <w:t xml:space="preserve"> конструктивных дефектов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before="1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горловины.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застежек.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8"/>
        </w:trPr>
        <w:tc>
          <w:tcPr>
            <w:tcW w:w="701" w:type="dxa"/>
          </w:tcPr>
          <w:p w:rsidR="00526357" w:rsidRDefault="009F4DB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before="1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56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3</w:t>
            </w:r>
          </w:p>
        </w:tc>
      </w:tr>
      <w:tr w:rsidR="00526357">
        <w:trPr>
          <w:trHeight w:val="828"/>
        </w:trPr>
        <w:tc>
          <w:tcPr>
            <w:tcW w:w="701" w:type="dxa"/>
          </w:tcPr>
          <w:p w:rsidR="00526357" w:rsidRDefault="009F4DB5">
            <w:pPr>
              <w:pStyle w:val="TableParagraph"/>
              <w:spacing w:line="276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76" w:lineRule="exact"/>
              <w:ind w:right="995"/>
              <w:rPr>
                <w:sz w:val="24"/>
              </w:rPr>
            </w:pPr>
            <w:r>
              <w:rPr>
                <w:sz w:val="24"/>
              </w:rPr>
              <w:t>Устранение дефектов обработки постельного и столового белья.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контроля качества постельного, столового белья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(текстильные,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раскроя, пошива).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2" w:lineRule="exact"/>
              <w:ind w:left="536"/>
            </w:pPr>
            <w:r>
              <w:t>2</w:t>
            </w:r>
          </w:p>
        </w:tc>
      </w:tr>
      <w:tr w:rsidR="00526357">
        <w:trPr>
          <w:trHeight w:val="275"/>
        </w:trPr>
        <w:tc>
          <w:tcPr>
            <w:tcW w:w="701" w:type="dxa"/>
          </w:tcPr>
          <w:p w:rsidR="00526357" w:rsidRDefault="00526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зачет.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spacing w:line="251" w:lineRule="exact"/>
              <w:ind w:left="536"/>
            </w:pPr>
            <w:r>
              <w:t>1</w:t>
            </w:r>
          </w:p>
        </w:tc>
      </w:tr>
      <w:tr w:rsidR="00526357">
        <w:trPr>
          <w:trHeight w:val="278"/>
        </w:trPr>
        <w:tc>
          <w:tcPr>
            <w:tcW w:w="701" w:type="dxa"/>
          </w:tcPr>
          <w:p w:rsidR="00526357" w:rsidRDefault="005263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526357" w:rsidRDefault="009F4DB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 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модулю:</w:t>
            </w:r>
          </w:p>
        </w:tc>
        <w:tc>
          <w:tcPr>
            <w:tcW w:w="1189" w:type="dxa"/>
          </w:tcPr>
          <w:p w:rsidR="00526357" w:rsidRDefault="009F4DB5">
            <w:pPr>
              <w:pStyle w:val="TableParagraph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</w:tbl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rPr>
          <w:b/>
          <w:sz w:val="20"/>
        </w:rPr>
      </w:pPr>
    </w:p>
    <w:p w:rsidR="00526357" w:rsidRDefault="00526357">
      <w:pPr>
        <w:pStyle w:val="a3"/>
        <w:spacing w:before="5"/>
        <w:rPr>
          <w:b/>
          <w:sz w:val="17"/>
        </w:rPr>
      </w:pPr>
    </w:p>
    <w:p w:rsidR="00526357" w:rsidRDefault="009F4DB5">
      <w:pPr>
        <w:pStyle w:val="2"/>
        <w:numPr>
          <w:ilvl w:val="0"/>
          <w:numId w:val="1"/>
        </w:numPr>
        <w:tabs>
          <w:tab w:val="left" w:pos="372"/>
        </w:tabs>
        <w:spacing w:before="90"/>
        <w:ind w:left="371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526357" w:rsidRDefault="00526357">
      <w:pPr>
        <w:pStyle w:val="a3"/>
        <w:spacing w:before="11"/>
        <w:rPr>
          <w:b/>
          <w:sz w:val="23"/>
        </w:rPr>
      </w:pPr>
    </w:p>
    <w:p w:rsidR="00526357" w:rsidRDefault="009F4DB5">
      <w:pPr>
        <w:ind w:left="131" w:right="1474"/>
        <w:rPr>
          <w:b/>
          <w:sz w:val="24"/>
        </w:rPr>
      </w:pPr>
      <w:r>
        <w:rPr>
          <w:b/>
          <w:sz w:val="24"/>
        </w:rPr>
        <w:t>4.1 Для реализации программы учебной практики должны быть предусмотрены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следующие 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помещения:</w:t>
      </w:r>
    </w:p>
    <w:p w:rsidR="00526357" w:rsidRDefault="009F4DB5">
      <w:pPr>
        <w:pStyle w:val="a3"/>
        <w:ind w:left="131" w:right="490"/>
      </w:pPr>
      <w:r>
        <w:t xml:space="preserve">Реализация программы учебной практики </w:t>
      </w:r>
      <w:r>
        <w:t>предполагает наличие учебной швейной мастерской.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мастерской и рабочих</w:t>
      </w:r>
      <w:r>
        <w:rPr>
          <w:spacing w:val="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мастерской:</w:t>
      </w:r>
    </w:p>
    <w:p w:rsidR="00526357" w:rsidRDefault="00526357">
      <w:pPr>
        <w:pStyle w:val="a3"/>
        <w:spacing w:before="11"/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7777"/>
        <w:gridCol w:w="1305"/>
      </w:tblGrid>
      <w:tr w:rsidR="00526357">
        <w:trPr>
          <w:trHeight w:val="1374"/>
        </w:trPr>
        <w:tc>
          <w:tcPr>
            <w:tcW w:w="7777" w:type="dxa"/>
          </w:tcPr>
          <w:p w:rsidR="00526357" w:rsidRDefault="009F4DB5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526357" w:rsidRDefault="009F4DB5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</w:tabs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место 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п/о;</w:t>
            </w:r>
          </w:p>
          <w:p w:rsidR="00526357" w:rsidRDefault="009F4DB5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526357" w:rsidRDefault="009F4DB5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</w:tabs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стул </w:t>
            </w:r>
          </w:p>
          <w:p w:rsidR="00526357" w:rsidRDefault="009F4DB5">
            <w:pPr>
              <w:pStyle w:val="TableParagraph"/>
              <w:spacing w:line="261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526357" w:rsidRDefault="009F4DB5">
            <w:pPr>
              <w:pStyle w:val="TableParagraph"/>
              <w:spacing w:line="261" w:lineRule="exact"/>
              <w:ind w:left="766"/>
              <w:rPr>
                <w:b/>
                <w:sz w:val="24"/>
              </w:rPr>
            </w:pPr>
            <w:r w:rsidRPr="009F4DB5">
              <w:rPr>
                <w:b/>
                <w:sz w:val="24"/>
              </w:rPr>
              <w:t>Универсальная стачивающая машина 1022 Кл.                                    2 шт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276"/>
        </w:trPr>
        <w:tc>
          <w:tcPr>
            <w:tcW w:w="7777" w:type="dxa"/>
          </w:tcPr>
          <w:p w:rsidR="00526357" w:rsidRDefault="009F4DB5"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 «</w:t>
            </w:r>
            <w:r>
              <w:rPr>
                <w:sz w:val="24"/>
                <w:lang w:val="en-US"/>
              </w:rPr>
              <w:t>Jack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872-0</w:t>
            </w:r>
            <w:r>
              <w:rPr>
                <w:spacing w:val="-10"/>
                <w:sz w:val="24"/>
              </w:rPr>
              <w:t>H»,1022</w:t>
            </w:r>
          </w:p>
        </w:tc>
        <w:tc>
          <w:tcPr>
            <w:tcW w:w="1305" w:type="dxa"/>
          </w:tcPr>
          <w:p w:rsidR="00526357" w:rsidRDefault="009F4DB5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</w:t>
            </w:r>
          </w:p>
        </w:tc>
      </w:tr>
      <w:tr w:rsidR="00526357">
        <w:trPr>
          <w:trHeight w:val="275"/>
        </w:trPr>
        <w:tc>
          <w:tcPr>
            <w:tcW w:w="7777" w:type="dxa"/>
          </w:tcPr>
          <w:p w:rsidR="00526357" w:rsidRDefault="009F4DB5"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стачивающе-обмёточная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машина </w:t>
            </w:r>
            <w:r>
              <w:rPr>
                <w:spacing w:val="-4"/>
                <w:sz w:val="24"/>
              </w:rPr>
              <w:t xml:space="preserve"> «</w:t>
            </w:r>
            <w:r>
              <w:rPr>
                <w:sz w:val="24"/>
                <w:lang w:val="en-US"/>
              </w:rPr>
              <w:t>Jack</w:t>
            </w:r>
            <w:r>
              <w:rPr>
                <w:spacing w:val="-6"/>
                <w:sz w:val="24"/>
              </w:rPr>
              <w:t xml:space="preserve"> 768В»</w:t>
            </w:r>
          </w:p>
        </w:tc>
        <w:tc>
          <w:tcPr>
            <w:tcW w:w="1305" w:type="dxa"/>
          </w:tcPr>
          <w:p w:rsidR="00526357" w:rsidRDefault="009F4DB5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526357">
        <w:trPr>
          <w:trHeight w:val="276"/>
        </w:trPr>
        <w:tc>
          <w:tcPr>
            <w:tcW w:w="7777" w:type="dxa"/>
          </w:tcPr>
          <w:p w:rsidR="00526357" w:rsidRDefault="009F4DB5"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  <w:rPr>
                <w:sz w:val="20"/>
              </w:rPr>
            </w:pPr>
          </w:p>
        </w:tc>
      </w:tr>
      <w:tr w:rsidR="00526357">
        <w:trPr>
          <w:trHeight w:val="325"/>
        </w:trPr>
        <w:tc>
          <w:tcPr>
            <w:tcW w:w="7777" w:type="dxa"/>
          </w:tcPr>
          <w:p w:rsidR="00526357" w:rsidRDefault="009F4DB5">
            <w:pPr>
              <w:pStyle w:val="TableParagraph"/>
              <w:spacing w:line="271" w:lineRule="exact"/>
              <w:ind w:left="7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51-Акл</w:t>
            </w:r>
          </w:p>
        </w:tc>
        <w:tc>
          <w:tcPr>
            <w:tcW w:w="1305" w:type="dxa"/>
          </w:tcPr>
          <w:p w:rsidR="00526357" w:rsidRDefault="009F4DB5">
            <w:pPr>
              <w:pStyle w:val="TableParagraph"/>
              <w:spacing w:line="27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526357">
        <w:trPr>
          <w:trHeight w:val="598"/>
        </w:trPr>
        <w:tc>
          <w:tcPr>
            <w:tcW w:w="7777" w:type="dxa"/>
          </w:tcPr>
          <w:p w:rsidR="00526357" w:rsidRDefault="009F4DB5">
            <w:pPr>
              <w:pStyle w:val="TableParagraph"/>
              <w:numPr>
                <w:ilvl w:val="0"/>
                <w:numId w:val="13"/>
              </w:numPr>
              <w:tabs>
                <w:tab w:val="left" w:pos="906"/>
              </w:tabs>
              <w:spacing w:before="44" w:line="275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pacing w:val="-6"/>
                <w:sz w:val="24"/>
              </w:rPr>
              <w:t xml:space="preserve"> Т 20»</w:t>
            </w:r>
          </w:p>
          <w:p w:rsidR="00526357" w:rsidRDefault="00526357">
            <w:pPr>
              <w:pStyle w:val="TableParagraph"/>
              <w:tabs>
                <w:tab w:val="left" w:pos="906"/>
              </w:tabs>
              <w:spacing w:line="260" w:lineRule="exact"/>
              <w:ind w:left="905"/>
              <w:rPr>
                <w:sz w:val="24"/>
              </w:rPr>
            </w:pPr>
          </w:p>
        </w:tc>
        <w:tc>
          <w:tcPr>
            <w:tcW w:w="1305" w:type="dxa"/>
          </w:tcPr>
          <w:p w:rsidR="00526357" w:rsidRDefault="009F4DB5">
            <w:pPr>
              <w:pStyle w:val="TableParagraph"/>
              <w:spacing w:before="44" w:line="275" w:lineRule="exact"/>
              <w:ind w:left="574"/>
              <w:rPr>
                <w:sz w:val="24"/>
              </w:rPr>
            </w:pPr>
            <w:r>
              <w:rPr>
                <w:sz w:val="24"/>
              </w:rPr>
              <w:t>1 шт</w:t>
            </w:r>
          </w:p>
          <w:p w:rsidR="00526357" w:rsidRDefault="00526357">
            <w:pPr>
              <w:pStyle w:val="TableParagraph"/>
              <w:spacing w:line="260" w:lineRule="exact"/>
              <w:ind w:left="574"/>
              <w:rPr>
                <w:sz w:val="24"/>
              </w:rPr>
            </w:pPr>
          </w:p>
        </w:tc>
      </w:tr>
      <w:tr w:rsidR="00526357">
        <w:trPr>
          <w:trHeight w:val="318"/>
        </w:trPr>
        <w:tc>
          <w:tcPr>
            <w:tcW w:w="7777" w:type="dxa"/>
          </w:tcPr>
          <w:p w:rsidR="00526357" w:rsidRDefault="009F4DB5">
            <w:pPr>
              <w:pStyle w:val="TableParagraph"/>
              <w:spacing w:before="29" w:line="268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утюжильные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311"/>
        </w:trPr>
        <w:tc>
          <w:tcPr>
            <w:tcW w:w="7777" w:type="dxa"/>
          </w:tcPr>
          <w:p w:rsidR="00526357" w:rsidRDefault="009F4DB5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утюжильные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325"/>
        </w:trPr>
        <w:tc>
          <w:tcPr>
            <w:tcW w:w="7777" w:type="dxa"/>
          </w:tcPr>
          <w:p w:rsidR="00526357" w:rsidRDefault="009F4DB5"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303"/>
        </w:trPr>
        <w:tc>
          <w:tcPr>
            <w:tcW w:w="7777" w:type="dxa"/>
          </w:tcPr>
          <w:p w:rsidR="00526357" w:rsidRDefault="009F4DB5">
            <w:pPr>
              <w:pStyle w:val="TableParagraph"/>
              <w:spacing w:before="15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отпариватель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311"/>
        </w:trPr>
        <w:tc>
          <w:tcPr>
            <w:tcW w:w="7777" w:type="dxa"/>
          </w:tcPr>
          <w:p w:rsidR="00526357" w:rsidRDefault="009F4DB5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  <w:tr w:rsidR="00526357">
        <w:trPr>
          <w:trHeight w:val="575"/>
        </w:trPr>
        <w:tc>
          <w:tcPr>
            <w:tcW w:w="7777" w:type="dxa"/>
          </w:tcPr>
          <w:p w:rsidR="00526357" w:rsidRDefault="009F4DB5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526357" w:rsidRDefault="009F4DB5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spacing w:line="256" w:lineRule="exact"/>
              <w:ind w:left="341" w:hanging="14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поузловой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305" w:type="dxa"/>
          </w:tcPr>
          <w:p w:rsidR="00526357" w:rsidRDefault="00526357">
            <w:pPr>
              <w:pStyle w:val="TableParagraph"/>
              <w:ind w:left="0"/>
            </w:pPr>
          </w:p>
        </w:tc>
      </w:tr>
    </w:tbl>
    <w:p w:rsidR="00526357" w:rsidRDefault="00526357">
      <w:pPr>
        <w:sectPr w:rsidR="00526357">
          <w:pgSz w:w="11910" w:h="16840"/>
          <w:pgMar w:top="1520" w:right="620" w:bottom="280" w:left="860" w:header="720" w:footer="720" w:gutter="0"/>
          <w:cols w:space="720"/>
        </w:sectPr>
      </w:pPr>
    </w:p>
    <w:p w:rsidR="00526357" w:rsidRDefault="009F4DB5">
      <w:pPr>
        <w:pStyle w:val="a3"/>
        <w:spacing w:before="65"/>
        <w:ind w:left="479"/>
      </w:pPr>
      <w:r>
        <w:lastRenderedPageBreak/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526357" w:rsidRDefault="009F4DB5">
      <w:pPr>
        <w:pStyle w:val="a4"/>
        <w:numPr>
          <w:ilvl w:val="0"/>
          <w:numId w:val="11"/>
        </w:numPr>
        <w:tabs>
          <w:tab w:val="left" w:pos="331"/>
        </w:tabs>
        <w:spacing w:before="43"/>
        <w:rPr>
          <w:sz w:val="24"/>
        </w:rPr>
      </w:pP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проектор;</w:t>
      </w:r>
    </w:p>
    <w:p w:rsidR="00526357" w:rsidRDefault="009F4DB5">
      <w:pPr>
        <w:pStyle w:val="a4"/>
        <w:numPr>
          <w:ilvl w:val="0"/>
          <w:numId w:val="11"/>
        </w:numPr>
        <w:tabs>
          <w:tab w:val="left" w:pos="331"/>
        </w:tabs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приспособления.</w:t>
      </w:r>
    </w:p>
    <w:p w:rsidR="00526357" w:rsidRDefault="00526357">
      <w:pPr>
        <w:pStyle w:val="a3"/>
        <w:spacing w:before="1"/>
      </w:pPr>
    </w:p>
    <w:p w:rsidR="00526357" w:rsidRDefault="009F4DB5">
      <w:pPr>
        <w:pStyle w:val="2"/>
        <w:ind w:left="131" w:firstLine="0"/>
        <w:jc w:val="both"/>
      </w:pPr>
      <w:r>
        <w:t>4.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526357" w:rsidRDefault="009F4DB5">
      <w:pPr>
        <w:pStyle w:val="a3"/>
        <w:ind w:left="131" w:right="234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 фонд</w:t>
      </w:r>
      <w:r>
        <w:rPr>
          <w:spacing w:val="1"/>
        </w:rPr>
        <w:t xml:space="preserve"> </w:t>
      </w:r>
      <w:r>
        <w:t>образовательной организации 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 для использования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526357" w:rsidRDefault="009F4DB5">
      <w:pPr>
        <w:pStyle w:val="2"/>
        <w:numPr>
          <w:ilvl w:val="2"/>
          <w:numId w:val="10"/>
        </w:numPr>
        <w:tabs>
          <w:tab w:val="left" w:pos="732"/>
        </w:tabs>
        <w:spacing w:line="275" w:lineRule="exact"/>
        <w:ind w:hanging="601"/>
        <w:jc w:val="both"/>
      </w:pP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526357" w:rsidRDefault="009F4DB5">
      <w:pPr>
        <w:pStyle w:val="a3"/>
        <w:spacing w:line="275" w:lineRule="exact"/>
        <w:ind w:left="131"/>
        <w:jc w:val="both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526357" w:rsidRDefault="009F4DB5">
      <w:pPr>
        <w:pStyle w:val="a3"/>
        <w:ind w:left="131" w:right="235"/>
        <w:jc w:val="both"/>
      </w:pPr>
      <w:r>
        <w:t>Амирова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изделий.: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ИЦ</w:t>
      </w:r>
      <w:r>
        <w:rPr>
          <w:spacing w:val="-1"/>
        </w:rPr>
        <w:t xml:space="preserve"> </w:t>
      </w:r>
      <w:r>
        <w:t>«Академия», 2021.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240 с.</w:t>
      </w:r>
    </w:p>
    <w:p w:rsidR="00526357" w:rsidRDefault="00526357">
      <w:pPr>
        <w:pStyle w:val="a3"/>
      </w:pPr>
    </w:p>
    <w:p w:rsidR="00526357" w:rsidRDefault="009F4DB5">
      <w:pPr>
        <w:pStyle w:val="a3"/>
        <w:ind w:left="131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51"/>
          <w:tab w:val="left" w:pos="2199"/>
          <w:tab w:val="left" w:pos="9359"/>
        </w:tabs>
        <w:ind w:right="231" w:firstLine="0"/>
        <w:rPr>
          <w:sz w:val="24"/>
        </w:rPr>
      </w:pPr>
      <w:r>
        <w:rPr>
          <w:sz w:val="24"/>
        </w:rPr>
        <w:t>Ермаков</w:t>
      </w:r>
      <w:r>
        <w:rPr>
          <w:spacing w:val="75"/>
          <w:sz w:val="24"/>
        </w:rPr>
        <w:t xml:space="preserve"> </w:t>
      </w:r>
      <w:r>
        <w:rPr>
          <w:sz w:val="24"/>
        </w:rPr>
        <w:t>А.С.</w:t>
      </w:r>
      <w:r>
        <w:rPr>
          <w:sz w:val="24"/>
        </w:rPr>
        <w:tab/>
        <w:t>«Оборудование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75"/>
          <w:sz w:val="24"/>
        </w:rPr>
        <w:t xml:space="preserve"> </w:t>
      </w:r>
      <w:r>
        <w:rPr>
          <w:sz w:val="24"/>
        </w:rPr>
        <w:t>предприятий»,</w:t>
      </w:r>
      <w:r>
        <w:rPr>
          <w:spacing w:val="79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2-х</w:t>
      </w:r>
      <w:r>
        <w:rPr>
          <w:spacing w:val="78"/>
          <w:sz w:val="24"/>
        </w:rPr>
        <w:t xml:space="preserve"> </w:t>
      </w:r>
      <w:r>
        <w:rPr>
          <w:sz w:val="24"/>
        </w:rPr>
        <w:t>частях.</w:t>
      </w:r>
      <w:r>
        <w:rPr>
          <w:sz w:val="24"/>
        </w:rPr>
        <w:tab/>
      </w:r>
      <w:r>
        <w:rPr>
          <w:spacing w:val="-1"/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8"/>
          <w:sz w:val="24"/>
        </w:rPr>
        <w:t xml:space="preserve"> </w:t>
      </w:r>
      <w:r>
        <w:rPr>
          <w:sz w:val="24"/>
        </w:rPr>
        <w:t>2016 г.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08"/>
        </w:tabs>
        <w:ind w:right="228" w:firstLine="0"/>
        <w:rPr>
          <w:sz w:val="24"/>
        </w:rPr>
      </w:pPr>
      <w:r>
        <w:rPr>
          <w:sz w:val="24"/>
        </w:rPr>
        <w:t>Амирова</w:t>
      </w:r>
      <w:r>
        <w:rPr>
          <w:spacing w:val="29"/>
          <w:sz w:val="24"/>
        </w:rPr>
        <w:t xml:space="preserve"> </w:t>
      </w:r>
      <w:r>
        <w:rPr>
          <w:sz w:val="24"/>
        </w:rPr>
        <w:t>Е.К.</w:t>
      </w:r>
      <w:r>
        <w:rPr>
          <w:spacing w:val="37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3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</w:t>
      </w:r>
      <w:r>
        <w:rPr>
          <w:spacing w:val="31"/>
          <w:sz w:val="24"/>
        </w:rPr>
        <w:t xml:space="preserve"> </w:t>
      </w:r>
      <w:r>
        <w:rPr>
          <w:sz w:val="24"/>
        </w:rPr>
        <w:t>Академия.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78"/>
          <w:tab w:val="left" w:pos="2563"/>
          <w:tab w:val="left" w:pos="6905"/>
        </w:tabs>
        <w:spacing w:before="1"/>
        <w:ind w:right="230" w:firstLine="0"/>
        <w:rPr>
          <w:sz w:val="24"/>
        </w:rPr>
      </w:pPr>
      <w:r>
        <w:rPr>
          <w:sz w:val="24"/>
        </w:rPr>
        <w:t>Жихарев</w:t>
      </w:r>
      <w:r>
        <w:rPr>
          <w:spacing w:val="102"/>
          <w:sz w:val="24"/>
        </w:rPr>
        <w:t xml:space="preserve"> </w:t>
      </w:r>
      <w:r>
        <w:rPr>
          <w:sz w:val="24"/>
        </w:rPr>
        <w:t>А.</w:t>
      </w:r>
      <w:r>
        <w:rPr>
          <w:spacing w:val="102"/>
          <w:sz w:val="24"/>
        </w:rPr>
        <w:t xml:space="preserve"> </w:t>
      </w:r>
      <w:r>
        <w:rPr>
          <w:sz w:val="24"/>
        </w:rPr>
        <w:t>Л.,</w:t>
      </w:r>
      <w:r>
        <w:rPr>
          <w:sz w:val="24"/>
        </w:rPr>
        <w:tab/>
        <w:t>Румянцева</w:t>
      </w:r>
      <w:r>
        <w:rPr>
          <w:spacing w:val="101"/>
          <w:sz w:val="24"/>
        </w:rPr>
        <w:t xml:space="preserve"> </w:t>
      </w:r>
      <w:r>
        <w:rPr>
          <w:sz w:val="24"/>
        </w:rPr>
        <w:t>Г.</w:t>
      </w:r>
      <w:r>
        <w:rPr>
          <w:spacing w:val="103"/>
          <w:sz w:val="24"/>
        </w:rPr>
        <w:t xml:space="preserve"> </w:t>
      </w:r>
      <w:r>
        <w:rPr>
          <w:sz w:val="24"/>
        </w:rPr>
        <w:t>П.,</w:t>
      </w:r>
      <w:r>
        <w:rPr>
          <w:spacing w:val="102"/>
          <w:sz w:val="24"/>
        </w:rPr>
        <w:t xml:space="preserve"> </w:t>
      </w:r>
      <w:r>
        <w:rPr>
          <w:sz w:val="24"/>
        </w:rPr>
        <w:t>Кирсанова</w:t>
      </w:r>
      <w:r>
        <w:rPr>
          <w:spacing w:val="101"/>
          <w:sz w:val="24"/>
        </w:rPr>
        <w:t xml:space="preserve"> </w:t>
      </w:r>
      <w:r>
        <w:rPr>
          <w:sz w:val="24"/>
        </w:rPr>
        <w:t>Е.</w:t>
      </w:r>
      <w:r>
        <w:rPr>
          <w:spacing w:val="103"/>
          <w:sz w:val="24"/>
        </w:rPr>
        <w:t xml:space="preserve"> </w:t>
      </w:r>
      <w:r>
        <w:rPr>
          <w:sz w:val="24"/>
        </w:rPr>
        <w:t>А.,</w:t>
      </w:r>
      <w:r>
        <w:rPr>
          <w:sz w:val="24"/>
        </w:rPr>
        <w:tab/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«Академия»;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08"/>
        </w:tabs>
        <w:ind w:right="233" w:firstLine="0"/>
        <w:rPr>
          <w:sz w:val="24"/>
        </w:rPr>
      </w:pPr>
      <w:r>
        <w:rPr>
          <w:sz w:val="24"/>
        </w:rPr>
        <w:t>Савостицкий</w:t>
      </w:r>
      <w:r>
        <w:rPr>
          <w:spacing w:val="31"/>
          <w:sz w:val="24"/>
        </w:rPr>
        <w:t xml:space="preserve"> </w:t>
      </w:r>
      <w:r>
        <w:rPr>
          <w:sz w:val="24"/>
        </w:rPr>
        <w:t>Н.</w:t>
      </w:r>
      <w:r>
        <w:rPr>
          <w:spacing w:val="32"/>
          <w:sz w:val="24"/>
        </w:rPr>
        <w:t xml:space="preserve"> </w:t>
      </w:r>
      <w:r>
        <w:rPr>
          <w:sz w:val="24"/>
        </w:rPr>
        <w:t>А.,</w:t>
      </w:r>
      <w:r>
        <w:rPr>
          <w:spacing w:val="29"/>
          <w:sz w:val="24"/>
        </w:rPr>
        <w:t xml:space="preserve"> </w:t>
      </w:r>
      <w:r>
        <w:rPr>
          <w:sz w:val="24"/>
        </w:rPr>
        <w:t>Амирова</w:t>
      </w:r>
      <w:r>
        <w:rPr>
          <w:spacing w:val="31"/>
          <w:sz w:val="24"/>
        </w:rPr>
        <w:t xml:space="preserve"> </w:t>
      </w:r>
      <w:r>
        <w:rPr>
          <w:sz w:val="24"/>
        </w:rPr>
        <w:t>Э.</w:t>
      </w:r>
      <w:r>
        <w:rPr>
          <w:spacing w:val="33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«Феникс»;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Дону.  2017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-240 с.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42"/>
          <w:tab w:val="left" w:pos="8359"/>
        </w:tabs>
        <w:ind w:right="239" w:firstLine="0"/>
        <w:rPr>
          <w:sz w:val="24"/>
        </w:rPr>
      </w:pPr>
      <w:r>
        <w:rPr>
          <w:sz w:val="24"/>
        </w:rPr>
        <w:t>Беляева</w:t>
      </w:r>
      <w:r>
        <w:rPr>
          <w:spacing w:val="63"/>
          <w:sz w:val="24"/>
        </w:rPr>
        <w:t xml:space="preserve"> </w:t>
      </w:r>
      <w:r>
        <w:rPr>
          <w:sz w:val="24"/>
        </w:rPr>
        <w:t>С.Е.</w:t>
      </w:r>
      <w:r>
        <w:rPr>
          <w:spacing w:val="7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6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z w:val="24"/>
        </w:rPr>
        <w:tab/>
      </w:r>
      <w:r>
        <w:rPr>
          <w:spacing w:val="-1"/>
          <w:sz w:val="24"/>
        </w:rPr>
        <w:t>проектирования»,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Изд.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«Академия».</w:t>
      </w:r>
      <w:r>
        <w:rPr>
          <w:spacing w:val="2"/>
          <w:sz w:val="24"/>
        </w:rPr>
        <w:t xml:space="preserve"> </w:t>
      </w:r>
      <w:r>
        <w:rPr>
          <w:sz w:val="24"/>
        </w:rPr>
        <w:t>2016 г.-</w:t>
      </w:r>
      <w:r>
        <w:rPr>
          <w:spacing w:val="-2"/>
          <w:sz w:val="24"/>
        </w:rPr>
        <w:t xml:space="preserve"> </w:t>
      </w:r>
      <w:r>
        <w:rPr>
          <w:sz w:val="24"/>
        </w:rPr>
        <w:t>208 с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03"/>
        </w:tabs>
        <w:ind w:right="225" w:firstLine="0"/>
        <w:rPr>
          <w:sz w:val="24"/>
        </w:rPr>
      </w:pPr>
      <w:r>
        <w:rPr>
          <w:sz w:val="24"/>
        </w:rPr>
        <w:t>Макавеева</w:t>
      </w:r>
      <w:r>
        <w:rPr>
          <w:spacing w:val="26"/>
          <w:sz w:val="24"/>
        </w:rPr>
        <w:t xml:space="preserve"> </w:t>
      </w:r>
      <w:r>
        <w:rPr>
          <w:sz w:val="24"/>
        </w:rPr>
        <w:t>Н.С.</w:t>
      </w:r>
      <w:r>
        <w:rPr>
          <w:spacing w:val="3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2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костюма»,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8"/>
          <w:sz w:val="24"/>
        </w:rPr>
        <w:t xml:space="preserve"> </w:t>
      </w:r>
      <w:r>
        <w:rPr>
          <w:sz w:val="24"/>
        </w:rPr>
        <w:t>(1-е</w:t>
      </w:r>
      <w:r>
        <w:rPr>
          <w:spacing w:val="29"/>
          <w:sz w:val="24"/>
        </w:rPr>
        <w:t xml:space="preserve"> </w:t>
      </w:r>
      <w:r>
        <w:rPr>
          <w:sz w:val="24"/>
        </w:rPr>
        <w:t>изд.)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пособие, 2016. 190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372"/>
        </w:tabs>
        <w:ind w:left="371" w:hanging="241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1"/>
          <w:sz w:val="24"/>
        </w:rPr>
        <w:t xml:space="preserve"> </w:t>
      </w:r>
      <w:r>
        <w:rPr>
          <w:sz w:val="24"/>
        </w:rPr>
        <w:t>МЦРМСО.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Комплект.</w:t>
      </w:r>
    </w:p>
    <w:p w:rsidR="00526357" w:rsidRDefault="009F4DB5">
      <w:pPr>
        <w:pStyle w:val="a4"/>
        <w:numPr>
          <w:ilvl w:val="0"/>
          <w:numId w:val="9"/>
        </w:numPr>
        <w:tabs>
          <w:tab w:val="left" w:pos="451"/>
          <w:tab w:val="left" w:pos="9062"/>
        </w:tabs>
        <w:ind w:right="218" w:firstLine="0"/>
        <w:rPr>
          <w:sz w:val="24"/>
        </w:rPr>
      </w:pPr>
      <w:r>
        <w:rPr>
          <w:sz w:val="24"/>
        </w:rPr>
        <w:t>Т.</w:t>
      </w:r>
      <w:r>
        <w:rPr>
          <w:spacing w:val="75"/>
          <w:sz w:val="24"/>
        </w:rPr>
        <w:t xml:space="preserve"> </w:t>
      </w:r>
      <w:r>
        <w:rPr>
          <w:sz w:val="24"/>
        </w:rPr>
        <w:t>В.</w:t>
      </w:r>
      <w:r>
        <w:rPr>
          <w:spacing w:val="76"/>
          <w:sz w:val="24"/>
        </w:rPr>
        <w:t xml:space="preserve"> </w:t>
      </w:r>
      <w:r>
        <w:rPr>
          <w:sz w:val="24"/>
        </w:rPr>
        <w:t>Могузова</w:t>
      </w:r>
      <w:r>
        <w:rPr>
          <w:spacing w:val="8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75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76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</w:rPr>
        <w:tab/>
        <w:t>«Портной»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«Академий»</w:t>
      </w:r>
      <w:r>
        <w:rPr>
          <w:spacing w:val="-5"/>
          <w:sz w:val="24"/>
        </w:rPr>
        <w:t xml:space="preserve"> </w:t>
      </w:r>
      <w:r>
        <w:rPr>
          <w:sz w:val="24"/>
        </w:rPr>
        <w:t>2017 г.</w:t>
      </w:r>
      <w:r>
        <w:rPr>
          <w:spacing w:val="-2"/>
          <w:sz w:val="24"/>
        </w:rPr>
        <w:t xml:space="preserve"> </w:t>
      </w:r>
      <w:r>
        <w:rPr>
          <w:sz w:val="24"/>
        </w:rPr>
        <w:t>256 с.</w:t>
      </w:r>
    </w:p>
    <w:p w:rsidR="00526357" w:rsidRDefault="00526357">
      <w:pPr>
        <w:pStyle w:val="a3"/>
      </w:pPr>
    </w:p>
    <w:p w:rsidR="00526357" w:rsidRDefault="009F4DB5">
      <w:pPr>
        <w:pStyle w:val="a4"/>
        <w:numPr>
          <w:ilvl w:val="2"/>
          <w:numId w:val="10"/>
        </w:numPr>
        <w:tabs>
          <w:tab w:val="left" w:pos="732"/>
        </w:tabs>
        <w:ind w:left="131" w:right="6310" w:firstLine="0"/>
        <w:rPr>
          <w:sz w:val="24"/>
        </w:rPr>
      </w:pPr>
      <w:r>
        <w:rPr>
          <w:b/>
          <w:sz w:val="24"/>
        </w:rPr>
        <w:t>Интернет-ресурсы:</w:t>
      </w:r>
      <w:r>
        <w:rPr>
          <w:b/>
          <w:spacing w:val="1"/>
          <w:sz w:val="24"/>
        </w:rPr>
        <w:t xml:space="preserve"> </w:t>
      </w:r>
      <w:hyperlink r:id="rId7" w:history="1">
        <w:r>
          <w:rPr>
            <w:spacing w:val="-1"/>
            <w:sz w:val="24"/>
          </w:rPr>
          <w:t>http://window.edu.ru/resource/556/78556</w:t>
        </w:r>
      </w:hyperlink>
      <w:r>
        <w:rPr>
          <w:spacing w:val="-57"/>
          <w:sz w:val="24"/>
        </w:rPr>
        <w:t xml:space="preserve"> </w:t>
      </w:r>
      <w:hyperlink r:id="rId8" w:history="1">
        <w:r>
          <w:rPr>
            <w:spacing w:val="-1"/>
            <w:sz w:val="24"/>
          </w:rPr>
          <w:t>http://window.edu.ru/resource/865/75865</w:t>
        </w:r>
      </w:hyperlink>
      <w:r>
        <w:rPr>
          <w:spacing w:val="-57"/>
          <w:sz w:val="24"/>
        </w:rPr>
        <w:t xml:space="preserve"> </w:t>
      </w:r>
      <w:hyperlink r:id="rId9" w:history="1">
        <w:r>
          <w:rPr>
            <w:spacing w:val="-1"/>
            <w:sz w:val="24"/>
          </w:rPr>
          <w:t>http://window.edu.ru/resource/723/40723</w:t>
        </w:r>
      </w:hyperlink>
      <w:r>
        <w:rPr>
          <w:spacing w:val="-57"/>
          <w:sz w:val="24"/>
        </w:rPr>
        <w:t xml:space="preserve"> </w:t>
      </w:r>
      <w:hyperlink r:id="rId10" w:history="1">
        <w:r>
          <w:rPr>
            <w:spacing w:val="-1"/>
            <w:sz w:val="24"/>
          </w:rPr>
          <w:t>http://window.edu.ru/resource/837/51837</w:t>
        </w:r>
      </w:hyperlink>
      <w:r>
        <w:rPr>
          <w:spacing w:val="-57"/>
          <w:sz w:val="24"/>
        </w:rPr>
        <w:t xml:space="preserve"> </w:t>
      </w:r>
      <w:hyperlink r:id="rId11" w:history="1">
        <w:r>
          <w:rPr>
            <w:spacing w:val="-1"/>
            <w:sz w:val="24"/>
          </w:rPr>
          <w:t>http://window.edu.ru/re</w:t>
        </w:r>
        <w:r>
          <w:rPr>
            <w:spacing w:val="-1"/>
            <w:sz w:val="24"/>
          </w:rPr>
          <w:t>source/609/48609</w:t>
        </w:r>
      </w:hyperlink>
    </w:p>
    <w:p w:rsidR="00526357" w:rsidRDefault="00526357">
      <w:pPr>
        <w:pStyle w:val="a3"/>
      </w:pPr>
    </w:p>
    <w:p w:rsidR="00526357" w:rsidRDefault="009F4DB5">
      <w:pPr>
        <w:pStyle w:val="2"/>
        <w:numPr>
          <w:ilvl w:val="2"/>
          <w:numId w:val="10"/>
        </w:numPr>
        <w:tabs>
          <w:tab w:val="left" w:pos="732"/>
        </w:tabs>
        <w:spacing w:before="1"/>
        <w:ind w:hanging="601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526357" w:rsidRDefault="009F4DB5">
      <w:pPr>
        <w:pStyle w:val="a3"/>
        <w:ind w:left="131" w:right="6143"/>
      </w:pPr>
      <w:r>
        <w:t>1.Журнал «Швейная промышленность».</w:t>
      </w:r>
      <w:r>
        <w:rPr>
          <w:spacing w:val="-57"/>
        </w:rPr>
        <w:t xml:space="preserve"> </w:t>
      </w:r>
      <w:r>
        <w:t>2.Журнал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Ателье».</w:t>
      </w:r>
    </w:p>
    <w:p w:rsidR="00526357" w:rsidRDefault="009F4DB5">
      <w:pPr>
        <w:pStyle w:val="a3"/>
        <w:ind w:left="131"/>
      </w:pPr>
      <w:r>
        <w:t>3.Направление</w:t>
      </w:r>
      <w:r>
        <w:rPr>
          <w:spacing w:val="-5"/>
        </w:rPr>
        <w:t xml:space="preserve"> </w:t>
      </w:r>
      <w:r>
        <w:t>моды.</w:t>
      </w:r>
    </w:p>
    <w:p w:rsidR="00526357" w:rsidRDefault="00526357">
      <w:pPr>
        <w:pStyle w:val="a3"/>
      </w:pPr>
    </w:p>
    <w:p w:rsidR="00526357" w:rsidRDefault="009F4DB5">
      <w:pPr>
        <w:pStyle w:val="2"/>
        <w:numPr>
          <w:ilvl w:val="1"/>
          <w:numId w:val="8"/>
        </w:numPr>
        <w:tabs>
          <w:tab w:val="left" w:pos="552"/>
        </w:tabs>
        <w:ind w:hanging="421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526357" w:rsidRDefault="009F4DB5">
      <w:pPr>
        <w:pStyle w:val="a3"/>
        <w:ind w:left="131" w:firstLine="286"/>
      </w:pPr>
      <w:r>
        <w:t>Учебная</w:t>
      </w:r>
      <w:r>
        <w:rPr>
          <w:spacing w:val="36"/>
        </w:rPr>
        <w:t xml:space="preserve"> </w:t>
      </w:r>
      <w:r>
        <w:t>практика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обязательным</w:t>
      </w:r>
      <w:r>
        <w:rPr>
          <w:spacing w:val="35"/>
        </w:rPr>
        <w:t xml:space="preserve"> </w:t>
      </w:r>
      <w:r>
        <w:t>разделом</w:t>
      </w:r>
      <w:r>
        <w:rPr>
          <w:spacing w:val="35"/>
        </w:rPr>
        <w:t xml:space="preserve"> </w:t>
      </w:r>
      <w:r>
        <w:t>ППКРС</w:t>
      </w:r>
      <w:r>
        <w:rPr>
          <w:spacing w:val="36"/>
        </w:rPr>
        <w:t xml:space="preserve"> </w:t>
      </w:r>
      <w:r>
        <w:t>СПО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представляет</w:t>
      </w:r>
      <w:r>
        <w:rPr>
          <w:spacing w:val="36"/>
        </w:rPr>
        <w:t xml:space="preserve"> </w:t>
      </w:r>
      <w:r>
        <w:t>собой</w:t>
      </w:r>
      <w:r>
        <w:rPr>
          <w:spacing w:val="37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учебных занятий,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студента.</w:t>
      </w:r>
    </w:p>
    <w:p w:rsidR="00526357" w:rsidRDefault="009F4DB5">
      <w:pPr>
        <w:pStyle w:val="a3"/>
        <w:ind w:left="131" w:right="229" w:firstLine="341"/>
      </w:pPr>
      <w:r>
        <w:t>Учебная</w:t>
      </w:r>
      <w:r>
        <w:rPr>
          <w:spacing w:val="11"/>
        </w:rPr>
        <w:t xml:space="preserve"> </w:t>
      </w:r>
      <w:r>
        <w:t>практика</w:t>
      </w:r>
      <w:r>
        <w:rPr>
          <w:spacing w:val="11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освоении</w:t>
      </w:r>
      <w:r>
        <w:rPr>
          <w:spacing w:val="13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профессиональных</w:t>
      </w:r>
      <w:r>
        <w:rPr>
          <w:spacing w:val="12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практической подготовки.</w:t>
      </w:r>
    </w:p>
    <w:p w:rsidR="00526357" w:rsidRDefault="009F4DB5">
      <w:pPr>
        <w:pStyle w:val="a3"/>
        <w:spacing w:before="1"/>
        <w:ind w:left="131" w:firstLine="341"/>
      </w:pPr>
      <w:r>
        <w:t>Учебной</w:t>
      </w:r>
      <w:r>
        <w:rPr>
          <w:spacing w:val="22"/>
        </w:rPr>
        <w:t xml:space="preserve"> </w:t>
      </w:r>
      <w:r>
        <w:t>практике</w:t>
      </w:r>
      <w:r>
        <w:rPr>
          <w:spacing w:val="24"/>
        </w:rPr>
        <w:t xml:space="preserve"> </w:t>
      </w:r>
      <w:r>
        <w:t>предшествует</w:t>
      </w:r>
      <w:r>
        <w:rPr>
          <w:spacing w:val="24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междисциплинарного</w:t>
      </w:r>
      <w:r>
        <w:rPr>
          <w:spacing w:val="22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ПМ.</w:t>
      </w:r>
      <w:r>
        <w:rPr>
          <w:spacing w:val="24"/>
        </w:rPr>
        <w:t xml:space="preserve"> </w:t>
      </w:r>
      <w:r>
        <w:t>02</w:t>
      </w:r>
      <w:r>
        <w:rPr>
          <w:spacing w:val="28"/>
        </w:rPr>
        <w:t xml:space="preserve"> </w:t>
      </w:r>
      <w:r>
        <w:t>«Дефектация</w:t>
      </w:r>
      <w:r>
        <w:rPr>
          <w:spacing w:val="-57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изделий».</w:t>
      </w:r>
    </w:p>
    <w:p w:rsidR="00526357" w:rsidRDefault="009F4DB5">
      <w:pPr>
        <w:pStyle w:val="a3"/>
        <w:tabs>
          <w:tab w:val="left" w:pos="1535"/>
          <w:tab w:val="left" w:pos="2719"/>
          <w:tab w:val="left" w:pos="4147"/>
          <w:tab w:val="left" w:pos="4521"/>
          <w:tab w:val="left" w:pos="7455"/>
          <w:tab w:val="left" w:pos="8938"/>
        </w:tabs>
        <w:ind w:left="131" w:right="227" w:firstLine="286"/>
      </w:pPr>
      <w:r>
        <w:t>Учебная</w:t>
      </w:r>
      <w:r>
        <w:tab/>
        <w:t>практика</w:t>
      </w:r>
      <w:r>
        <w:tab/>
        <w:t>проводится</w:t>
      </w:r>
      <w:r>
        <w:tab/>
        <w:t>в</w:t>
      </w:r>
      <w:r>
        <w:tab/>
        <w:t>учебно-производственной</w:t>
      </w:r>
      <w:r>
        <w:tab/>
        <w:t>мастерской,</w:t>
      </w:r>
      <w:r>
        <w:tab/>
      </w:r>
      <w:r>
        <w:rPr>
          <w:spacing w:val="-1"/>
        </w:rPr>
        <w:t>оснащенной</w:t>
      </w:r>
      <w:r>
        <w:rPr>
          <w:spacing w:val="-57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инвентарем.</w:t>
      </w:r>
    </w:p>
    <w:p w:rsidR="00526357" w:rsidRDefault="009F4DB5">
      <w:pPr>
        <w:pStyle w:val="a3"/>
        <w:ind w:left="131" w:right="490" w:firstLine="480"/>
      </w:pP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 и</w:t>
      </w:r>
      <w:r>
        <w:rPr>
          <w:spacing w:val="-57"/>
        </w:rPr>
        <w:t xml:space="preserve"> </w:t>
      </w:r>
      <w:r>
        <w:t>графика учебно-производственного процесса.</w:t>
      </w:r>
    </w:p>
    <w:p w:rsidR="00526357" w:rsidRDefault="009F4DB5">
      <w:pPr>
        <w:pStyle w:val="a3"/>
        <w:tabs>
          <w:tab w:val="left" w:pos="3122"/>
          <w:tab w:val="left" w:pos="4240"/>
          <w:tab w:val="left" w:pos="4812"/>
          <w:tab w:val="left" w:pos="6042"/>
          <w:tab w:val="left" w:pos="6625"/>
          <w:tab w:val="left" w:pos="8219"/>
          <w:tab w:val="left" w:pos="9267"/>
        </w:tabs>
        <w:ind w:left="131" w:right="229" w:firstLine="706"/>
      </w:pPr>
      <w:r>
        <w:t>Продолжительность</w:t>
      </w:r>
      <w:r>
        <w:tab/>
        <w:t>рабочего</w:t>
      </w:r>
      <w:r>
        <w:tab/>
        <w:t>дня</w:t>
      </w:r>
      <w:r>
        <w:tab/>
        <w:t>студентов</w:t>
      </w:r>
      <w:r>
        <w:tab/>
        <w:t>при</w:t>
      </w:r>
      <w:r>
        <w:tab/>
        <w:t>прохождении</w:t>
      </w:r>
      <w:r>
        <w:tab/>
        <w:t>учебной</w:t>
      </w:r>
      <w:r>
        <w:tab/>
      </w:r>
      <w:r>
        <w:rPr>
          <w:spacing w:val="-1"/>
        </w:rPr>
        <w:t>практике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 часов независимо от возраста.</w:t>
      </w:r>
    </w:p>
    <w:p w:rsidR="00526357" w:rsidRDefault="00526357">
      <w:pPr>
        <w:sectPr w:rsidR="00526357">
          <w:pgSz w:w="11910" w:h="16840"/>
          <w:pgMar w:top="340" w:right="620" w:bottom="280" w:left="860" w:header="720" w:footer="720" w:gutter="0"/>
          <w:cols w:space="720"/>
        </w:sectPr>
      </w:pPr>
    </w:p>
    <w:p w:rsidR="00526357" w:rsidRDefault="009F4DB5">
      <w:pPr>
        <w:pStyle w:val="a3"/>
        <w:spacing w:before="65"/>
        <w:ind w:left="417"/>
      </w:pPr>
      <w:r>
        <w:lastRenderedPageBreak/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мастером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обучения.</w:t>
      </w:r>
    </w:p>
    <w:p w:rsidR="00526357" w:rsidRDefault="009F4DB5">
      <w:pPr>
        <w:pStyle w:val="a3"/>
        <w:ind w:left="131" w:right="490" w:firstLine="420"/>
      </w:pP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57"/>
        </w:rPr>
        <w:t xml:space="preserve"> </w:t>
      </w:r>
      <w:r>
        <w:t>зачет.</w:t>
      </w:r>
    </w:p>
    <w:p w:rsidR="00526357" w:rsidRDefault="00526357">
      <w:pPr>
        <w:pStyle w:val="a3"/>
      </w:pPr>
    </w:p>
    <w:p w:rsidR="00526357" w:rsidRDefault="009F4DB5">
      <w:pPr>
        <w:pStyle w:val="2"/>
        <w:numPr>
          <w:ilvl w:val="1"/>
          <w:numId w:val="8"/>
        </w:numPr>
        <w:tabs>
          <w:tab w:val="left" w:pos="552"/>
        </w:tabs>
        <w:ind w:hanging="421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526357" w:rsidRDefault="009F4DB5">
      <w:pPr>
        <w:pStyle w:val="a3"/>
        <w:spacing w:before="1"/>
        <w:ind w:left="131" w:right="23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практикой:</w:t>
      </w:r>
    </w:p>
    <w:p w:rsidR="00526357" w:rsidRDefault="009F4DB5">
      <w:pPr>
        <w:pStyle w:val="a3"/>
        <w:ind w:left="131" w:right="231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лицами, привлекаемыми к реализации образовательной</w:t>
      </w:r>
      <w:r>
        <w:rPr>
          <w:spacing w:val="1"/>
        </w:rPr>
        <w:t xml:space="preserve"> </w:t>
      </w:r>
      <w:r>
        <w:t>программы на условиях гражданско-правового договора, в том числе из числа рук</w:t>
      </w:r>
      <w:r>
        <w:t>оводителей 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 деятельности 21 Легкая и текстильная промышленность, 33 Сервис, оказание</w:t>
      </w:r>
      <w:r>
        <w:rPr>
          <w:spacing w:val="1"/>
        </w:rPr>
        <w:t xml:space="preserve"> </w:t>
      </w:r>
      <w:r>
        <w:t xml:space="preserve">услуг населению (торговля, техническое обслуживание, ремонт, </w:t>
      </w:r>
      <w:r>
        <w:t>предоставление персональных</w:t>
      </w:r>
      <w:r>
        <w:rPr>
          <w:spacing w:val="1"/>
        </w:rPr>
        <w:t xml:space="preserve"> </w:t>
      </w:r>
      <w:r>
        <w:t>услуг, услуги гостеприимства, общественное питание и прочее), и имеющими стаж работы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526357" w:rsidRDefault="009F4DB5">
      <w:pPr>
        <w:pStyle w:val="a3"/>
        <w:ind w:left="131" w:right="235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квалифи</w:t>
      </w:r>
      <w:r>
        <w:t>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:rsidR="00526357" w:rsidRDefault="009F4DB5">
      <w:pPr>
        <w:pStyle w:val="a3"/>
        <w:spacing w:before="1"/>
        <w:ind w:left="131" w:right="226"/>
        <w:jc w:val="both"/>
      </w:pPr>
      <w:r>
        <w:t>Педагогические работники, привлекаемые к реализации образовательной программы, 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тек-стильная</w:t>
      </w:r>
      <w:r>
        <w:rPr>
          <w:spacing w:val="1"/>
        </w:rPr>
        <w:t xml:space="preserve"> </w:t>
      </w:r>
      <w:r>
        <w:t>промышленность, 33 Сервис, оказание услуг населению (торговля,</w:t>
      </w:r>
      <w:r>
        <w:t xml:space="preserve"> техническое обслуживание,</w:t>
      </w:r>
      <w:r>
        <w:rPr>
          <w:spacing w:val="1"/>
        </w:rPr>
        <w:t xml:space="preserve"> </w:t>
      </w:r>
      <w:r>
        <w:t>ремонт, предоставление персональных услуг, услуги гостеприимства, общественное питание и</w:t>
      </w:r>
      <w:r>
        <w:rPr>
          <w:spacing w:val="1"/>
        </w:rPr>
        <w:t xml:space="preserve"> </w:t>
      </w:r>
      <w:r>
        <w:t>прочее),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526357" w:rsidRDefault="00526357">
      <w:pPr>
        <w:pStyle w:val="a3"/>
      </w:pPr>
    </w:p>
    <w:p w:rsidR="00526357" w:rsidRDefault="009F4DB5">
      <w:pPr>
        <w:ind w:left="104" w:right="887" w:firstLine="247"/>
        <w:rPr>
          <w:sz w:val="24"/>
        </w:rPr>
      </w:pPr>
      <w:r>
        <w:rPr>
          <w:b/>
          <w:sz w:val="24"/>
        </w:rPr>
        <w:t>5. КОНТРОЛЬ И ОЦЕНКА РЕЗУЛЬТАТОВ ОСВОЕНИЯ</w:t>
      </w:r>
      <w:r>
        <w:rPr>
          <w:b/>
          <w:sz w:val="24"/>
        </w:rPr>
        <w:t xml:space="preserve"> УЧЕБНОЙ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Формы и методы контроля и оценки результатов обучения должны позволять проверять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не только сформированность профессиональных компетенций, но и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умений.</w:t>
      </w:r>
    </w:p>
    <w:p w:rsidR="00526357" w:rsidRDefault="00526357">
      <w:pPr>
        <w:pStyle w:val="a3"/>
        <w:spacing w:before="1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3332"/>
        <w:gridCol w:w="3507"/>
      </w:tblGrid>
      <w:tr w:rsidR="00526357">
        <w:trPr>
          <w:trHeight w:val="1351"/>
        </w:trPr>
        <w:tc>
          <w:tcPr>
            <w:tcW w:w="2547" w:type="dxa"/>
          </w:tcPr>
          <w:p w:rsidR="00526357" w:rsidRDefault="009F4DB5">
            <w:pPr>
              <w:pStyle w:val="TableParagraph"/>
              <w:spacing w:line="259" w:lineRule="auto"/>
              <w:ind w:left="228" w:right="2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z w:val="24"/>
              </w:rPr>
              <w:t>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648" w:right="435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ind w:left="1363" w:right="137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526357">
        <w:trPr>
          <w:trHeight w:val="1379"/>
        </w:trPr>
        <w:tc>
          <w:tcPr>
            <w:tcW w:w="2547" w:type="dxa"/>
            <w:vMerge w:val="restart"/>
          </w:tcPr>
          <w:p w:rsidR="00526357" w:rsidRDefault="009F4D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2. 1.</w:t>
            </w:r>
          </w:p>
          <w:p w:rsidR="00526357" w:rsidRDefault="009F4DB5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Предупреждать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3332" w:type="dxa"/>
            <w:vMerge w:val="restart"/>
          </w:tcPr>
          <w:p w:rsidR="00526357" w:rsidRDefault="009F4DB5">
            <w:pPr>
              <w:pStyle w:val="TableParagraph"/>
              <w:ind w:left="108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предупреждать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обработки:</w:t>
            </w:r>
          </w:p>
          <w:p w:rsidR="00526357" w:rsidRDefault="009F4DB5">
            <w:pPr>
              <w:pStyle w:val="TableParagraph"/>
              <w:ind w:left="108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-демонстрация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проверки </w:t>
            </w:r>
            <w:r>
              <w:rPr>
                <w:i/>
                <w:sz w:val="24"/>
              </w:rPr>
              <w:t>качества узлов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 швейных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526357" w:rsidRDefault="009F4DB5">
            <w:pPr>
              <w:pStyle w:val="TableParagraph"/>
              <w:ind w:left="108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-владение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 изготовлению узлов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швейных изделий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тканей, из 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изготавливаются;</w:t>
            </w:r>
          </w:p>
          <w:p w:rsidR="00526357" w:rsidRDefault="009F4DB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пользоваться </w:t>
            </w:r>
            <w:r>
              <w:rPr>
                <w:i/>
                <w:sz w:val="24"/>
              </w:rPr>
              <w:t>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технической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  <w:p w:rsidR="00526357" w:rsidRDefault="009F4DB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57" w:lineRule="exact"/>
              <w:ind w:left="247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76" w:lineRule="exact"/>
              <w:ind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526357">
        <w:trPr>
          <w:trHeight w:val="3578"/>
        </w:trPr>
        <w:tc>
          <w:tcPr>
            <w:tcW w:w="2547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vMerge/>
            <w:tcBorders>
              <w:top w:val="nil"/>
            </w:tcBorders>
          </w:tcPr>
          <w:p w:rsidR="00526357" w:rsidRDefault="00526357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526357" w:rsidRDefault="0052635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6357" w:rsidRDefault="00526357">
      <w:pPr>
        <w:rPr>
          <w:sz w:val="24"/>
        </w:rPr>
        <w:sectPr w:rsidR="00526357">
          <w:pgSz w:w="11910" w:h="16840"/>
          <w:pgMar w:top="340" w:right="6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3332"/>
        <w:gridCol w:w="3507"/>
      </w:tblGrid>
      <w:tr w:rsidR="00526357">
        <w:trPr>
          <w:trHeight w:val="3864"/>
        </w:trPr>
        <w:tc>
          <w:tcPr>
            <w:tcW w:w="2547" w:type="dxa"/>
          </w:tcPr>
          <w:p w:rsidR="00526357" w:rsidRDefault="005263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592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причины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возникновения;</w:t>
            </w:r>
          </w:p>
          <w:p w:rsidR="00526357" w:rsidRDefault="009F4DB5">
            <w:pPr>
              <w:pStyle w:val="TableParagraph"/>
              <w:ind w:left="108" w:right="56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демонстрация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 рациональные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 обработки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изделиями;</w:t>
            </w:r>
          </w:p>
          <w:p w:rsidR="00526357" w:rsidRDefault="009F4DB5">
            <w:pPr>
              <w:pStyle w:val="TableParagraph"/>
              <w:ind w:left="108" w:right="932"/>
              <w:rPr>
                <w:i/>
                <w:sz w:val="24"/>
              </w:rPr>
            </w:pPr>
            <w:r>
              <w:rPr>
                <w:i/>
                <w:sz w:val="24"/>
              </w:rPr>
              <w:t>-изложение перечня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(технологические,</w:t>
            </w:r>
          </w:p>
          <w:p w:rsidR="00526357" w:rsidRDefault="009F4DB5">
            <w:pPr>
              <w:pStyle w:val="TableParagraph"/>
              <w:spacing w:line="270" w:lineRule="atLeast"/>
              <w:ind w:left="108" w:right="1273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текстильные)</w:t>
            </w:r>
          </w:p>
        </w:tc>
        <w:tc>
          <w:tcPr>
            <w:tcW w:w="3507" w:type="dxa"/>
          </w:tcPr>
          <w:p w:rsidR="00526357" w:rsidRDefault="00526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526357">
        <w:trPr>
          <w:trHeight w:val="7728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ПК 2. 2.Определять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526357" w:rsidRDefault="009F4DB5">
            <w:pPr>
              <w:pStyle w:val="TableParagraph"/>
              <w:ind w:left="108" w:right="1034"/>
              <w:jc w:val="both"/>
              <w:rPr>
                <w:sz w:val="24"/>
              </w:rPr>
            </w:pPr>
            <w:r>
              <w:rPr>
                <w:sz w:val="24"/>
              </w:rPr>
              <w:t>дефектов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2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причины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 дефектов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изготовлении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изделий:</w:t>
            </w:r>
          </w:p>
          <w:p w:rsidR="00526357" w:rsidRDefault="009F4DB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2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 качества узлов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 швейных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526357" w:rsidRDefault="009F4DB5">
            <w:pPr>
              <w:pStyle w:val="TableParagraph"/>
              <w:ind w:left="108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-владение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 изготовлению узлов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z w:val="24"/>
              </w:rPr>
              <w:t>швейных изделий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тканей, из 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изготавливаются;</w:t>
            </w:r>
          </w:p>
          <w:p w:rsidR="00526357" w:rsidRDefault="009F4DB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технической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  <w:p w:rsidR="00526357" w:rsidRDefault="009F4DB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5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причины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возникновения;</w:t>
            </w:r>
          </w:p>
          <w:p w:rsidR="00526357" w:rsidRDefault="009F4DB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16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подбора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рациональных </w:t>
            </w:r>
            <w:r>
              <w:rPr>
                <w:i/>
                <w:sz w:val="24"/>
              </w:rPr>
              <w:t>методов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изделиями.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ind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</w:tbl>
    <w:p w:rsidR="00526357" w:rsidRDefault="00526357">
      <w:pPr>
        <w:rPr>
          <w:sz w:val="24"/>
        </w:rPr>
        <w:sectPr w:rsidR="00526357">
          <w:pgSz w:w="11910" w:h="16840"/>
          <w:pgMar w:top="400" w:right="6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3332"/>
        <w:gridCol w:w="3507"/>
      </w:tblGrid>
      <w:tr w:rsidR="00526357">
        <w:trPr>
          <w:trHeight w:val="6624"/>
        </w:trPr>
        <w:tc>
          <w:tcPr>
            <w:tcW w:w="2547" w:type="dxa"/>
          </w:tcPr>
          <w:p w:rsidR="00526357" w:rsidRDefault="009F4D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526357" w:rsidRDefault="009F4DB5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Предупреждать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 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Умение </w:t>
            </w:r>
            <w:r>
              <w:rPr>
                <w:i/>
                <w:sz w:val="24"/>
              </w:rPr>
              <w:t>предупреждать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обработки:</w:t>
            </w:r>
          </w:p>
          <w:p w:rsidR="00526357" w:rsidRDefault="009F4DB5">
            <w:pPr>
              <w:pStyle w:val="TableParagraph"/>
              <w:ind w:left="108" w:right="535"/>
              <w:rPr>
                <w:i/>
                <w:sz w:val="24"/>
              </w:rPr>
            </w:pPr>
            <w:r>
              <w:rPr>
                <w:i/>
                <w:sz w:val="24"/>
              </w:rPr>
              <w:t>-демонстрация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узлов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готовых</w:t>
            </w:r>
          </w:p>
          <w:p w:rsidR="00526357" w:rsidRDefault="009F4DB5">
            <w:pPr>
              <w:pStyle w:val="TableParagraph"/>
              <w:ind w:left="108" w:right="326"/>
              <w:rPr>
                <w:i/>
                <w:sz w:val="24"/>
              </w:rPr>
            </w:pPr>
            <w:r>
              <w:rPr>
                <w:i/>
                <w:sz w:val="24"/>
              </w:rPr>
              <w:t>швейных изделий различных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526357" w:rsidRDefault="009F4DB5">
            <w:pPr>
              <w:pStyle w:val="TableParagraph"/>
              <w:ind w:left="108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-владение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правильности выполняемых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 изготовлению узлов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швейных изделий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свойств </w:t>
            </w:r>
            <w:r>
              <w:rPr>
                <w:i/>
                <w:sz w:val="24"/>
              </w:rPr>
              <w:t>тканей, из которых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изготавливаются;</w:t>
            </w:r>
          </w:p>
          <w:p w:rsidR="00526357" w:rsidRDefault="009F4DB5">
            <w:pPr>
              <w:pStyle w:val="TableParagraph"/>
              <w:ind w:left="108"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-демонстрация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нормативно-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технической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документацией;</w:t>
            </w:r>
          </w:p>
          <w:p w:rsidR="00526357" w:rsidRDefault="009F4DB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дефекты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причины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возникновения;</w:t>
            </w:r>
          </w:p>
          <w:p w:rsidR="00526357" w:rsidRDefault="009F4DB5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70" w:lineRule="atLeast"/>
              <w:ind w:right="134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подбора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рациональных методов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в соответствии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изготавливаемыми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изделиями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ind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  <w:tr w:rsidR="00526357">
        <w:trPr>
          <w:trHeight w:val="2745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>ОК 01. Выбирать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 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применительно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</w:p>
          <w:p w:rsidR="00526357" w:rsidRDefault="009F4DB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0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самоанализ и </w:t>
            </w:r>
            <w:r>
              <w:rPr>
                <w:i/>
                <w:sz w:val="24"/>
              </w:rPr>
              <w:t>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526357" w:rsidRDefault="009F4DB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0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526357" w:rsidRDefault="009F4DB5">
            <w:pPr>
              <w:pStyle w:val="TableParagraph"/>
              <w:spacing w:line="270" w:lineRule="atLeast"/>
              <w:ind w:left="108" w:right="48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ответственность за свой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  <w:tr w:rsidR="00526357">
        <w:trPr>
          <w:trHeight w:val="3033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264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поиска,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</w:p>
          <w:p w:rsidR="00526357" w:rsidRDefault="009F4DB5">
            <w:pPr>
              <w:pStyle w:val="TableParagraph"/>
              <w:spacing w:line="270" w:lineRule="atLeast"/>
              <w:ind w:left="108" w:right="50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50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передача</w:t>
            </w:r>
          </w:p>
          <w:p w:rsidR="00526357" w:rsidRDefault="009F4DB5">
            <w:pPr>
              <w:pStyle w:val="TableParagraph"/>
              <w:ind w:left="108" w:right="479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526357" w:rsidRDefault="009F4DB5">
            <w:pPr>
              <w:pStyle w:val="TableParagraph"/>
              <w:ind w:left="108" w:right="1291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526357" w:rsidRDefault="009F4DB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32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  <w:tr w:rsidR="00526357">
        <w:trPr>
          <w:trHeight w:val="2758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ОК 03. Планировать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личностное развитие,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предпринимательскую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</w:p>
          <w:p w:rsidR="00526357" w:rsidRDefault="009F4DB5">
            <w:pPr>
              <w:pStyle w:val="TableParagraph"/>
              <w:spacing w:line="270" w:lineRule="atLeast"/>
              <w:ind w:left="108" w:right="162"/>
              <w:rPr>
                <w:i/>
                <w:sz w:val="24"/>
              </w:rPr>
            </w:pPr>
            <w:r>
              <w:rPr>
                <w:i/>
                <w:sz w:val="24"/>
              </w:rPr>
              <w:t>сфере, 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19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 достоинства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недостатки коммерческой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идеи;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идеи</w:t>
            </w:r>
          </w:p>
          <w:p w:rsidR="00526357" w:rsidRDefault="009F4DB5">
            <w:pPr>
              <w:pStyle w:val="TableParagraph"/>
              <w:spacing w:line="270" w:lineRule="atLeast"/>
              <w:ind w:left="108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открытия собственного дела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59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</w:tbl>
    <w:p w:rsidR="00526357" w:rsidRDefault="00526357">
      <w:pPr>
        <w:spacing w:line="259" w:lineRule="auto"/>
        <w:rPr>
          <w:sz w:val="24"/>
        </w:rPr>
        <w:sectPr w:rsidR="00526357">
          <w:pgSz w:w="11910" w:h="16840"/>
          <w:pgMar w:top="400" w:right="6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3332"/>
        <w:gridCol w:w="3507"/>
      </w:tblGrid>
      <w:tr w:rsidR="00526357">
        <w:trPr>
          <w:trHeight w:val="3036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11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грамотности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жизненных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328"/>
              <w:rPr>
                <w:i/>
                <w:sz w:val="24"/>
              </w:rPr>
            </w:pPr>
            <w:r>
              <w:rPr>
                <w:i/>
                <w:sz w:val="24"/>
              </w:rPr>
              <w:t>бизнес-план;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рассчитывать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размеры выплат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процентным ставкам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кредитования; 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инвестиционную</w:t>
            </w:r>
          </w:p>
          <w:p w:rsidR="00526357" w:rsidRDefault="009F4DB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привлекательность</w:t>
            </w:r>
          </w:p>
          <w:p w:rsidR="00526357" w:rsidRDefault="009F4DB5">
            <w:pPr>
              <w:pStyle w:val="TableParagraph"/>
              <w:spacing w:line="270" w:lineRule="atLeast"/>
              <w:ind w:left="108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коммерческих идей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бизнес-идею; 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финансирования</w:t>
            </w:r>
          </w:p>
        </w:tc>
        <w:tc>
          <w:tcPr>
            <w:tcW w:w="3507" w:type="dxa"/>
          </w:tcPr>
          <w:p w:rsidR="00526357" w:rsidRDefault="00526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526357">
        <w:trPr>
          <w:trHeight w:val="1655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ОК 04. 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взаимодействовать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526357" w:rsidRDefault="009F4DB5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коллективе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526357" w:rsidRDefault="009F4DB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70" w:lineRule="atLeast"/>
              <w:ind w:right="23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поставленных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59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  <w:tr w:rsidR="00526357">
        <w:trPr>
          <w:trHeight w:val="2760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110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05.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устную и письменную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коммуникацию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языке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26357" w:rsidRDefault="009F4DB5">
            <w:pPr>
              <w:pStyle w:val="TableParagraph"/>
              <w:spacing w:line="270" w:lineRule="atLeast"/>
              <w:ind w:left="108" w:right="1123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176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 излагать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мысли и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языке</w:t>
            </w:r>
          </w:p>
          <w:p w:rsidR="00526357" w:rsidRDefault="009F4DB5">
            <w:pPr>
              <w:pStyle w:val="TableParagraph"/>
              <w:ind w:left="108" w:right="449"/>
              <w:rPr>
                <w:i/>
                <w:sz w:val="24"/>
              </w:rPr>
            </w:pPr>
            <w:r>
              <w:rPr>
                <w:i/>
                <w:sz w:val="24"/>
              </w:rPr>
              <w:t>РФ,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толерантность в рабочем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</w:p>
        </w:tc>
        <w:tc>
          <w:tcPr>
            <w:tcW w:w="3507" w:type="dxa"/>
          </w:tcPr>
          <w:p w:rsidR="00526357" w:rsidRDefault="00526357">
            <w:pPr>
              <w:pStyle w:val="TableParagraph"/>
              <w:ind w:left="0"/>
              <w:rPr>
                <w:sz w:val="26"/>
              </w:rPr>
            </w:pPr>
          </w:p>
          <w:p w:rsidR="00526357" w:rsidRDefault="00526357">
            <w:pPr>
              <w:pStyle w:val="TableParagraph"/>
              <w:ind w:left="0"/>
              <w:rPr>
                <w:sz w:val="26"/>
              </w:rPr>
            </w:pPr>
          </w:p>
          <w:p w:rsidR="00526357" w:rsidRDefault="00526357">
            <w:pPr>
              <w:pStyle w:val="TableParagraph"/>
              <w:spacing w:before="2"/>
              <w:ind w:left="0"/>
            </w:pPr>
          </w:p>
          <w:p w:rsidR="00526357" w:rsidRDefault="009F4DB5">
            <w:pPr>
              <w:pStyle w:val="TableParagraph"/>
              <w:spacing w:line="259" w:lineRule="auto"/>
              <w:ind w:right="30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  <w:tr w:rsidR="00526357">
        <w:trPr>
          <w:trHeight w:val="5244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ОК 06.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ценностей, в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антикоррупционного</w:t>
            </w:r>
          </w:p>
          <w:p w:rsidR="00526357" w:rsidRDefault="009F4DB5">
            <w:pPr>
              <w:pStyle w:val="TableParagraph"/>
              <w:spacing w:line="257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</w:p>
          <w:p w:rsidR="00526357" w:rsidRDefault="009F4DB5">
            <w:pPr>
              <w:pStyle w:val="TableParagraph"/>
              <w:ind w:left="108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демонстрировать осознанное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общечеловеческих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том 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 отношений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стандарты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59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  <w:tr w:rsidR="00526357">
        <w:trPr>
          <w:trHeight w:val="2485"/>
        </w:trPr>
        <w:tc>
          <w:tcPr>
            <w:tcW w:w="2547" w:type="dxa"/>
          </w:tcPr>
          <w:p w:rsidR="00526357" w:rsidRDefault="009F4DB5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07.</w:t>
            </w:r>
          </w:p>
          <w:p w:rsidR="00526357" w:rsidRDefault="009F4DB5">
            <w:pPr>
              <w:pStyle w:val="TableParagraph"/>
              <w:spacing w:line="270" w:lineRule="atLeast"/>
              <w:ind w:left="108"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Содействовать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окружающей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ресурсосбережению,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знания об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 климата,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526357" w:rsidRDefault="009F4DB5">
            <w:pPr>
              <w:pStyle w:val="TableParagraph"/>
              <w:spacing w:line="270" w:lineRule="atLeast"/>
              <w:ind w:left="108" w:right="171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 работу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</w:t>
            </w:r>
            <w:r>
              <w:rPr>
                <w:i/>
                <w:sz w:val="24"/>
              </w:rPr>
              <w:t>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59" w:lineRule="auto"/>
              <w:ind w:right="300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</w:tbl>
    <w:p w:rsidR="00526357" w:rsidRDefault="00526357">
      <w:pPr>
        <w:spacing w:line="259" w:lineRule="auto"/>
        <w:rPr>
          <w:sz w:val="24"/>
        </w:rPr>
        <w:sectPr w:rsidR="00526357">
          <w:pgSz w:w="11910" w:h="16840"/>
          <w:pgMar w:top="400" w:right="62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3332"/>
        <w:gridCol w:w="3507"/>
      </w:tblGrid>
      <w:tr w:rsidR="00526357">
        <w:trPr>
          <w:trHeight w:val="1380"/>
        </w:trPr>
        <w:tc>
          <w:tcPr>
            <w:tcW w:w="2547" w:type="dxa"/>
          </w:tcPr>
          <w:p w:rsidR="00526357" w:rsidRDefault="009F4DB5">
            <w:pPr>
              <w:pStyle w:val="TableParagraph"/>
              <w:spacing w:line="276" w:lineRule="exact"/>
              <w:ind w:left="108" w:right="901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производства,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действовать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743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</w:t>
            </w:r>
          </w:p>
          <w:p w:rsidR="00526357" w:rsidRDefault="009F4DB5">
            <w:pPr>
              <w:pStyle w:val="TableParagraph"/>
              <w:spacing w:line="270" w:lineRule="atLeast"/>
              <w:ind w:left="108" w:right="797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климатических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региона.</w:t>
            </w:r>
          </w:p>
        </w:tc>
        <w:tc>
          <w:tcPr>
            <w:tcW w:w="3507" w:type="dxa"/>
          </w:tcPr>
          <w:p w:rsidR="00526357" w:rsidRDefault="00526357">
            <w:pPr>
              <w:pStyle w:val="TableParagraph"/>
              <w:ind w:left="0"/>
              <w:rPr>
                <w:sz w:val="24"/>
              </w:rPr>
            </w:pPr>
          </w:p>
        </w:tc>
      </w:tr>
      <w:tr w:rsidR="00526357">
        <w:trPr>
          <w:trHeight w:val="4140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22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26357" w:rsidRDefault="009F4DB5">
            <w:pPr>
              <w:pStyle w:val="TableParagraph"/>
              <w:ind w:left="108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 уровня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подготовленности.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98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оздоровительную</w:t>
            </w:r>
          </w:p>
          <w:p w:rsidR="00526357" w:rsidRDefault="009F4DB5">
            <w:pPr>
              <w:pStyle w:val="TableParagraph"/>
              <w:ind w:left="108" w:right="158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укрепления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 целей;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</w:t>
            </w:r>
          </w:p>
          <w:p w:rsidR="00526357" w:rsidRDefault="009F4DB5">
            <w:pPr>
              <w:pStyle w:val="TableParagraph"/>
              <w:ind w:left="108" w:right="199"/>
              <w:rPr>
                <w:i/>
                <w:sz w:val="24"/>
              </w:rPr>
            </w:pPr>
            <w:r>
              <w:rPr>
                <w:i/>
                <w:sz w:val="24"/>
              </w:rPr>
              <w:t>функций в 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 профилактики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перенапряжения</w:t>
            </w:r>
          </w:p>
          <w:p w:rsidR="00526357" w:rsidRDefault="009F4DB5">
            <w:pPr>
              <w:pStyle w:val="TableParagraph"/>
              <w:spacing w:line="270" w:lineRule="atLeast"/>
              <w:ind w:left="108"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характерными для да</w:t>
            </w:r>
            <w:r>
              <w:rPr>
                <w:i/>
                <w:sz w:val="24"/>
              </w:rPr>
              <w:t>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профессии.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59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  <w:tr w:rsidR="00526357">
        <w:trPr>
          <w:trHeight w:val="5796"/>
        </w:trPr>
        <w:tc>
          <w:tcPr>
            <w:tcW w:w="2547" w:type="dxa"/>
          </w:tcPr>
          <w:p w:rsidR="00526357" w:rsidRDefault="009F4DB5">
            <w:pPr>
              <w:pStyle w:val="TableParagraph"/>
              <w:ind w:left="108" w:right="203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332" w:type="dxa"/>
          </w:tcPr>
          <w:p w:rsidR="00526357" w:rsidRDefault="009F4DB5">
            <w:pPr>
              <w:pStyle w:val="TableParagraph"/>
              <w:ind w:left="108"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понимать общий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смысл четко произнесенных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высказываний на известные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 (профессиональные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бытовые),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базовые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 темы;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участвовать в диалогах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знакомые общие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 темы;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</w:p>
          <w:p w:rsidR="00526357" w:rsidRDefault="009F4DB5">
            <w:pPr>
              <w:pStyle w:val="TableParagraph"/>
              <w:ind w:left="108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себе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 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кратко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 и объясн</w:t>
            </w:r>
            <w:r>
              <w:rPr>
                <w:i/>
                <w:sz w:val="24"/>
              </w:rPr>
              <w:t>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действия (текущие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планируемые); писать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 связные сообщения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знакомые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526357" w:rsidRDefault="009F4DB5">
            <w:pPr>
              <w:pStyle w:val="TableParagraph"/>
              <w:spacing w:line="270" w:lineRule="atLeast"/>
              <w:ind w:left="108" w:right="622"/>
              <w:rPr>
                <w:i/>
                <w:sz w:val="24"/>
              </w:rPr>
            </w:pPr>
            <w:r>
              <w:rPr>
                <w:i/>
                <w:sz w:val="24"/>
              </w:rPr>
              <w:t>интересующие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3507" w:type="dxa"/>
          </w:tcPr>
          <w:p w:rsidR="00526357" w:rsidRDefault="009F4DB5">
            <w:pPr>
              <w:pStyle w:val="TableParagraph"/>
              <w:spacing w:line="259" w:lineRule="auto"/>
              <w:ind w:right="292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практике.</w:t>
            </w:r>
          </w:p>
        </w:tc>
      </w:tr>
    </w:tbl>
    <w:p w:rsidR="00526357" w:rsidRDefault="00526357"/>
    <w:sectPr w:rsidR="00526357" w:rsidSect="00526357">
      <w:pgSz w:w="11910" w:h="16840"/>
      <w:pgMar w:top="400" w:right="6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572CAC12"/>
    <w:lvl w:ilvl="0" w:tplc="E4CC12D0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C4E34D6">
      <w:start w:val="1"/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5BB6CB88">
      <w:start w:val="1"/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C9045C38">
      <w:start w:val="1"/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4B4E7476">
      <w:start w:val="1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4EF6C71C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04EC2450">
      <w:start w:val="1"/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7" w:tplc="9B2C9772">
      <w:start w:val="1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8" w:tplc="9F26ECEA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hybridMultilevel"/>
    <w:tmpl w:val="93C6ADD0"/>
    <w:lvl w:ilvl="0" w:tplc="B75CF4BC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A663AA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DFFEA9EA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14A091FA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BFD0197A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CECCEAB0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11184844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BC86F462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DEAAE012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62724566"/>
    <w:lvl w:ilvl="0" w:tplc="AA922FAE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426122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BFE677CE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A15246FE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D158AAF2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B0A652A4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EB0A6BD4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22EAF3EE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BB4286D0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7E447F20"/>
    <w:lvl w:ilvl="0" w:tplc="96C0CF02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9236C4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E26DA70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835499E8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028E7766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01A2DAF4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75B4FD26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61CC22EE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74ECE6EC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hybridMultilevel"/>
    <w:tmpl w:val="4D6C9D5E"/>
    <w:lvl w:ilvl="0" w:tplc="AC44221C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FEC056A">
      <w:start w:val="1"/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2464985C">
      <w:start w:val="1"/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84B2331C">
      <w:start w:val="1"/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47C8451A">
      <w:start w:val="1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6F0EEE5A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759C7A16">
      <w:start w:val="1"/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7" w:tplc="0728D5CE">
      <w:start w:val="1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8" w:tplc="E014FCF6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hybridMultilevel"/>
    <w:tmpl w:val="7D06EB4C"/>
    <w:lvl w:ilvl="0" w:tplc="83CA4736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FA462E0">
      <w:start w:val="1"/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C0341A4A">
      <w:start w:val="1"/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D4E870EE">
      <w:start w:val="1"/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DEAACDBA">
      <w:start w:val="1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DCA0624C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5E4E7254">
      <w:start w:val="1"/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7" w:tplc="923C771E">
      <w:start w:val="1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8" w:tplc="55EC9B9A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E2B02A32"/>
    <w:lvl w:ilvl="0" w:tplc="432A2C60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E94B3B8">
      <w:start w:val="1"/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11CAB494">
      <w:start w:val="1"/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2042FFC8">
      <w:start w:val="1"/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3BEAF124">
      <w:start w:val="1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983E0324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CFBC0128">
      <w:start w:val="1"/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7" w:tplc="AE488B64">
      <w:start w:val="1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8" w:tplc="E8E2B1AC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multilevel"/>
    <w:tmpl w:val="3F946206"/>
    <w:lvl w:ilvl="0">
      <w:start w:val="4"/>
      <w:numFmt w:val="decimal"/>
      <w:lvlText w:val="%1"/>
      <w:lvlJc w:val="left"/>
      <w:pPr>
        <w:ind w:left="55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33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9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06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79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66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3" w:hanging="420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DEDAE3EE"/>
    <w:lvl w:ilvl="0" w:tplc="C7D2731C">
      <w:start w:val="1"/>
      <w:numFmt w:val="bullet"/>
      <w:lvlText w:val="-"/>
      <w:lvlJc w:val="left"/>
      <w:pPr>
        <w:ind w:left="9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6A0F0">
      <w:start w:val="1"/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2" w:tplc="B426BF3A">
      <w:start w:val="1"/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3" w:tplc="923A43A4">
      <w:start w:val="1"/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6F880F86">
      <w:start w:val="1"/>
      <w:numFmt w:val="bullet"/>
      <w:lvlText w:val="•"/>
      <w:lvlJc w:val="left"/>
      <w:pPr>
        <w:ind w:left="3650" w:hanging="140"/>
      </w:pPr>
      <w:rPr>
        <w:rFonts w:hint="default"/>
        <w:lang w:val="ru-RU" w:eastAsia="en-US" w:bidi="ar-SA"/>
      </w:rPr>
    </w:lvl>
    <w:lvl w:ilvl="5" w:tplc="CBECC81E">
      <w:start w:val="1"/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6" w:tplc="D3C0F362">
      <w:start w:val="1"/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7" w:tplc="7D0EF160">
      <w:start w:val="1"/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8" w:tplc="9FF40332">
      <w:start w:val="1"/>
      <w:numFmt w:val="bullet"/>
      <w:lvlText w:val="•"/>
      <w:lvlJc w:val="left"/>
      <w:pPr>
        <w:ind w:left="6401" w:hanging="140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hybridMultilevel"/>
    <w:tmpl w:val="C02CEF3E"/>
    <w:lvl w:ilvl="0" w:tplc="C7548D2A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6E458">
      <w:start w:val="1"/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2" w:tplc="9652637A">
      <w:start w:val="1"/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3" w:tplc="9DB6C59C">
      <w:start w:val="1"/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4" w:tplc="7ABC0842">
      <w:start w:val="1"/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5" w:tplc="4F56090A">
      <w:start w:val="1"/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6" w:tplc="0E483622">
      <w:start w:val="1"/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7" w:tplc="18FCEF06">
      <w:start w:val="1"/>
      <w:numFmt w:val="bullet"/>
      <w:lvlText w:val="•"/>
      <w:lvlJc w:val="left"/>
      <w:pPr>
        <w:ind w:left="5545" w:hanging="140"/>
      </w:pPr>
      <w:rPr>
        <w:rFonts w:hint="default"/>
        <w:lang w:val="ru-RU" w:eastAsia="en-US" w:bidi="ar-SA"/>
      </w:rPr>
    </w:lvl>
    <w:lvl w:ilvl="8" w:tplc="83A255A6">
      <w:start w:val="1"/>
      <w:numFmt w:val="bullet"/>
      <w:lvlText w:val="•"/>
      <w:lvlJc w:val="left"/>
      <w:pPr>
        <w:ind w:left="6289" w:hanging="14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hybridMultilevel"/>
    <w:tmpl w:val="0578205C"/>
    <w:lvl w:ilvl="0" w:tplc="E86E8968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00C04CE">
      <w:start w:val="1"/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9EEC73E4">
      <w:start w:val="1"/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5B0C4764">
      <w:start w:val="1"/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174E79D4">
      <w:start w:val="1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27904C34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E1C62406">
      <w:start w:val="1"/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7" w:tplc="49DAACD8">
      <w:start w:val="1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8" w:tplc="51408A86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hybridMultilevel"/>
    <w:tmpl w:val="FA7ACDB8"/>
    <w:lvl w:ilvl="0" w:tplc="921EFC1E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64E03C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011E487E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80E2FA76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4E823E16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5E626580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43988CF0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451C9E06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CC4E5806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12">
    <w:nsid w:val="0000000C"/>
    <w:multiLevelType w:val="hybridMultilevel"/>
    <w:tmpl w:val="688C1A60"/>
    <w:lvl w:ilvl="0" w:tplc="5D24988A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1889E6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A2064B78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C5FC0C64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D1CE7478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89B0AF90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D7325BA6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60146C50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C9D800D6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13">
    <w:nsid w:val="0000000D"/>
    <w:multiLevelType w:val="hybridMultilevel"/>
    <w:tmpl w:val="240EB98C"/>
    <w:lvl w:ilvl="0" w:tplc="C4FA3CD6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CCA6D4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A3489444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8F30CE06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3B3E4A70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0720ABDC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A95809F4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3AA8CD0E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2A9E6C40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14">
    <w:nsid w:val="0000000E"/>
    <w:multiLevelType w:val="multilevel"/>
    <w:tmpl w:val="2E9A0E8A"/>
    <w:lvl w:ilvl="0">
      <w:start w:val="1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15">
    <w:nsid w:val="0000000F"/>
    <w:multiLevelType w:val="hybridMultilevel"/>
    <w:tmpl w:val="92C41556"/>
    <w:lvl w:ilvl="0" w:tplc="C73C040C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E283820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6CD6E0F2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38AC9B56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BDACE53C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C3A650F2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BA307608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8FE6EC6C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A75C1590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16">
    <w:nsid w:val="00000010"/>
    <w:multiLevelType w:val="hybridMultilevel"/>
    <w:tmpl w:val="D10668E6"/>
    <w:lvl w:ilvl="0" w:tplc="DFD22F6E">
      <w:start w:val="1"/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CF1C8">
      <w:start w:val="1"/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2" w:tplc="450AE506">
      <w:start w:val="1"/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D2EAFE42">
      <w:start w:val="1"/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B702396A">
      <w:start w:val="1"/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0700F362">
      <w:start w:val="1"/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9B905BA0">
      <w:start w:val="1"/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95846122">
      <w:start w:val="1"/>
      <w:numFmt w:val="bullet"/>
      <w:lvlText w:val="•"/>
      <w:lvlJc w:val="left"/>
      <w:pPr>
        <w:ind w:left="7400" w:hanging="140"/>
      </w:pPr>
      <w:rPr>
        <w:rFonts w:hint="default"/>
        <w:lang w:val="ru-RU" w:eastAsia="en-US" w:bidi="ar-SA"/>
      </w:rPr>
    </w:lvl>
    <w:lvl w:ilvl="8" w:tplc="E260FB02">
      <w:start w:val="1"/>
      <w:numFmt w:val="bullet"/>
      <w:lvlText w:val="•"/>
      <w:lvlJc w:val="left"/>
      <w:pPr>
        <w:ind w:left="8409" w:hanging="140"/>
      </w:pPr>
      <w:rPr>
        <w:rFonts w:hint="default"/>
        <w:lang w:val="ru-RU" w:eastAsia="en-US" w:bidi="ar-SA"/>
      </w:rPr>
    </w:lvl>
  </w:abstractNum>
  <w:abstractNum w:abstractNumId="17">
    <w:nsid w:val="00000011"/>
    <w:multiLevelType w:val="hybridMultilevel"/>
    <w:tmpl w:val="DD7A1BE0"/>
    <w:lvl w:ilvl="0" w:tplc="AA527DEE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E0004E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2590728E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4DBCA23C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6244698C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AAF8847C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300CC502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4F18C7DC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002E2FDE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18">
    <w:nsid w:val="00000012"/>
    <w:multiLevelType w:val="hybridMultilevel"/>
    <w:tmpl w:val="92B0D4E8"/>
    <w:lvl w:ilvl="0" w:tplc="88605350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4A309E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EB2E44C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CD42E01A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FE8CDCD6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B6C2E828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FEA228FE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EB98BAC0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EEFA6BA8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19">
    <w:nsid w:val="00000013"/>
    <w:multiLevelType w:val="hybridMultilevel"/>
    <w:tmpl w:val="B74EC36E"/>
    <w:lvl w:ilvl="0" w:tplc="EB3888F0">
      <w:start w:val="1"/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D44491A">
      <w:start w:val="1"/>
      <w:numFmt w:val="bullet"/>
      <w:lvlText w:val="•"/>
      <w:lvlJc w:val="left"/>
      <w:pPr>
        <w:ind w:left="422" w:hanging="140"/>
      </w:pPr>
      <w:rPr>
        <w:rFonts w:hint="default"/>
        <w:lang w:val="ru-RU" w:eastAsia="en-US" w:bidi="ar-SA"/>
      </w:rPr>
    </w:lvl>
    <w:lvl w:ilvl="2" w:tplc="EC504124">
      <w:start w:val="1"/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506E146A">
      <w:start w:val="1"/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4" w:tplc="7162438C">
      <w:start w:val="1"/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DE144AAE">
      <w:start w:val="1"/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75247048">
      <w:start w:val="1"/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7" w:tplc="01FA0E86">
      <w:start w:val="1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8" w:tplc="7B804F18">
      <w:start w:val="1"/>
      <w:numFmt w:val="bullet"/>
      <w:lvlText w:val="•"/>
      <w:lvlJc w:val="left"/>
      <w:pPr>
        <w:ind w:left="2677" w:hanging="140"/>
      </w:pPr>
      <w:rPr>
        <w:rFonts w:hint="default"/>
        <w:lang w:val="ru-RU" w:eastAsia="en-US" w:bidi="ar-SA"/>
      </w:rPr>
    </w:lvl>
  </w:abstractNum>
  <w:abstractNum w:abstractNumId="20">
    <w:nsid w:val="00000014"/>
    <w:multiLevelType w:val="hybridMultilevel"/>
    <w:tmpl w:val="CA7ECEB8"/>
    <w:lvl w:ilvl="0" w:tplc="110A2E76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B8D1EE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5874D6A0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6D8E50BC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CB74C792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B5C845BA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50B6F110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B9C8D37C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B2D67426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21">
    <w:nsid w:val="00000015"/>
    <w:multiLevelType w:val="hybridMultilevel"/>
    <w:tmpl w:val="57DADC36"/>
    <w:lvl w:ilvl="0" w:tplc="B15EDC82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2425920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7F66C984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85244BD8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2CC61150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B04E234A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20AE210A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C816AF08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33CA37EE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22">
    <w:nsid w:val="00000016"/>
    <w:multiLevelType w:val="multilevel"/>
    <w:tmpl w:val="85B29C8E"/>
    <w:lvl w:ilvl="0">
      <w:start w:val="4"/>
      <w:numFmt w:val="decimal"/>
      <w:lvlText w:val="%1"/>
      <w:lvlJc w:val="left"/>
      <w:pPr>
        <w:ind w:left="73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1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45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14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83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51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20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89" w:hanging="600"/>
      </w:pPr>
      <w:rPr>
        <w:rFonts w:hint="default"/>
        <w:lang w:val="ru-RU" w:eastAsia="en-US" w:bidi="ar-SA"/>
      </w:rPr>
    </w:lvl>
  </w:abstractNum>
  <w:abstractNum w:abstractNumId="23">
    <w:nsid w:val="00000017"/>
    <w:multiLevelType w:val="multilevel"/>
    <w:tmpl w:val="BD202F20"/>
    <w:lvl w:ilvl="0">
      <w:start w:val="1"/>
      <w:numFmt w:val="decimal"/>
      <w:lvlText w:val="%1."/>
      <w:lvlJc w:val="left"/>
      <w:pPr>
        <w:ind w:left="36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176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abstractNum w:abstractNumId="24">
    <w:nsid w:val="00000018"/>
    <w:multiLevelType w:val="hybridMultilevel"/>
    <w:tmpl w:val="601EB8D0"/>
    <w:lvl w:ilvl="0" w:tplc="75244752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6624D6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850A3188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A5D80370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350EC1F8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C4E63204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3C4ED100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7172C282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AD8A2ECA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25">
    <w:nsid w:val="00000019"/>
    <w:multiLevelType w:val="hybridMultilevel"/>
    <w:tmpl w:val="82CE8818"/>
    <w:lvl w:ilvl="0" w:tplc="930828C0">
      <w:start w:val="1"/>
      <w:numFmt w:val="bullet"/>
      <w:lvlText w:val="-"/>
      <w:lvlJc w:val="left"/>
      <w:pPr>
        <w:ind w:left="9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4EF0F0">
      <w:start w:val="1"/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2" w:tplc="D01AEFE0">
      <w:start w:val="1"/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3" w:tplc="E5349B9C">
      <w:start w:val="1"/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1CCE4C06">
      <w:start w:val="1"/>
      <w:numFmt w:val="bullet"/>
      <w:lvlText w:val="•"/>
      <w:lvlJc w:val="left"/>
      <w:pPr>
        <w:ind w:left="3650" w:hanging="140"/>
      </w:pPr>
      <w:rPr>
        <w:rFonts w:hint="default"/>
        <w:lang w:val="ru-RU" w:eastAsia="en-US" w:bidi="ar-SA"/>
      </w:rPr>
    </w:lvl>
    <w:lvl w:ilvl="5" w:tplc="DAFC8D0E">
      <w:start w:val="1"/>
      <w:numFmt w:val="bullet"/>
      <w:lvlText w:val="•"/>
      <w:lvlJc w:val="left"/>
      <w:pPr>
        <w:ind w:left="4338" w:hanging="140"/>
      </w:pPr>
      <w:rPr>
        <w:rFonts w:hint="default"/>
        <w:lang w:val="ru-RU" w:eastAsia="en-US" w:bidi="ar-SA"/>
      </w:rPr>
    </w:lvl>
    <w:lvl w:ilvl="6" w:tplc="EBF22858">
      <w:start w:val="1"/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7" w:tplc="42008404">
      <w:start w:val="1"/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8" w:tplc="2BB08030">
      <w:start w:val="1"/>
      <w:numFmt w:val="bullet"/>
      <w:lvlText w:val="•"/>
      <w:lvlJc w:val="left"/>
      <w:pPr>
        <w:ind w:left="6401" w:hanging="140"/>
      </w:pPr>
      <w:rPr>
        <w:rFonts w:hint="default"/>
        <w:lang w:val="ru-RU" w:eastAsia="en-US" w:bidi="ar-SA"/>
      </w:rPr>
    </w:lvl>
  </w:abstractNum>
  <w:abstractNum w:abstractNumId="26">
    <w:nsid w:val="0000001A"/>
    <w:multiLevelType w:val="hybridMultilevel"/>
    <w:tmpl w:val="8B3CEDDC"/>
    <w:lvl w:ilvl="0" w:tplc="D250CB3E">
      <w:start w:val="1"/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C64422">
      <w:start w:val="1"/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49166010">
      <w:start w:val="1"/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3" w:tplc="A340450A">
      <w:start w:val="1"/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1EAADA68">
      <w:start w:val="1"/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53B00D92">
      <w:start w:val="1"/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D57C73B6">
      <w:start w:val="1"/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7" w:tplc="938C0654">
      <w:start w:val="1"/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399EC370">
      <w:start w:val="1"/>
      <w:numFmt w:val="bullet"/>
      <w:lvlText w:val="•"/>
      <w:lvlJc w:val="left"/>
      <w:pPr>
        <w:ind w:left="10012" w:hanging="360"/>
      </w:pPr>
      <w:rPr>
        <w:rFonts w:hint="default"/>
        <w:lang w:val="ru-RU" w:eastAsia="en-US" w:bidi="ar-SA"/>
      </w:rPr>
    </w:lvl>
  </w:abstractNum>
  <w:abstractNum w:abstractNumId="27">
    <w:nsid w:val="0000001B"/>
    <w:multiLevelType w:val="hybridMultilevel"/>
    <w:tmpl w:val="FFF4CC54"/>
    <w:lvl w:ilvl="0" w:tplc="2DDE0168">
      <w:start w:val="1"/>
      <w:numFmt w:val="decimal"/>
      <w:lvlText w:val="%1."/>
      <w:lvlJc w:val="left"/>
      <w:pPr>
        <w:ind w:left="131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0F474">
      <w:start w:val="1"/>
      <w:numFmt w:val="bullet"/>
      <w:lvlText w:val="•"/>
      <w:lvlJc w:val="left"/>
      <w:pPr>
        <w:ind w:left="1168" w:hanging="320"/>
      </w:pPr>
      <w:rPr>
        <w:rFonts w:hint="default"/>
        <w:lang w:val="ru-RU" w:eastAsia="en-US" w:bidi="ar-SA"/>
      </w:rPr>
    </w:lvl>
    <w:lvl w:ilvl="2" w:tplc="97DC5644">
      <w:start w:val="1"/>
      <w:numFmt w:val="bullet"/>
      <w:lvlText w:val="•"/>
      <w:lvlJc w:val="left"/>
      <w:pPr>
        <w:ind w:left="2197" w:hanging="320"/>
      </w:pPr>
      <w:rPr>
        <w:rFonts w:hint="default"/>
        <w:lang w:val="ru-RU" w:eastAsia="en-US" w:bidi="ar-SA"/>
      </w:rPr>
    </w:lvl>
    <w:lvl w:ilvl="3" w:tplc="ECFE7B10">
      <w:start w:val="1"/>
      <w:numFmt w:val="bullet"/>
      <w:lvlText w:val="•"/>
      <w:lvlJc w:val="left"/>
      <w:pPr>
        <w:ind w:left="3225" w:hanging="320"/>
      </w:pPr>
      <w:rPr>
        <w:rFonts w:hint="default"/>
        <w:lang w:val="ru-RU" w:eastAsia="en-US" w:bidi="ar-SA"/>
      </w:rPr>
    </w:lvl>
    <w:lvl w:ilvl="4" w:tplc="8A4ACFC8">
      <w:start w:val="1"/>
      <w:numFmt w:val="bullet"/>
      <w:lvlText w:val="•"/>
      <w:lvlJc w:val="left"/>
      <w:pPr>
        <w:ind w:left="4254" w:hanging="320"/>
      </w:pPr>
      <w:rPr>
        <w:rFonts w:hint="default"/>
        <w:lang w:val="ru-RU" w:eastAsia="en-US" w:bidi="ar-SA"/>
      </w:rPr>
    </w:lvl>
    <w:lvl w:ilvl="5" w:tplc="A7AAC122">
      <w:start w:val="1"/>
      <w:numFmt w:val="bullet"/>
      <w:lvlText w:val="•"/>
      <w:lvlJc w:val="left"/>
      <w:pPr>
        <w:ind w:left="5283" w:hanging="320"/>
      </w:pPr>
      <w:rPr>
        <w:rFonts w:hint="default"/>
        <w:lang w:val="ru-RU" w:eastAsia="en-US" w:bidi="ar-SA"/>
      </w:rPr>
    </w:lvl>
    <w:lvl w:ilvl="6" w:tplc="E6A83AE8">
      <w:start w:val="1"/>
      <w:numFmt w:val="bullet"/>
      <w:lvlText w:val="•"/>
      <w:lvlJc w:val="left"/>
      <w:pPr>
        <w:ind w:left="6311" w:hanging="320"/>
      </w:pPr>
      <w:rPr>
        <w:rFonts w:hint="default"/>
        <w:lang w:val="ru-RU" w:eastAsia="en-US" w:bidi="ar-SA"/>
      </w:rPr>
    </w:lvl>
    <w:lvl w:ilvl="7" w:tplc="201C2C5A">
      <w:start w:val="1"/>
      <w:numFmt w:val="bullet"/>
      <w:lvlText w:val="•"/>
      <w:lvlJc w:val="left"/>
      <w:pPr>
        <w:ind w:left="7340" w:hanging="320"/>
      </w:pPr>
      <w:rPr>
        <w:rFonts w:hint="default"/>
        <w:lang w:val="ru-RU" w:eastAsia="en-US" w:bidi="ar-SA"/>
      </w:rPr>
    </w:lvl>
    <w:lvl w:ilvl="8" w:tplc="E1A88F2A">
      <w:start w:val="1"/>
      <w:numFmt w:val="bullet"/>
      <w:lvlText w:val="•"/>
      <w:lvlJc w:val="left"/>
      <w:pPr>
        <w:ind w:left="8369" w:hanging="32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9"/>
  </w:num>
  <w:num w:numId="7">
    <w:abstractNumId w:val="5"/>
  </w:num>
  <w:num w:numId="8">
    <w:abstractNumId w:val="7"/>
  </w:num>
  <w:num w:numId="9">
    <w:abstractNumId w:val="27"/>
  </w:num>
  <w:num w:numId="10">
    <w:abstractNumId w:val="22"/>
  </w:num>
  <w:num w:numId="11">
    <w:abstractNumId w:val="16"/>
  </w:num>
  <w:num w:numId="12">
    <w:abstractNumId w:val="9"/>
  </w:num>
  <w:num w:numId="13">
    <w:abstractNumId w:val="25"/>
  </w:num>
  <w:num w:numId="14">
    <w:abstractNumId w:val="8"/>
  </w:num>
  <w:num w:numId="15">
    <w:abstractNumId w:val="3"/>
  </w:num>
  <w:num w:numId="16">
    <w:abstractNumId w:val="24"/>
  </w:num>
  <w:num w:numId="17">
    <w:abstractNumId w:val="18"/>
  </w:num>
  <w:num w:numId="18">
    <w:abstractNumId w:val="21"/>
  </w:num>
  <w:num w:numId="19">
    <w:abstractNumId w:val="13"/>
  </w:num>
  <w:num w:numId="20">
    <w:abstractNumId w:val="26"/>
  </w:num>
  <w:num w:numId="21">
    <w:abstractNumId w:val="17"/>
  </w:num>
  <w:num w:numId="22">
    <w:abstractNumId w:val="1"/>
  </w:num>
  <w:num w:numId="23">
    <w:abstractNumId w:val="11"/>
  </w:num>
  <w:num w:numId="24">
    <w:abstractNumId w:val="20"/>
  </w:num>
  <w:num w:numId="25">
    <w:abstractNumId w:val="12"/>
  </w:num>
  <w:num w:numId="26">
    <w:abstractNumId w:val="15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26357"/>
    <w:rsid w:val="00526357"/>
    <w:rsid w:val="009F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26357"/>
    <w:pPr>
      <w:spacing w:before="61"/>
      <w:ind w:left="1908" w:right="189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526357"/>
    <w:pPr>
      <w:ind w:left="638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26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357"/>
    <w:rPr>
      <w:sz w:val="24"/>
      <w:szCs w:val="24"/>
    </w:rPr>
  </w:style>
  <w:style w:type="paragraph" w:styleId="a4">
    <w:name w:val="List Paragraph"/>
    <w:basedOn w:val="a"/>
    <w:uiPriority w:val="1"/>
    <w:qFormat/>
    <w:rsid w:val="00526357"/>
    <w:pPr>
      <w:ind w:left="131"/>
    </w:pPr>
  </w:style>
  <w:style w:type="paragraph" w:customStyle="1" w:styleId="TableParagraph">
    <w:name w:val="Table Paragraph"/>
    <w:basedOn w:val="a"/>
    <w:uiPriority w:val="1"/>
    <w:qFormat/>
    <w:rsid w:val="0052635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F4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65/758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556/785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resource/609/486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ndow.edu.ru/resource/837/5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723/40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3161</Words>
  <Characters>18020</Characters>
  <Application>Microsoft Office Word</Application>
  <DocSecurity>0</DocSecurity>
  <Lines>150</Lines>
  <Paragraphs>42</Paragraphs>
  <ScaleCrop>false</ScaleCrop>
  <Company/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5</cp:revision>
  <dcterms:created xsi:type="dcterms:W3CDTF">2024-10-18T07:39:00Z</dcterms:created>
  <dcterms:modified xsi:type="dcterms:W3CDTF">2024-10-18T10:41:00Z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