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2" w:rsidRDefault="001F05E2"/>
    <w:p w:rsidR="001F05E2" w:rsidRDefault="001F05E2"/>
    <w:p w:rsidR="000E5992" w:rsidRDefault="000E5992" w:rsidP="000E5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0E5992" w:rsidRDefault="000E5992" w:rsidP="000E5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0E5992" w:rsidRDefault="000E5992" w:rsidP="000E5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0E5992" w:rsidRDefault="000E5992" w:rsidP="000E599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0E5992" w:rsidRDefault="000E5992" w:rsidP="000E599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0E5992" w:rsidRDefault="000E5992" w:rsidP="000E59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0E5992" w:rsidRDefault="000E5434" w:rsidP="000E59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7351" behindDoc="1" locked="0" layoutInCell="1" allowOverlap="1">
            <wp:simplePos x="0" y="0"/>
            <wp:positionH relativeFrom="column">
              <wp:posOffset>5036268</wp:posOffset>
            </wp:positionH>
            <wp:positionV relativeFrom="paragraph">
              <wp:posOffset>198587</wp:posOffset>
            </wp:positionV>
            <wp:extent cx="1227487" cy="1286189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79" cy="12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695" w:rsidRPr="00CD5695" w:rsidRDefault="00B9385D" w:rsidP="00CD569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377498375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161925</wp:posOffset>
            </wp:positionV>
            <wp:extent cx="1671320" cy="1225550"/>
            <wp:effectExtent l="19050" t="0" r="5080" b="0"/>
            <wp:wrapTight wrapText="bothSides">
              <wp:wrapPolygon edited="0">
                <wp:start x="-246" y="0"/>
                <wp:lineTo x="-246" y="21152"/>
                <wp:lineTo x="21666" y="21152"/>
                <wp:lineTo x="21666" y="0"/>
                <wp:lineTo x="-246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695" w:rsidRPr="00CD5695">
        <w:rPr>
          <w:rFonts w:ascii="Times New Roman" w:hAnsi="Times New Roman" w:cs="Times New Roman"/>
          <w:b/>
        </w:rPr>
        <w:t>УТВЕРЖДАЮ:</w:t>
      </w:r>
    </w:p>
    <w:p w:rsidR="00CD5695" w:rsidRPr="00CD5695" w:rsidRDefault="00CD5695" w:rsidP="00CD5695">
      <w:pPr>
        <w:ind w:left="5664"/>
        <w:rPr>
          <w:rFonts w:ascii="Times New Roman" w:hAnsi="Times New Roman" w:cs="Times New Roman"/>
        </w:rPr>
      </w:pPr>
      <w:r w:rsidRPr="00CD5695">
        <w:rPr>
          <w:rFonts w:ascii="Times New Roman" w:hAnsi="Times New Roman" w:cs="Times New Roman"/>
        </w:rPr>
        <w:t xml:space="preserve">Директор ГПОУ ЯО Мышкинского </w:t>
      </w:r>
    </w:p>
    <w:p w:rsidR="00CD5695" w:rsidRPr="00CD5695" w:rsidRDefault="00CD5695" w:rsidP="00CD5695">
      <w:pPr>
        <w:ind w:left="5664"/>
        <w:rPr>
          <w:rFonts w:ascii="Times New Roman" w:hAnsi="Times New Roman" w:cs="Times New Roman"/>
        </w:rPr>
      </w:pPr>
      <w:r w:rsidRPr="00CD5695">
        <w:rPr>
          <w:rFonts w:ascii="Times New Roman" w:hAnsi="Times New Roman" w:cs="Times New Roman"/>
        </w:rPr>
        <w:t>политехнического колледжа__</w:t>
      </w:r>
      <w:r w:rsidRPr="00CD5695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695">
        <w:rPr>
          <w:rFonts w:ascii="Times New Roman" w:hAnsi="Times New Roman" w:cs="Times New Roman"/>
        </w:rPr>
        <w:t xml:space="preserve"> Т.А.Кошелева</w:t>
      </w:r>
    </w:p>
    <w:p w:rsidR="00CD5695" w:rsidRPr="00CD5695" w:rsidRDefault="00CD4DE1" w:rsidP="00CD5695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CD5695" w:rsidRPr="00CD5695">
        <w:rPr>
          <w:rFonts w:ascii="Times New Roman" w:hAnsi="Times New Roman" w:cs="Times New Roman"/>
        </w:rPr>
        <w:t xml:space="preserve"> г. </w:t>
      </w:r>
    </w:p>
    <w:p w:rsidR="00CD5695" w:rsidRPr="00CD5695" w:rsidRDefault="00CD5695" w:rsidP="00CD5695">
      <w:pPr>
        <w:ind w:left="5664"/>
        <w:rPr>
          <w:rFonts w:ascii="Times New Roman" w:hAnsi="Times New Roman" w:cs="Times New Roman"/>
        </w:rPr>
      </w:pPr>
      <w:r w:rsidRPr="00CD5695">
        <w:rPr>
          <w:rFonts w:ascii="Times New Roman" w:hAnsi="Times New Roman" w:cs="Times New Roman"/>
        </w:rPr>
        <w:t xml:space="preserve"> </w:t>
      </w:r>
    </w:p>
    <w:p w:rsidR="00BA7564" w:rsidRDefault="00CD4DE1" w:rsidP="00BA75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A14E1E">
        <w:rPr>
          <w:rFonts w:ascii="Times New Roman" w:hAnsi="Times New Roman" w:cs="Times New Roman"/>
          <w:sz w:val="28"/>
          <w:szCs w:val="28"/>
        </w:rPr>
        <w:t xml:space="preserve"> </w:t>
      </w:r>
      <w:r w:rsidR="00BA7564">
        <w:rPr>
          <w:rFonts w:ascii="Times New Roman" w:hAnsi="Times New Roman" w:cs="Times New Roman"/>
          <w:sz w:val="28"/>
          <w:szCs w:val="28"/>
        </w:rPr>
        <w:t>года</w:t>
      </w:r>
    </w:p>
    <w:p w:rsidR="00CD5695" w:rsidRDefault="00CD5695" w:rsidP="00CD5695">
      <w:pPr>
        <w:jc w:val="right"/>
        <w:rPr>
          <w:sz w:val="20"/>
        </w:rPr>
      </w:pPr>
    </w:p>
    <w:p w:rsidR="000E5992" w:rsidRDefault="000E5992" w:rsidP="000E5992">
      <w:pPr>
        <w:pStyle w:val="20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</w:p>
    <w:p w:rsidR="000E5992" w:rsidRDefault="000E5992" w:rsidP="000E5434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0E5992" w:rsidRDefault="000E5992" w:rsidP="000E5992">
      <w:pPr>
        <w:pStyle w:val="20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практики ПМ1</w:t>
      </w:r>
    </w:p>
    <w:p w:rsidR="000E5992" w:rsidRDefault="000E5992" w:rsidP="000E5992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</w:t>
      </w:r>
    </w:p>
    <w:p w:rsidR="000E5992" w:rsidRPr="000E5992" w:rsidRDefault="000E5992" w:rsidP="000E5992">
      <w:pPr>
        <w:pStyle w:val="3"/>
        <w:shd w:val="clear" w:color="auto" w:fill="auto"/>
        <w:spacing w:before="0" w:after="0" w:line="270" w:lineRule="exact"/>
        <w:jc w:val="center"/>
      </w:pPr>
      <w:r>
        <w:rPr>
          <w:b/>
          <w:sz w:val="24"/>
          <w:szCs w:val="24"/>
        </w:rPr>
        <w:t xml:space="preserve">«     </w:t>
      </w:r>
      <w:r>
        <w:t xml:space="preserve">       </w:t>
      </w:r>
      <w:r w:rsidRPr="000E5992">
        <w:t>Подготовка машин, механизмов, установок, приспособлений к работе, комплектование сборочных единиц»</w:t>
      </w:r>
    </w:p>
    <w:p w:rsidR="000E5992" w:rsidRDefault="000E5992" w:rsidP="000E599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0E5992" w:rsidRDefault="000E5992" w:rsidP="000E5992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0E5992" w:rsidRPr="007C3062" w:rsidRDefault="00CD4DE1" w:rsidP="000E599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2022</w:t>
      </w:r>
    </w:p>
    <w:p w:rsidR="001F05E2" w:rsidRDefault="001F05E2">
      <w:pPr>
        <w:rPr>
          <w:rFonts w:ascii="Times New Roman" w:eastAsia="Times New Roman" w:hAnsi="Times New Roman" w:cs="Times New Roman"/>
        </w:rPr>
      </w:pPr>
      <w:r>
        <w:br w:type="page"/>
      </w:r>
    </w:p>
    <w:p w:rsidR="00511453" w:rsidRPr="00804CCF" w:rsidRDefault="00736F23" w:rsidP="00804CCF">
      <w:pPr>
        <w:pStyle w:val="3"/>
        <w:shd w:val="clear" w:color="auto" w:fill="auto"/>
        <w:spacing w:before="0" w:after="0" w:line="280" w:lineRule="exact"/>
        <w:ind w:left="20" w:firstLine="0"/>
        <w:rPr>
          <w:sz w:val="24"/>
          <w:szCs w:val="24"/>
        </w:rPr>
      </w:pPr>
      <w:r w:rsidRPr="00804CCF">
        <w:rPr>
          <w:sz w:val="24"/>
          <w:szCs w:val="24"/>
        </w:rPr>
        <w:lastRenderedPageBreak/>
        <w:t>Организация - разработчик:</w:t>
      </w:r>
      <w:r w:rsidR="00804CCF" w:rsidRPr="00804CCF">
        <w:rPr>
          <w:sz w:val="24"/>
          <w:szCs w:val="24"/>
        </w:rPr>
        <w:t xml:space="preserve"> ГПОУ ЯО Мышкинский политехнический колледж</w:t>
      </w:r>
    </w:p>
    <w:p w:rsidR="00804CCF" w:rsidRPr="00804CCF" w:rsidRDefault="00804CCF" w:rsidP="00804CCF">
      <w:pPr>
        <w:pStyle w:val="3"/>
        <w:shd w:val="clear" w:color="auto" w:fill="auto"/>
        <w:spacing w:before="0" w:after="0" w:line="280" w:lineRule="exact"/>
        <w:ind w:left="20" w:firstLine="0"/>
        <w:rPr>
          <w:sz w:val="24"/>
          <w:szCs w:val="24"/>
        </w:rPr>
      </w:pPr>
    </w:p>
    <w:p w:rsidR="00511453" w:rsidRPr="00804CCF" w:rsidRDefault="00736F23">
      <w:pPr>
        <w:pStyle w:val="3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  <w:r w:rsidRPr="00804CCF">
        <w:rPr>
          <w:sz w:val="24"/>
          <w:szCs w:val="24"/>
        </w:rPr>
        <w:t>Разработчики:</w:t>
      </w:r>
    </w:p>
    <w:p w:rsidR="00804CCF" w:rsidRPr="00804CCF" w:rsidRDefault="00804CCF">
      <w:pPr>
        <w:pStyle w:val="3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  <w:r w:rsidRPr="00804CCF">
        <w:rPr>
          <w:sz w:val="24"/>
          <w:szCs w:val="24"/>
        </w:rPr>
        <w:t>Самоварова С.В. ст мастер</w:t>
      </w:r>
    </w:p>
    <w:p w:rsidR="00804CCF" w:rsidRPr="00804CCF" w:rsidRDefault="00804CCF">
      <w:pPr>
        <w:pStyle w:val="3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</w:p>
    <w:p w:rsidR="00511453" w:rsidRPr="00804CCF" w:rsidRDefault="00736F23">
      <w:pPr>
        <w:pStyle w:val="3"/>
        <w:shd w:val="clear" w:color="auto" w:fill="auto"/>
        <w:spacing w:before="0" w:after="960" w:line="322" w:lineRule="exact"/>
        <w:ind w:left="720" w:firstLine="0"/>
        <w:rPr>
          <w:sz w:val="24"/>
          <w:szCs w:val="24"/>
        </w:rPr>
      </w:pPr>
      <w:r w:rsidRPr="00804CCF">
        <w:rPr>
          <w:sz w:val="24"/>
          <w:szCs w:val="24"/>
        </w:rPr>
        <w:t>Программа обсуждена и одобрена методическ</w:t>
      </w:r>
      <w:r w:rsidR="00804CCF" w:rsidRPr="00804CCF">
        <w:rPr>
          <w:sz w:val="24"/>
          <w:szCs w:val="24"/>
        </w:rPr>
        <w:t xml:space="preserve">ой комиссией </w:t>
      </w:r>
      <w:r w:rsidRPr="00804CCF">
        <w:rPr>
          <w:sz w:val="24"/>
          <w:szCs w:val="24"/>
        </w:rPr>
        <w:t xml:space="preserve"> </w:t>
      </w:r>
    </w:p>
    <w:p w:rsidR="00804CCF" w:rsidRPr="00804CCF" w:rsidRDefault="00736F23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804CCF">
        <w:rPr>
          <w:sz w:val="24"/>
          <w:szCs w:val="24"/>
        </w:rPr>
        <w:t xml:space="preserve">Рабочая программа по учебной практике профессионального модуля </w:t>
      </w:r>
      <w:r w:rsidRPr="00804CCF">
        <w:rPr>
          <w:rStyle w:val="aa"/>
          <w:sz w:val="24"/>
          <w:szCs w:val="24"/>
        </w:rPr>
        <w:t>ПМ.01 «Подготовка машин, механизмов, установок, приспособлений к работе, комплектование сборочных единиц»</w:t>
      </w:r>
      <w:r w:rsidRPr="00804CCF">
        <w:rPr>
          <w:sz w:val="24"/>
          <w:szCs w:val="24"/>
        </w:rPr>
        <w:t>.</w:t>
      </w:r>
    </w:p>
    <w:p w:rsidR="00804CCF" w:rsidRDefault="00736F23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rStyle w:val="aa"/>
          <w:sz w:val="24"/>
          <w:szCs w:val="24"/>
        </w:rPr>
      </w:pPr>
      <w:r w:rsidRPr="00804CCF">
        <w:rPr>
          <w:sz w:val="24"/>
          <w:szCs w:val="24"/>
        </w:rPr>
        <w:t xml:space="preserve"> </w:t>
      </w:r>
      <w:r w:rsidRPr="00804CCF">
        <w:rPr>
          <w:rStyle w:val="aa"/>
          <w:sz w:val="24"/>
          <w:szCs w:val="24"/>
        </w:rPr>
        <w:t>МДК 01.01 «Назначение и общее устройство тракторов, автомобилей и сельскохозяйственных машин»,</w:t>
      </w:r>
    </w:p>
    <w:p w:rsidR="00511453" w:rsidRDefault="00736F23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804CCF">
        <w:rPr>
          <w:rStyle w:val="aa"/>
          <w:sz w:val="24"/>
          <w:szCs w:val="24"/>
        </w:rPr>
        <w:t xml:space="preserve"> МДК 01.02 «Подготовка тракторов и сельскохозяйственных машин к работе» </w:t>
      </w:r>
      <w:r w:rsidRPr="00804CCF">
        <w:rPr>
          <w:sz w:val="24"/>
          <w:szCs w:val="24"/>
        </w:rPr>
        <w:t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СПО) 110809 Механизация сельского хозяйства квалификации «Техник-механик</w:t>
      </w:r>
      <w:r w:rsidR="00804CCF">
        <w:rPr>
          <w:sz w:val="24"/>
          <w:szCs w:val="24"/>
        </w:rPr>
        <w:t>»</w:t>
      </w:r>
    </w:p>
    <w:p w:rsidR="00804CCF" w:rsidRDefault="00804CCF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</w:p>
    <w:p w:rsidR="00804CCF" w:rsidRPr="00804CCF" w:rsidRDefault="00804CCF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</w:p>
    <w:p w:rsidR="003046CA" w:rsidRDefault="003046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11453" w:rsidRDefault="00736F23">
      <w:pPr>
        <w:pStyle w:val="20"/>
        <w:shd w:val="clear" w:color="auto" w:fill="auto"/>
        <w:spacing w:before="0" w:after="472" w:line="280" w:lineRule="exact"/>
        <w:ind w:left="3640" w:firstLine="0"/>
      </w:pPr>
      <w:r>
        <w:lastRenderedPageBreak/>
        <w:t>СОДЕРЖАНИЕ</w:t>
      </w:r>
    </w:p>
    <w:p w:rsidR="00511453" w:rsidRDefault="00876D25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12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48.7pt;margin-top:35.9pt;width:31.6pt;height:43.6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vKr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" filled="f" stroked="f">
            <v:textbox style="mso-fit-shape-to-text:t" inset="0,0,0,0">
              <w:txbxContent>
                <w:p w:rsidR="00804CCF" w:rsidRDefault="00804CCF">
                  <w:pPr>
                    <w:pStyle w:val="3"/>
                    <w:shd w:val="clear" w:color="auto" w:fill="auto"/>
                    <w:spacing w:before="0" w:after="352" w:line="260" w:lineRule="exact"/>
                    <w:ind w:left="100" w:firstLine="0"/>
                  </w:pPr>
                </w:p>
              </w:txbxContent>
            </v:textbox>
            <w10:wrap type="square" anchorx="margin" anchory="margin"/>
          </v:shape>
        </w:pict>
      </w:r>
      <w:r w:rsidR="00736F23">
        <w:t>ПАСПОРТ ПРОГРАММЫ УЧЕБНОЙ ПРАКТИКИ ПРОФЕССИОНАЛЬНОГО МОДУЛЯ</w:t>
      </w:r>
    </w:p>
    <w:p w:rsidR="00511453" w:rsidRDefault="00876D25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780" w:firstLine="0"/>
      </w:pPr>
      <w:r>
        <w:rPr>
          <w:noProof/>
        </w:rPr>
        <w:pict>
          <v:shape id="Text Box 5" o:spid="_x0000_s1028" type="#_x0000_t202" style="position:absolute;left:0;text-align:left;margin-left:456.65pt;margin-top:17.9pt;width:16.25pt;height:13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wesQ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" filled="f" stroked="f">
            <v:textbox style="mso-fit-shape-to-text:t" inset="0,0,0,0">
              <w:txbxContent>
                <w:p w:rsidR="00804CCF" w:rsidRDefault="00804CCF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="00736F23">
        <w:t>РЕЗУЛЬТАТЫ ОСВОЕНИЯ УЧЕБНОЙ ПРАКТИКИ ПРОФЕССИОНАЛЬНОГО МОДУЛЯ</w:t>
      </w:r>
    </w:p>
    <w:p w:rsidR="00511453" w:rsidRDefault="00876D25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120" w:firstLine="0"/>
      </w:pPr>
      <w:r>
        <w:rPr>
          <w:noProof/>
        </w:rPr>
        <w:pict>
          <v:shape id="Text Box 6" o:spid="_x0000_s1029" type="#_x0000_t202" style="position:absolute;left:0;text-align:left;margin-left:456.65pt;margin-top:17.9pt;width:16.25pt;height:13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7Y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" filled="f" stroked="f">
            <v:textbox style="mso-fit-shape-to-text:t" inset="0,0,0,0">
              <w:txbxContent>
                <w:p w:rsidR="00804CCF" w:rsidRDefault="00804CCF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736F23">
        <w:t>СТРУКТУРА И СОДЕРЖАНИЕ УЧЕБНОЙ ПРАКТИКИ ПРОФЕССИОНАЛЬНОГО МОДУЛЯ</w:t>
      </w:r>
    </w:p>
    <w:p w:rsidR="00511453" w:rsidRDefault="00876D25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780" w:firstLine="0"/>
      </w:pPr>
      <w:r>
        <w:rPr>
          <w:noProof/>
        </w:rPr>
        <w:pict>
          <v:shape id="Text Box 7" o:spid="_x0000_s1030" type="#_x0000_t202" style="position:absolute;left:0;text-align:left;margin-left:453.75pt;margin-top:18.15pt;width:22.7pt;height:13pt;z-index:-1258293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I8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BamPH2nErC678BOD3ANpjZV1d2J4rtCXGxqwvd0JaXoa0pKCM83L91nT0cc&#10;ZUB2/SdRghty0MICDZVsTe2gGgjQoU2P59aYUAq4DKIoiEFTgMqfz3zP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" filled="f" stroked="f">
            <v:textbox style="mso-fit-shape-to-text:t" inset="0,0,0,0">
              <w:txbxContent>
                <w:p w:rsidR="00804CCF" w:rsidRDefault="00804CCF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</w:rPr>
                    <w:t>10</w:t>
                  </w:r>
                </w:p>
              </w:txbxContent>
            </v:textbox>
            <w10:wrap type="square" anchorx="margin"/>
          </v:shape>
        </w:pict>
      </w:r>
      <w:r w:rsidR="00736F23">
        <w:t>УСЛОВИЯ РЕАЛИЗАЦИИ УЧЕБНОЙ ПРАКТИКИ ПРОФЕССИОНАЛЬНОГО МОДУЛЯ</w:t>
      </w:r>
    </w:p>
    <w:p w:rsidR="00511453" w:rsidRDefault="00736F2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firstLine="0"/>
        <w:jc w:val="both"/>
      </w:pPr>
      <w:r>
        <w:t>КОНТРОЛЬ И ОЦЕНКА РЕЗУЛЬТАТОВ ОСВОЕНИЯ</w:t>
      </w:r>
    </w:p>
    <w:p w:rsidR="00511453" w:rsidRDefault="00736F23">
      <w:pPr>
        <w:pStyle w:val="20"/>
        <w:shd w:val="clear" w:color="auto" w:fill="auto"/>
        <w:tabs>
          <w:tab w:val="right" w:pos="9504"/>
        </w:tabs>
        <w:spacing w:before="0" w:line="480" w:lineRule="exact"/>
        <w:ind w:firstLine="0"/>
        <w:jc w:val="both"/>
      </w:pPr>
      <w:r>
        <w:t>УЧЕБНОЙ ПРАКТИКИ ПРОФЕССИОНАЛЬНОГО МОДУЛЯ</w:t>
      </w:r>
      <w:r>
        <w:tab/>
      </w:r>
      <w:r>
        <w:rPr>
          <w:vertAlign w:val="subscript"/>
        </w:rPr>
        <w:t>17</w:t>
      </w:r>
    </w:p>
    <w:p w:rsidR="00511453" w:rsidRDefault="00736F23">
      <w:pPr>
        <w:pStyle w:val="20"/>
        <w:shd w:val="clear" w:color="auto" w:fill="auto"/>
        <w:spacing w:before="0" w:line="480" w:lineRule="exact"/>
        <w:ind w:firstLine="0"/>
        <w:jc w:val="both"/>
        <w:sectPr w:rsidR="00511453">
          <w:footerReference w:type="default" r:id="rId11"/>
          <w:footnotePr>
            <w:numFmt w:val="chicago"/>
            <w:numRestart w:val="eachPage"/>
          </w:footnotePr>
          <w:type w:val="continuous"/>
          <w:pgSz w:w="11909" w:h="16838"/>
          <w:pgMar w:top="1066" w:right="1058" w:bottom="1581" w:left="1087" w:header="0" w:footer="3" w:gutter="0"/>
          <w:cols w:space="720"/>
          <w:noEndnote/>
          <w:titlePg/>
          <w:docGrid w:linePitch="360"/>
        </w:sectPr>
      </w:pPr>
      <w:r>
        <w:t>(ВИДА ПРОФЕССИОНАЛЬНОЙ ДЕЯТЕЛЬНОСТИ)</w:t>
      </w:r>
    </w:p>
    <w:p w:rsidR="0029686C" w:rsidRPr="0029686C" w:rsidRDefault="00736F23" w:rsidP="0029686C">
      <w:pPr>
        <w:pStyle w:val="20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322" w:lineRule="exact"/>
        <w:ind w:firstLine="102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ПАСПОРТ ПРОГРАММЫ УЧЕБНОЙ ПРАКТИКИ ПРОФЕССИОНАЛЬНОГО МОДУЛЯ</w:t>
      </w:r>
    </w:p>
    <w:p w:rsidR="00511453" w:rsidRPr="0029686C" w:rsidRDefault="00736F23" w:rsidP="0029686C">
      <w:pPr>
        <w:pStyle w:val="20"/>
        <w:shd w:val="clear" w:color="auto" w:fill="auto"/>
        <w:tabs>
          <w:tab w:val="left" w:pos="1647"/>
        </w:tabs>
        <w:spacing w:before="0" w:line="322" w:lineRule="exact"/>
        <w:ind w:firstLine="0"/>
        <w:rPr>
          <w:sz w:val="24"/>
          <w:szCs w:val="24"/>
        </w:rPr>
      </w:pPr>
      <w:r w:rsidRPr="0029686C">
        <w:rPr>
          <w:sz w:val="24"/>
          <w:szCs w:val="24"/>
        </w:rPr>
        <w:t xml:space="preserve"> ПМ.01 Подготовка машин, механизмов, установок, приспособлений к работе, комплектование сборочных единиц</w:t>
      </w:r>
    </w:p>
    <w:p w:rsidR="0029686C" w:rsidRPr="0029686C" w:rsidRDefault="0029686C" w:rsidP="0029686C">
      <w:pPr>
        <w:pStyle w:val="20"/>
        <w:shd w:val="clear" w:color="auto" w:fill="auto"/>
        <w:tabs>
          <w:tab w:val="left" w:pos="1647"/>
        </w:tabs>
        <w:spacing w:before="0" w:line="322" w:lineRule="exact"/>
        <w:ind w:firstLine="0"/>
        <w:rPr>
          <w:sz w:val="24"/>
          <w:szCs w:val="24"/>
        </w:rPr>
      </w:pP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280" w:lineRule="exact"/>
        <w:ind w:lef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Область применения рабочей программы</w:t>
      </w:r>
    </w:p>
    <w:p w:rsidR="00511453" w:rsidRPr="0029686C" w:rsidRDefault="00736F23">
      <w:pPr>
        <w:pStyle w:val="3"/>
        <w:shd w:val="clear" w:color="auto" w:fill="auto"/>
        <w:spacing w:before="0" w:after="233" w:line="322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Рабочая программа учебной практики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="00A0551C">
        <w:rPr>
          <w:rStyle w:val="aa"/>
          <w:sz w:val="24"/>
          <w:szCs w:val="24"/>
        </w:rPr>
        <w:t>35.02.07</w:t>
      </w:r>
      <w:r w:rsidRPr="0029686C">
        <w:rPr>
          <w:rStyle w:val="aa"/>
          <w:sz w:val="24"/>
          <w:szCs w:val="24"/>
        </w:rPr>
        <w:t xml:space="preserve"> «Механизация сельского хозяйства» </w:t>
      </w:r>
      <w:r w:rsidRPr="0029686C">
        <w:rPr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29686C">
        <w:rPr>
          <w:rStyle w:val="aa"/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31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Цели и задачи учебной практики модуля - требования к результатам освоения модуля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9686C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профессионального модуля должен: </w:t>
      </w:r>
      <w:r w:rsidRPr="0029686C">
        <w:rPr>
          <w:rStyle w:val="aa"/>
          <w:sz w:val="24"/>
          <w:szCs w:val="24"/>
        </w:rPr>
        <w:t>иметь практический опыт: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выполнения регулировочных работ при настройке машин на режимы работы;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выявления неисправностей и устранения их;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3120" w:firstLine="0"/>
        <w:rPr>
          <w:sz w:val="24"/>
          <w:szCs w:val="24"/>
        </w:rPr>
      </w:pPr>
      <w:r w:rsidRPr="0029686C">
        <w:rPr>
          <w:sz w:val="24"/>
          <w:szCs w:val="24"/>
        </w:rPr>
        <w:t xml:space="preserve">выбора машин для выполнения различных операций. </w:t>
      </w:r>
      <w:r w:rsidRPr="0029686C">
        <w:rPr>
          <w:rStyle w:val="aa"/>
          <w:sz w:val="24"/>
          <w:szCs w:val="24"/>
        </w:rPr>
        <w:t>уметь: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определять техническое состояние машин и механизмов;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выявлять неисправности в основных механизмах тракторов и автомобилей;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244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разбирать, собирать и регулировать рабочие органы сельскохозяйственных машин.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17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Рекомендуемое количество часов на освоение программы учебной практики профессионального модуля:</w:t>
      </w:r>
    </w:p>
    <w:p w:rsidR="00511453" w:rsidRDefault="00736F23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  <w:r w:rsidRPr="0029686C">
        <w:rPr>
          <w:sz w:val="24"/>
          <w:szCs w:val="24"/>
        </w:rPr>
        <w:t xml:space="preserve">Всего - </w:t>
      </w:r>
      <w:r w:rsidR="0029686C">
        <w:rPr>
          <w:rStyle w:val="aa"/>
          <w:sz w:val="24"/>
          <w:szCs w:val="24"/>
        </w:rPr>
        <w:t>360</w:t>
      </w:r>
      <w:r w:rsidRPr="0029686C">
        <w:rPr>
          <w:rStyle w:val="aa"/>
          <w:sz w:val="24"/>
          <w:szCs w:val="24"/>
        </w:rPr>
        <w:t xml:space="preserve"> </w:t>
      </w:r>
      <w:r w:rsidRPr="0029686C">
        <w:rPr>
          <w:sz w:val="24"/>
          <w:szCs w:val="24"/>
        </w:rPr>
        <w:t>часов.</w:t>
      </w: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511453" w:rsidRPr="0029686C" w:rsidRDefault="00736F23">
      <w:pPr>
        <w:pStyle w:val="2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105" w:line="322" w:lineRule="exact"/>
        <w:ind w:left="2500" w:right="1360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РЕЗУЛЬТАТЫ ОСВОЕНИЯ УЧЕБНОЙ ПРАКТИКИ ПРОФЕССИОНАЛЬНОГО МОДУЛЯ</w:t>
      </w:r>
    </w:p>
    <w:p w:rsidR="00511453" w:rsidRPr="0029686C" w:rsidRDefault="00736F23">
      <w:pPr>
        <w:pStyle w:val="3"/>
        <w:shd w:val="clear" w:color="auto" w:fill="auto"/>
        <w:tabs>
          <w:tab w:val="left" w:leader="underscore" w:pos="9762"/>
        </w:tabs>
        <w:spacing w:before="0" w:after="0" w:line="341" w:lineRule="exact"/>
        <w:ind w:left="100" w:right="100" w:firstLine="7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Результатом освоения учебной практики профессионального модуля является овладение обучающимися видом профессиональной деятельности: </w:t>
      </w:r>
      <w:r w:rsidRPr="0029686C">
        <w:rPr>
          <w:rStyle w:val="155pt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29686C">
        <w:rPr>
          <w:sz w:val="24"/>
          <w:szCs w:val="24"/>
        </w:rPr>
        <w:t xml:space="preserve">, в том числе </w:t>
      </w:r>
      <w:r w:rsidRPr="0029686C">
        <w:rPr>
          <w:rStyle w:val="11"/>
          <w:sz w:val="24"/>
          <w:szCs w:val="24"/>
        </w:rPr>
        <w:t>профессиональными (ПК) и общими (ОК) компетенциями:</w:t>
      </w:r>
      <w:r w:rsidRPr="0029686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8222"/>
      </w:tblGrid>
      <w:tr w:rsidR="00511453" w:rsidRPr="0029686C">
        <w:trPr>
          <w:trHeight w:hRule="exact" w:val="66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ab"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ab"/>
                <w:sz w:val="24"/>
                <w:szCs w:val="24"/>
              </w:rPr>
              <w:t>Наименование результата обучения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11453" w:rsidRPr="0029686C">
        <w:trPr>
          <w:trHeight w:hRule="exact" w:val="49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посевные, посадочные машины и машины для ухода за посевами.</w:t>
            </w:r>
          </w:p>
        </w:tc>
      </w:tr>
      <w:tr w:rsidR="00511453" w:rsidRPr="0029686C">
        <w:trPr>
          <w:trHeight w:hRule="exact" w:val="49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уборочные машины.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511453" w:rsidRPr="0029686C">
        <w:trPr>
          <w:trHeight w:hRule="exact" w:val="65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1453" w:rsidRPr="0029686C">
        <w:trPr>
          <w:trHeight w:hRule="exact" w:val="9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1453" w:rsidRPr="0029686C">
        <w:trPr>
          <w:trHeight w:hRule="exact" w:val="97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511453" w:rsidRPr="0029686C">
        <w:trPr>
          <w:trHeight w:hRule="exact" w:val="97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11453" w:rsidRPr="0029686C">
        <w:trPr>
          <w:trHeight w:hRule="exact" w:val="69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11453" w:rsidRPr="0029686C" w:rsidRDefault="00511453">
      <w:pPr>
        <w:rPr>
          <w:rFonts w:ascii="Times New Roman" w:hAnsi="Times New Roman" w:cs="Times New Roman"/>
        </w:rPr>
      </w:pPr>
    </w:p>
    <w:p w:rsidR="00511453" w:rsidRPr="0029686C" w:rsidRDefault="00511453">
      <w:pPr>
        <w:rPr>
          <w:rFonts w:ascii="Times New Roman" w:hAnsi="Times New Roman" w:cs="Times New Roman"/>
        </w:rPr>
        <w:sectPr w:rsidR="00511453" w:rsidRPr="0029686C">
          <w:footerReference w:type="default" r:id="rId12"/>
          <w:pgSz w:w="11909" w:h="16838"/>
          <w:pgMar w:top="917" w:right="1005" w:bottom="1517" w:left="1029" w:header="0" w:footer="3" w:gutter="0"/>
          <w:cols w:space="720"/>
          <w:noEndnote/>
          <w:docGrid w:linePitch="360"/>
        </w:sectPr>
      </w:pPr>
    </w:p>
    <w:p w:rsidR="00511453" w:rsidRPr="0029686C" w:rsidRDefault="00736F2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483"/>
        </w:tabs>
        <w:ind w:left="1200" w:firstLine="0"/>
        <w:rPr>
          <w:sz w:val="24"/>
          <w:szCs w:val="24"/>
        </w:rPr>
      </w:pPr>
      <w:bookmarkStart w:id="0" w:name="bookmark1"/>
      <w:r w:rsidRPr="0029686C">
        <w:rPr>
          <w:sz w:val="24"/>
          <w:szCs w:val="24"/>
        </w:rPr>
        <w:lastRenderedPageBreak/>
        <w:t>СТРУКТУРА И СОДЕРЖАНИЕ УЧЕБНОЙ ПРАКТИКИ ПРОФЕССИОНАЛЬНОГО МОДУЛЯ</w:t>
      </w:r>
      <w:bookmarkEnd w:id="0"/>
    </w:p>
    <w:p w:rsidR="0029686C" w:rsidRDefault="00736F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496"/>
        </w:tabs>
        <w:spacing w:after="297"/>
        <w:ind w:left="280" w:right="680" w:firstLine="2720"/>
        <w:jc w:val="left"/>
        <w:rPr>
          <w:sz w:val="24"/>
          <w:szCs w:val="24"/>
        </w:rPr>
      </w:pPr>
      <w:bookmarkStart w:id="1" w:name="bookmark2"/>
      <w:r w:rsidRPr="0029686C">
        <w:rPr>
          <w:sz w:val="24"/>
          <w:szCs w:val="24"/>
        </w:rPr>
        <w:t>Тематический план учебной практики профессионального модуля</w:t>
      </w:r>
    </w:p>
    <w:p w:rsidR="00511453" w:rsidRPr="0029686C" w:rsidRDefault="00736F23" w:rsidP="0029686C">
      <w:pPr>
        <w:pStyle w:val="24"/>
        <w:keepNext/>
        <w:keepLines/>
        <w:shd w:val="clear" w:color="auto" w:fill="auto"/>
        <w:tabs>
          <w:tab w:val="left" w:pos="3496"/>
        </w:tabs>
        <w:spacing w:after="100" w:afterAutospacing="1"/>
        <w:ind w:left="1701" w:right="680" w:firstLine="0"/>
        <w:jc w:val="left"/>
        <w:rPr>
          <w:sz w:val="24"/>
          <w:szCs w:val="24"/>
        </w:rPr>
      </w:pPr>
      <w:r w:rsidRPr="0029686C">
        <w:rPr>
          <w:sz w:val="24"/>
          <w:szCs w:val="24"/>
        </w:rPr>
        <w:t xml:space="preserve"> </w:t>
      </w:r>
      <w:r w:rsidRPr="0029686C">
        <w:rPr>
          <w:rStyle w:val="25"/>
          <w:b/>
          <w:bCs/>
          <w:sz w:val="24"/>
          <w:szCs w:val="24"/>
        </w:rPr>
        <w:t>ПМ</w:t>
      </w:r>
      <w:r w:rsidRPr="0029686C">
        <w:rPr>
          <w:sz w:val="24"/>
          <w:szCs w:val="24"/>
        </w:rPr>
        <w:t xml:space="preserve"> 01</w:t>
      </w:r>
      <w:r w:rsidR="0029686C">
        <w:rPr>
          <w:sz w:val="24"/>
          <w:szCs w:val="24"/>
        </w:rPr>
        <w:t>.</w:t>
      </w:r>
      <w:r w:rsidRPr="0029686C">
        <w:rPr>
          <w:sz w:val="24"/>
          <w:szCs w:val="24"/>
        </w:rPr>
        <w:t xml:space="preserve"> Подготовка машин, механизмов, установок, приспособлений к работе, комплектование сборочных единиц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2976"/>
        <w:gridCol w:w="1296"/>
        <w:gridCol w:w="878"/>
        <w:gridCol w:w="1334"/>
        <w:gridCol w:w="1262"/>
        <w:gridCol w:w="1262"/>
        <w:gridCol w:w="902"/>
        <w:gridCol w:w="1248"/>
        <w:gridCol w:w="946"/>
        <w:gridCol w:w="1872"/>
      </w:tblGrid>
      <w:tr w:rsidR="00511453" w:rsidRPr="0029686C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Коды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профессио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нальных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компетен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ций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модуля</w:t>
            </w:r>
            <w:r w:rsidRPr="0029686C">
              <w:rPr>
                <w:rStyle w:val="11pt"/>
                <w:sz w:val="24"/>
                <w:szCs w:val="24"/>
              </w:rPr>
              <w:footnoteReference w:id="1"/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13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511453" w:rsidRPr="0029686C">
        <w:trPr>
          <w:trHeight w:hRule="exact" w:val="11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60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Самостоятельная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работа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обучающегося,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Учебн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ая,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Производствен ная</w:t>
            </w:r>
            <w:r w:rsidRPr="0029686C">
              <w:rPr>
                <w:rStyle w:val="11pt"/>
                <w:sz w:val="24"/>
                <w:szCs w:val="24"/>
              </w:rPr>
              <w:footnoteReference w:id="2"/>
            </w:r>
            <w:r w:rsidRPr="0029686C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),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(если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предусмотрена рассредоточен ная практика)</w:t>
            </w:r>
          </w:p>
        </w:tc>
      </w:tr>
      <w:tr w:rsidR="00511453" w:rsidRPr="0029686C">
        <w:trPr>
          <w:trHeight w:hRule="exact" w:val="137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теорети</w:t>
            </w:r>
            <w:r w:rsidRPr="0029686C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лаборато рное и ПЗ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курсовое проектир 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курсовое проектир ование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1453" w:rsidRPr="0029686C" w:rsidTr="00EE371C">
        <w:trPr>
          <w:trHeight w:hRule="exact" w:val="162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Учебная практика</w:t>
            </w:r>
          </w:p>
          <w:p w:rsidR="00EE371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</w:p>
          <w:p w:rsidR="00EE371C" w:rsidRPr="00EE371C" w:rsidRDefault="00EE371C" w:rsidP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МДК 01.01. Назначение и общее устройство тракторов и сельскохозяйственных машин.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216</w:t>
            </w:r>
          </w:p>
        </w:tc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216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</w:tr>
      <w:tr w:rsidR="00EE371C" w:rsidRPr="0029686C" w:rsidTr="00EE371C">
        <w:trPr>
          <w:trHeight w:hRule="exact" w:val="113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rStyle w:val="11pt"/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МДК 01.02 Подготовка тракторов и сельскохозяйственных</w:t>
            </w:r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r w:rsidRPr="00EE371C">
              <w:rPr>
                <w:rStyle w:val="11pt"/>
                <w:b w:val="0"/>
                <w:sz w:val="24"/>
                <w:szCs w:val="24"/>
              </w:rPr>
              <w:t>машин к работе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108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511453" w:rsidRPr="0029686C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  <w:tr w:rsidR="00511453" w:rsidRPr="0029686C">
        <w:trPr>
          <w:trHeight w:hRule="exact" w:val="5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48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</w:tbl>
    <w:p w:rsidR="00511453" w:rsidRPr="0029686C" w:rsidRDefault="00511453">
      <w:pPr>
        <w:rPr>
          <w:rFonts w:ascii="Times New Roman" w:hAnsi="Times New Roman" w:cs="Times New Roman"/>
        </w:rPr>
      </w:pPr>
    </w:p>
    <w:p w:rsidR="00511453" w:rsidRPr="0029686C" w:rsidRDefault="00511453">
      <w:pPr>
        <w:rPr>
          <w:rFonts w:ascii="Times New Roman" w:hAnsi="Times New Roman" w:cs="Times New Roman"/>
        </w:rPr>
        <w:sectPr w:rsidR="00511453" w:rsidRPr="0029686C" w:rsidSect="00C346A7">
          <w:footerReference w:type="default" r:id="rId13"/>
          <w:pgSz w:w="16838" w:h="16834" w:orient="landscape"/>
          <w:pgMar w:top="2580" w:right="737" w:bottom="2586" w:left="737" w:header="0" w:footer="6" w:gutter="0"/>
          <w:cols w:space="720"/>
          <w:noEndnote/>
          <w:docGrid w:linePitch="360"/>
        </w:sectPr>
      </w:pPr>
    </w:p>
    <w:p w:rsidR="00511453" w:rsidRDefault="00736F23" w:rsidP="00EE371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160"/>
        </w:tabs>
        <w:spacing w:line="312" w:lineRule="exact"/>
        <w:ind w:left="57" w:right="567" w:firstLine="2380"/>
        <w:jc w:val="left"/>
        <w:rPr>
          <w:sz w:val="24"/>
          <w:szCs w:val="24"/>
        </w:rPr>
      </w:pPr>
      <w:bookmarkStart w:id="2" w:name="bookmark3"/>
      <w:r w:rsidRPr="0029686C">
        <w:rPr>
          <w:sz w:val="24"/>
          <w:szCs w:val="24"/>
        </w:rPr>
        <w:lastRenderedPageBreak/>
        <w:t>Содержание обучения по учебной практике профессиональному модулю ПМ 01 Подготовка машин, механизмов, установок, приспособлений к работе, комплектование сборочных единиц</w:t>
      </w:r>
      <w:bookmarkEnd w:id="2"/>
    </w:p>
    <w:p w:rsidR="00EE371C" w:rsidRPr="0029686C" w:rsidRDefault="00EE371C" w:rsidP="00EE371C">
      <w:pPr>
        <w:pStyle w:val="24"/>
        <w:keepNext/>
        <w:keepLines/>
        <w:shd w:val="clear" w:color="auto" w:fill="auto"/>
        <w:tabs>
          <w:tab w:val="left" w:pos="3160"/>
        </w:tabs>
        <w:spacing w:line="312" w:lineRule="exact"/>
        <w:ind w:left="2437" w:right="567"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511453" w:rsidRPr="0029686C">
        <w:trPr>
          <w:trHeight w:hRule="exact" w:val="10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Объем</w:t>
            </w:r>
          </w:p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Уровень</w:t>
            </w:r>
          </w:p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освоения</w:t>
            </w:r>
          </w:p>
        </w:tc>
      </w:tr>
      <w:tr w:rsidR="00511453" w:rsidRPr="00CF0284">
        <w:trPr>
          <w:trHeight w:hRule="exact" w:val="802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МДК 01.01. Назначение и общее устройство тракторов, автомобилей и сельскохозяйственных машин.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76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Часть 1 Устройство тракторов, автомобилей и энергетических средств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76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механизмов и систем двигателя.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кривошипно-шатунного механизма.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механизма газораспределения.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системы охлаждения.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смазочной системы.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системы питания двигателя.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системы пуска.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приборов электрооборудования.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агрегатов трансмиссии.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ходовой части.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рулевого управления и тормозной системы.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вспомогательного оборудования.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96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2 Устройство сельскохозяйственных машин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96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Почвообрабатывающие посевные и посадочные машины.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плугов.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поверхностной обработки почвы.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посевных и посадочных машин.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внесения минеральных и органических удобрений.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заготовки кормов.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зерноуборочных машин.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послеуборочной обработки зерна.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уборки корнеплодов, картофеля.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34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Часть 3 Устройство машин и оборудования в животноводстве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34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и оборудования животноводства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приготовления кормов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смешивания кормов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дозирования кормов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336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84</w:t>
            </w:r>
          </w:p>
          <w:p w:rsidR="00511453" w:rsidRPr="00CF0284" w:rsidRDefault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3360" w:after="282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511453" w:rsidRPr="00CF0284" w:rsidRDefault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2820" w:after="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2,3</w:t>
            </w:r>
          </w:p>
        </w:tc>
      </w:tr>
    </w:tbl>
    <w:p w:rsidR="00511453" w:rsidRPr="00CF0284" w:rsidRDefault="00511453">
      <w:pPr>
        <w:rPr>
          <w:rFonts w:ascii="Times New Roman" w:hAnsi="Times New Roman" w:cs="Times New Roman"/>
          <w:sz w:val="20"/>
          <w:szCs w:val="20"/>
        </w:rPr>
      </w:pPr>
    </w:p>
    <w:p w:rsidR="00CF0284" w:rsidRDefault="00CF02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1453" w:rsidRPr="00CF0284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CF0284" w:rsidSect="00EE371C">
          <w:type w:val="continuous"/>
          <w:pgSz w:w="16838" w:h="16834" w:orient="landscape"/>
          <w:pgMar w:top="567" w:right="726" w:bottom="680" w:left="72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511453" w:rsidRPr="00CF0284">
        <w:trPr>
          <w:trHeight w:hRule="exact" w:val="194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доставки и раздачи кормов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уборки и удаления навоза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стрижки овец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доения коров</w:t>
            </w:r>
          </w:p>
          <w:p w:rsid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очистки молока</w:t>
            </w:r>
          </w:p>
          <w:p w:rsid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охлаждения молока</w:t>
            </w:r>
          </w:p>
          <w:p w:rsidR="00511453" w:rsidRP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пастеризации молока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CF0284">
        <w:trPr>
          <w:trHeight w:hRule="exact" w:val="802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МДК 01.02 Подготовка тракторов и сельскохозяйственных машин к работе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360"/>
              <w:jc w:val="center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4 Подготовка к работе тракторов, автомобилей и энергетических средств</w:t>
            </w:r>
          </w:p>
          <w:p w:rsidR="00511453" w:rsidRP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36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механизмов и систем двигателя.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Подбор и установка комплектующих кривошипно-шатунного механизма.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Регулировочные работы механизма газораспределения.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системы охлаждения.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смазочной системы.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системы питания двигателя.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системы пуска.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приборов электрооборудования.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агрегатов трансмиссии.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ходовой части.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рулевого управления и тормозной системы.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вспомогательного оборудования.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46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5 Подготовка к работе сельскохозяйственных машин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46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Почвообрабатывающие посевные и посадочные машины.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плугов.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поверхностной обработки почвы.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посевных и посадочных машин.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машин для внесения минеральных и органических удобрений.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заготовки кормов.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зерноуборочных машин.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послеуборочной обработки зерна.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уборки корнеплодов, картофеля.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92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6 Подготовка к работе машин и оборудования животноводства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92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и оборудования животноводства.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молотковых дробилок.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барабанных измельчителей кормов.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дисковых измельчителей корнеклубнеплодов.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транспортеров для удаления навоза.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FE1FBD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336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36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3360" w:after="258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36</w:t>
            </w:r>
          </w:p>
          <w:p w:rsidR="00511453" w:rsidRPr="00CF0284" w:rsidRDefault="00FE1FBD">
            <w:pPr>
              <w:pStyle w:val="3"/>
              <w:framePr w:w="15374" w:wrap="notBeside" w:vAnchor="text" w:hAnchor="text" w:xAlign="center" w:y="1"/>
              <w:shd w:val="clear" w:color="auto" w:fill="auto"/>
              <w:spacing w:before="2580" w:after="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2,3</w:t>
            </w:r>
          </w:p>
        </w:tc>
      </w:tr>
    </w:tbl>
    <w:p w:rsidR="00511453" w:rsidRPr="00CF0284" w:rsidRDefault="0051145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511453" w:rsidRPr="00CF0284">
        <w:trPr>
          <w:trHeight w:hRule="exact" w:val="16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стригальных машинок.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доильных аппаратов и доильных установок.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пастеризационно-охладительных установок.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охладителей молока.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сепараторов-молокоочистителей и сепараторов- сливкоотделителей.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EE371C">
        <w:trPr>
          <w:trHeight w:hRule="exact" w:val="269"/>
          <w:jc w:val="center"/>
        </w:trPr>
        <w:tc>
          <w:tcPr>
            <w:tcW w:w="1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EE371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EE371C" w:rsidRDefault="00EE371C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EE371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-</w:t>
            </w:r>
          </w:p>
        </w:tc>
      </w:tr>
    </w:tbl>
    <w:p w:rsidR="00511453" w:rsidRPr="00EE371C" w:rsidRDefault="00736F23">
      <w:pPr>
        <w:pStyle w:val="ad"/>
        <w:framePr w:w="15374" w:wrap="notBeside" w:vAnchor="text" w:hAnchor="text" w:xAlign="center" w:y="1"/>
        <w:shd w:val="clear" w:color="auto" w:fill="auto"/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11453" w:rsidRPr="00EE371C" w:rsidRDefault="00736F23">
      <w:pPr>
        <w:pStyle w:val="ad"/>
        <w:framePr w:w="1537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192"/>
        </w:tabs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- ознакомительный (узнавание ранее изученных объектов, свойств);</w:t>
      </w:r>
    </w:p>
    <w:p w:rsidR="00511453" w:rsidRPr="00EE371C" w:rsidRDefault="00736F23">
      <w:pPr>
        <w:pStyle w:val="ad"/>
        <w:framePr w:w="1537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216"/>
        </w:tabs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511453" w:rsidRPr="00EE371C" w:rsidRDefault="00736F23">
      <w:pPr>
        <w:pStyle w:val="ad"/>
        <w:framePr w:w="1537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211"/>
        </w:tabs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- продуктивный (планирование и самостоятельное выполнение деятельности, решение проблемных задач).</w:t>
      </w:r>
    </w:p>
    <w:p w:rsidR="00511453" w:rsidRPr="00EE371C" w:rsidRDefault="00511453">
      <w:pPr>
        <w:rPr>
          <w:rFonts w:ascii="Times New Roman" w:hAnsi="Times New Roman" w:cs="Times New Roman"/>
        </w:rPr>
      </w:pPr>
    </w:p>
    <w:p w:rsidR="00511453" w:rsidRPr="0029686C" w:rsidRDefault="00511453">
      <w:pPr>
        <w:rPr>
          <w:rFonts w:ascii="Times New Roman" w:hAnsi="Times New Roman" w:cs="Times New Roman"/>
        </w:rPr>
        <w:sectPr w:rsidR="00511453" w:rsidRPr="0029686C" w:rsidSect="0029686C">
          <w:type w:val="continuous"/>
          <w:pgSz w:w="16838" w:h="16834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511453" w:rsidRPr="0029686C" w:rsidRDefault="00736F23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after="244" w:line="326" w:lineRule="exact"/>
        <w:ind w:left="2240" w:right="1160" w:hanging="1040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УСЛОВИЯ РЕАЛИЗАЦИИ УЧЕБНОЙ ПРАКТИКИ ПРОФЕССИОНАЛЬНОГО МОДУЛЯ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before="0" w:line="322" w:lineRule="exact"/>
        <w:ind w:left="60" w:right="820" w:firstLine="660"/>
        <w:rPr>
          <w:sz w:val="24"/>
          <w:szCs w:val="24"/>
        </w:rPr>
      </w:pPr>
      <w:r w:rsidRPr="0029686C">
        <w:rPr>
          <w:sz w:val="24"/>
          <w:szCs w:val="24"/>
        </w:rPr>
        <w:t>Требования к минимальному материально-техническому обеспечению учебной практики</w:t>
      </w:r>
    </w:p>
    <w:p w:rsidR="00FE1FBD" w:rsidRDefault="00736F23" w:rsidP="00FE1FBD">
      <w:pPr>
        <w:pStyle w:val="20"/>
        <w:shd w:val="clear" w:color="auto" w:fill="auto"/>
        <w:spacing w:before="0" w:line="312" w:lineRule="exact"/>
        <w:ind w:left="60" w:right="40" w:firstLine="0"/>
        <w:jc w:val="both"/>
        <w:rPr>
          <w:rStyle w:val="21"/>
          <w:b/>
          <w:bCs/>
          <w:sz w:val="24"/>
          <w:szCs w:val="24"/>
        </w:rPr>
      </w:pPr>
      <w:r w:rsidRPr="0029686C">
        <w:rPr>
          <w:rStyle w:val="21"/>
          <w:b/>
          <w:bCs/>
          <w:sz w:val="24"/>
          <w:szCs w:val="24"/>
        </w:rPr>
        <w:t xml:space="preserve">Оборудование лаборатории </w:t>
      </w:r>
      <w:r w:rsidR="00FE1FBD">
        <w:rPr>
          <w:rStyle w:val="21"/>
          <w:b/>
          <w:bCs/>
          <w:sz w:val="24"/>
          <w:szCs w:val="24"/>
        </w:rPr>
        <w:t>тракторов и сельскохозяйственных машин</w:t>
      </w:r>
    </w:p>
    <w:p w:rsidR="00511453" w:rsidRPr="00FE1FBD" w:rsidRDefault="00FE1FBD" w:rsidP="00FE1FBD">
      <w:pPr>
        <w:pStyle w:val="20"/>
        <w:shd w:val="clear" w:color="auto" w:fill="auto"/>
        <w:spacing w:before="0" w:line="312" w:lineRule="exact"/>
        <w:ind w:left="60" w:right="40" w:firstLine="0"/>
        <w:jc w:val="both"/>
        <w:rPr>
          <w:b w:val="0"/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 xml:space="preserve"> </w:t>
      </w:r>
      <w:r w:rsidRPr="00FE1FBD">
        <w:rPr>
          <w:b w:val="0"/>
          <w:sz w:val="24"/>
          <w:szCs w:val="24"/>
        </w:rPr>
        <w:t>-</w:t>
      </w:r>
      <w:r w:rsidR="00736F23" w:rsidRPr="00FE1FBD">
        <w:rPr>
          <w:b w:val="0"/>
          <w:sz w:val="24"/>
          <w:szCs w:val="24"/>
        </w:rPr>
        <w:t>плуг ПЛН-3-35;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плуг оборотный ПО-4-40 </w:t>
      </w:r>
      <w:r w:rsidRPr="0029686C">
        <w:rPr>
          <w:sz w:val="24"/>
          <w:szCs w:val="24"/>
          <w:lang w:val="en-US"/>
        </w:rPr>
        <w:t>UzEL;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разбрасыватель минеральных удобрений </w:t>
      </w:r>
      <w:r w:rsidRPr="0029686C">
        <w:rPr>
          <w:sz w:val="24"/>
          <w:szCs w:val="24"/>
          <w:lang w:val="en-US"/>
        </w:rPr>
        <w:t>MDS</w:t>
      </w:r>
      <w:r w:rsidRPr="0029686C">
        <w:rPr>
          <w:sz w:val="24"/>
          <w:szCs w:val="24"/>
        </w:rPr>
        <w:t xml:space="preserve"> 935 </w:t>
      </w:r>
      <w:r w:rsidRPr="0029686C">
        <w:rPr>
          <w:sz w:val="24"/>
          <w:szCs w:val="24"/>
          <w:lang w:val="en-US"/>
        </w:rPr>
        <w:t>KUHN</w:t>
      </w:r>
      <w:r w:rsidRPr="0029686C">
        <w:rPr>
          <w:sz w:val="24"/>
          <w:szCs w:val="24"/>
        </w:rPr>
        <w:t>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дисковая БДМК-3х4П;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культиватор-растениепитатель КРН-4,2Г;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культиватор </w:t>
      </w:r>
      <w:r w:rsidRPr="0029686C">
        <w:rPr>
          <w:sz w:val="24"/>
          <w:szCs w:val="24"/>
          <w:lang w:val="en-US"/>
        </w:rPr>
        <w:t>Mixter 100T/NSH;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кукурузная СУПН-8;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свекловичная ССТ-12Б;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СЗУ-3,6;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СПУ-6Л-ДУ;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аэрозольный генератор АГ-УД-2;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протравливатель семян ПСШ-5;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протравливатель ПС-10АМ;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опыливатель 0ШУ-50;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опрыскиватель 0П-2000М;</w:t>
      </w:r>
    </w:p>
    <w:p w:rsidR="00511453" w:rsidRPr="0029686C" w:rsidRDefault="00736F23" w:rsidP="00CF3FD5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набор плакатов и видеофильмов по устройству машин.</w:t>
      </w:r>
    </w:p>
    <w:p w:rsidR="00511453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299" w:line="280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мультимедийный проектор (уч. фильмы)</w:t>
      </w:r>
    </w:p>
    <w:p w:rsidR="00FE1FBD" w:rsidRPr="00FE1FBD" w:rsidRDefault="00FE1FBD" w:rsidP="00FE1FBD">
      <w:pPr>
        <w:pStyle w:val="3"/>
        <w:shd w:val="clear" w:color="auto" w:fill="auto"/>
        <w:tabs>
          <w:tab w:val="left" w:pos="239"/>
        </w:tabs>
        <w:spacing w:before="0" w:after="299" w:line="280" w:lineRule="exact"/>
        <w:ind w:left="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Учебное хозяйство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плоскорез-глубокорыхлитель ГУН-4;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ворошилка КП-420;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РУМ-5;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ПГП-7-40;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РОУ-6;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ПЛП-6-35;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кукурузная СПЧ-6МФ;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культиватор-плоскорез КПШ-9;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картофелесажалка КСМ-4;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игольчатая БИГ-3А;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культиватор-окучник КНО-2,8;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картофелекопатель КТН-2В;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культиватор-окучник КОН-2,8;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УСМК-5,4;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фрезерный КФ-5,4;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пресс-подборщик рулонный ПРП-1,6;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овощная СО-4,2;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плоскорез-глубокорыхлитель КПГ-250;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СЗУ-3,6;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плуг чизель ПЧ-4,5;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КПС-4;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  <w:sectPr w:rsidR="00511453" w:rsidRPr="0029686C" w:rsidSect="0029686C">
          <w:footerReference w:type="default" r:id="rId14"/>
          <w:pgSz w:w="11909" w:h="16838"/>
          <w:pgMar w:top="947" w:right="1257" w:bottom="1561" w:left="1281" w:header="0" w:footer="3" w:gutter="0"/>
          <w:cols w:space="720"/>
          <w:noEndnote/>
          <w:docGrid w:linePitch="360"/>
        </w:sectPr>
      </w:pPr>
      <w:r w:rsidRPr="0029686C">
        <w:rPr>
          <w:sz w:val="24"/>
          <w:szCs w:val="24"/>
        </w:rPr>
        <w:t>борона дисковая БДТ-3;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сеялка зернотравяная СЗТ-3,6;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дисковая БДН-3;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зерноуборочный комбайн СК-5 «НИВА»;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опрыскиватель ОН-400;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жатка валковая ЖВН-6;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СЗС-2,1;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штанговый КШ-3,6;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картофелесажалка СН-4Б;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косилка КИР-1,5;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КБН-75;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подборщик-копнитель ПК-1,6;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пресс-подборщик ПС-1,6;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НРУ-0,5;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30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сепаратор диэлектрический ДС-003.</w:t>
      </w:r>
    </w:p>
    <w:p w:rsidR="00511453" w:rsidRPr="0029686C" w:rsidRDefault="00736F23">
      <w:pPr>
        <w:pStyle w:val="24"/>
        <w:keepNext/>
        <w:keepLines/>
        <w:shd w:val="clear" w:color="auto" w:fill="auto"/>
        <w:ind w:left="1540" w:firstLine="0"/>
        <w:jc w:val="left"/>
        <w:rPr>
          <w:sz w:val="24"/>
          <w:szCs w:val="24"/>
        </w:rPr>
      </w:pPr>
      <w:bookmarkStart w:id="3" w:name="bookmark7"/>
      <w:r w:rsidRPr="0029686C">
        <w:rPr>
          <w:rStyle w:val="25"/>
          <w:b/>
          <w:bCs/>
          <w:sz w:val="24"/>
          <w:szCs w:val="24"/>
        </w:rPr>
        <w:t>Оборудование лаборатории тракторов и автомобилей</w:t>
      </w:r>
      <w:bookmarkEnd w:id="3"/>
    </w:p>
    <w:p w:rsidR="00511453" w:rsidRPr="0029686C" w:rsidRDefault="00736F23" w:rsidP="0029686C">
      <w:pPr>
        <w:pStyle w:val="3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Тракторы</w:t>
      </w:r>
      <w:r w:rsidRPr="0029686C">
        <w:rPr>
          <w:sz w:val="24"/>
          <w:szCs w:val="24"/>
        </w:rPr>
        <w:tab/>
        <w:t>в сборе: ДТ - 175М;</w:t>
      </w:r>
      <w:r w:rsidR="0029686C">
        <w:rPr>
          <w:sz w:val="24"/>
          <w:szCs w:val="24"/>
        </w:rPr>
        <w:t xml:space="preserve"> </w:t>
      </w:r>
      <w:r w:rsidR="00405B80">
        <w:rPr>
          <w:sz w:val="24"/>
          <w:szCs w:val="24"/>
        </w:rPr>
        <w:t>Т - 150К, МТЗ-80, МТЗ-82, МТЗ-82.1</w:t>
      </w:r>
    </w:p>
    <w:p w:rsidR="000A49EF" w:rsidRDefault="00736F23" w:rsidP="000A49EF">
      <w:pPr>
        <w:pStyle w:val="3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0A49EF">
        <w:rPr>
          <w:sz w:val="24"/>
          <w:szCs w:val="24"/>
        </w:rPr>
        <w:t>Двигатели:</w:t>
      </w:r>
      <w:r w:rsidRPr="000A49EF">
        <w:rPr>
          <w:sz w:val="24"/>
          <w:szCs w:val="24"/>
        </w:rPr>
        <w:tab/>
        <w:t>Д - 240;</w:t>
      </w:r>
      <w:r w:rsidR="000A49EF" w:rsidRPr="000A49EF">
        <w:rPr>
          <w:sz w:val="24"/>
          <w:szCs w:val="24"/>
        </w:rPr>
        <w:t xml:space="preserve"> </w:t>
      </w:r>
      <w:r w:rsidRPr="000A49EF">
        <w:rPr>
          <w:sz w:val="24"/>
          <w:szCs w:val="24"/>
        </w:rPr>
        <w:t>СМД - 14;</w:t>
      </w:r>
      <w:r w:rsidR="000A49EF" w:rsidRPr="000A49EF">
        <w:rPr>
          <w:sz w:val="24"/>
          <w:szCs w:val="24"/>
        </w:rPr>
        <w:t xml:space="preserve"> </w:t>
      </w:r>
      <w:r w:rsidRPr="000A49EF">
        <w:rPr>
          <w:sz w:val="24"/>
          <w:szCs w:val="24"/>
        </w:rPr>
        <w:t>А - 041М;</w:t>
      </w:r>
      <w:r w:rsidR="000A49EF" w:rsidRPr="000A49EF">
        <w:rPr>
          <w:sz w:val="24"/>
          <w:szCs w:val="24"/>
        </w:rPr>
        <w:t xml:space="preserve"> </w:t>
      </w:r>
      <w:r w:rsidRPr="000A49EF">
        <w:rPr>
          <w:sz w:val="24"/>
          <w:szCs w:val="24"/>
        </w:rPr>
        <w:t>СМД - 60.</w:t>
      </w:r>
    </w:p>
    <w:p w:rsidR="00511453" w:rsidRPr="000A49EF" w:rsidRDefault="00736F23" w:rsidP="000A49EF">
      <w:pPr>
        <w:pStyle w:val="3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0A49EF">
        <w:rPr>
          <w:sz w:val="24"/>
          <w:szCs w:val="24"/>
        </w:rPr>
        <w:t>Шасси:МТЗ-80, КАМАЗ-4320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КПП: МТЗ-82.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Ведущий мост: МТЗ-82.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Гидротрансформатор ДТ - 175.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Узлы</w:t>
      </w:r>
      <w:r w:rsidRPr="0029686C">
        <w:rPr>
          <w:sz w:val="24"/>
          <w:szCs w:val="24"/>
        </w:rPr>
        <w:tab/>
        <w:t>ходовой части ДТ - 75.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Агрегаты гидросистемы.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Набор ремонтно-монтажного инструмента.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Почвообрабатывающие, посевные и посадочные машины.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Машины для ухода за растениями.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Зерноуборочный комбайн в рабочем состоянии.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Доска,</w:t>
      </w:r>
      <w:r w:rsidRPr="0029686C">
        <w:rPr>
          <w:sz w:val="24"/>
          <w:szCs w:val="24"/>
        </w:rPr>
        <w:tab/>
        <w:t>столы, макеты, стенды, плакаты.</w:t>
      </w:r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14.Отдельные узлы и детали, слесарный и измерительный инструмент.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820" w:firstLine="0"/>
        <w:rPr>
          <w:sz w:val="24"/>
          <w:szCs w:val="24"/>
        </w:rPr>
      </w:pPr>
      <w:r w:rsidRPr="0029686C">
        <w:rPr>
          <w:sz w:val="24"/>
          <w:szCs w:val="24"/>
        </w:rPr>
        <w:t>15 .Набор другой сельскохозяйственной техники на открытой площадке для хранения.</w:t>
      </w:r>
    </w:p>
    <w:p w:rsidR="00511453" w:rsidRPr="0029686C" w:rsidRDefault="00736F23">
      <w:pPr>
        <w:pStyle w:val="3"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Автомобиль</w:t>
      </w:r>
      <w:r w:rsidRPr="0029686C">
        <w:rPr>
          <w:sz w:val="24"/>
          <w:szCs w:val="24"/>
        </w:rPr>
        <w:tab/>
        <w:t>УАЗ - 3303.</w:t>
      </w:r>
    </w:p>
    <w:p w:rsidR="00511453" w:rsidRPr="0029686C" w:rsidRDefault="00736F23">
      <w:pPr>
        <w:pStyle w:val="3"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Двигатели ЗМЗ - 53, Д-240.</w:t>
      </w:r>
    </w:p>
    <w:p w:rsidR="00511453" w:rsidRPr="0029686C" w:rsidRDefault="00736F23">
      <w:pPr>
        <w:pStyle w:val="3"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300" w:line="322" w:lineRule="exact"/>
        <w:ind w:left="20" w:right="260" w:firstLine="0"/>
        <w:rPr>
          <w:sz w:val="24"/>
          <w:szCs w:val="24"/>
        </w:rPr>
      </w:pPr>
      <w:r w:rsidRPr="0029686C">
        <w:rPr>
          <w:sz w:val="24"/>
          <w:szCs w:val="24"/>
        </w:rPr>
        <w:t>Агрегаты</w:t>
      </w:r>
      <w:r w:rsidRPr="0029686C">
        <w:rPr>
          <w:sz w:val="24"/>
          <w:szCs w:val="24"/>
        </w:rPr>
        <w:tab/>
        <w:t>и узлы трансмиссии, ходовой части, органов управления, рабочего и дополнительного оборудования автомобилей.</w:t>
      </w:r>
    </w:p>
    <w:p w:rsidR="00511453" w:rsidRPr="0029686C" w:rsidRDefault="00736F23">
      <w:pPr>
        <w:pStyle w:val="24"/>
        <w:keepNext/>
        <w:keepLines/>
        <w:shd w:val="clear" w:color="auto" w:fill="auto"/>
        <w:spacing w:line="336" w:lineRule="exact"/>
        <w:ind w:right="480" w:firstLine="0"/>
        <w:jc w:val="center"/>
        <w:rPr>
          <w:sz w:val="24"/>
          <w:szCs w:val="24"/>
        </w:rPr>
      </w:pPr>
      <w:bookmarkStart w:id="4" w:name="bookmark10"/>
      <w:r w:rsidRPr="0029686C">
        <w:rPr>
          <w:rStyle w:val="25"/>
          <w:b/>
          <w:bCs/>
          <w:sz w:val="24"/>
          <w:szCs w:val="24"/>
        </w:rPr>
        <w:t>Оборудование лаборатории механизации доения коров и</w:t>
      </w:r>
      <w:r w:rsidRPr="0029686C">
        <w:rPr>
          <w:sz w:val="24"/>
          <w:szCs w:val="24"/>
        </w:rPr>
        <w:t xml:space="preserve"> </w:t>
      </w:r>
      <w:r w:rsidRPr="0029686C">
        <w:rPr>
          <w:rStyle w:val="25"/>
          <w:b/>
          <w:bCs/>
          <w:sz w:val="24"/>
          <w:szCs w:val="24"/>
        </w:rPr>
        <w:t>первичной обработки молока</w:t>
      </w:r>
      <w:r w:rsidRPr="0029686C">
        <w:rPr>
          <w:sz w:val="24"/>
          <w:szCs w:val="24"/>
        </w:rPr>
        <w:t xml:space="preserve"> </w:t>
      </w:r>
      <w:bookmarkEnd w:id="4"/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 дефектовки сосковой резины.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ДА - 3М «Волга».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ДА - 3М «Майга».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3Т - Ф - 1 (ДАЧ - 1).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Разрез вакуумного насоса РВН - 40/350.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280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Вакуумный насос УВУ - 60/45.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1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Агрегат индивидуального доения АИД - 1 - 01.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1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Стенды деталей рабочих органов доильных аппаратов в ДА - 3М «Волга», ДА - 2М «Майга», «Импульс - 59».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 для проверки устройства для зоотехнического учета молока УЗМ - 1 на точность показаний.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Устройство для зоотехнического учета молока УЗМ - 1А.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Вакуумные установки РВН - 40/350.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Индикатор для определения подачи и технического состояния вакуумных насосов КИ - 4840.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Фрагмент доильной установки Н 304/1 с комплектом оборудования.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Фрагмент танка - охладителя молока </w:t>
      </w:r>
      <w:r w:rsidRPr="0029686C">
        <w:rPr>
          <w:sz w:val="24"/>
          <w:szCs w:val="24"/>
          <w:lang w:val="en-US"/>
        </w:rPr>
        <w:t>SM</w:t>
      </w:r>
      <w:r w:rsidRPr="0029686C">
        <w:rPr>
          <w:sz w:val="24"/>
          <w:szCs w:val="24"/>
        </w:rPr>
        <w:t xml:space="preserve"> - 1200.</w:t>
      </w:r>
    </w:p>
    <w:p w:rsidR="00FE1FBD" w:rsidRDefault="00736F23" w:rsidP="00FE1FBD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Узлы манипулятора (автомата) доения МД - Ф - 1.</w:t>
      </w:r>
    </w:p>
    <w:p w:rsidR="00511453" w:rsidRPr="0029686C" w:rsidRDefault="00FE1FBD" w:rsidP="00FE1FBD">
      <w:pPr>
        <w:pStyle w:val="3"/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686C">
        <w:rPr>
          <w:sz w:val="24"/>
          <w:szCs w:val="24"/>
        </w:rPr>
        <w:t xml:space="preserve"> </w:t>
      </w:r>
      <w:r w:rsidR="00736F23" w:rsidRPr="0029686C">
        <w:rPr>
          <w:sz w:val="24"/>
          <w:szCs w:val="24"/>
        </w:rPr>
        <w:t>Реализация учебной практики профессионального модуля предполагает обязательную производственную практику, которая проводится на сельскохозяйственных предприятиях района и области, имеющих для этого рабочие места и необходимое оборудование.</w:t>
      </w:r>
    </w:p>
    <w:p w:rsidR="00511453" w:rsidRPr="0029686C" w:rsidRDefault="00736F23">
      <w:pPr>
        <w:pStyle w:val="20"/>
        <w:shd w:val="clear" w:color="auto" w:fill="auto"/>
        <w:spacing w:before="0" w:line="322" w:lineRule="exact"/>
        <w:ind w:right="160" w:firstLine="0"/>
        <w:jc w:val="center"/>
        <w:rPr>
          <w:sz w:val="24"/>
          <w:szCs w:val="24"/>
        </w:rPr>
      </w:pPr>
      <w:r w:rsidRPr="0029686C">
        <w:rPr>
          <w:rStyle w:val="21"/>
          <w:b/>
          <w:bCs/>
          <w:sz w:val="24"/>
          <w:szCs w:val="24"/>
        </w:rPr>
        <w:t>Технические средства обучения: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мультимедиа-система для показа презентаций;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калькуляторы для расчетов;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30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стенды, плакаты, макеты и другие наглядные пособия.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419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Информационное обеспечение обучения учебной практики</w:t>
      </w:r>
    </w:p>
    <w:p w:rsidR="00511453" w:rsidRPr="0029686C" w:rsidRDefault="00736F23">
      <w:pPr>
        <w:pStyle w:val="20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11453" w:rsidRPr="0029686C" w:rsidRDefault="00736F23">
      <w:pPr>
        <w:pStyle w:val="20"/>
        <w:shd w:val="clear" w:color="auto" w:fill="auto"/>
        <w:spacing w:before="0" w:line="322" w:lineRule="exact"/>
        <w:ind w:right="160" w:firstLine="0"/>
        <w:jc w:val="center"/>
        <w:rPr>
          <w:sz w:val="24"/>
          <w:szCs w:val="24"/>
        </w:rPr>
      </w:pPr>
      <w:r w:rsidRPr="0029686C">
        <w:rPr>
          <w:rStyle w:val="21"/>
          <w:b/>
          <w:bCs/>
          <w:sz w:val="24"/>
          <w:szCs w:val="24"/>
        </w:rPr>
        <w:t>Основные источники литературы: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Богатырёв А.В., Лехтер В.Р. Тракторы и автомобили: учебник для студентов средних специальных учебных заведений. - М.: КолосС, 2005. - 400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Котиков В.М. Тракторы и автомобили: учебник. - М.: Издательский центр «Академия». 2008. - 416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  <w:tab w:val="center" w:pos="4834"/>
          <w:tab w:val="right" w:pos="5790"/>
          <w:tab w:val="right" w:pos="6438"/>
          <w:tab w:val="left" w:pos="6745"/>
        </w:tabs>
        <w:spacing w:before="0" w:after="0" w:line="322" w:lineRule="exact"/>
        <w:ind w:left="7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Родичев В.А. Тракторы:</w:t>
      </w:r>
      <w:r w:rsidRPr="0029686C">
        <w:rPr>
          <w:sz w:val="24"/>
          <w:szCs w:val="24"/>
        </w:rPr>
        <w:tab/>
        <w:t>учебник.</w:t>
      </w:r>
      <w:r w:rsidRPr="0029686C">
        <w:rPr>
          <w:sz w:val="24"/>
          <w:szCs w:val="24"/>
        </w:rPr>
        <w:tab/>
        <w:t>-</w:t>
      </w:r>
      <w:r w:rsidRPr="0029686C">
        <w:rPr>
          <w:sz w:val="24"/>
          <w:szCs w:val="24"/>
        </w:rPr>
        <w:tab/>
        <w:t>М.:</w:t>
      </w:r>
      <w:r w:rsidRPr="0029686C">
        <w:rPr>
          <w:sz w:val="24"/>
          <w:szCs w:val="24"/>
        </w:rPr>
        <w:tab/>
        <w:t>Издательский центр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«Академия». 2001. - 260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Кленин Н.И., Егоров В.Г. Сельскохозяйственные и мелиоративные машины. Учебники и учебные пособия для средних и специальных учебных заведений. М.: КолосС, 2005. - 464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Устинов А.Н. Сельскохозяйственные машины. Учебник для начального профессионального образования. - М.: МРПО. Издательский центр «Академия». - 2003. - 264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Механизация и автоматизация животноводства. Учебник для студентов средних специальных учебных заведений / А.Ф. Князев, Е.И. Резник, С.В. Рыжов. - М.: КолосС, 2004. - 375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Кирсанов, В. В. Механизация и автоматизация животноводства. Учебник для студентов средних специальных учебных заведений / В.В. Кирсанов, Ю.А. Симарев, Р.Ф. Филонов. - М.: Академия, 2004. - 400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392"/>
        </w:tabs>
        <w:spacing w:before="0" w:after="30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Механизация сельскохозяйственного производства. Учебник для студентов средних специальных учебных заведений, / Е.И. Резник, Н.И. Бычков, В.К. Скоркин. - М.: КолосС, 2009. - 318 с.</w:t>
      </w:r>
    </w:p>
    <w:p w:rsidR="00511453" w:rsidRPr="0029686C" w:rsidRDefault="00736F23">
      <w:pPr>
        <w:pStyle w:val="24"/>
        <w:keepNext/>
        <w:keepLines/>
        <w:shd w:val="clear" w:color="auto" w:fill="auto"/>
        <w:spacing w:line="322" w:lineRule="exact"/>
        <w:ind w:left="1680" w:firstLine="0"/>
        <w:jc w:val="left"/>
        <w:rPr>
          <w:sz w:val="24"/>
          <w:szCs w:val="24"/>
        </w:rPr>
      </w:pPr>
      <w:bookmarkStart w:id="5" w:name="bookmark11"/>
      <w:r w:rsidRPr="0029686C">
        <w:rPr>
          <w:rStyle w:val="25"/>
          <w:b/>
          <w:bCs/>
          <w:sz w:val="24"/>
          <w:szCs w:val="24"/>
        </w:rPr>
        <w:lastRenderedPageBreak/>
        <w:t>Дополнительные источники литературы:</w:t>
      </w:r>
      <w:bookmarkEnd w:id="5"/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Родичев. В.А. Устройство и техническое обслуживание грузовых автомобилей: учебник. - М.: Издательский центр «Академия», 2004. - 256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Туревский. И.С. Электрооборудование автомобилей: учебник. - М.: Форум - Инфра. 2003. - 258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Котиков В.М. Тракторы и автомобили: учебник. - М.: Издательский центр «Академия», 2008. - 416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Гладков Г.И. Тракторы: Устройство и техническое обслуживание. - М.: Издательский центр «Академия». 2008. - 256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Акимов А.П., Лиханов В.А. Справочник - книга тракториста- машиниста. Категории Б, Д. - М,: КолосС, 2001. - 252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Конарова М.К. Справочник по эксплуатации и регулировке сельскохозяйственных машин. - М.: Россельхозиздат, 2000. - 302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Лабораторный практикум по механизации и технологии животноводства / Б.И. Вагин, А.И. Чугунов, Ю.А. Мирзоянц и др. - Великие Луки: Великолукская ГСХА, 2003. - 534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Рудик, Ф. Я. Монтаж, эксплуатация и ремонт оборудования перерабатывающих предприятий / Ф.Я. Рудик, В.Н. Булов, Н.В. Юдаев.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452"/>
          <w:tab w:val="left" w:pos="543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СПб.: ГИОРД, 2008. - 352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30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Илюхин, В. В. Монтаж, наладка, диагностика, ремонт и сервис оборудования предприятий молочной промышленности / В.В. Илюхин, И.М. Тамбовцев, М.Я. Бурлев. - СПб.: ГИОРД, 2008. - 504 с.</w:t>
      </w:r>
    </w:p>
    <w:p w:rsidR="00511453" w:rsidRPr="0029686C" w:rsidRDefault="00736F23">
      <w:pPr>
        <w:pStyle w:val="24"/>
        <w:keepNext/>
        <w:keepLines/>
        <w:shd w:val="clear" w:color="auto" w:fill="auto"/>
        <w:spacing w:line="322" w:lineRule="exact"/>
        <w:ind w:left="380" w:firstLine="0"/>
        <w:rPr>
          <w:sz w:val="24"/>
          <w:szCs w:val="24"/>
        </w:rPr>
      </w:pPr>
      <w:bookmarkStart w:id="6" w:name="bookmark12"/>
      <w:r w:rsidRPr="0029686C">
        <w:rPr>
          <w:sz w:val="24"/>
          <w:szCs w:val="24"/>
        </w:rPr>
        <w:t>Базы данных, информационно-справочные и поисковые системы</w:t>
      </w:r>
      <w:bookmarkEnd w:id="6"/>
    </w:p>
    <w:p w:rsidR="00511453" w:rsidRPr="0029686C" w:rsidRDefault="00736F23">
      <w:pPr>
        <w:pStyle w:val="20"/>
        <w:shd w:val="clear" w:color="auto" w:fill="auto"/>
        <w:spacing w:before="0" w:line="322" w:lineRule="exact"/>
        <w:ind w:right="40" w:firstLine="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t>базы данных:</w:t>
      </w:r>
    </w:p>
    <w:p w:rsidR="00511453" w:rsidRPr="0029686C" w:rsidRDefault="00736F23">
      <w:pPr>
        <w:pStyle w:val="3"/>
        <w:numPr>
          <w:ilvl w:val="0"/>
          <w:numId w:val="13"/>
        </w:numPr>
        <w:shd w:val="clear" w:color="auto" w:fill="auto"/>
        <w:spacing w:before="0" w:after="0" w:line="322" w:lineRule="exact"/>
        <w:ind w:right="40" w:firstLine="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t xml:space="preserve"> Электронная библиотечная система издательства «Лань» -</w:t>
      </w:r>
    </w:p>
    <w:p w:rsidR="00511453" w:rsidRPr="0029686C" w:rsidRDefault="00876D25">
      <w:pPr>
        <w:pStyle w:val="3"/>
        <w:shd w:val="clear" w:color="auto" w:fill="auto"/>
        <w:spacing w:before="0" w:after="0" w:line="322" w:lineRule="exact"/>
        <w:ind w:left="380" w:hanging="360"/>
        <w:jc w:val="both"/>
        <w:rPr>
          <w:sz w:val="24"/>
          <w:szCs w:val="24"/>
        </w:rPr>
      </w:pPr>
      <w:hyperlink r:id="rId15" w:history="1">
        <w:r w:rsidR="00736F23" w:rsidRPr="0029686C">
          <w:rPr>
            <w:rStyle w:val="a3"/>
            <w:sz w:val="24"/>
            <w:szCs w:val="24"/>
            <w:lang w:val="en-US"/>
          </w:rPr>
          <w:t>http://e.lanbook.com/</w:t>
        </w:r>
      </w:hyperlink>
      <w:r w:rsidR="00736F23" w:rsidRPr="0029686C">
        <w:rPr>
          <w:sz w:val="24"/>
          <w:szCs w:val="24"/>
          <w:lang w:val="en-US"/>
        </w:rPr>
        <w:t>.</w:t>
      </w:r>
    </w:p>
    <w:p w:rsidR="00511453" w:rsidRPr="0029686C" w:rsidRDefault="00736F23">
      <w:pPr>
        <w:pStyle w:val="3"/>
        <w:numPr>
          <w:ilvl w:val="0"/>
          <w:numId w:val="13"/>
        </w:numPr>
        <w:shd w:val="clear" w:color="auto" w:fill="auto"/>
        <w:tabs>
          <w:tab w:val="left" w:pos="392"/>
          <w:tab w:val="right" w:pos="9025"/>
        </w:tabs>
        <w:spacing w:before="0" w:after="0" w:line="322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Электронная библиотечная система ЭБС </w:t>
      </w:r>
      <w:r w:rsidRPr="0029686C">
        <w:rPr>
          <w:sz w:val="24"/>
          <w:szCs w:val="24"/>
          <w:lang w:val="en-US"/>
        </w:rPr>
        <w:t>IPRbooks</w:t>
      </w:r>
      <w:r w:rsidRPr="0029686C">
        <w:rPr>
          <w:sz w:val="24"/>
          <w:szCs w:val="24"/>
        </w:rPr>
        <w:tab/>
        <w:t>-</w:t>
      </w:r>
    </w:p>
    <w:p w:rsidR="00511453" w:rsidRPr="0029686C" w:rsidRDefault="00876D25">
      <w:pPr>
        <w:pStyle w:val="3"/>
        <w:shd w:val="clear" w:color="auto" w:fill="auto"/>
        <w:spacing w:before="0" w:after="304" w:line="322" w:lineRule="exact"/>
        <w:ind w:left="380" w:hanging="360"/>
        <w:jc w:val="both"/>
        <w:rPr>
          <w:sz w:val="24"/>
          <w:szCs w:val="24"/>
        </w:rPr>
      </w:pPr>
      <w:hyperlink r:id="rId16" w:history="1">
        <w:r w:rsidR="00736F23" w:rsidRPr="0029686C">
          <w:rPr>
            <w:rStyle w:val="a3"/>
            <w:sz w:val="24"/>
            <w:szCs w:val="24"/>
            <w:lang w:val="en-US"/>
          </w:rPr>
          <w:t>http</w:t>
        </w:r>
        <w:r w:rsidR="00736F23" w:rsidRPr="0029686C">
          <w:rPr>
            <w:rStyle w:val="a3"/>
            <w:sz w:val="24"/>
            <w:szCs w:val="24"/>
          </w:rPr>
          <w:t>://</w:t>
        </w:r>
        <w:r w:rsidR="00736F23" w:rsidRPr="0029686C">
          <w:rPr>
            <w:rStyle w:val="a3"/>
            <w:sz w:val="24"/>
            <w:szCs w:val="24"/>
            <w:lang w:val="en-US"/>
          </w:rPr>
          <w:t>www</w:t>
        </w:r>
        <w:r w:rsidR="00736F23" w:rsidRPr="0029686C">
          <w:rPr>
            <w:rStyle w:val="a3"/>
            <w:sz w:val="24"/>
            <w:szCs w:val="24"/>
          </w:rPr>
          <w:t>.</w:t>
        </w:r>
        <w:r w:rsidR="00736F23" w:rsidRPr="0029686C">
          <w:rPr>
            <w:rStyle w:val="a3"/>
            <w:sz w:val="24"/>
            <w:szCs w:val="24"/>
            <w:lang w:val="en-US"/>
          </w:rPr>
          <w:t>iprbookshop</w:t>
        </w:r>
        <w:r w:rsidR="00736F23" w:rsidRPr="0029686C">
          <w:rPr>
            <w:rStyle w:val="a3"/>
            <w:sz w:val="24"/>
            <w:szCs w:val="24"/>
          </w:rPr>
          <w:t>.</w:t>
        </w:r>
        <w:r w:rsidR="00736F23" w:rsidRPr="0029686C">
          <w:rPr>
            <w:rStyle w:val="a3"/>
            <w:sz w:val="24"/>
            <w:szCs w:val="24"/>
            <w:lang w:val="en-US"/>
          </w:rPr>
          <w:t>ru</w:t>
        </w:r>
        <w:r w:rsidR="00736F23" w:rsidRPr="0029686C">
          <w:rPr>
            <w:rStyle w:val="a3"/>
            <w:sz w:val="24"/>
            <w:szCs w:val="24"/>
          </w:rPr>
          <w:t>/</w:t>
        </w:r>
      </w:hyperlink>
      <w:r w:rsidR="00736F23" w:rsidRPr="0029686C">
        <w:rPr>
          <w:sz w:val="24"/>
          <w:szCs w:val="24"/>
        </w:rPr>
        <w:t>.</w:t>
      </w:r>
    </w:p>
    <w:p w:rsidR="00511453" w:rsidRPr="0029686C" w:rsidRDefault="00736F23">
      <w:pPr>
        <w:pStyle w:val="24"/>
        <w:keepNext/>
        <w:keepLines/>
        <w:shd w:val="clear" w:color="auto" w:fill="auto"/>
        <w:ind w:right="120" w:firstLine="0"/>
        <w:jc w:val="center"/>
        <w:rPr>
          <w:sz w:val="24"/>
          <w:szCs w:val="24"/>
        </w:rPr>
      </w:pPr>
      <w:bookmarkStart w:id="7" w:name="bookmark13"/>
      <w:r w:rsidRPr="0029686C">
        <w:rPr>
          <w:sz w:val="24"/>
          <w:szCs w:val="24"/>
        </w:rPr>
        <w:t>Информационно-методический уголок:</w:t>
      </w:r>
      <w:bookmarkEnd w:id="7"/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17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инструкция по технике безопасности;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17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инструкция по пожарной безопасности;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17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список обязательной и дополнительной литературы и др.</w:t>
      </w:r>
    </w:p>
    <w:p w:rsidR="00511453" w:rsidRPr="0029686C" w:rsidRDefault="00736F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06"/>
        </w:tabs>
        <w:spacing w:line="322" w:lineRule="exact"/>
        <w:ind w:left="20" w:right="360" w:firstLine="720"/>
        <w:jc w:val="left"/>
        <w:rPr>
          <w:sz w:val="24"/>
          <w:szCs w:val="24"/>
        </w:rPr>
      </w:pPr>
      <w:bookmarkStart w:id="8" w:name="bookmark14"/>
      <w:r w:rsidRPr="0029686C">
        <w:rPr>
          <w:sz w:val="24"/>
          <w:szCs w:val="24"/>
        </w:rPr>
        <w:t>Общие требования к организации образовательного процесса учебной практики</w:t>
      </w:r>
      <w:bookmarkEnd w:id="8"/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Организация учебного процесса и преподавание учебной практики профессионального модуля в современных условиях должны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Учебная прак</w:t>
      </w:r>
      <w:r w:rsidR="001F0B39">
        <w:rPr>
          <w:sz w:val="24"/>
          <w:szCs w:val="24"/>
        </w:rPr>
        <w:t>тика проводится в лабораториях и на уч</w:t>
      </w:r>
      <w:r w:rsidRPr="0029686C">
        <w:rPr>
          <w:sz w:val="24"/>
          <w:szCs w:val="24"/>
        </w:rPr>
        <w:t>ебно</w:t>
      </w:r>
      <w:r w:rsidRPr="0029686C">
        <w:rPr>
          <w:sz w:val="24"/>
          <w:szCs w:val="24"/>
        </w:rPr>
        <w:softHyphen/>
      </w:r>
      <w:r w:rsidR="001F0B39">
        <w:rPr>
          <w:sz w:val="24"/>
          <w:szCs w:val="24"/>
        </w:rPr>
        <w:t>м хозяйстве Мышкинского политехнического колледжа</w:t>
      </w:r>
      <w:r w:rsidRPr="0029686C">
        <w:rPr>
          <w:sz w:val="24"/>
          <w:szCs w:val="24"/>
        </w:rPr>
        <w:t>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Самостоятельная работа студентов проводится вне аудиторных часов, составляет 1/3 от общей трудоемкости учебной практики. Самостоятельная работа включает в себя работу с литературой, подготовку рефератов по выбранной теме, отработку практических умений, и способствует развитию познавательной активности, творческого мышления обучающихся,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</w:t>
      </w:r>
    </w:p>
    <w:p w:rsidR="00511453" w:rsidRPr="0029686C" w:rsidRDefault="00736F23">
      <w:pPr>
        <w:pStyle w:val="3"/>
        <w:shd w:val="clear" w:color="auto" w:fill="auto"/>
        <w:spacing w:before="0" w:after="304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Оценка практических знаний студентов осуществляется с помощью, решения задач, оценки практических умений. В конце изучения учебной практики профессионального модуля проводится зачет.</w:t>
      </w:r>
    </w:p>
    <w:p w:rsidR="00511453" w:rsidRPr="0029686C" w:rsidRDefault="00736F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06"/>
        </w:tabs>
        <w:ind w:left="20" w:right="20" w:firstLine="720"/>
        <w:rPr>
          <w:sz w:val="24"/>
          <w:szCs w:val="24"/>
        </w:rPr>
      </w:pPr>
      <w:bookmarkStart w:id="9" w:name="bookmark15"/>
      <w:r w:rsidRPr="0029686C">
        <w:rPr>
          <w:sz w:val="24"/>
          <w:szCs w:val="24"/>
        </w:rPr>
        <w:t>Кадровое обеспечение образовательного процесса учебной практики</w:t>
      </w:r>
      <w:bookmarkEnd w:id="9"/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Требования к квалификации педагогических кадров, осуществляющих руководство практикой: высшее профессиональное образование по профилю «Агроинженерия» и опыт работы на сельскохозяйственных предприятиях не менее трех лет, прохождение стажировки в профильных организациях не реже 1 раза в 3 года.</w:t>
      </w:r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Инженерно-педагогический состав: высшее образование по профилю «Агроинженерия». Прохождение стажировки в профильных организациях не реже 1 раза в 3 года.</w:t>
      </w:r>
    </w:p>
    <w:p w:rsidR="00511453" w:rsidRPr="0029686C" w:rsidRDefault="00736F23">
      <w:pPr>
        <w:pStyle w:val="3"/>
        <w:shd w:val="clear" w:color="auto" w:fill="auto"/>
        <w:tabs>
          <w:tab w:val="center" w:pos="2588"/>
          <w:tab w:val="center" w:pos="4465"/>
          <w:tab w:val="center" w:pos="6634"/>
          <w:tab w:val="right" w:pos="7964"/>
          <w:tab w:val="right" w:pos="9375"/>
        </w:tabs>
        <w:spacing w:before="0" w:after="0" w:line="317" w:lineRule="exact"/>
        <w:ind w:lef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Мастера:</w:t>
      </w:r>
      <w:r w:rsidRPr="0029686C">
        <w:rPr>
          <w:sz w:val="24"/>
          <w:szCs w:val="24"/>
        </w:rPr>
        <w:tab/>
        <w:t>высшее</w:t>
      </w:r>
      <w:r w:rsidRPr="0029686C">
        <w:rPr>
          <w:sz w:val="24"/>
          <w:szCs w:val="24"/>
        </w:rPr>
        <w:tab/>
        <w:t>профессиональное</w:t>
      </w:r>
      <w:r w:rsidRPr="0029686C">
        <w:rPr>
          <w:sz w:val="24"/>
          <w:szCs w:val="24"/>
        </w:rPr>
        <w:tab/>
        <w:t>образование</w:t>
      </w:r>
      <w:r w:rsidRPr="0029686C">
        <w:rPr>
          <w:sz w:val="24"/>
          <w:szCs w:val="24"/>
        </w:rPr>
        <w:tab/>
        <w:t>по</w:t>
      </w:r>
      <w:r w:rsidRPr="0029686C">
        <w:rPr>
          <w:sz w:val="24"/>
          <w:szCs w:val="24"/>
        </w:rPr>
        <w:tab/>
        <w:t>профилю</w:t>
      </w:r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«Агроинженерия» и опыт работы на сельскохозяйственных предприятиях, удостоверение тракториста-машиниста категории «В», «С», «</w:t>
      </w:r>
      <w:r w:rsidRPr="0029686C">
        <w:rPr>
          <w:sz w:val="24"/>
          <w:szCs w:val="24"/>
          <w:lang w:val="en-US"/>
        </w:rPr>
        <w:t>D</w:t>
      </w:r>
      <w:r w:rsidRPr="0029686C">
        <w:rPr>
          <w:sz w:val="24"/>
          <w:szCs w:val="24"/>
        </w:rPr>
        <w:t>», «Е», «</w:t>
      </w:r>
      <w:r w:rsidRPr="0029686C">
        <w:rPr>
          <w:sz w:val="24"/>
          <w:szCs w:val="24"/>
          <w:lang w:val="en-US"/>
        </w:rPr>
        <w:t>F</w:t>
      </w:r>
      <w:r w:rsidRPr="0029686C">
        <w:rPr>
          <w:sz w:val="24"/>
          <w:szCs w:val="24"/>
        </w:rPr>
        <w:t>».</w:t>
      </w:r>
    </w:p>
    <w:p w:rsidR="00511453" w:rsidRPr="0029686C" w:rsidRDefault="00C346A7" w:rsidP="00C346A7">
      <w:pPr>
        <w:pStyle w:val="24"/>
        <w:keepNext/>
        <w:keepLines/>
        <w:shd w:val="clear" w:color="auto" w:fill="auto"/>
        <w:tabs>
          <w:tab w:val="left" w:pos="1078"/>
        </w:tabs>
        <w:spacing w:line="322" w:lineRule="exact"/>
        <w:ind w:firstLine="0"/>
        <w:jc w:val="left"/>
        <w:rPr>
          <w:sz w:val="24"/>
          <w:szCs w:val="24"/>
        </w:rPr>
      </w:pPr>
      <w:bookmarkStart w:id="10" w:name="bookmark16"/>
      <w:r>
        <w:rPr>
          <w:sz w:val="24"/>
          <w:szCs w:val="24"/>
        </w:rPr>
        <w:lastRenderedPageBreak/>
        <w:t xml:space="preserve">      5.</w:t>
      </w:r>
      <w:r w:rsidR="00736F23" w:rsidRPr="0029686C">
        <w:rPr>
          <w:sz w:val="24"/>
          <w:szCs w:val="24"/>
        </w:rPr>
        <w:t>КОНТРОЛЬ И ОЦЕНКА РЕЗУЛЬТАТОВ ОСВОЕНИЯ УЧЕБНОЙ ПРАКТИКИ ПРОФЕССИОНАЛЬНОГО МОДУЛЯ (ВИДА ПРОФЕССИОНАЛЬНОЙ ДЕЯТЕЛЬНОСТИ)</w:t>
      </w:r>
      <w:bookmarkEnd w:id="10"/>
    </w:p>
    <w:p w:rsidR="00511453" w:rsidRPr="00405B80" w:rsidRDefault="00736F23" w:rsidP="00C346A7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464"/>
        </w:tabs>
        <w:spacing w:line="322" w:lineRule="exact"/>
        <w:ind w:firstLine="0"/>
        <w:jc w:val="left"/>
        <w:rPr>
          <w:rStyle w:val="25"/>
          <w:b/>
          <w:bCs/>
          <w:sz w:val="24"/>
          <w:szCs w:val="24"/>
          <w:u w:val="none"/>
        </w:rPr>
      </w:pPr>
      <w:bookmarkStart w:id="11" w:name="bookmark17"/>
      <w:r w:rsidRPr="0029686C">
        <w:rPr>
          <w:rStyle w:val="25"/>
          <w:b/>
          <w:bCs/>
          <w:sz w:val="24"/>
          <w:szCs w:val="24"/>
        </w:rPr>
        <w:t>Контроль и оценка результатов освоения профессиональных компетенций</w:t>
      </w:r>
      <w:bookmarkEnd w:id="11"/>
    </w:p>
    <w:p w:rsidR="00405B80" w:rsidRPr="0029686C" w:rsidRDefault="00405B80" w:rsidP="00405B80">
      <w:pPr>
        <w:pStyle w:val="24"/>
        <w:keepNext/>
        <w:keepLines/>
        <w:shd w:val="clear" w:color="auto" w:fill="auto"/>
        <w:tabs>
          <w:tab w:val="left" w:pos="464"/>
        </w:tabs>
        <w:spacing w:line="322" w:lineRule="exact"/>
        <w:ind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4502"/>
        <w:gridCol w:w="2448"/>
      </w:tblGrid>
      <w:tr w:rsidR="00511453" w:rsidRPr="0029686C">
        <w:trPr>
          <w:trHeight w:hRule="exact" w:val="11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Результаты</w:t>
            </w:r>
          </w:p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(освоенные</w:t>
            </w:r>
          </w:p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профессиональные</w:t>
            </w:r>
          </w:p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компетенции)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Формы и методы контроля и оценки</w:t>
            </w:r>
          </w:p>
        </w:tc>
      </w:tr>
      <w:tr w:rsidR="00511453" w:rsidRPr="00405B80">
        <w:trPr>
          <w:trHeight w:hRule="exact" w:val="249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ПК </w:t>
            </w:r>
            <w:r w:rsidRPr="00405B80">
              <w:rPr>
                <w:rStyle w:val="11pt1"/>
                <w:b w:val="0"/>
                <w:sz w:val="20"/>
                <w:szCs w:val="20"/>
              </w:rPr>
              <w:t>1.1.</w:t>
            </w:r>
            <w:r w:rsidRPr="00405B80">
              <w:rPr>
                <w:rStyle w:val="11pt"/>
                <w:b w:val="0"/>
                <w:sz w:val="20"/>
                <w:szCs w:val="20"/>
              </w:rPr>
              <w:t xml:space="preserve"> 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контрольного осмотра узлов, систем и механизмов двигателя, приборов электрооборудования и выявление их неисправностей.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работ по регулировке механизмов и систем двигателя и приборов электрооборудования.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Демонстрация подтверждения качества регулировочных работ.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-экспертная оценка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выполнения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практического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задания на учебной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практике;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-комплексный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экзамен по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профессиональ-ному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модулю.</w:t>
            </w:r>
          </w:p>
        </w:tc>
      </w:tr>
      <w:tr w:rsidR="00511453" w:rsidRPr="00405B80">
        <w:trPr>
          <w:trHeight w:hRule="exact" w:val="442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ПК </w:t>
            </w:r>
            <w:r w:rsidRPr="00405B80">
              <w:rPr>
                <w:rStyle w:val="11pt1"/>
                <w:b w:val="0"/>
                <w:sz w:val="20"/>
                <w:szCs w:val="20"/>
              </w:rPr>
              <w:t>1.2.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Подготавливать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почвообрабатывающие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машины.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почвообрабатывающей техники для основной и поверхностной обработки согласно агротехническим требованиям.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Оценка технического состояния почвообрабатывающих машин (плугов, культиваторов, дискаторов, лущильников).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работ по регулировке почвообраба-тывающих машин согласно агротехническим требованиям: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firstLine="24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для основной обработки (глубина обработки, установка предплужников, корпусов, дискового ножа);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для поверхностной обработки (глубина обработки).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498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ПК </w:t>
            </w:r>
            <w:r w:rsidRPr="00405B80">
              <w:rPr>
                <w:rStyle w:val="11pt1"/>
                <w:b w:val="0"/>
                <w:sz w:val="20"/>
                <w:szCs w:val="20"/>
              </w:rPr>
              <w:t>1.3.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Подготавливать посевные, посадочные машины и машины для ухода за посевами.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24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машин для посева и посадки различных культур согласно способов посева и посадки.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Оценка технического состояния посевных и посадочных машин.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расчёта нормы высева и посадки различных культур.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работ по регулировке: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посевных машин (норма высева, глубина заделки, расстановка сошников, норма внесения удобрений);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9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посадочных машин (норма посадки, установление междурядий, глубины посадки);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машин для ухода за посевами (культиваторов для междурядной обработки, опыливателей, опрыскивателей).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453" w:rsidRPr="00405B80" w:rsidRDefault="00511453" w:rsidP="0084408B">
      <w:pPr>
        <w:rPr>
          <w:rFonts w:ascii="Times New Roman" w:hAnsi="Times New Roman" w:cs="Times New Roman"/>
          <w:sz w:val="20"/>
          <w:szCs w:val="20"/>
        </w:rPr>
      </w:pPr>
    </w:p>
    <w:p w:rsidR="0084408B" w:rsidRPr="00405B80" w:rsidRDefault="0084408B" w:rsidP="0084408B">
      <w:pPr>
        <w:rPr>
          <w:rFonts w:ascii="Times New Roman" w:hAnsi="Times New Roman" w:cs="Times New Roman"/>
          <w:sz w:val="20"/>
          <w:szCs w:val="20"/>
        </w:rPr>
      </w:pPr>
    </w:p>
    <w:p w:rsidR="0084408B" w:rsidRPr="00405B80" w:rsidRDefault="0084408B" w:rsidP="0084408B">
      <w:pPr>
        <w:rPr>
          <w:rFonts w:ascii="Times New Roman" w:hAnsi="Times New Roman" w:cs="Times New Roman"/>
          <w:sz w:val="20"/>
          <w:szCs w:val="20"/>
        </w:rPr>
        <w:sectPr w:rsidR="0084408B" w:rsidRPr="00405B80" w:rsidSect="0084408B">
          <w:type w:val="continuous"/>
          <w:pgSz w:w="11909" w:h="16838"/>
          <w:pgMar w:top="1134" w:right="851" w:bottom="1134" w:left="851" w:header="0" w:footer="3" w:gutter="0"/>
          <w:cols w:space="720"/>
          <w:noEndnote/>
          <w:docGrid w:linePitch="360"/>
        </w:sectPr>
      </w:pPr>
    </w:p>
    <w:p w:rsidR="0084408B" w:rsidRPr="00405B80" w:rsidRDefault="0084408B" w:rsidP="0084408B">
      <w:pPr>
        <w:pStyle w:val="60"/>
        <w:shd w:val="clear" w:color="auto" w:fill="auto"/>
        <w:rPr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3184"/>
        <w:gridCol w:w="4536"/>
        <w:gridCol w:w="2703"/>
      </w:tblGrid>
      <w:tr w:rsidR="001F0B39" w:rsidRPr="00405B80" w:rsidTr="001F0B39">
        <w:tc>
          <w:tcPr>
            <w:tcW w:w="3184" w:type="dxa"/>
          </w:tcPr>
          <w:p w:rsidR="001F0B39" w:rsidRPr="00405B80" w:rsidRDefault="001F0B39" w:rsidP="0084408B">
            <w:pPr>
              <w:pStyle w:val="50"/>
              <w:shd w:val="clear" w:color="auto" w:fill="auto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 xml:space="preserve">ПК </w:t>
            </w:r>
            <w:r w:rsidRPr="00405B80">
              <w:rPr>
                <w:rStyle w:val="51ptExact"/>
                <w:bCs/>
                <w:spacing w:val="0"/>
              </w:rPr>
              <w:t>1.4.</w:t>
            </w:r>
          </w:p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05B80">
              <w:rPr>
                <w:rStyle w:val="5Exact"/>
                <w:b w:val="0"/>
                <w:bCs w:val="0"/>
                <w:spacing w:val="0"/>
              </w:rPr>
              <w:t>Подготавливать уборочные машины</w:t>
            </w:r>
          </w:p>
        </w:tc>
        <w:tc>
          <w:tcPr>
            <w:tcW w:w="4536" w:type="dxa"/>
          </w:tcPr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Выбор машин для уборки сельскохозяйственных культур.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Оценка технического состояния зерноуборочных, картофелеубо-рочных, свеклоуборочных, кормоуборочных комбайнов и машин.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работ по регулировке машин для уборки сельскохозяйственных культур: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зерноуборочных комбайнов;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картофелеуборочных ком-байнов;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свеклоуборочных комбайнов;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кормоуборочных комбайнов.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регулировочных работ</w:t>
            </w:r>
          </w:p>
          <w:p w:rsidR="001F0B39" w:rsidRPr="00405B80" w:rsidRDefault="00876D25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 id="Text Box 13" o:spid="_x0000_s1044" type="#_x0000_t202" style="position:absolute;margin-left:-5.15pt;margin-top:40.4pt;width:2.85pt;height:33pt;z-index:-12582117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tj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" filled="f" stroked="f">
                  <v:textbox style="mso-next-textbox:#Text Box 13" inset="0,0,0,0">
                    <w:txbxContent>
                      <w:p w:rsidR="001F0B39" w:rsidRPr="0084408B" w:rsidRDefault="001F0B39" w:rsidP="0084408B"/>
                    </w:txbxContent>
                  </v:textbox>
                  <w10:wrap type="square" anchorx="margin"/>
                </v:shape>
              </w:pict>
            </w:r>
            <w:r w:rsidR="001F0B39" w:rsidRPr="00405B80">
              <w:rPr>
                <w:b w:val="0"/>
                <w:sz w:val="20"/>
                <w:szCs w:val="20"/>
              </w:rPr>
              <w:t>при контроле за потерями на уборочных работах.</w:t>
            </w:r>
          </w:p>
          <w:p w:rsidR="001F0B39" w:rsidRPr="00405B80" w:rsidRDefault="00876D25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2" o:spid="_x0000_s1043" type="#_x0000_t202" style="position:absolute;left:0;text-align:left;margin-left:.1pt;margin-top:14.8pt;width:.05pt;height:126.85pt;z-index:-12582220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2VsQ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" filled="f" stroked="f">
                  <v:textbox style="mso-next-textbox:#Text Box 12" inset="0,0,0,0">
                    <w:txbxContent>
                      <w:p w:rsidR="001F0B39" w:rsidRDefault="001F0B39" w:rsidP="001F0B39"/>
                      <w:p w:rsidR="001F0B39" w:rsidRDefault="001F0B39" w:rsidP="001F0B39"/>
                      <w:p w:rsidR="001F0B39" w:rsidRPr="001F0B39" w:rsidRDefault="001F0B39" w:rsidP="001F0B39">
                        <w:r>
                          <w:t xml:space="preserve">  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1F0B39" w:rsidRPr="00405B80">
              <w:rPr>
                <w:sz w:val="20"/>
                <w:szCs w:val="20"/>
              </w:rPr>
              <w:t xml:space="preserve">Выполнение регулировочных работ при контроле за качеством получаемой </w:t>
            </w:r>
            <w:r w:rsidR="001F0B39" w:rsidRPr="00405B80">
              <w:rPr>
                <w:rStyle w:val="51"/>
                <w:b w:val="0"/>
                <w:bCs w:val="0"/>
                <w:sz w:val="20"/>
                <w:szCs w:val="20"/>
              </w:rPr>
              <w:t>продукции.</w:t>
            </w:r>
          </w:p>
        </w:tc>
        <w:tc>
          <w:tcPr>
            <w:tcW w:w="2703" w:type="dxa"/>
            <w:vMerge w:val="restart"/>
          </w:tcPr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1F0B39" w:rsidRPr="00405B80" w:rsidTr="001F0B39">
        <w:tc>
          <w:tcPr>
            <w:tcW w:w="3184" w:type="dxa"/>
          </w:tcPr>
          <w:p w:rsidR="001F0B39" w:rsidRPr="00405B80" w:rsidRDefault="001F0B39" w:rsidP="0084408B">
            <w:pPr>
              <w:pStyle w:val="50"/>
              <w:shd w:val="clear" w:color="auto" w:fill="auto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 xml:space="preserve">ПК </w:t>
            </w:r>
            <w:r w:rsidRPr="00405B80">
              <w:rPr>
                <w:rStyle w:val="51ptExact"/>
                <w:bCs/>
                <w:spacing w:val="0"/>
              </w:rPr>
              <w:t>1.5.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ind w:right="100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F0B39" w:rsidRPr="00405B80" w:rsidRDefault="00876D25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 id="Text Box 14" o:spid="_x0000_s1045" type="#_x0000_t202" style="position:absolute;margin-left:-5.15pt;margin-top:202.7pt;width:.05pt;height:13.6pt;z-index:-125820153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" filled="f" stroked="f">
                  <v:textbox style="mso-next-textbox:#Text Box 14" inset="0,0,0,0">
                    <w:txbxContent>
                      <w:p w:rsidR="001F0B39" w:rsidRPr="001F0B39" w:rsidRDefault="001F0B39" w:rsidP="001F0B39"/>
                    </w:txbxContent>
                  </v:textbox>
                  <w10:wrap type="square" anchorx="margin"/>
                </v:shape>
              </w:pict>
            </w:r>
            <w:r w:rsidR="001F0B39" w:rsidRPr="00405B80">
              <w:rPr>
                <w:b w:val="0"/>
                <w:sz w:val="20"/>
                <w:szCs w:val="20"/>
              </w:rPr>
              <w:t>Выбор машин и оборудования для животноводческих ферм, комплексов и птицефабрик.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регулировочных работ по подготовке технологического оборудования животноводческих ферм, комплексов и птицефабрик для: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водоснабжения;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кормопроизводства;</w:t>
            </w:r>
          </w:p>
          <w:p w:rsidR="001F0B39" w:rsidRPr="00405B80" w:rsidRDefault="001F0B39" w:rsidP="001F0B3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 xml:space="preserve">раздачи кормов;                            машинного доения;                          стрижки овец;      </w:t>
            </w:r>
          </w:p>
          <w:p w:rsidR="001F0B39" w:rsidRPr="00405B80" w:rsidRDefault="001F0B39" w:rsidP="001F0B3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 xml:space="preserve">  переработки молока;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удаления навоза;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  <w:tab w:val="left" w:leader="underscore" w:pos="4042"/>
              </w:tabs>
              <w:jc w:val="both"/>
              <w:rPr>
                <w:sz w:val="20"/>
                <w:szCs w:val="20"/>
              </w:rPr>
            </w:pPr>
            <w:r w:rsidRPr="00405B80">
              <w:rPr>
                <w:rStyle w:val="51"/>
                <w:bCs/>
                <w:sz w:val="20"/>
                <w:szCs w:val="20"/>
                <w:u w:val="none"/>
              </w:rPr>
              <w:t>создания микроклимата.</w:t>
            </w:r>
          </w:p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1F0B39" w:rsidRPr="00405B80" w:rsidTr="001F0B39">
        <w:tc>
          <w:tcPr>
            <w:tcW w:w="3184" w:type="dxa"/>
          </w:tcPr>
          <w:p w:rsidR="001F0B39" w:rsidRPr="00405B80" w:rsidRDefault="001F0B39" w:rsidP="001F0B39">
            <w:pPr>
              <w:pStyle w:val="50"/>
              <w:shd w:val="clear" w:color="auto" w:fill="auto"/>
              <w:ind w:left="426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 xml:space="preserve">ПК </w:t>
            </w:r>
            <w:r w:rsidRPr="00405B80">
              <w:rPr>
                <w:rStyle w:val="51ptExact"/>
                <w:bCs/>
                <w:spacing w:val="0"/>
              </w:rPr>
              <w:t>1.6.</w:t>
            </w:r>
          </w:p>
          <w:p w:rsidR="001F0B39" w:rsidRPr="00405B80" w:rsidRDefault="001F0B39" w:rsidP="001F0B39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  <w:r w:rsidRPr="00405B80">
              <w:rPr>
                <w:rStyle w:val="5Exact"/>
                <w:b w:val="0"/>
                <w:bCs w:val="0"/>
                <w:spacing w:val="0"/>
              </w:rPr>
              <w:t>Подготавливать рабочее и вспомогательное оборудование тракторов и автомобилей</w:t>
            </w:r>
          </w:p>
        </w:tc>
        <w:tc>
          <w:tcPr>
            <w:tcW w:w="4536" w:type="dxa"/>
          </w:tcPr>
          <w:p w:rsidR="001F0B39" w:rsidRPr="00405B80" w:rsidRDefault="001F0B39" w:rsidP="001F0B39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контрольного осмотра рабочего и вспомогательного оборудования тракторов и автомобилей, и выявление неисправностей.</w:t>
            </w:r>
          </w:p>
          <w:p w:rsidR="001F0B39" w:rsidRPr="00405B80" w:rsidRDefault="001F0B39" w:rsidP="001F0B39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работ по регулировке механизмов и узлов рабочего и вспомогательного оборудования тракторов и автомобилей.</w:t>
            </w:r>
          </w:p>
          <w:p w:rsidR="001F0B39" w:rsidRPr="00405B80" w:rsidRDefault="001F0B39" w:rsidP="001F0B39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  <w:r w:rsidRPr="00405B80">
              <w:rPr>
                <w:sz w:val="20"/>
                <w:szCs w:val="20"/>
              </w:rPr>
              <w:t>Демонстрация подтверждения качес</w:t>
            </w:r>
            <w:r w:rsidR="00405B80">
              <w:rPr>
                <w:sz w:val="20"/>
                <w:szCs w:val="20"/>
              </w:rPr>
              <w:t>т</w:t>
            </w:r>
            <w:r w:rsidRPr="00405B80">
              <w:rPr>
                <w:sz w:val="20"/>
                <w:szCs w:val="20"/>
              </w:rPr>
              <w:t xml:space="preserve">ва </w:t>
            </w:r>
            <w:r w:rsidRPr="00405B80">
              <w:rPr>
                <w:rStyle w:val="51"/>
                <w:b w:val="0"/>
                <w:bCs w:val="0"/>
                <w:sz w:val="20"/>
                <w:szCs w:val="20"/>
                <w:u w:val="none"/>
              </w:rPr>
              <w:t>регулировочных работ.</w:t>
            </w:r>
          </w:p>
        </w:tc>
        <w:tc>
          <w:tcPr>
            <w:tcW w:w="2703" w:type="dxa"/>
            <w:vMerge/>
          </w:tcPr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</w:tbl>
    <w:p w:rsidR="001F0B39" w:rsidRPr="00405B80" w:rsidRDefault="001F0B39" w:rsidP="001F0B39">
      <w:pPr>
        <w:pStyle w:val="60"/>
        <w:shd w:val="clear" w:color="auto" w:fill="auto"/>
        <w:rPr>
          <w:sz w:val="20"/>
          <w:szCs w:val="20"/>
        </w:rPr>
      </w:pPr>
      <w:r w:rsidRPr="00405B80">
        <w:rPr>
          <w:sz w:val="20"/>
          <w:szCs w:val="2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</w:t>
      </w:r>
      <w:r w:rsidRPr="00405B80">
        <w:rPr>
          <w:rStyle w:val="61"/>
          <w:sz w:val="20"/>
          <w:szCs w:val="20"/>
        </w:rPr>
        <w:t>щи</w:t>
      </w:r>
      <w:r w:rsidRPr="00405B80">
        <w:rPr>
          <w:sz w:val="20"/>
          <w:szCs w:val="20"/>
        </w:rPr>
        <w:t>х компетенций и обеспечивающих их умений.</w:t>
      </w:r>
    </w:p>
    <w:p w:rsidR="001F0B39" w:rsidRPr="00405B80" w:rsidRDefault="001F0B39" w:rsidP="001F0B39">
      <w:pPr>
        <w:pStyle w:val="60"/>
        <w:shd w:val="clear" w:color="auto" w:fill="auto"/>
        <w:rPr>
          <w:sz w:val="20"/>
          <w:szCs w:val="20"/>
        </w:rPr>
      </w:pPr>
    </w:p>
    <w:p w:rsidR="0084408B" w:rsidRPr="0029686C" w:rsidRDefault="0084408B" w:rsidP="0084408B">
      <w:pPr>
        <w:pStyle w:val="60"/>
        <w:shd w:val="clear" w:color="auto" w:fill="auto"/>
        <w:rPr>
          <w:sz w:val="24"/>
          <w:szCs w:val="24"/>
        </w:rPr>
        <w:sectPr w:rsidR="0084408B" w:rsidRPr="0029686C" w:rsidSect="001F0B39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511453" w:rsidRDefault="00736F23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558"/>
        </w:tabs>
        <w:spacing w:after="64" w:line="280" w:lineRule="exact"/>
        <w:ind w:left="140" w:firstLine="0"/>
        <w:rPr>
          <w:sz w:val="24"/>
          <w:szCs w:val="24"/>
        </w:rPr>
      </w:pPr>
      <w:bookmarkStart w:id="12" w:name="bookmark18"/>
      <w:r w:rsidRPr="0029686C">
        <w:rPr>
          <w:sz w:val="24"/>
          <w:szCs w:val="24"/>
        </w:rPr>
        <w:lastRenderedPageBreak/>
        <w:t>Контроль и оценка результатов освоения общих компетенций</w:t>
      </w:r>
      <w:bookmarkEnd w:id="12"/>
    </w:p>
    <w:p w:rsidR="00C346A7" w:rsidRPr="0029686C" w:rsidRDefault="00C346A7" w:rsidP="00C346A7">
      <w:pPr>
        <w:pStyle w:val="24"/>
        <w:keepNext/>
        <w:keepLines/>
        <w:shd w:val="clear" w:color="auto" w:fill="auto"/>
        <w:tabs>
          <w:tab w:val="left" w:pos="558"/>
        </w:tabs>
        <w:spacing w:after="64" w:line="280" w:lineRule="exact"/>
        <w:ind w:left="14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4858"/>
        <w:gridCol w:w="2170"/>
      </w:tblGrid>
      <w:tr w:rsidR="00511453" w:rsidRPr="0029686C">
        <w:trPr>
          <w:trHeight w:hRule="exact" w:val="77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Формы и методы контроля и оценки</w:t>
            </w:r>
          </w:p>
        </w:tc>
      </w:tr>
      <w:tr w:rsidR="00511453" w:rsidRPr="00405B80">
        <w:trPr>
          <w:trHeight w:hRule="exact" w:val="127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обоснование выбора профессии;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участие в мероприятиях профессиональной направленности;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проектирование индивидуальной траектории профессионального развития.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Интерпретация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результатов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наблюдений за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деятельностью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студента в процессе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освоения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программы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профессионального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модуля;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активное участие в учебных, образовательных, воспитательных мероприятиях в рамках профессии.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достижение высоких результатов, стабильность результатов, портфолио достижений.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оценка за решение проблемно</w:t>
            </w:r>
            <w:r w:rsidRPr="00405B80">
              <w:rPr>
                <w:rStyle w:val="11pt"/>
                <w:b w:val="0"/>
                <w:sz w:val="20"/>
                <w:szCs w:val="20"/>
              </w:rPr>
              <w:softHyphen/>
              <w:t>ситуационных задач на практических занятиях;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устный и письменный экзамен;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рефератов, заданий для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самостоятельной работы,курсовой работы (проекта);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исследовательской творческой работы.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заданий учебной практики.</w:t>
            </w:r>
          </w:p>
        </w:tc>
      </w:tr>
      <w:tr w:rsidR="00511453" w:rsidRPr="00405B80">
        <w:trPr>
          <w:trHeight w:hRule="exact" w:val="22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эффективность и качество.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определение задач деятельности с учётом поставленных целей и способов их достижений;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структурирование задач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обоснование выбора методов и способов выполнения профессиональных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22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оценки эффективности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контроля качества деятельности.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279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алгоритмом анализа рабочей ситуации;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способов и средств осуществления деятельности с учётом определенных факторов;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адекватных ситуациям методов и средств контроля, оценки коррекции собственной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проведение контроля, оценки и коррекции собственной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функциональных обязанностей в рамках заданной рабочей ситуации.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22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методами и способами поиска информации;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оценки значимости информации для выполнения профессиональных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использование информации как средства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279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5. Использовать информационно</w:t>
            </w:r>
            <w:r w:rsidRPr="00405B80">
              <w:rPr>
                <w:rStyle w:val="11pt"/>
                <w:b w:val="0"/>
                <w:sz w:val="20"/>
                <w:szCs w:val="20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персональным компьютером;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использование программного обеспечения в решении профессиональных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применение мультимедиа в профессиональной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технологией работы с различными источниками информации;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анализа и оценки информации с использованием информационно</w:t>
            </w:r>
            <w:r w:rsidRPr="00405B80">
              <w:rPr>
                <w:rStyle w:val="11pt"/>
                <w:b w:val="0"/>
                <w:sz w:val="20"/>
                <w:szCs w:val="20"/>
              </w:rPr>
              <w:softHyphen/>
              <w:t>коммуникационных технологий (Интернет- ресурсы, электронные носители).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17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взаимодействия с коллегами в процессе решения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проявление коллективизма;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технологией эффективного общения (моделирование. Организация общения, управление общением, рефлексия общения) с коллегами, руководством, потребителями.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pgSz w:w="11909" w:h="16838"/>
          <w:pgMar w:top="720" w:right="1027" w:bottom="1219" w:left="1027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ind w:left="2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7. Брать на себя ответственность за работу членов команды (подчинённых), за результат выполнения заданий.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3"/>
        </w:tabs>
        <w:spacing w:line="250" w:lineRule="exact"/>
        <w:ind w:left="20" w:right="4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осуществление </w:t>
      </w:r>
      <w:r w:rsidRPr="00405B80">
        <w:rPr>
          <w:b w:val="0"/>
          <w:sz w:val="20"/>
          <w:szCs w:val="20"/>
        </w:rPr>
        <w:lastRenderedPageBreak/>
        <w:t>соотнесения результатов выполненных заданий со стандартизированными нормами;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3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выполнение управленческих функций;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3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выполнение должностных обязанностей в</w:t>
      </w:r>
    </w:p>
    <w:p w:rsidR="00511453" w:rsidRPr="00405B80" w:rsidRDefault="00736F23">
      <w:pPr>
        <w:pStyle w:val="50"/>
        <w:shd w:val="clear" w:color="auto" w:fill="auto"/>
        <w:tabs>
          <w:tab w:val="left" w:leader="underscore" w:pos="4710"/>
        </w:tabs>
        <w:spacing w:line="250" w:lineRule="exact"/>
        <w:ind w:left="20"/>
        <w:jc w:val="both"/>
        <w:rPr>
          <w:b w:val="0"/>
          <w:sz w:val="20"/>
          <w:szCs w:val="20"/>
        </w:rPr>
        <w:sectPr w:rsidR="00511453" w:rsidRPr="00405B80">
          <w:pgSz w:w="11909" w:h="16838"/>
          <w:pgMar w:top="759" w:right="3259" w:bottom="2506" w:left="1142" w:header="0" w:footer="3" w:gutter="0"/>
          <w:cols w:num="2" w:space="720" w:equalWidth="0">
            <w:col w:w="2477" w:space="331"/>
            <w:col w:w="4699"/>
          </w:cols>
          <w:noEndnote/>
          <w:docGrid w:linePitch="360"/>
        </w:sectPr>
      </w:pPr>
      <w:r w:rsidRPr="00405B80">
        <w:rPr>
          <w:rStyle w:val="51"/>
          <w:bCs/>
          <w:sz w:val="20"/>
          <w:szCs w:val="20"/>
        </w:rPr>
        <w:t>рамках изучаемой специальности.</w:t>
      </w:r>
      <w:r w:rsidRPr="00405B80">
        <w:rPr>
          <w:b w:val="0"/>
          <w:sz w:val="20"/>
          <w:szCs w:val="20"/>
        </w:rPr>
        <w:tab/>
      </w:r>
    </w:p>
    <w:p w:rsidR="00511453" w:rsidRPr="00405B80" w:rsidRDefault="00511453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 w:right="4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выявление трудностей при решении профессиональных </w:t>
      </w:r>
      <w:r w:rsidRPr="00405B80">
        <w:rPr>
          <w:b w:val="0"/>
          <w:sz w:val="20"/>
          <w:szCs w:val="20"/>
        </w:rPr>
        <w:lastRenderedPageBreak/>
        <w:t>задач и проблем личностного развития;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определение направлений самообразования;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 w:right="44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организация самообразования (повышение квалификации) в соответствии с выбранными направлениями;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 w:right="100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осознанное планирование повышения квалификационного уровня;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осуществление выбора форм и методов</w:t>
      </w:r>
    </w:p>
    <w:p w:rsidR="00511453" w:rsidRPr="00405B80" w:rsidRDefault="00736F23">
      <w:pPr>
        <w:pStyle w:val="50"/>
        <w:shd w:val="clear" w:color="auto" w:fill="auto"/>
        <w:tabs>
          <w:tab w:val="left" w:leader="underscore" w:pos="4700"/>
        </w:tabs>
        <w:spacing w:line="250" w:lineRule="exact"/>
        <w:ind w:left="20" w:right="40"/>
        <w:jc w:val="both"/>
        <w:rPr>
          <w:b w:val="0"/>
          <w:sz w:val="20"/>
          <w:szCs w:val="20"/>
        </w:rPr>
        <w:sectPr w:rsidR="00511453" w:rsidRPr="00405B80">
          <w:type w:val="continuous"/>
          <w:pgSz w:w="11909" w:h="16838"/>
          <w:pgMar w:top="759" w:right="3259" w:bottom="5751" w:left="1152" w:header="0" w:footer="3" w:gutter="0"/>
          <w:cols w:num="2" w:space="720" w:equalWidth="0">
            <w:col w:w="2530" w:space="269"/>
            <w:col w:w="4699"/>
          </w:cols>
          <w:noEndnote/>
          <w:docGrid w:linePitch="360"/>
        </w:sectPr>
      </w:pPr>
      <w:r w:rsidRPr="00405B80">
        <w:rPr>
          <w:b w:val="0"/>
          <w:sz w:val="20"/>
          <w:szCs w:val="20"/>
        </w:rPr>
        <w:t xml:space="preserve">профессиональной переподготовки и повышения </w:t>
      </w:r>
      <w:r w:rsidRPr="00405B80">
        <w:rPr>
          <w:rStyle w:val="51"/>
          <w:bCs/>
          <w:sz w:val="20"/>
          <w:szCs w:val="20"/>
        </w:rPr>
        <w:t>образования.</w:t>
      </w:r>
      <w:r w:rsidRPr="00405B80">
        <w:rPr>
          <w:b w:val="0"/>
          <w:sz w:val="20"/>
          <w:szCs w:val="20"/>
        </w:rPr>
        <w:tab/>
      </w:r>
    </w:p>
    <w:p w:rsidR="00511453" w:rsidRPr="00405B80" w:rsidRDefault="00511453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проявление интереса к инновациям в области профессиональной </w:t>
      </w:r>
      <w:r w:rsidRPr="00405B80">
        <w:rPr>
          <w:b w:val="0"/>
          <w:sz w:val="20"/>
          <w:szCs w:val="20"/>
        </w:rPr>
        <w:lastRenderedPageBreak/>
        <w:t>деятельности;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84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анализ инноваций в сфере изучаемой специальности;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оценка эффективности инноваций в сфере профессиональной деятельности;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60"/>
        <w:rPr>
          <w:b w:val="0"/>
          <w:sz w:val="20"/>
          <w:szCs w:val="20"/>
        </w:rPr>
        <w:sectPr w:rsidR="00511453" w:rsidRPr="00405B80">
          <w:type w:val="continuous"/>
          <w:pgSz w:w="11909" w:h="16838"/>
          <w:pgMar w:top="759" w:right="3417" w:bottom="5751" w:left="1147" w:header="0" w:footer="3" w:gutter="0"/>
          <w:cols w:num="2" w:space="720" w:equalWidth="0">
            <w:col w:w="2371" w:space="437"/>
            <w:col w:w="4536"/>
          </w:cols>
          <w:noEndnote/>
          <w:docGrid w:linePitch="360"/>
        </w:sectPr>
      </w:pPr>
      <w:r w:rsidRPr="00405B80">
        <w:rPr>
          <w:b w:val="0"/>
          <w:sz w:val="20"/>
          <w:szCs w:val="20"/>
        </w:rPr>
        <w:t>выбор технологии выполнения работ в соответствии с содержанием профессиональной деятельности.</w:t>
      </w:r>
    </w:p>
    <w:p w:rsidR="00511453" w:rsidRPr="00405B80" w:rsidRDefault="00511453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ind w:left="20" w:right="10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10. Исполнять воинскую обязанность, в том числе с применением полученных</w:t>
      </w:r>
    </w:p>
    <w:p w:rsidR="00511453" w:rsidRPr="00405B80" w:rsidRDefault="00736F23">
      <w:pPr>
        <w:pStyle w:val="50"/>
        <w:shd w:val="clear" w:color="auto" w:fill="auto"/>
        <w:spacing w:line="250" w:lineRule="exact"/>
        <w:ind w:left="20" w:right="10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профессиональных знаний (для юношей)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 w:right="15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участие в мероприятиях военно</w:t>
      </w:r>
      <w:r w:rsidRPr="00405B80">
        <w:rPr>
          <w:b w:val="0"/>
          <w:sz w:val="20"/>
          <w:szCs w:val="20"/>
        </w:rPr>
        <w:softHyphen/>
        <w:t>патриотич</w:t>
      </w:r>
      <w:r w:rsidRPr="00405B80">
        <w:rPr>
          <w:b w:val="0"/>
          <w:sz w:val="20"/>
          <w:szCs w:val="20"/>
        </w:rPr>
        <w:lastRenderedPageBreak/>
        <w:t>еской направленности;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 w:right="2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владение методами, средствами и способами создания безопасных условий жизнедеятельности;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 w:right="6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владение методами и способами оказания помощи, защиты в условиях чрезвычайных ситуаций;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владение способами бесконфликтного общения</w:t>
      </w:r>
    </w:p>
    <w:p w:rsidR="00511453" w:rsidRPr="00405B80" w:rsidRDefault="00736F23">
      <w:pPr>
        <w:pStyle w:val="50"/>
        <w:shd w:val="clear" w:color="auto" w:fill="auto"/>
        <w:tabs>
          <w:tab w:val="left" w:leader="underscore" w:pos="4695"/>
        </w:tabs>
        <w:spacing w:line="250" w:lineRule="exact"/>
        <w:ind w:left="20" w:right="40"/>
        <w:rPr>
          <w:b w:val="0"/>
          <w:sz w:val="20"/>
          <w:szCs w:val="20"/>
        </w:rPr>
        <w:sectPr w:rsidR="00511453" w:rsidRPr="00405B80">
          <w:type w:val="continuous"/>
          <w:pgSz w:w="11909" w:h="16838"/>
          <w:pgMar w:top="759" w:right="3269" w:bottom="5751" w:left="1147" w:header="0" w:footer="3" w:gutter="0"/>
          <w:cols w:num="2" w:space="720" w:equalWidth="0">
            <w:col w:w="2515" w:space="293"/>
            <w:col w:w="4685"/>
          </w:cols>
          <w:noEndnote/>
          <w:docGrid w:linePitch="360"/>
        </w:sectPr>
      </w:pPr>
      <w:r w:rsidRPr="00405B80">
        <w:rPr>
          <w:b w:val="0"/>
          <w:sz w:val="20"/>
          <w:szCs w:val="20"/>
        </w:rPr>
        <w:t xml:space="preserve">и саморегуляции в повседневной жизнедеятельности и в условиях чрезвычайных </w:t>
      </w:r>
      <w:r w:rsidRPr="00405B80">
        <w:rPr>
          <w:rStyle w:val="51"/>
          <w:bCs/>
          <w:sz w:val="20"/>
          <w:szCs w:val="20"/>
        </w:rPr>
        <w:t>ситуаций.</w:t>
      </w:r>
      <w:r w:rsidRPr="00405B80">
        <w:rPr>
          <w:b w:val="0"/>
          <w:sz w:val="20"/>
          <w:szCs w:val="20"/>
        </w:rPr>
        <w:tab/>
      </w:r>
    </w:p>
    <w:p w:rsidR="00511453" w:rsidRPr="00405B80" w:rsidRDefault="00876D25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Text Box 16" o:spid="_x0000_s1034" type="#_x0000_t202" style="position:absolute;margin-left:367.1pt;margin-top:12.85pt;width:102.65pt;height:64.4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8bsQIAALE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7" o:spid="_x0000_s1035" type="#_x0000_t202" style="position:absolute;margin-left:36.9pt;margin-top:93.4pt;width:278.3pt;height:47.5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1drgIAALE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8" o:spid="_x0000_s1036" type="#_x0000_t202" style="position:absolute;margin-left:373.35pt;margin-top:127.85pt;width:100pt;height:13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ePrwIAALI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9" o:spid="_x0000_s1037" type="#_x0000_t202" style="position:absolute;margin-left:37.1pt;margin-top:.1pt;width:153.5pt;height:80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CurwIAALM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</w:pPr>
    </w:p>
    <w:sectPr w:rsidR="00511453" w:rsidRPr="00405B80" w:rsidSect="00C346A7">
      <w:type w:val="continuous"/>
      <w:pgSz w:w="11909" w:h="16838"/>
      <w:pgMar w:top="686" w:right="1032" w:bottom="686" w:left="103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32" w:rsidRDefault="00664B32">
      <w:r>
        <w:separator/>
      </w:r>
    </w:p>
  </w:endnote>
  <w:endnote w:type="continuationSeparator" w:id="0">
    <w:p w:rsidR="00664B32" w:rsidRDefault="0066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876D25">
    <w:pPr>
      <w:rPr>
        <w:sz w:val="2"/>
        <w:szCs w:val="2"/>
      </w:rPr>
    </w:pPr>
    <w:r w:rsidRPr="00876D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83.8pt;margin-top:802.1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" filled="f" stroked="f">
          <v:textbox style="mso-fit-shape-to-text:t" inset="0,0,0,0">
            <w:txbxContent>
              <w:p w:rsidR="00804CCF" w:rsidRDefault="00876D25">
                <w:pPr>
                  <w:pStyle w:val="a8"/>
                  <w:shd w:val="clear" w:color="auto" w:fill="auto"/>
                  <w:spacing w:line="240" w:lineRule="auto"/>
                </w:pPr>
                <w:r w:rsidRPr="00876D25">
                  <w:fldChar w:fldCharType="begin"/>
                </w:r>
                <w:r w:rsidR="00804CCF">
                  <w:instrText xml:space="preserve"> PAGE \* MERGEFORMAT </w:instrText>
                </w:r>
                <w:r w:rsidRPr="00876D25">
                  <w:fldChar w:fldCharType="separate"/>
                </w:r>
                <w:r w:rsidR="00CD4DE1" w:rsidRPr="00CD4DE1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876D25">
    <w:pPr>
      <w:rPr>
        <w:sz w:val="2"/>
        <w:szCs w:val="2"/>
      </w:rPr>
    </w:pPr>
    <w:r w:rsidRPr="00876D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95.55pt;margin-top:787.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" filled="f" stroked="f">
          <v:textbox style="mso-fit-shape-to-text:t" inset="0,0,0,0">
            <w:txbxContent>
              <w:p w:rsidR="00804CCF" w:rsidRDefault="00876D25">
                <w:pPr>
                  <w:pStyle w:val="a8"/>
                  <w:shd w:val="clear" w:color="auto" w:fill="auto"/>
                  <w:spacing w:line="240" w:lineRule="auto"/>
                </w:pPr>
                <w:r w:rsidRPr="00876D25">
                  <w:fldChar w:fldCharType="begin"/>
                </w:r>
                <w:r w:rsidR="00804CCF">
                  <w:instrText xml:space="preserve"> PAGE \* MERGEFORMAT </w:instrText>
                </w:r>
                <w:r w:rsidRPr="00876D25">
                  <w:fldChar w:fldCharType="separate"/>
                </w:r>
                <w:r w:rsidR="00CD4DE1" w:rsidRPr="00CD4DE1">
                  <w:rPr>
                    <w:rStyle w:val="a9"/>
                    <w:noProof/>
                  </w:rPr>
                  <w:t>5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876D25">
    <w:pPr>
      <w:rPr>
        <w:sz w:val="2"/>
        <w:szCs w:val="2"/>
      </w:rPr>
    </w:pPr>
    <w:r w:rsidRPr="00876D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08.45pt;margin-top:677.3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" filled="f" stroked="f">
          <v:textbox style="mso-fit-shape-to-text:t" inset="0,0,0,0">
            <w:txbxContent>
              <w:p w:rsidR="00804CCF" w:rsidRDefault="00876D25">
                <w:pPr>
                  <w:pStyle w:val="a8"/>
                  <w:shd w:val="clear" w:color="auto" w:fill="auto"/>
                  <w:spacing w:line="240" w:lineRule="auto"/>
                </w:pPr>
                <w:r w:rsidRPr="00876D25">
                  <w:fldChar w:fldCharType="begin"/>
                </w:r>
                <w:r w:rsidR="00804CCF">
                  <w:instrText xml:space="preserve"> PAGE \* MERGEFORMAT </w:instrText>
                </w:r>
                <w:r w:rsidRPr="00876D25">
                  <w:fldChar w:fldCharType="separate"/>
                </w:r>
                <w:r w:rsidR="00CD4DE1" w:rsidRPr="00CD4DE1">
                  <w:rPr>
                    <w:rStyle w:val="a9"/>
                    <w:noProof/>
                  </w:rPr>
                  <w:t>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876D25">
    <w:pPr>
      <w:rPr>
        <w:sz w:val="2"/>
        <w:szCs w:val="2"/>
      </w:rPr>
    </w:pPr>
    <w:r w:rsidRPr="00876D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3.8pt;margin-top:802.1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" filled="f" stroked="f">
          <v:textbox style="mso-fit-shape-to-text:t" inset="0,0,0,0">
            <w:txbxContent>
              <w:p w:rsidR="00804CCF" w:rsidRDefault="00876D25">
                <w:pPr>
                  <w:pStyle w:val="a8"/>
                  <w:shd w:val="clear" w:color="auto" w:fill="auto"/>
                  <w:spacing w:line="240" w:lineRule="auto"/>
                </w:pPr>
                <w:r w:rsidRPr="00876D25">
                  <w:fldChar w:fldCharType="begin"/>
                </w:r>
                <w:r w:rsidR="00804CCF">
                  <w:instrText xml:space="preserve"> PAGE \* MERGEFORMAT </w:instrText>
                </w:r>
                <w:r w:rsidRPr="00876D25">
                  <w:fldChar w:fldCharType="separate"/>
                </w:r>
                <w:r w:rsidR="00CD4DE1" w:rsidRPr="00CD4DE1">
                  <w:rPr>
                    <w:rStyle w:val="a9"/>
                    <w:noProof/>
                  </w:rPr>
                  <w:t>18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32" w:rsidRDefault="00664B32">
      <w:r>
        <w:separator/>
      </w:r>
    </w:p>
  </w:footnote>
  <w:footnote w:type="continuationSeparator" w:id="0">
    <w:p w:rsidR="00664B32" w:rsidRDefault="00664B32">
      <w:r>
        <w:continuationSeparator/>
      </w:r>
    </w:p>
  </w:footnote>
  <w:footnote w:id="1">
    <w:p w:rsidR="00804CCF" w:rsidRDefault="00804CCF">
      <w:pPr>
        <w:pStyle w:val="a5"/>
        <w:shd w:val="clear" w:color="auto" w:fill="auto"/>
        <w:ind w:left="120" w:right="520"/>
      </w:pPr>
      <w:r>
        <w:footnoteRef/>
      </w:r>
      <w:r>
        <w:t xml:space="preserve"> 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804CCF" w:rsidRDefault="00804CCF">
      <w:pPr>
        <w:pStyle w:val="a5"/>
        <w:shd w:val="clear" w:color="auto" w:fill="auto"/>
        <w:spacing w:line="230" w:lineRule="exact"/>
        <w:ind w:left="120" w:right="740"/>
        <w:jc w:val="left"/>
      </w:pPr>
      <w:r>
        <w:footnoteRef/>
      </w:r>
      <w: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131A"/>
    <w:multiLevelType w:val="multilevel"/>
    <w:tmpl w:val="082C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C3ECA"/>
    <w:multiLevelType w:val="multilevel"/>
    <w:tmpl w:val="296C8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F1387"/>
    <w:multiLevelType w:val="multilevel"/>
    <w:tmpl w:val="C41A9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933E7"/>
    <w:multiLevelType w:val="multilevel"/>
    <w:tmpl w:val="D9763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D3B10"/>
    <w:multiLevelType w:val="multilevel"/>
    <w:tmpl w:val="2106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65EA2"/>
    <w:multiLevelType w:val="multilevel"/>
    <w:tmpl w:val="7646D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56206"/>
    <w:multiLevelType w:val="multilevel"/>
    <w:tmpl w:val="259E925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24437"/>
    <w:multiLevelType w:val="multilevel"/>
    <w:tmpl w:val="80A6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F38F6"/>
    <w:multiLevelType w:val="multilevel"/>
    <w:tmpl w:val="F3C0A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36EC2"/>
    <w:multiLevelType w:val="multilevel"/>
    <w:tmpl w:val="92E0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C7B28"/>
    <w:multiLevelType w:val="multilevel"/>
    <w:tmpl w:val="1D38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C0BC5"/>
    <w:multiLevelType w:val="multilevel"/>
    <w:tmpl w:val="48729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DB6A55"/>
    <w:multiLevelType w:val="multilevel"/>
    <w:tmpl w:val="34003C2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D31F1"/>
    <w:multiLevelType w:val="multilevel"/>
    <w:tmpl w:val="313C2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52AC0"/>
    <w:multiLevelType w:val="multilevel"/>
    <w:tmpl w:val="8E165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57141"/>
    <w:multiLevelType w:val="multilevel"/>
    <w:tmpl w:val="11DA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201DC"/>
    <w:multiLevelType w:val="multilevel"/>
    <w:tmpl w:val="2390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5B3D78"/>
    <w:multiLevelType w:val="multilevel"/>
    <w:tmpl w:val="CA3E4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7204A0"/>
    <w:multiLevelType w:val="multilevel"/>
    <w:tmpl w:val="2A568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15A68"/>
    <w:multiLevelType w:val="multilevel"/>
    <w:tmpl w:val="449C8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CE1549"/>
    <w:multiLevelType w:val="multilevel"/>
    <w:tmpl w:val="D71CF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C4D8F"/>
    <w:multiLevelType w:val="multilevel"/>
    <w:tmpl w:val="51DA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21"/>
  </w:num>
  <w:num w:numId="7">
    <w:abstractNumId w:val="6"/>
  </w:num>
  <w:num w:numId="8">
    <w:abstractNumId w:val="17"/>
  </w:num>
  <w:num w:numId="9">
    <w:abstractNumId w:val="20"/>
  </w:num>
  <w:num w:numId="10">
    <w:abstractNumId w:val="8"/>
  </w:num>
  <w:num w:numId="11">
    <w:abstractNumId w:val="16"/>
  </w:num>
  <w:num w:numId="12">
    <w:abstractNumId w:val="0"/>
  </w:num>
  <w:num w:numId="13">
    <w:abstractNumId w:val="22"/>
  </w:num>
  <w:num w:numId="14">
    <w:abstractNumId w:val="12"/>
  </w:num>
  <w:num w:numId="15">
    <w:abstractNumId w:val="3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30722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511453"/>
    <w:rsid w:val="000A49EF"/>
    <w:rsid w:val="000E5434"/>
    <w:rsid w:val="000E5992"/>
    <w:rsid w:val="00104243"/>
    <w:rsid w:val="001C3EDD"/>
    <w:rsid w:val="001F05E2"/>
    <w:rsid w:val="001F0B39"/>
    <w:rsid w:val="00252362"/>
    <w:rsid w:val="00271679"/>
    <w:rsid w:val="0029686C"/>
    <w:rsid w:val="003046CA"/>
    <w:rsid w:val="0030496E"/>
    <w:rsid w:val="00392424"/>
    <w:rsid w:val="00405B80"/>
    <w:rsid w:val="00472A4B"/>
    <w:rsid w:val="00511453"/>
    <w:rsid w:val="005D65ED"/>
    <w:rsid w:val="006076FF"/>
    <w:rsid w:val="0061199F"/>
    <w:rsid w:val="00664B32"/>
    <w:rsid w:val="006A1A2E"/>
    <w:rsid w:val="006A3DD5"/>
    <w:rsid w:val="00736F23"/>
    <w:rsid w:val="007D6981"/>
    <w:rsid w:val="007E793F"/>
    <w:rsid w:val="0080007B"/>
    <w:rsid w:val="00804CCF"/>
    <w:rsid w:val="0084408B"/>
    <w:rsid w:val="00870569"/>
    <w:rsid w:val="00876D25"/>
    <w:rsid w:val="008B1C75"/>
    <w:rsid w:val="008C3EE1"/>
    <w:rsid w:val="00926B03"/>
    <w:rsid w:val="009E6054"/>
    <w:rsid w:val="00A0551C"/>
    <w:rsid w:val="00A07001"/>
    <w:rsid w:val="00A14E1E"/>
    <w:rsid w:val="00AD18B6"/>
    <w:rsid w:val="00AF17BA"/>
    <w:rsid w:val="00AF493F"/>
    <w:rsid w:val="00AF5400"/>
    <w:rsid w:val="00B86252"/>
    <w:rsid w:val="00B9385D"/>
    <w:rsid w:val="00BA7564"/>
    <w:rsid w:val="00C14B6A"/>
    <w:rsid w:val="00C21E2D"/>
    <w:rsid w:val="00C346A7"/>
    <w:rsid w:val="00C63713"/>
    <w:rsid w:val="00CD4DE1"/>
    <w:rsid w:val="00CD5695"/>
    <w:rsid w:val="00CF0284"/>
    <w:rsid w:val="00CF3FD5"/>
    <w:rsid w:val="00D110BE"/>
    <w:rsid w:val="00D3173D"/>
    <w:rsid w:val="00D7103B"/>
    <w:rsid w:val="00DA7605"/>
    <w:rsid w:val="00DB50BA"/>
    <w:rsid w:val="00EE371C"/>
    <w:rsid w:val="00EE7275"/>
    <w:rsid w:val="00FE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B03"/>
    <w:rPr>
      <w:color w:val="0066CC"/>
      <w:u w:val="single"/>
    </w:rPr>
  </w:style>
  <w:style w:type="character" w:customStyle="1" w:styleId="a4">
    <w:name w:val="Сноска_"/>
    <w:basedOn w:val="a0"/>
    <w:link w:val="a5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6">
    <w:name w:val="Основной текст_"/>
    <w:basedOn w:val="a0"/>
    <w:link w:val="3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7">
    <w:name w:val="Колонтитул_"/>
    <w:basedOn w:val="a0"/>
    <w:link w:val="a8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a">
    <w:name w:val="Основной текст + 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5pt">
    <w:name w:val="Основной текст + 15;5 pt;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b">
    <w:name w:val="Основной текст + 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2"/>
    <w:basedOn w:val="a6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_"/>
    <w:basedOn w:val="a0"/>
    <w:link w:val="24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pt">
    <w:name w:val="Основной текст + 11 pt;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6"/>
    <w:rsid w:val="00926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1">
    <w:name w:val="Основной текст + 11 pt;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Exact">
    <w:name w:val="Основной текст (5) Exact"/>
    <w:basedOn w:val="a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51ptExact">
    <w:name w:val="Основной текст (5) + Интервал 1 pt Exact"/>
    <w:basedOn w:val="5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1">
    <w:name w:val="Основной текст (6)"/>
    <w:basedOn w:val="6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a5">
    <w:name w:val="Сноска"/>
    <w:basedOn w:val="a"/>
    <w:link w:val="a4"/>
    <w:rsid w:val="00926B03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6"/>
    <w:rsid w:val="00926B03"/>
    <w:pPr>
      <w:shd w:val="clear" w:color="auto" w:fill="FFFFFF"/>
      <w:spacing w:before="2040" w:after="240"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6B03"/>
    <w:pPr>
      <w:shd w:val="clear" w:color="auto" w:fill="FFFFFF"/>
      <w:spacing w:before="240" w:line="321" w:lineRule="exact"/>
      <w:ind w:hanging="1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26B03"/>
    <w:pPr>
      <w:shd w:val="clear" w:color="auto" w:fill="FFFFFF"/>
      <w:spacing w:before="6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 (3)"/>
    <w:basedOn w:val="a"/>
    <w:link w:val="30"/>
    <w:rsid w:val="00926B0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926B03"/>
    <w:pPr>
      <w:shd w:val="clear" w:color="auto" w:fill="FFFFFF"/>
      <w:spacing w:before="60" w:after="2340" w:line="0" w:lineRule="atLeast"/>
    </w:pPr>
    <w:rPr>
      <w:rFonts w:ascii="Times New Roman" w:eastAsia="Times New Roman" w:hAnsi="Times New Roman" w:cs="Times New Roman"/>
      <w:b/>
      <w:bCs/>
      <w:spacing w:val="-10"/>
      <w:sz w:val="14"/>
      <w:szCs w:val="14"/>
    </w:rPr>
  </w:style>
  <w:style w:type="paragraph" w:customStyle="1" w:styleId="a8">
    <w:name w:val="Колонтитул"/>
    <w:basedOn w:val="a"/>
    <w:link w:val="a7"/>
    <w:rsid w:val="00926B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926B03"/>
    <w:pPr>
      <w:shd w:val="clear" w:color="auto" w:fill="FFFFFF"/>
      <w:spacing w:line="317" w:lineRule="exact"/>
      <w:ind w:hanging="1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таблице"/>
    <w:basedOn w:val="a"/>
    <w:link w:val="ac"/>
    <w:rsid w:val="00926B0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26B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926B03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968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86C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844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BC7E-BD34-487A-BFE4-F83C51D1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\320\317 \323\367 \317\360\340\352 \317\314.01)</vt:lpstr>
    </vt:vector>
  </TitlesOfParts>
  <Company/>
  <LinksUpToDate>false</LinksUpToDate>
  <CharactersWithSpaces>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\320\317 \323\367 \317\360\340\352 \317\314.01)</dc:title>
  <dc:subject/>
  <dc:creator>Андрей</dc:creator>
  <cp:keywords/>
  <cp:lastModifiedBy>Андрей</cp:lastModifiedBy>
  <cp:revision>33</cp:revision>
  <dcterms:created xsi:type="dcterms:W3CDTF">2015-02-13T06:28:00Z</dcterms:created>
  <dcterms:modified xsi:type="dcterms:W3CDTF">2022-07-01T13:18:00Z</dcterms:modified>
</cp:coreProperties>
</file>