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55" w:rsidRDefault="00B3041B" w:rsidP="00B3041B">
      <w:pPr>
        <w:spacing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профессиональное образовательное учреждение </w:t>
      </w:r>
    </w:p>
    <w:p w:rsidR="00B3041B" w:rsidRPr="00B3041B" w:rsidRDefault="00B3041B" w:rsidP="00B3041B">
      <w:pPr>
        <w:spacing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sz w:val="28"/>
          <w:szCs w:val="28"/>
          <w:lang w:val="ru-RU"/>
        </w:rPr>
        <w:t>Мышкинский политехнический колледж</w:t>
      </w:r>
    </w:p>
    <w:p w:rsidR="00B3041B" w:rsidRPr="00B3041B" w:rsidRDefault="00B3041B" w:rsidP="00B3041B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041B" w:rsidRPr="00B3041B" w:rsidRDefault="00B3041B" w:rsidP="00B3041B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B3041B" w:rsidRPr="00B3041B" w:rsidRDefault="00B3041B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3041B">
        <w:rPr>
          <w:rFonts w:ascii="Times New Roman" w:hAnsi="Times New Roman" w:cs="Times New Roman"/>
          <w:sz w:val="28"/>
          <w:szCs w:val="28"/>
          <w:lang w:val="ru-RU"/>
        </w:rPr>
        <w:t>«Утверждаю»:</w:t>
      </w:r>
    </w:p>
    <w:p w:rsidR="00B3041B" w:rsidRPr="00B3041B" w:rsidRDefault="00B3041B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41B">
        <w:rPr>
          <w:rFonts w:ascii="Times New Roman" w:hAnsi="Times New Roman" w:cs="Times New Roman"/>
          <w:sz w:val="28"/>
          <w:szCs w:val="28"/>
          <w:lang w:val="ru-RU"/>
        </w:rPr>
        <w:t>Директор ГПОУ ЯО</w:t>
      </w:r>
    </w:p>
    <w:p w:rsidR="00B3041B" w:rsidRPr="00B3041B" w:rsidRDefault="00B3041B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sz w:val="28"/>
          <w:szCs w:val="28"/>
          <w:lang w:val="ru-RU"/>
        </w:rPr>
        <w:t>Мышкинского</w:t>
      </w:r>
    </w:p>
    <w:p w:rsidR="00B3041B" w:rsidRPr="00B3041B" w:rsidRDefault="00B3041B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sz w:val="28"/>
          <w:szCs w:val="28"/>
          <w:lang w:val="ru-RU"/>
        </w:rPr>
        <w:t>политехнического колледжа</w:t>
      </w:r>
    </w:p>
    <w:p w:rsidR="00B3041B" w:rsidRPr="00B3041B" w:rsidRDefault="00B3041B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304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14400" cy="523875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41B">
        <w:rPr>
          <w:rFonts w:ascii="Times New Roman" w:hAnsi="Times New Roman" w:cs="Times New Roman"/>
          <w:sz w:val="28"/>
          <w:szCs w:val="28"/>
          <w:lang w:val="ru-RU"/>
        </w:rPr>
        <w:t>Т.А. Кошелева</w:t>
      </w:r>
    </w:p>
    <w:p w:rsidR="00B3041B" w:rsidRPr="00B3041B" w:rsidRDefault="005F7255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«30» августа 2024 </w:t>
      </w:r>
      <w:r w:rsidR="00B3041B" w:rsidRPr="00B3041B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B3041B" w:rsidRPr="00B3041B" w:rsidRDefault="00B3041B" w:rsidP="00B3041B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041B">
        <w:rPr>
          <w:rFonts w:ascii="Times New Roman" w:hAnsi="Times New Roman" w:cs="Times New Roman"/>
          <w:sz w:val="28"/>
          <w:szCs w:val="28"/>
          <w:lang w:val="ru-RU"/>
        </w:rPr>
        <w:t>Приказ № ______ от _______ года</w:t>
      </w:r>
    </w:p>
    <w:p w:rsidR="0019153C" w:rsidRPr="000B5E6A" w:rsidRDefault="0019153C" w:rsidP="00B3041B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18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line="268" w:lineRule="auto"/>
        <w:ind w:left="2014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УЧЕБНОЙ ДИСЦИПЛИНЫ </w:t>
      </w:r>
    </w:p>
    <w:p w:rsidR="0019153C" w:rsidRPr="008D4D34" w:rsidRDefault="0019153C" w:rsidP="008D4D34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153C" w:rsidRPr="008D4D34" w:rsidRDefault="008D4D34" w:rsidP="008D4D34">
      <w:pPr>
        <w:spacing w:after="21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4D34">
        <w:rPr>
          <w:rFonts w:ascii="Times New Roman" w:hAnsi="Times New Roman" w:cs="Times New Roman"/>
          <w:b/>
          <w:sz w:val="28"/>
          <w:szCs w:val="28"/>
          <w:lang w:val="ru-RU"/>
        </w:rPr>
        <w:t>«Теоретическая подготовка трактористов-машинистов»</w:t>
      </w:r>
    </w:p>
    <w:p w:rsidR="0019153C" w:rsidRPr="000B5E6A" w:rsidRDefault="0019153C" w:rsidP="0019153C">
      <w:pPr>
        <w:spacing w:line="268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sz w:val="28"/>
          <w:szCs w:val="28"/>
          <w:lang w:val="ru-RU"/>
        </w:rPr>
        <w:t xml:space="preserve">Профессия: </w:t>
      </w:r>
    </w:p>
    <w:p w:rsidR="0019153C" w:rsidRPr="000B5E6A" w:rsidRDefault="0019153C" w:rsidP="0019153C">
      <w:pPr>
        <w:spacing w:line="268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sz w:val="28"/>
          <w:szCs w:val="28"/>
          <w:lang w:val="ru-RU"/>
        </w:rPr>
        <w:t>35.01.27  Мастер сельскохозяйственного производства</w:t>
      </w: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5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153C" w:rsidRPr="000B5E6A" w:rsidRDefault="0019153C" w:rsidP="0019153C">
      <w:pPr>
        <w:spacing w:after="21"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53C" w:rsidRPr="000B5E6A" w:rsidRDefault="005F7255" w:rsidP="00B3041B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Мышкин, 2024</w:t>
      </w:r>
    </w:p>
    <w:p w:rsidR="00B3041B" w:rsidRDefault="00B3041B" w:rsidP="00B3041B">
      <w:pPr>
        <w:spacing w:after="112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B3041B" w:rsidRDefault="00B3041B" w:rsidP="00B3041B">
      <w:pPr>
        <w:spacing w:after="112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B3041B" w:rsidRDefault="00B3041B" w:rsidP="00B3041B">
      <w:pPr>
        <w:spacing w:after="112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876674" w:rsidRPr="00B3041B" w:rsidRDefault="00876674" w:rsidP="00B3041B">
      <w:pPr>
        <w:spacing w:after="112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7310">
        <w:rPr>
          <w:rFonts w:ascii="Times New Roman" w:eastAsia="Times New Roman" w:hAnsi="Times New Roman" w:cs="Times New Roman"/>
          <w:b/>
          <w:i/>
          <w:sz w:val="24"/>
          <w:lang w:val="ru-RU"/>
        </w:rPr>
        <w:t>СОДЕРЖАНИЕ</w:t>
      </w:r>
    </w:p>
    <w:p w:rsidR="00876674" w:rsidRPr="00E47310" w:rsidRDefault="00876674" w:rsidP="00876674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i/>
          <w:sz w:val="20"/>
          <w:lang w:val="ru-RU"/>
        </w:rPr>
        <w:t xml:space="preserve"> </w:t>
      </w:r>
    </w:p>
    <w:p w:rsidR="00876674" w:rsidRPr="00E47310" w:rsidRDefault="00876674" w:rsidP="00876674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i/>
          <w:sz w:val="20"/>
          <w:lang w:val="ru-RU"/>
        </w:rPr>
        <w:t xml:space="preserve"> </w:t>
      </w:r>
    </w:p>
    <w:p w:rsidR="00876674" w:rsidRPr="00E47310" w:rsidRDefault="00876674" w:rsidP="00876674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i/>
          <w:sz w:val="20"/>
          <w:lang w:val="ru-RU"/>
        </w:rPr>
        <w:t xml:space="preserve"> </w:t>
      </w:r>
    </w:p>
    <w:p w:rsidR="00876674" w:rsidRPr="00E47310" w:rsidRDefault="00876674" w:rsidP="00876674">
      <w:pPr>
        <w:spacing w:after="99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i/>
          <w:sz w:val="17"/>
          <w:lang w:val="ru-RU"/>
        </w:rPr>
        <w:t xml:space="preserve"> </w:t>
      </w:r>
    </w:p>
    <w:p w:rsidR="00876674" w:rsidRPr="00E47310" w:rsidRDefault="00876674" w:rsidP="00876674">
      <w:pPr>
        <w:spacing w:after="368"/>
        <w:ind w:left="850" w:right="1682" w:hanging="361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 xml:space="preserve">1. ОБЩАЯ ХАРАКТЕРИСТИКА РАБОЧЕЙ ПРОГРАММЫ УЧЕБНОЙ ДИСЦИПЛИНЫ </w:t>
      </w:r>
    </w:p>
    <w:p w:rsidR="00876674" w:rsidRDefault="00876674" w:rsidP="00876674">
      <w:pPr>
        <w:pStyle w:val="1"/>
        <w:ind w:right="4987"/>
      </w:pPr>
      <w:r>
        <w:t xml:space="preserve">СТРУКТУРА И СОДЕРЖАНИЕ УЧЕБНОЙ ДИСЦИПЛИНЫ </w:t>
      </w:r>
    </w:p>
    <w:p w:rsidR="00876674" w:rsidRDefault="00876674" w:rsidP="00876674">
      <w:pPr>
        <w:spacing w:after="69"/>
        <w:ind w:left="307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876674" w:rsidRDefault="00876674" w:rsidP="00876674">
      <w:pPr>
        <w:numPr>
          <w:ilvl w:val="0"/>
          <w:numId w:val="1"/>
        </w:numPr>
        <w:spacing w:after="175" w:line="320" w:lineRule="auto"/>
        <w:ind w:right="2471" w:hanging="361"/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РЕАЛИЗАЦИИ УЧЕБНОЙ ДИСЦИПЛИНЫ </w:t>
      </w:r>
    </w:p>
    <w:p w:rsidR="00876674" w:rsidRPr="00E47310" w:rsidRDefault="00876674" w:rsidP="00876674">
      <w:pPr>
        <w:numPr>
          <w:ilvl w:val="0"/>
          <w:numId w:val="1"/>
        </w:numPr>
        <w:spacing w:after="58"/>
        <w:ind w:right="2471" w:hanging="361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 xml:space="preserve">КОНТРОЛЬ И ОЦЕНКА РЕЗУЛЬТАТОВ ОСВОЕНИЯ УЧЕБНОЙ ДИСЦИПЛИНЫ </w:t>
      </w:r>
      <w:r w:rsidRPr="00E47310">
        <w:rPr>
          <w:lang w:val="ru-RU"/>
        </w:rPr>
        <w:br w:type="page"/>
      </w:r>
    </w:p>
    <w:p w:rsidR="00876674" w:rsidRPr="00E47310" w:rsidRDefault="00876674" w:rsidP="00876674">
      <w:pPr>
        <w:spacing w:after="60"/>
        <w:ind w:left="10" w:right="16" w:hanging="10"/>
        <w:jc w:val="center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1.</w:t>
      </w:r>
      <w:r w:rsidRPr="00E47310">
        <w:rPr>
          <w:rFonts w:ascii="Arial" w:eastAsia="Arial" w:hAnsi="Arial" w:cs="Arial"/>
          <w:b/>
          <w:sz w:val="24"/>
          <w:lang w:val="ru-RU"/>
        </w:rPr>
        <w:t xml:space="preserve"> </w:t>
      </w: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ОБЩАЯ ХАРАКТЕРИСТИКА РАБОЧЕЙ ПРОГРАММЫ УЧЕБНОЙ ДИСЦИПЛИНЫ ОП.01.08 «Теоретическая подготовка трактористов-машинистов» </w:t>
      </w:r>
    </w:p>
    <w:p w:rsidR="00876674" w:rsidRPr="00E47310" w:rsidRDefault="00876674" w:rsidP="00876674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31"/>
          <w:lang w:val="ru-RU"/>
        </w:rPr>
        <w:t xml:space="preserve"> </w:t>
      </w:r>
    </w:p>
    <w:p w:rsidR="00876674" w:rsidRPr="00E47310" w:rsidRDefault="00876674" w:rsidP="00876674">
      <w:pPr>
        <w:pStyle w:val="1"/>
        <w:numPr>
          <w:ilvl w:val="0"/>
          <w:numId w:val="0"/>
        </w:numPr>
        <w:tabs>
          <w:tab w:val="center" w:pos="927"/>
          <w:tab w:val="center" w:pos="5198"/>
        </w:tabs>
        <w:ind w:right="0"/>
        <w:jc w:val="left"/>
        <w:rPr>
          <w:lang w:val="ru-RU"/>
        </w:rPr>
      </w:pPr>
      <w:r w:rsidRPr="00E47310">
        <w:rPr>
          <w:rFonts w:ascii="Calibri" w:eastAsia="Calibri" w:hAnsi="Calibri" w:cs="Calibri"/>
          <w:b w:val="0"/>
          <w:sz w:val="22"/>
          <w:lang w:val="ru-RU"/>
        </w:rPr>
        <w:tab/>
      </w:r>
      <w:r w:rsidRPr="00E47310">
        <w:rPr>
          <w:rFonts w:ascii="Arial" w:eastAsia="Arial" w:hAnsi="Arial" w:cs="Arial"/>
          <w:lang w:val="ru-RU"/>
        </w:rPr>
        <w:t xml:space="preserve"> </w:t>
      </w:r>
      <w:r w:rsidRPr="00E47310">
        <w:rPr>
          <w:rFonts w:ascii="Arial" w:eastAsia="Arial" w:hAnsi="Arial" w:cs="Arial"/>
          <w:lang w:val="ru-RU"/>
        </w:rPr>
        <w:tab/>
      </w:r>
      <w:r w:rsidRPr="00E47310">
        <w:rPr>
          <w:lang w:val="ru-RU"/>
        </w:rPr>
        <w:t xml:space="preserve">Цель и планируемые результаты освоения профессионального модуля </w:t>
      </w:r>
    </w:p>
    <w:p w:rsidR="00876674" w:rsidRPr="00E47310" w:rsidRDefault="00876674" w:rsidP="00876674">
      <w:pPr>
        <w:spacing w:after="0"/>
        <w:ind w:left="201" w:right="225" w:firstLine="701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В результате изучения профессионального модуля обучающихся должен освоить основной вид деятельности: выполнение механизированных работ в сельскохозяйственном производстве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с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поддержанием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технического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состояния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средств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механизации 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ab/>
        <w:t xml:space="preserve">и соответствующие ему общие компетенции, и профессиональные компетенции: </w:t>
      </w:r>
      <w:r w:rsidRPr="00E47310">
        <w:rPr>
          <w:rFonts w:ascii="Arial" w:eastAsia="Arial" w:hAnsi="Arial" w:cs="Arial"/>
          <w:sz w:val="24"/>
          <w:lang w:val="ru-RU"/>
        </w:rPr>
        <w:t xml:space="preserve"> </w:t>
      </w:r>
      <w:r w:rsidRPr="00E47310">
        <w:rPr>
          <w:rFonts w:ascii="Arial" w:eastAsia="Arial" w:hAnsi="Arial" w:cs="Arial"/>
          <w:sz w:val="24"/>
          <w:lang w:val="ru-RU"/>
        </w:rPr>
        <w:tab/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Перечень общих компетенций </w:t>
      </w:r>
    </w:p>
    <w:tbl>
      <w:tblPr>
        <w:tblStyle w:val="TableGrid"/>
        <w:tblW w:w="9580" w:type="dxa"/>
        <w:tblInd w:w="110" w:type="dxa"/>
        <w:tblCellMar>
          <w:top w:w="37" w:type="dxa"/>
          <w:left w:w="110" w:type="dxa"/>
          <w:right w:w="156" w:type="dxa"/>
        </w:tblCellMar>
        <w:tblLook w:val="04A0"/>
      </w:tblPr>
      <w:tblGrid>
        <w:gridCol w:w="1229"/>
        <w:gridCol w:w="8351"/>
      </w:tblGrid>
      <w:tr w:rsidR="00876674" w:rsidTr="00BA5B01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pPr>
              <w:ind w:lef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6674" w:rsidRPr="005F7255" w:rsidTr="00BA5B01">
        <w:trPr>
          <w:trHeight w:val="6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1.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876674" w:rsidRPr="005F7255" w:rsidTr="00BA5B01">
        <w:trPr>
          <w:trHeight w:val="96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</w:tr>
      <w:tr w:rsidR="00876674" w:rsidRPr="005F7255" w:rsidTr="00BA5B01">
        <w:trPr>
          <w:trHeight w:val="1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</w:tr>
      <w:tr w:rsidR="00876674" w:rsidRPr="005F7255" w:rsidTr="00BA5B01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04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Эффективно взаимодействовать и работать в коллективе и команде </w:t>
            </w:r>
          </w:p>
        </w:tc>
      </w:tr>
      <w:tr w:rsidR="00876674" w:rsidRPr="005F7255" w:rsidTr="00BA5B01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05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ind w:right="544"/>
              <w:jc w:val="both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876674" w:rsidRPr="005F7255" w:rsidTr="00BA5B01">
        <w:trPr>
          <w:trHeight w:val="12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06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876674" w:rsidRPr="005F7255" w:rsidTr="00BA5B01">
        <w:trPr>
          <w:trHeight w:val="96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07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ind w:right="958"/>
              <w:jc w:val="both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876674" w:rsidRPr="005F7255" w:rsidTr="00BA5B01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08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876674" w:rsidRPr="005F7255" w:rsidTr="00BA5B01">
        <w:trPr>
          <w:trHeight w:val="64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09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</w:tbl>
    <w:p w:rsidR="00876674" w:rsidRPr="00876674" w:rsidRDefault="00876674" w:rsidP="00876674">
      <w:pPr>
        <w:spacing w:after="213"/>
        <w:rPr>
          <w:lang w:val="ru-RU"/>
        </w:rPr>
      </w:pPr>
      <w:r w:rsidRPr="00876674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876674" w:rsidRDefault="00876674" w:rsidP="00876674">
      <w:pPr>
        <w:tabs>
          <w:tab w:val="center" w:pos="927"/>
          <w:tab w:val="center" w:pos="3727"/>
        </w:tabs>
        <w:spacing w:after="0"/>
      </w:pPr>
      <w:r w:rsidRPr="00876674">
        <w:rPr>
          <w:lang w:val="ru-RU"/>
        </w:rPr>
        <w:tab/>
      </w:r>
      <w:r w:rsidRPr="00876674">
        <w:rPr>
          <w:rFonts w:ascii="Arial" w:eastAsia="Arial" w:hAnsi="Arial" w:cs="Arial"/>
          <w:sz w:val="24"/>
          <w:lang w:val="ru-RU"/>
        </w:rPr>
        <w:t xml:space="preserve"> </w:t>
      </w:r>
      <w:r w:rsidRPr="00876674">
        <w:rPr>
          <w:rFonts w:ascii="Arial" w:eastAsia="Arial" w:hAnsi="Arial" w:cs="Arial"/>
          <w:sz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Перечень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профессиональных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компетенций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6674" w:rsidRDefault="00876674" w:rsidP="00876674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80" w:type="dxa"/>
        <w:tblInd w:w="110" w:type="dxa"/>
        <w:tblCellMar>
          <w:top w:w="29" w:type="dxa"/>
          <w:left w:w="110" w:type="dxa"/>
          <w:right w:w="115" w:type="dxa"/>
        </w:tblCellMar>
        <w:tblLook w:val="04A0"/>
      </w:tblPr>
      <w:tblGrid>
        <w:gridCol w:w="1205"/>
        <w:gridCol w:w="8375"/>
      </w:tblGrid>
      <w:tr w:rsidR="00876674" w:rsidRPr="005F7255" w:rsidTr="00BA5B01">
        <w:trPr>
          <w:trHeight w:val="52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876674" w:rsidRPr="005F7255" w:rsidTr="00BA5B01">
        <w:trPr>
          <w:trHeight w:val="64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ВД 2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механизированных работ в сельскохозяйственном производстве с поддержанием технического состояния средств механизации </w:t>
            </w:r>
          </w:p>
        </w:tc>
      </w:tr>
      <w:tr w:rsidR="00876674" w:rsidRPr="005F7255" w:rsidTr="00BA5B01">
        <w:trPr>
          <w:trHeight w:val="6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ПК 2.5.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погрузочно-разгрузочные, транспортные и стационарные работы на тракторах. </w:t>
            </w:r>
          </w:p>
        </w:tc>
      </w:tr>
    </w:tbl>
    <w:p w:rsidR="00876674" w:rsidRPr="00876674" w:rsidRDefault="00876674" w:rsidP="00876674">
      <w:pPr>
        <w:spacing w:after="170"/>
        <w:rPr>
          <w:lang w:val="ru-RU"/>
        </w:rPr>
      </w:pPr>
      <w:r w:rsidRPr="00876674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</w:p>
    <w:p w:rsidR="00876674" w:rsidRPr="00876674" w:rsidRDefault="00876674" w:rsidP="00876674">
      <w:pPr>
        <w:tabs>
          <w:tab w:val="center" w:pos="927"/>
          <w:tab w:val="center" w:pos="4984"/>
        </w:tabs>
        <w:spacing w:after="0"/>
        <w:rPr>
          <w:lang w:val="ru-RU"/>
        </w:rPr>
      </w:pPr>
      <w:r w:rsidRPr="00876674">
        <w:rPr>
          <w:lang w:val="ru-RU"/>
        </w:rPr>
        <w:tab/>
      </w:r>
      <w:r w:rsidRPr="00876674">
        <w:rPr>
          <w:rFonts w:ascii="Arial" w:eastAsia="Arial" w:hAnsi="Arial" w:cs="Arial"/>
          <w:sz w:val="24"/>
          <w:lang w:val="ru-RU"/>
        </w:rPr>
        <w:t xml:space="preserve"> </w:t>
      </w:r>
      <w:r w:rsidRPr="00876674">
        <w:rPr>
          <w:rFonts w:ascii="Arial" w:eastAsia="Arial" w:hAnsi="Arial" w:cs="Arial"/>
          <w:sz w:val="24"/>
          <w:lang w:val="ru-RU"/>
        </w:rPr>
        <w:tab/>
      </w:r>
      <w:r w:rsidRPr="00876674">
        <w:rPr>
          <w:rFonts w:ascii="Times New Roman" w:eastAsia="Times New Roman" w:hAnsi="Times New Roman" w:cs="Times New Roman"/>
          <w:sz w:val="24"/>
          <w:lang w:val="ru-RU"/>
        </w:rPr>
        <w:t xml:space="preserve">В результате освоения учебной дисциплины обучающийся должен: </w:t>
      </w:r>
    </w:p>
    <w:tbl>
      <w:tblPr>
        <w:tblStyle w:val="TableGrid"/>
        <w:tblW w:w="9470" w:type="dxa"/>
        <w:tblInd w:w="110" w:type="dxa"/>
        <w:tblCellMar>
          <w:top w:w="50" w:type="dxa"/>
          <w:left w:w="110" w:type="dxa"/>
          <w:right w:w="94" w:type="dxa"/>
        </w:tblCellMar>
        <w:tblLook w:val="04A0"/>
      </w:tblPr>
      <w:tblGrid>
        <w:gridCol w:w="2804"/>
        <w:gridCol w:w="6666"/>
      </w:tblGrid>
      <w:tr w:rsidR="00876674" w:rsidRPr="005F7255" w:rsidTr="00BA5B01">
        <w:trPr>
          <w:trHeight w:val="15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навыками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spacing w:after="7" w:line="310" w:lineRule="auto"/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Погрузка на тракторные прицепы перевозимого груза Транспортирование грузов с соблюдением правил дорожного движения и правил охраны труда </w:t>
            </w:r>
          </w:p>
          <w:p w:rsidR="00876674" w:rsidRPr="00876674" w:rsidRDefault="00876674" w:rsidP="00BA5B01">
            <w:pPr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работ на стационаре с использованием рабочего и вспомогательного оборудования трактора </w:t>
            </w:r>
          </w:p>
        </w:tc>
      </w:tr>
      <w:tr w:rsidR="00876674" w:rsidRPr="005F7255" w:rsidTr="00BA5B01">
        <w:trPr>
          <w:trHeight w:val="382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spacing w:line="316" w:lineRule="auto"/>
              <w:ind w:left="1" w:firstLine="34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Размещать и закреплять на тракторных прицепах перевозимый груз </w:t>
            </w:r>
          </w:p>
          <w:p w:rsidR="00876674" w:rsidRPr="00876674" w:rsidRDefault="00876674" w:rsidP="00BA5B01">
            <w:pPr>
              <w:spacing w:after="5" w:line="312" w:lineRule="auto"/>
              <w:ind w:left="1" w:firstLine="34"/>
              <w:jc w:val="both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контрольный осмотр транспортных агрегатов перед выездом и при выполнении поездки </w:t>
            </w:r>
          </w:p>
          <w:p w:rsidR="00876674" w:rsidRPr="00876674" w:rsidRDefault="00876674" w:rsidP="00BA5B01">
            <w:pPr>
              <w:spacing w:line="317" w:lineRule="auto"/>
              <w:ind w:left="1" w:firstLine="34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</w:t>
            </w:r>
            <w:proofErr w:type="spellStart"/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агрегатирование</w:t>
            </w:r>
            <w:proofErr w:type="spellEnd"/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трактора с навесным оборудованием </w:t>
            </w:r>
          </w:p>
          <w:p w:rsidR="00876674" w:rsidRPr="00876674" w:rsidRDefault="00876674" w:rsidP="00BA5B01">
            <w:pPr>
              <w:spacing w:line="312" w:lineRule="auto"/>
              <w:ind w:left="1" w:firstLine="34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Управлять транспортными поездами в различных дорожных условиях </w:t>
            </w:r>
          </w:p>
          <w:p w:rsidR="00876674" w:rsidRPr="00876674" w:rsidRDefault="00876674" w:rsidP="00BA5B01">
            <w:pPr>
              <w:spacing w:line="313" w:lineRule="auto"/>
              <w:ind w:left="1" w:firstLine="34"/>
              <w:jc w:val="both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Устранять мелкие неисправности, возникающие во время эксплуатации транспортных агрегатов </w:t>
            </w:r>
          </w:p>
          <w:p w:rsidR="00876674" w:rsidRPr="00876674" w:rsidRDefault="00876674" w:rsidP="00BA5B01">
            <w:pPr>
              <w:spacing w:after="52"/>
              <w:ind w:left="34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Получать, оформлять и сдавать транспортную документацию </w:t>
            </w:r>
          </w:p>
          <w:p w:rsidR="00876674" w:rsidRPr="00876674" w:rsidRDefault="00876674" w:rsidP="00BA5B01">
            <w:pPr>
              <w:ind w:left="34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технологические операции на стационаре </w:t>
            </w:r>
          </w:p>
        </w:tc>
      </w:tr>
      <w:tr w:rsidR="00876674" w:rsidRPr="005F7255" w:rsidTr="00BA5B01">
        <w:trPr>
          <w:trHeight w:val="413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74" w:rsidRPr="00876674" w:rsidRDefault="00876674" w:rsidP="00BA5B01">
            <w:pPr>
              <w:spacing w:after="56"/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Классификация сельскохозяйственных грузов </w:t>
            </w:r>
          </w:p>
          <w:p w:rsidR="00876674" w:rsidRPr="00876674" w:rsidRDefault="00876674" w:rsidP="00BA5B01">
            <w:pPr>
              <w:spacing w:after="3" w:line="312" w:lineRule="auto"/>
              <w:ind w:left="1"/>
              <w:jc w:val="both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погрузки, укладки, </w:t>
            </w:r>
            <w:proofErr w:type="spellStart"/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строповки</w:t>
            </w:r>
            <w:proofErr w:type="spellEnd"/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грузов на тракторных прицепах и их разгрузки </w:t>
            </w:r>
          </w:p>
          <w:p w:rsidR="00876674" w:rsidRPr="00876674" w:rsidRDefault="00876674" w:rsidP="00BA5B01">
            <w:pPr>
              <w:spacing w:after="61"/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Типы и принцип работы сцепных устройств </w:t>
            </w:r>
          </w:p>
          <w:p w:rsidR="00876674" w:rsidRPr="00876674" w:rsidRDefault="00876674" w:rsidP="00BA5B01">
            <w:pPr>
              <w:spacing w:after="62"/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дорожного движения и перевозки грузов </w:t>
            </w:r>
          </w:p>
          <w:p w:rsidR="00876674" w:rsidRPr="00876674" w:rsidRDefault="00876674" w:rsidP="00BA5B01">
            <w:pPr>
              <w:spacing w:after="61"/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эксплуатации транспортных агрегатов </w:t>
            </w:r>
          </w:p>
          <w:p w:rsidR="00876674" w:rsidRPr="00876674" w:rsidRDefault="00876674" w:rsidP="00BA5B01">
            <w:pPr>
              <w:spacing w:line="315" w:lineRule="auto"/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охраны труда при проверке технического состояния транспортных агрегатов, проведении погрузочно- разгрузочных работ и транспортировке грузов </w:t>
            </w:r>
          </w:p>
          <w:p w:rsidR="00876674" w:rsidRPr="00876674" w:rsidRDefault="00876674" w:rsidP="00BA5B01">
            <w:pPr>
              <w:spacing w:line="314" w:lineRule="auto"/>
              <w:ind w:left="1" w:right="63"/>
              <w:jc w:val="both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</w:t>
            </w:r>
            <w:proofErr w:type="spellStart"/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агрегатирования</w:t>
            </w:r>
            <w:proofErr w:type="spellEnd"/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трактора с навесными устройствами Принцип действия, устройство машин для послеуборочной обработки сельскохозяйственной продукции </w:t>
            </w:r>
          </w:p>
          <w:p w:rsidR="00876674" w:rsidRPr="00876674" w:rsidRDefault="00876674" w:rsidP="00BA5B01">
            <w:pPr>
              <w:ind w:left="1"/>
              <w:rPr>
                <w:lang w:val="ru-RU"/>
              </w:rPr>
            </w:pPr>
            <w:r w:rsidRPr="008766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и нормы охраны труда </w:t>
            </w:r>
          </w:p>
        </w:tc>
      </w:tr>
    </w:tbl>
    <w:p w:rsidR="00876674" w:rsidRDefault="00876674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76674" w:rsidRDefault="00876674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76674" w:rsidRDefault="00876674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76674" w:rsidRDefault="00876674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76674" w:rsidRDefault="00876674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76674" w:rsidRPr="00E47310" w:rsidRDefault="00876674" w:rsidP="00876674">
      <w:pPr>
        <w:tabs>
          <w:tab w:val="center" w:pos="927"/>
          <w:tab w:val="center" w:pos="4805"/>
        </w:tabs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 xml:space="preserve">Количество часов, отводимое на освоение учебной дисциплины </w:t>
      </w:r>
    </w:p>
    <w:tbl>
      <w:tblPr>
        <w:tblStyle w:val="TableGrid"/>
        <w:tblW w:w="10195" w:type="dxa"/>
        <w:tblInd w:w="-113" w:type="dxa"/>
        <w:tblCellMar>
          <w:top w:w="38" w:type="dxa"/>
          <w:left w:w="113" w:type="dxa"/>
          <w:right w:w="115" w:type="dxa"/>
        </w:tblCellMar>
        <w:tblLook w:val="04A0"/>
      </w:tblPr>
      <w:tblGrid>
        <w:gridCol w:w="7511"/>
        <w:gridCol w:w="2684"/>
      </w:tblGrid>
      <w:tr w:rsidR="00876674" w:rsidTr="00876674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работы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6674" w:rsidTr="00876674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Pr="00E47310" w:rsidRDefault="00876674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</w:tr>
      <w:tr w:rsidR="00876674" w:rsidTr="00876674">
        <w:trPr>
          <w:trHeight w:val="35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</w:rPr>
              <w:t xml:space="preserve">в т. ч.: 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6674" w:rsidRDefault="00876674" w:rsidP="00BA5B01"/>
        </w:tc>
      </w:tr>
      <w:tr w:rsidR="00876674" w:rsidTr="00876674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76674" w:rsidTr="00876674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876674" w:rsidTr="00876674">
        <w:trPr>
          <w:trHeight w:val="50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proofErr w:type="spellStart"/>
            <w:r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674" w:rsidRDefault="00876674" w:rsidP="00BA5B01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876674" w:rsidRPr="005F7255" w:rsidTr="00876674">
        <w:trPr>
          <w:trHeight w:val="350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674" w:rsidRPr="00E47310" w:rsidRDefault="00876674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b/>
                <w:lang w:val="ru-RU"/>
              </w:rPr>
              <w:t>Промежуточная аттестация в форме экзамена</w:t>
            </w:r>
            <w:r w:rsidRPr="00E4731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674" w:rsidRPr="007D1E33" w:rsidRDefault="00876674" w:rsidP="00BA5B01">
            <w:pPr>
              <w:rPr>
                <w:lang w:val="ru-RU"/>
              </w:rPr>
            </w:pPr>
          </w:p>
        </w:tc>
      </w:tr>
    </w:tbl>
    <w:p w:rsidR="00876674" w:rsidRPr="007D1E33" w:rsidRDefault="00876674" w:rsidP="00876674">
      <w:pPr>
        <w:rPr>
          <w:lang w:val="ru-RU"/>
        </w:rPr>
        <w:sectPr w:rsidR="00876674" w:rsidRPr="007D1E33" w:rsidSect="0019153C">
          <w:footerReference w:type="even" r:id="rId10"/>
          <w:footerReference w:type="default" r:id="rId11"/>
          <w:footerReference w:type="first" r:id="rId12"/>
          <w:pgSz w:w="11909" w:h="16848"/>
          <w:pgMar w:top="1148" w:right="617" w:bottom="676" w:left="1200" w:header="720" w:footer="832" w:gutter="0"/>
          <w:cols w:space="720"/>
          <w:titlePg/>
          <w:docGrid w:linePitch="299"/>
        </w:sectPr>
      </w:pPr>
    </w:p>
    <w:p w:rsidR="00876674" w:rsidRDefault="00876674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2B1885" w:rsidRPr="00876674" w:rsidRDefault="002B1885" w:rsidP="002B1885">
      <w:pPr>
        <w:tabs>
          <w:tab w:val="center" w:pos="4174"/>
        </w:tabs>
        <w:spacing w:after="0"/>
        <w:rPr>
          <w:lang w:val="ru-RU"/>
        </w:rPr>
      </w:pPr>
      <w:r w:rsidRPr="00876674">
        <w:rPr>
          <w:rFonts w:ascii="Times New Roman" w:eastAsia="Times New Roman" w:hAnsi="Times New Roman" w:cs="Times New Roman"/>
          <w:b/>
          <w:sz w:val="24"/>
          <w:lang w:val="ru-RU"/>
        </w:rPr>
        <w:t xml:space="preserve">. СТРУКТУРА И СОДЕРЖАНИЕ УЧЕБНОЙ ДИСЦИПЛИНЫ </w:t>
      </w:r>
    </w:p>
    <w:p w:rsidR="002B1885" w:rsidRPr="00876674" w:rsidRDefault="002B1885" w:rsidP="002B1885">
      <w:pPr>
        <w:spacing w:after="0"/>
        <w:ind w:left="-682"/>
        <w:rPr>
          <w:lang w:val="ru-RU"/>
        </w:rPr>
      </w:pPr>
      <w:r w:rsidRPr="00876674">
        <w:rPr>
          <w:rFonts w:ascii="Times New Roman" w:eastAsia="Times New Roman" w:hAnsi="Times New Roman" w:cs="Times New Roman"/>
          <w:b/>
          <w:sz w:val="21"/>
          <w:lang w:val="ru-RU"/>
        </w:rPr>
        <w:t xml:space="preserve"> </w:t>
      </w:r>
    </w:p>
    <w:tbl>
      <w:tblPr>
        <w:tblW w:w="14850" w:type="dxa"/>
        <w:tblInd w:w="-556" w:type="dxa"/>
        <w:tblCellMar>
          <w:top w:w="5" w:type="dxa"/>
          <w:left w:w="3" w:type="dxa"/>
          <w:right w:w="35" w:type="dxa"/>
        </w:tblCellMar>
        <w:tblLook w:val="04A0"/>
      </w:tblPr>
      <w:tblGrid>
        <w:gridCol w:w="3121"/>
        <w:gridCol w:w="6568"/>
        <w:gridCol w:w="1829"/>
        <w:gridCol w:w="1080"/>
        <w:gridCol w:w="2252"/>
      </w:tblGrid>
      <w:tr w:rsidR="002B1885" w:rsidTr="009C5C49">
        <w:trPr>
          <w:trHeight w:val="2113"/>
        </w:trPr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jc w:val="center"/>
            </w:pP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7" w:line="315" w:lineRule="auto"/>
              <w:ind w:left="532" w:right="43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учебного материала, лабораторные работы и практические занятия, </w:t>
            </w:r>
          </w:p>
          <w:p w:rsidR="002B1885" w:rsidRPr="0063264F" w:rsidRDefault="002B1885" w:rsidP="009C5C49">
            <w:pPr>
              <w:spacing w:after="41"/>
              <w:ind w:left="12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самостоятельная учебная работа обучающихся, курсовая </w:t>
            </w:r>
          </w:p>
          <w:p w:rsidR="002B1885" w:rsidRPr="0063264F" w:rsidRDefault="002B1885" w:rsidP="009C5C49">
            <w:pPr>
              <w:spacing w:after="0"/>
              <w:ind w:left="33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(проект) </w:t>
            </w:r>
            <w:r w:rsidRPr="0063264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(если предусмотрены)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51"/>
              <w:ind w:left="96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Объем, акад. ч </w:t>
            </w:r>
          </w:p>
          <w:p w:rsidR="002B1885" w:rsidRPr="0063264F" w:rsidRDefault="002B1885" w:rsidP="009C5C49">
            <w:pPr>
              <w:spacing w:after="1" w:line="314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/ в том числе в форме </w:t>
            </w:r>
          </w:p>
          <w:p w:rsidR="002B1885" w:rsidRDefault="002B1885" w:rsidP="009C5C49">
            <w:pPr>
              <w:spacing w:after="50"/>
              <w:ind w:left="118"/>
            </w:pP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практической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0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подготовки,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акад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96" w:right="8"/>
              <w:jc w:val="center"/>
            </w:pP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ПК, ОК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46"/>
              <w:jc w:val="center"/>
            </w:pP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Н/У/З </w:t>
            </w:r>
          </w:p>
        </w:tc>
      </w:tr>
      <w:tr w:rsidR="002B1885" w:rsidTr="009C5C49">
        <w:trPr>
          <w:trHeight w:val="528"/>
        </w:trPr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4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5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46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46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46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2B1885" w:rsidRPr="00211B3F" w:rsidTr="009C5C49">
        <w:trPr>
          <w:trHeight w:val="845"/>
        </w:trPr>
        <w:tc>
          <w:tcPr>
            <w:tcW w:w="9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2B1885" w:rsidRDefault="002B1885" w:rsidP="002B1885">
            <w:pPr>
              <w:spacing w:after="0"/>
              <w:ind w:left="81"/>
              <w:rPr>
                <w:lang w:val="ru-RU"/>
              </w:rPr>
            </w:pPr>
            <w:r w:rsidRPr="002B18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законодател</w:t>
            </w:r>
            <w:r w:rsidR="00211B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ьства в области технического состояния и эксплуатации самоходных машин и других видов техники. Правила дорожного движения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2B1885" w:rsidRDefault="002B1885" w:rsidP="009C5C49">
            <w:pPr>
              <w:spacing w:after="0"/>
              <w:ind w:left="3"/>
              <w:rPr>
                <w:lang w:val="ru-RU"/>
              </w:rPr>
            </w:pPr>
            <w:r w:rsidRPr="002B188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2B1885" w:rsidRPr="00211B3F" w:rsidRDefault="002B1885" w:rsidP="009C5C49">
            <w:pPr>
              <w:spacing w:after="0"/>
              <w:ind w:left="50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211B3F" w:rsidRDefault="002B1885" w:rsidP="009C5C49">
            <w:pPr>
              <w:spacing w:after="0"/>
              <w:ind w:left="3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211B3F" w:rsidRDefault="002B1885" w:rsidP="009C5C49">
            <w:pPr>
              <w:spacing w:after="0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11B3F" w:rsidRPr="009C5C49" w:rsidTr="00432571">
        <w:trPr>
          <w:trHeight w:val="528"/>
        </w:trPr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1B3F" w:rsidRPr="002B1885" w:rsidRDefault="00211B3F" w:rsidP="009C5C49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1B3F" w:rsidRPr="00211B3F" w:rsidRDefault="00211B3F" w:rsidP="009C5C49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1 Основы законодательства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11B3F" w:rsidRPr="004B7287" w:rsidRDefault="004B7287" w:rsidP="009C5C4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1B3F" w:rsidRPr="00211B3F" w:rsidRDefault="00211B3F" w:rsidP="009C5C4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1B3F" w:rsidRPr="00211B3F" w:rsidRDefault="00211B3F" w:rsidP="009C5C4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1B55" w:rsidRPr="00211B3F" w:rsidTr="00EC0BB3">
        <w:trPr>
          <w:trHeight w:val="3525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B1885" w:rsidRDefault="00231B55" w:rsidP="00231B55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1.1Правовые и организационные основы деятельности в области  технического состояния и эксплуатации самоходных машин и др. видов техники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E1E8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Федеральный </w:t>
            </w:r>
            <w:hyperlink r:id="rId13">
              <w:r w:rsidRPr="00BE1E8D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 xml:space="preserve">закон </w:t>
              </w:r>
            </w:hyperlink>
            <w:r w:rsidRPr="00BE1E8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от 2 июля 2021 г.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E1E8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297-ФЗ "О самоходных машинах и других видах техники"; государственная регистрация и государственный учет самоходных машин и других видов техники; паспорта самоходных машин и других видов техники; основные требования к техническому состоянию и эксплуатации самоходных машин и других видов техники; техническое обслуживание и ремонт самоходных машин и других видов техники; технический осмотр самоходных машин и других видов техники; запрещение эксплуатации самоходных машин и других видов техники; медицинское обеспечение безопасной эксплуатации самоходных машин и других видов техники; основные положения, касающиеся допуска к управлению самоходными машинами; основания прекращения действия права на управление самоходными машинами; региональный государственный контроль (надзор) в области технического состояния и эксплуатации самоходных машин и других видов техники.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BE1E8D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5" w:rsidRDefault="00231B55" w:rsidP="00231B55">
            <w:pPr>
              <w:spacing w:after="0" w:line="240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31B55" w:rsidRDefault="00231B55" w:rsidP="00231B55">
            <w:pPr>
              <w:spacing w:after="2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31B55" w:rsidRDefault="00231B55" w:rsidP="00231B55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31B55" w:rsidRDefault="00231B55" w:rsidP="00231B55">
            <w:pPr>
              <w:spacing w:after="3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31B55" w:rsidRDefault="00231B55" w:rsidP="00231B55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5" w:rsidRDefault="00231B55" w:rsidP="00231B55">
            <w:pPr>
              <w:spacing w:after="43" w:line="240" w:lineRule="auto"/>
              <w:ind w:left="7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31B55" w:rsidRDefault="00231B55" w:rsidP="00231B55">
            <w:pPr>
              <w:spacing w:after="23" w:line="240" w:lineRule="auto"/>
              <w:ind w:left="7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31B55" w:rsidRDefault="00231B55" w:rsidP="00231B55">
            <w:pPr>
              <w:spacing w:after="0" w:line="240" w:lineRule="auto"/>
              <w:ind w:left="7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31B55" w:rsidRDefault="00231B55" w:rsidP="00231B55">
            <w:pPr>
              <w:spacing w:after="51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231B55" w:rsidRDefault="00231B55" w:rsidP="00231B55">
            <w:pPr>
              <w:spacing w:after="202" w:line="309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31B55" w:rsidRDefault="00231B55" w:rsidP="00231B55">
            <w:pPr>
              <w:spacing w:after="60" w:line="240" w:lineRule="auto"/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31B55" w:rsidRDefault="00231B55" w:rsidP="00231B55">
            <w:pPr>
              <w:spacing w:after="0" w:line="240" w:lineRule="auto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31B55" w:rsidRPr="00211B3F" w:rsidTr="00EC0BB3">
        <w:trPr>
          <w:trHeight w:val="435"/>
        </w:trPr>
        <w:tc>
          <w:tcPr>
            <w:tcW w:w="31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BE1E8D" w:rsidRDefault="00231B55" w:rsidP="00231B55">
            <w:pPr>
              <w:spacing w:after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1-4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Рассмотрение нормативных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локументов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Pr="00211B3F" w:rsidRDefault="00231B55" w:rsidP="00231B55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Pr="00211B3F" w:rsidRDefault="00231B55" w:rsidP="00231B55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1B55" w:rsidRPr="00211B3F" w:rsidTr="00761409">
        <w:trPr>
          <w:trHeight w:val="2055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BE1E8D" w:rsidRDefault="00231B55" w:rsidP="00231B55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1.2 </w:t>
            </w:r>
            <w:r w:rsidRPr="00BE1E8D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Тема "Законодательство, устанавливающее ответственность за нарушения в сфере эксплуатации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тракторов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E32472" w:rsidRDefault="00231B55" w:rsidP="00231B55">
            <w:pPr>
              <w:spacing w:line="220" w:lineRule="exact"/>
              <w:rPr>
                <w:rFonts w:ascii="Arial" w:eastAsia="Arial" w:hAnsi="Arial" w:cs="Arial"/>
                <w:lang w:val="ru-RU"/>
              </w:rPr>
            </w:pPr>
          </w:p>
          <w:p w:rsidR="00231B55" w:rsidRPr="00BE1E8D" w:rsidRDefault="00231B55" w:rsidP="00231B55">
            <w:pPr>
              <w:widowControl w:val="0"/>
              <w:spacing w:line="229" w:lineRule="auto"/>
              <w:ind w:right="43" w:firstLine="54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E1E8D">
              <w:rPr>
                <w:rFonts w:ascii="Arial" w:eastAsia="Arial" w:hAnsi="Arial" w:cs="Arial"/>
                <w:sz w:val="20"/>
                <w:szCs w:val="20"/>
                <w:lang w:val="ru-RU"/>
              </w:rPr>
              <w:t>Законодательство, устанавливающее ответственность за нарушения правил эксплуатации транспортных средств;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страхование.</w:t>
            </w:r>
          </w:p>
          <w:p w:rsidR="00231B55" w:rsidRPr="00BE1E8D" w:rsidRDefault="00231B55" w:rsidP="00231B55">
            <w:pPr>
              <w:widowControl w:val="0"/>
              <w:spacing w:line="229" w:lineRule="auto"/>
              <w:ind w:right="43" w:firstLine="54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432571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5" w:rsidRDefault="00231B55" w:rsidP="00231B55">
            <w:pPr>
              <w:spacing w:after="0" w:line="240" w:lineRule="auto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31B55" w:rsidRDefault="00231B55" w:rsidP="00231B55">
            <w:pPr>
              <w:spacing w:after="2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31B55" w:rsidRDefault="00231B55" w:rsidP="00231B55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31B55" w:rsidRDefault="00231B55" w:rsidP="00231B55">
            <w:pPr>
              <w:spacing w:after="3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31B55" w:rsidRDefault="00231B55" w:rsidP="00231B55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5" w:rsidRDefault="00231B55" w:rsidP="00231B55">
            <w:pPr>
              <w:spacing w:after="43" w:line="240" w:lineRule="auto"/>
              <w:ind w:left="7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31B55" w:rsidRDefault="00231B55" w:rsidP="00231B55">
            <w:pPr>
              <w:spacing w:after="23" w:line="240" w:lineRule="auto"/>
              <w:ind w:left="7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31B55" w:rsidRDefault="00231B55" w:rsidP="00231B55">
            <w:pPr>
              <w:spacing w:after="0" w:line="240" w:lineRule="auto"/>
              <w:ind w:left="7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31B55" w:rsidRDefault="00231B55" w:rsidP="00231B55">
            <w:pPr>
              <w:spacing w:after="51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231B55" w:rsidRDefault="00231B55" w:rsidP="00231B55">
            <w:pPr>
              <w:spacing w:after="202" w:line="309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31B55" w:rsidRDefault="00231B55" w:rsidP="00231B55">
            <w:pPr>
              <w:spacing w:after="60" w:line="240" w:lineRule="auto"/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31B55" w:rsidRDefault="00231B55" w:rsidP="00231B55">
            <w:pPr>
              <w:spacing w:after="0" w:line="240" w:lineRule="auto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31B55" w:rsidRPr="00211B3F" w:rsidTr="00EC0BB3">
        <w:trPr>
          <w:trHeight w:val="390"/>
        </w:trPr>
        <w:tc>
          <w:tcPr>
            <w:tcW w:w="31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E32472" w:rsidRDefault="00231B55" w:rsidP="00231B55">
            <w:pPr>
              <w:widowControl w:val="0"/>
              <w:spacing w:line="229" w:lineRule="auto"/>
              <w:ind w:right="43" w:firstLine="540"/>
              <w:jc w:val="both"/>
              <w:rPr>
                <w:rFonts w:ascii="Arial" w:eastAsia="Arial" w:hAnsi="Arial" w:cs="Arial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Рассмотрение штрафных санкций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Pr="00211B3F" w:rsidRDefault="00231B55" w:rsidP="00231B55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Pr="00211B3F" w:rsidRDefault="00231B55" w:rsidP="00231B55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1B55" w:rsidRPr="00211B3F" w:rsidTr="00761409">
        <w:trPr>
          <w:trHeight w:val="390"/>
        </w:trPr>
        <w:tc>
          <w:tcPr>
            <w:tcW w:w="312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занятие№ 6-9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.Оформление  Извещения различными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Default="00231B55" w:rsidP="00231B55">
            <w:pPr>
              <w:spacing w:after="0" w:line="240" w:lineRule="auto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Default="00231B55" w:rsidP="00231B55">
            <w:pPr>
              <w:spacing w:after="0" w:line="240" w:lineRule="auto"/>
            </w:pPr>
          </w:p>
        </w:tc>
      </w:tr>
      <w:tr w:rsidR="00231B55" w:rsidRPr="00211B3F" w:rsidTr="00761409">
        <w:trPr>
          <w:trHeight w:val="390"/>
        </w:trPr>
        <w:tc>
          <w:tcPr>
            <w:tcW w:w="312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4B7287" w:rsidRDefault="00231B55" w:rsidP="00231B55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Правила дорожного движения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CD7862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32/30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Default="00231B55" w:rsidP="00231B55">
            <w:pPr>
              <w:spacing w:after="0" w:line="240" w:lineRule="auto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55" w:rsidRDefault="00231B55" w:rsidP="00231B55">
            <w:pPr>
              <w:spacing w:after="0" w:line="240" w:lineRule="auto"/>
            </w:pPr>
          </w:p>
        </w:tc>
      </w:tr>
      <w:tr w:rsidR="00231B55" w:rsidRPr="00211B3F" w:rsidTr="009C5C49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B1885" w:rsidRDefault="00231B55" w:rsidP="00231B55">
            <w:pPr>
              <w:spacing w:after="0"/>
              <w:ind w:left="81" w:right="40"/>
              <w:rPr>
                <w:lang w:val="ru-RU"/>
              </w:rPr>
            </w:pPr>
            <w:r w:rsidRPr="002B18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1.1. Введение. Общие положения. Основные понятия и термины.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11B3F" w:rsidRDefault="00231B55" w:rsidP="00231B55">
            <w:pPr>
              <w:spacing w:after="0"/>
              <w:ind w:left="81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11B3F" w:rsidRDefault="00231B55" w:rsidP="00231B55">
            <w:pPr>
              <w:spacing w:after="0"/>
              <w:ind w:left="46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11B3F" w:rsidRDefault="00231B55" w:rsidP="00231B55">
            <w:pPr>
              <w:spacing w:after="0"/>
              <w:ind w:left="3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11B3F" w:rsidRDefault="00231B55" w:rsidP="00231B55">
            <w:pPr>
              <w:spacing w:after="0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31B55" w:rsidTr="00432571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11B3F" w:rsidRDefault="00231B55" w:rsidP="00231B55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2B1885" w:rsidRDefault="00231B55" w:rsidP="00231B55">
            <w:pPr>
              <w:spacing w:after="0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Закон о безопасности дорожного движения. Кодекс об административных правонарушениях. Закон об охране окружающей среды. Уголовный кодекс, Гражданский кодекс. Значение Правил в обеспечении порядка и безопасности дорожного движения. </w:t>
            </w:r>
            <w:r w:rsidRPr="002B18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Общая структура Правил. Основные понятия и термины. Обязанности участников дорожного движения.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31B55" w:rsidRDefault="00231B55" w:rsidP="00231B55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31B55" w:rsidRDefault="00231B55" w:rsidP="00231B55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29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31B55" w:rsidRPr="0063264F" w:rsidRDefault="00231B55" w:rsidP="00231B55">
            <w:pPr>
              <w:spacing w:after="17"/>
              <w:ind w:left="45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31B55" w:rsidRPr="0063264F" w:rsidRDefault="00231B55" w:rsidP="00231B55">
            <w:pPr>
              <w:spacing w:after="0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31B55" w:rsidRPr="0063264F" w:rsidRDefault="00231B55" w:rsidP="00231B55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31B55" w:rsidRPr="0063264F" w:rsidRDefault="00231B55" w:rsidP="00231B55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231B55" w:rsidRDefault="00231B55" w:rsidP="00231B55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</w:tc>
      </w:tr>
      <w:tr w:rsidR="00231B55" w:rsidRPr="00432571" w:rsidTr="00432571"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211B3F" w:rsidRDefault="00231B55" w:rsidP="00231B55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432571" w:rsidRDefault="00231B55" w:rsidP="00231B5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10-11</w:t>
            </w:r>
            <w:r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«Решение комплексных задач на тему «Основные понятия и термины» Обязанности участников дорожного движения»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F72A7D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432571" w:rsidRDefault="00231B55" w:rsidP="00231B55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1B55" w:rsidTr="009C5C49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0" w:line="317" w:lineRule="auto"/>
              <w:ind w:left="81" w:right="95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1.2. Дорожные </w:t>
            </w: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знаки. </w:t>
            </w:r>
          </w:p>
          <w:p w:rsidR="00231B55" w:rsidRPr="0063264F" w:rsidRDefault="00231B55" w:rsidP="00231B55">
            <w:pPr>
              <w:spacing w:after="0"/>
              <w:ind w:left="81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46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1B55" w:rsidRPr="005F7255" w:rsidTr="003C6C1A">
        <w:trPr>
          <w:trHeight w:val="178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45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Дорожные знаки. Классификация дорожных знаков. </w:t>
            </w:r>
          </w:p>
          <w:p w:rsidR="00231B55" w:rsidRPr="00432571" w:rsidRDefault="00231B55" w:rsidP="00231B5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 к расстановке знаков. Предупреждающие знаки. Название и место установки каждого знака. </w:t>
            </w:r>
            <w:r w:rsidRPr="002B18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Знаки приоритета. Назначение. Место установки знака. Запрещающие, знаки. Назначение. Название и место установки каждого знака. Зона действия знаков. Исключения. Предписывающие знаки. Назначение. Название и место </w:t>
            </w:r>
            <w:r w:rsidRPr="0043257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установки каждого знака. Зона действия знаков. Исключения.</w:t>
            </w:r>
            <w:r w:rsidRPr="00432571">
              <w:rPr>
                <w:lang w:val="ru-RU"/>
              </w:rPr>
              <w:t xml:space="preserve"> </w:t>
            </w:r>
            <w:r w:rsidRPr="004325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Знаки особых предписаний. Назначение, название и место установки каждого знака. Информационные знаки. Действия водителей в соответствии с требованиями знаков. Знаки сервиса. Назначение, название и место установки каждого знака. Действия водителей в соответствии с требованиями знаков. Знаки дополнительной информации (таблички). </w:t>
            </w:r>
          </w:p>
          <w:p w:rsidR="00231B55" w:rsidRDefault="00231B55" w:rsidP="00231B5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25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водителей в соответствии с требованиями знаков.</w:t>
            </w:r>
          </w:p>
          <w:p w:rsidR="00231B55" w:rsidRDefault="00231B55" w:rsidP="00231B55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31B55" w:rsidRPr="002B1885" w:rsidRDefault="00231B55" w:rsidP="00231B55">
            <w:pPr>
              <w:spacing w:after="0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Значение разметки в общей организации дорожного движения, классификация разметки. </w:t>
            </w:r>
            <w:r w:rsidRPr="002B188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Горизонтальная, вертикальная разметка. Назначение. Цвет и условия применения каждого вида разметки.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46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31B55" w:rsidRDefault="00231B55" w:rsidP="00231B55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31B55" w:rsidRDefault="00231B55" w:rsidP="00231B55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31B55" w:rsidRDefault="00231B55" w:rsidP="00231B55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>ОК 09</w:t>
            </w:r>
          </w:p>
          <w:p w:rsidR="00231B55" w:rsidRDefault="00231B55" w:rsidP="00231B55">
            <w:pPr>
              <w:spacing w:after="0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1B55" w:rsidRDefault="00231B55" w:rsidP="00231B55">
            <w:pPr>
              <w:spacing w:after="0"/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29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31B55" w:rsidRPr="0063264F" w:rsidRDefault="00231B55" w:rsidP="00231B55">
            <w:pPr>
              <w:spacing w:after="18"/>
              <w:ind w:left="45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31B55" w:rsidRPr="0063264F" w:rsidRDefault="00231B55" w:rsidP="00231B55">
            <w:pPr>
              <w:spacing w:after="0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31B55" w:rsidRPr="0063264F" w:rsidRDefault="00231B55" w:rsidP="00231B55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31B55" w:rsidRPr="0063264F" w:rsidRDefault="00231B55" w:rsidP="00231B55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231B55" w:rsidRPr="00E37C4A" w:rsidRDefault="00231B55" w:rsidP="00231B55">
            <w:pPr>
              <w:spacing w:after="201"/>
              <w:ind w:left="240"/>
              <w:rPr>
                <w:lang w:val="ru-RU"/>
              </w:rPr>
            </w:pPr>
            <w:r w:rsidRPr="00E37C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Зо01.01-Зо01.06 </w:t>
            </w:r>
          </w:p>
          <w:p w:rsidR="00231B55" w:rsidRPr="00E37C4A" w:rsidRDefault="00231B55" w:rsidP="00231B55">
            <w:pPr>
              <w:spacing w:after="0"/>
              <w:ind w:lef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C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Уо09.01-Уо09.05 </w:t>
            </w:r>
          </w:p>
          <w:p w:rsidR="00231B55" w:rsidRPr="003C6C1A" w:rsidRDefault="00231B55" w:rsidP="00231B55">
            <w:pPr>
              <w:spacing w:after="0"/>
              <w:ind w:left="199"/>
              <w:rPr>
                <w:lang w:val="ru-RU"/>
              </w:rPr>
            </w:pPr>
            <w:r w:rsidRPr="003C6C1A">
              <w:rPr>
                <w:lang w:val="ru-RU"/>
              </w:rPr>
              <w:t xml:space="preserve">Зо09.01-Зо09.05 </w:t>
            </w:r>
          </w:p>
          <w:p w:rsidR="00231B55" w:rsidRPr="003C6C1A" w:rsidRDefault="00231B55" w:rsidP="00231B55">
            <w:pPr>
              <w:spacing w:after="0"/>
              <w:ind w:left="199"/>
              <w:rPr>
                <w:lang w:val="ru-RU"/>
              </w:rPr>
            </w:pPr>
            <w:r w:rsidRPr="003C6C1A">
              <w:rPr>
                <w:lang w:val="ru-RU"/>
              </w:rPr>
              <w:t xml:space="preserve"> </w:t>
            </w:r>
          </w:p>
          <w:p w:rsidR="00231B55" w:rsidRPr="00E37C4A" w:rsidRDefault="00231B55" w:rsidP="00231B55">
            <w:pPr>
              <w:spacing w:after="0"/>
              <w:ind w:left="199"/>
              <w:rPr>
                <w:lang w:val="ru-RU"/>
              </w:rPr>
            </w:pPr>
          </w:p>
          <w:p w:rsidR="00231B55" w:rsidRPr="00E37C4A" w:rsidRDefault="00231B55" w:rsidP="00231B55">
            <w:pPr>
              <w:spacing w:after="0"/>
              <w:ind w:left="199"/>
              <w:rPr>
                <w:lang w:val="ru-RU"/>
              </w:rPr>
            </w:pPr>
          </w:p>
          <w:p w:rsidR="00231B55" w:rsidRPr="00E37C4A" w:rsidRDefault="00231B55" w:rsidP="00231B55">
            <w:pPr>
              <w:spacing w:after="0"/>
              <w:ind w:left="199"/>
              <w:rPr>
                <w:lang w:val="ru-RU"/>
              </w:rPr>
            </w:pPr>
          </w:p>
          <w:p w:rsidR="00231B55" w:rsidRPr="00E37C4A" w:rsidRDefault="00231B55" w:rsidP="00231B55">
            <w:pPr>
              <w:spacing w:after="0"/>
              <w:ind w:left="199"/>
              <w:rPr>
                <w:lang w:val="ru-RU"/>
              </w:rPr>
            </w:pPr>
          </w:p>
          <w:p w:rsidR="00231B55" w:rsidRPr="00E37C4A" w:rsidRDefault="00231B55" w:rsidP="00231B55">
            <w:pPr>
              <w:spacing w:after="0"/>
              <w:ind w:left="199"/>
              <w:rPr>
                <w:lang w:val="ru-RU"/>
              </w:rPr>
            </w:pPr>
          </w:p>
        </w:tc>
      </w:tr>
      <w:tr w:rsidR="00231B55" w:rsidRPr="00432571" w:rsidTr="003C6C1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E37C4A" w:rsidRDefault="00231B55" w:rsidP="00231B55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45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12-14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. «Решение комплексных задач на тему «Дорожные знаки»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F72A7D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231B55" w:rsidRPr="00432571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432571" w:rsidRDefault="00231B55" w:rsidP="00231B55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1B55" w:rsidRPr="00432571" w:rsidTr="003C6C1A">
        <w:trPr>
          <w:trHeight w:val="2700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Default="00231B55" w:rsidP="00231B55">
            <w:pPr>
              <w:spacing w:after="123"/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45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15</w:t>
            </w:r>
            <w:r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«Решение комплексных задач на тему «Горизонтальная, вертикальная разметка»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F72A7D" w:rsidRDefault="00231B55" w:rsidP="00231B5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432571" w:rsidRDefault="00231B55" w:rsidP="00231B55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B55" w:rsidRPr="0063264F" w:rsidRDefault="00231B55" w:rsidP="00231B55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2B1885" w:rsidRPr="00432571" w:rsidRDefault="002B1885" w:rsidP="002B1885">
      <w:pPr>
        <w:spacing w:after="0"/>
        <w:ind w:left="-1440" w:right="15408"/>
        <w:rPr>
          <w:lang w:val="ru-RU"/>
        </w:rPr>
      </w:pPr>
    </w:p>
    <w:tbl>
      <w:tblPr>
        <w:tblW w:w="14850" w:type="dxa"/>
        <w:tblInd w:w="-556" w:type="dxa"/>
        <w:tblCellMar>
          <w:top w:w="5" w:type="dxa"/>
          <w:left w:w="3" w:type="dxa"/>
          <w:right w:w="53" w:type="dxa"/>
        </w:tblCellMar>
        <w:tblLook w:val="04A0"/>
      </w:tblPr>
      <w:tblGrid>
        <w:gridCol w:w="3121"/>
        <w:gridCol w:w="6568"/>
        <w:gridCol w:w="1829"/>
        <w:gridCol w:w="1080"/>
        <w:gridCol w:w="2252"/>
      </w:tblGrid>
      <w:tr w:rsidR="00E32472" w:rsidTr="009C5C49">
        <w:trPr>
          <w:trHeight w:val="1710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1.3.1.</w:t>
            </w:r>
            <w:r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Начало движения, маневрирование </w:t>
            </w:r>
          </w:p>
          <w:p w:rsidR="00E32472" w:rsidRPr="003C6C1A" w:rsidRDefault="00E32472" w:rsidP="009C5C49">
            <w:pPr>
              <w:spacing w:after="0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48"/>
              <w:ind w:left="107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Предупредительные сигналы. Виды и назначение сигналов. </w:t>
            </w:r>
          </w:p>
          <w:p w:rsidR="00E32472" w:rsidRDefault="00E32472" w:rsidP="009C5C49">
            <w:pPr>
              <w:spacing w:after="0"/>
              <w:ind w:left="81" w:right="3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подачи сигналов. Применение аварийной сигнализации и знака аварийной остановки. Начало движения, маневрирование. Обязанности водителей перед началом движения, перестроением и маневрированием. </w:t>
            </w:r>
          </w:p>
          <w:p w:rsidR="00E32472" w:rsidRPr="0063264F" w:rsidRDefault="00E32472" w:rsidP="009C5C49">
            <w:pPr>
              <w:spacing w:after="0"/>
              <w:ind w:left="81" w:right="314"/>
              <w:jc w:val="both"/>
              <w:rPr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0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76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0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  <w:t xml:space="preserve"> </w:t>
            </w:r>
          </w:p>
          <w:p w:rsidR="00E32472" w:rsidRDefault="00E32472" w:rsidP="009C5C49">
            <w:pPr>
              <w:spacing w:after="0"/>
              <w:ind w:left="65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E32472" w:rsidRDefault="00E32472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32472" w:rsidRDefault="00E3247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E32472" w:rsidRDefault="00E32472" w:rsidP="009C5C49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E32472" w:rsidRDefault="00E3247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29"/>
              <w:ind w:left="67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E32472" w:rsidRPr="0063264F" w:rsidRDefault="00E32472" w:rsidP="009C5C49">
            <w:pPr>
              <w:spacing w:after="17"/>
              <w:ind w:left="63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E32472" w:rsidRPr="0063264F" w:rsidRDefault="00E32472" w:rsidP="009C5C49">
            <w:pPr>
              <w:spacing w:after="0"/>
              <w:ind w:left="67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E32472" w:rsidRPr="0063264F" w:rsidRDefault="00E32472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E32472" w:rsidRDefault="00E32472" w:rsidP="009C5C49">
            <w:pPr>
              <w:spacing w:after="42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E32472" w:rsidRDefault="00E32472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E32472" w:rsidRPr="00E32472" w:rsidTr="009C5C49">
        <w:trPr>
          <w:trHeight w:val="1045"/>
        </w:trPr>
        <w:tc>
          <w:tcPr>
            <w:tcW w:w="31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4B7287" w:rsidP="00E32472">
            <w:pPr>
              <w:spacing w:after="0"/>
              <w:ind w:left="81" w:right="3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16-17</w:t>
            </w:r>
            <w:r w:rsidR="00E32472"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E32472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«Решение комплексных задач на тему «Начало движения маневрирование»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0"/>
              <w:ind w:left="6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E32472" w:rsidRDefault="00E32472" w:rsidP="009C5C49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29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885" w:rsidTr="009C5C49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3C6C1A" w:rsidP="009C5C49">
            <w:pPr>
              <w:spacing w:after="0"/>
              <w:ind w:left="8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1.3.2</w:t>
            </w:r>
            <w:r w:rsidR="002B1885"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Расположение ТС на проезжей части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65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1885" w:rsidTr="009C5C49">
        <w:trPr>
          <w:trHeight w:val="14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07"/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Расположение ТС на проезжей части. </w:t>
            </w: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Порядок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8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B1885" w:rsidRDefault="002B1885" w:rsidP="009C5C49">
            <w:pPr>
              <w:spacing w:after="0"/>
              <w:ind w:left="65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B1885" w:rsidRDefault="002B1885" w:rsidP="009C5C49">
            <w:pPr>
              <w:spacing w:after="2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B1885" w:rsidRDefault="002B1885" w:rsidP="009C5C49">
            <w:pPr>
              <w:spacing w:after="26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29"/>
              <w:ind w:left="67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B1885" w:rsidRPr="0063264F" w:rsidRDefault="002B1885" w:rsidP="009C5C49">
            <w:pPr>
              <w:spacing w:after="17"/>
              <w:ind w:left="63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B1885" w:rsidRPr="0063264F" w:rsidRDefault="002B1885" w:rsidP="009C5C49">
            <w:pPr>
              <w:spacing w:after="0"/>
              <w:ind w:left="67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B1885" w:rsidRPr="0063264F" w:rsidRDefault="002B1885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B1885" w:rsidRDefault="002B1885" w:rsidP="009C5C49">
            <w:pPr>
              <w:spacing w:after="46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B1885" w:rsidRDefault="002B1885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RPr="005F7255" w:rsidTr="009C5C49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0"/>
              <w:ind w:left="65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2B1885" w:rsidTr="009C5C49">
        <w:trPr>
          <w:trHeight w:val="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4B7287" w:rsidP="009C5C49">
            <w:pPr>
              <w:spacing w:after="0"/>
              <w:ind w:left="81" w:firstLine="2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18-19</w:t>
            </w:r>
            <w:r w:rsidR="00E32472"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E32472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«Решение комплексных задач на тему «Расположение ТС на проезжей части»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F72A7D" w:rsidRDefault="002B1885" w:rsidP="009C5C49">
            <w:pPr>
              <w:spacing w:after="0"/>
              <w:ind w:left="65"/>
              <w:jc w:val="center"/>
              <w:rPr>
                <w:b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</w:tr>
      <w:tr w:rsidR="002B1885" w:rsidRPr="003C6C1A" w:rsidTr="009C5C49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C6C1A" w:rsidRDefault="003C6C1A" w:rsidP="009C5C49">
            <w:pPr>
              <w:spacing w:after="0"/>
              <w:ind w:left="81" w:right="59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Тема 1.3.3</w:t>
            </w:r>
            <w:r w:rsidR="002B1885"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Обгон и встречный разъезд. </w:t>
            </w:r>
            <w:r w:rsidR="002B1885"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Скорость движения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C6C1A" w:rsidRDefault="002B1885" w:rsidP="009C5C49">
            <w:pPr>
              <w:spacing w:after="0"/>
              <w:ind w:left="81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C6C1A" w:rsidRDefault="002B1885" w:rsidP="009C5C49">
            <w:pPr>
              <w:spacing w:after="0"/>
              <w:ind w:left="65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C6C1A" w:rsidRDefault="002B1885" w:rsidP="009C5C49">
            <w:pPr>
              <w:spacing w:after="0"/>
              <w:ind w:left="3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C6C1A" w:rsidRDefault="002B1885" w:rsidP="009C5C49">
            <w:pPr>
              <w:spacing w:after="0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B1885" w:rsidTr="009C5C49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3C6C1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 w:firstLine="26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Обгон и встречный разъезд. Порядок выполнения </w:t>
            </w:r>
            <w:proofErr w:type="spellStart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обгона.Выбор</w:t>
            </w:r>
            <w:proofErr w:type="spellEnd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скорости в зависимости от дорожных условий. Применение специальных сигналов, аварийной сигнализации и знака аварийной остановки. Начало движения, маневрирование. Расположение ТС на проезжей части. Обгон и встречный разъезд. Скорость движения.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39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0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  <w:t xml:space="preserve"> </w:t>
            </w:r>
          </w:p>
          <w:p w:rsidR="002B1885" w:rsidRDefault="002B1885" w:rsidP="009C5C49">
            <w:pPr>
              <w:spacing w:after="0"/>
              <w:ind w:left="65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B1885" w:rsidRDefault="002B1885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B1885" w:rsidRDefault="002B1885" w:rsidP="009C5C49">
            <w:pPr>
              <w:spacing w:after="2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30"/>
              <w:ind w:left="67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B1885" w:rsidRPr="0063264F" w:rsidRDefault="002B1885" w:rsidP="009C5C49">
            <w:pPr>
              <w:spacing w:after="17"/>
              <w:ind w:left="63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B1885" w:rsidRPr="0063264F" w:rsidRDefault="002B1885" w:rsidP="009C5C49">
            <w:pPr>
              <w:spacing w:after="0"/>
              <w:ind w:left="67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B1885" w:rsidRPr="0063264F" w:rsidRDefault="002B1885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B1885" w:rsidRDefault="002B1885" w:rsidP="009C5C49">
            <w:pPr>
              <w:spacing w:after="46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B1885" w:rsidRDefault="002B1885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RPr="005F7255" w:rsidTr="009C5C49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E32472">
            <w:pPr>
              <w:spacing w:after="0"/>
              <w:ind w:left="6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2B1885" w:rsidTr="009C5C49">
        <w:tblPrEx>
          <w:tblCellMar>
            <w:right w:w="50" w:type="dxa"/>
          </w:tblCellMar>
        </w:tblPrEx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E32472">
            <w:pPr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2B1885" w:rsidRDefault="004B7287" w:rsidP="009C5C49">
            <w:pPr>
              <w:spacing w:after="0"/>
              <w:ind w:left="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20-21</w:t>
            </w:r>
            <w:r w:rsidR="002B1885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««Решение комплексных задач на тему «Обгон и встречный разъезд. </w:t>
            </w:r>
            <w:r w:rsidR="002B1885" w:rsidRPr="002B18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Скорость движения»»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</w:tr>
      <w:tr w:rsidR="00E32472" w:rsidTr="009C5C49">
        <w:tblPrEx>
          <w:tblCellMar>
            <w:right w:w="50" w:type="dxa"/>
          </w:tblCellMar>
        </w:tblPrEx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8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1.3.4</w:t>
            </w: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Остановка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>стоянка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2472" w:rsidTr="009C5C49">
        <w:tblPrEx>
          <w:tblCellMar>
            <w:right w:w="50" w:type="dxa"/>
          </w:tblCellMar>
        </w:tblPrEx>
        <w:trPr>
          <w:trHeight w:val="163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Остановка и стоянка. Способы постановки ТС на стоянку </w:t>
            </w:r>
          </w:p>
          <w:p w:rsidR="00E32472" w:rsidRDefault="00E32472" w:rsidP="009C5C49">
            <w:pPr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32472" w:rsidRDefault="00E32472" w:rsidP="009C5C49">
            <w:pPr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32472" w:rsidRDefault="00E32472" w:rsidP="009C5C49">
            <w:pPr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32472" w:rsidRPr="0063264F" w:rsidRDefault="00E32472" w:rsidP="009C5C49">
            <w:pPr>
              <w:spacing w:after="0"/>
              <w:ind w:left="107"/>
              <w:rPr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0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75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0"/>
              <w:ind w:left="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  <w:t xml:space="preserve"> </w:t>
            </w:r>
          </w:p>
          <w:p w:rsidR="00E32472" w:rsidRDefault="00E32472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E32472" w:rsidRDefault="00E32472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32472" w:rsidRDefault="00E3247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E32472" w:rsidRDefault="00E32472" w:rsidP="009C5C49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E32472" w:rsidRDefault="00E3247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29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E32472" w:rsidRPr="0063264F" w:rsidRDefault="00E32472" w:rsidP="009C5C49">
            <w:pPr>
              <w:spacing w:after="17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E32472" w:rsidRPr="0063264F" w:rsidRDefault="00E32472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E32472" w:rsidRPr="0063264F" w:rsidRDefault="00E32472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154" w:line="312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E32472" w:rsidRDefault="00E32472" w:rsidP="009C5C49">
            <w:pPr>
              <w:spacing w:after="42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E32472" w:rsidRDefault="00E32472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E32472" w:rsidTr="009C5C49">
        <w:tblPrEx>
          <w:tblCellMar>
            <w:right w:w="50" w:type="dxa"/>
          </w:tblCellMar>
        </w:tblPrEx>
        <w:trPr>
          <w:trHeight w:val="1121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4B7287" w:rsidP="00E32472">
            <w:pPr>
              <w:spacing w:after="0"/>
              <w:ind w:left="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22-23</w:t>
            </w:r>
            <w:r w:rsidR="00E32472"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E32472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«Решение комплексных задач на тему «Остановка и стоянка»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F72A7D" w:rsidRDefault="00E32472" w:rsidP="00E32472">
            <w:pPr>
              <w:spacing w:after="0"/>
              <w:ind w:left="61"/>
              <w:jc w:val="center"/>
              <w:rPr>
                <w:b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FF7328" w:rsidRDefault="00E32472" w:rsidP="00E32472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E32472">
            <w:pPr>
              <w:spacing w:after="29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32472" w:rsidTr="009C5C49">
        <w:tblPrEx>
          <w:tblCellMar>
            <w:right w:w="50" w:type="dxa"/>
          </w:tblCellMar>
        </w:tblPrEx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E32472">
            <w:pPr>
              <w:spacing w:after="0"/>
              <w:ind w:left="81" w:right="12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1.4</w:t>
            </w: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Регулирование </w:t>
            </w: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дорожного движения. Сигналы регулировщика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  <w:ind w:left="61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2472" w:rsidTr="009C5C49">
        <w:tblPrEx>
          <w:tblCellMar>
            <w:right w:w="50" w:type="dxa"/>
          </w:tblCellMar>
        </w:tblPrEx>
        <w:trPr>
          <w:trHeight w:val="22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  <w:ind w:left="81"/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Регулирование дорожного движения. Сигналы светофора. Сигналы регулировщика. Ознакомление с действиями водителя Т.С. в конкретных дорожных условиях. Сигналы регулировщика. Ознакомление с действиями водителя Т.С. в конкретных дорожных условиях.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Остановка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стоянка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Регулирование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Сигналы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регулировщика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E32472" w:rsidRDefault="00E32472" w:rsidP="00E32472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E32472" w:rsidRDefault="00E32472" w:rsidP="00E32472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E32472" w:rsidRDefault="00E32472" w:rsidP="00E32472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E32472" w:rsidRDefault="00E32472" w:rsidP="00E32472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E32472" w:rsidRDefault="00E32472" w:rsidP="00E32472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E32472" w:rsidRDefault="00E32472" w:rsidP="00E32472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32472" w:rsidRDefault="00E32472" w:rsidP="00E32472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E32472">
            <w:pPr>
              <w:spacing w:after="29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E32472" w:rsidRPr="0063264F" w:rsidRDefault="00E32472" w:rsidP="00E32472">
            <w:pPr>
              <w:spacing w:after="18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E32472" w:rsidRPr="0063264F" w:rsidRDefault="00E32472" w:rsidP="00E32472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E32472" w:rsidRPr="0063264F" w:rsidRDefault="00E32472" w:rsidP="00E32472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E32472" w:rsidRPr="0063264F" w:rsidRDefault="00E32472" w:rsidP="00E32472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E32472" w:rsidRDefault="00E32472" w:rsidP="00E32472">
            <w:pPr>
              <w:spacing w:after="46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E32472" w:rsidRDefault="00E32472" w:rsidP="00E32472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E32472" w:rsidRPr="005F7255" w:rsidTr="009C5C49">
        <w:tblPrEx>
          <w:tblCellMar>
            <w:right w:w="50" w:type="dxa"/>
          </w:tblCellMar>
        </w:tblPrEx>
        <w:trPr>
          <w:trHeight w:val="5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E32472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A32AE" w:rsidRDefault="00E32472" w:rsidP="00E32472">
            <w:pPr>
              <w:spacing w:after="0"/>
              <w:ind w:left="61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32472" w:rsidRPr="003A32AE" w:rsidRDefault="00E32472" w:rsidP="00E32472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32472" w:rsidRPr="003A32AE" w:rsidRDefault="00E32472" w:rsidP="00E32472">
            <w:pPr>
              <w:spacing w:after="123"/>
              <w:rPr>
                <w:lang w:val="ru-RU"/>
              </w:rPr>
            </w:pPr>
          </w:p>
        </w:tc>
      </w:tr>
      <w:tr w:rsidR="00E32472" w:rsidTr="009C5C49">
        <w:tblPrEx>
          <w:tblCellMar>
            <w:right w:w="50" w:type="dxa"/>
          </w:tblCellMar>
        </w:tblPrEx>
        <w:trPr>
          <w:trHeight w:val="9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A32AE" w:rsidRDefault="00E32472" w:rsidP="00E32472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E37C4A" w:rsidRDefault="00E32472" w:rsidP="00E32472">
            <w:pPr>
              <w:spacing w:after="0"/>
              <w:ind w:left="81"/>
              <w:rPr>
                <w:lang w:val="ru-RU"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</w:t>
            </w:r>
            <w:r w:rsid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анятие № 24-25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«Решение комплексных задач на тему «Регулирование дорожного движения. </w:t>
            </w:r>
            <w:r w:rsidRPr="00E37C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Сигналы регулировщика».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4B7287" w:rsidRDefault="00E32472" w:rsidP="00E32472">
            <w:pPr>
              <w:spacing w:after="0"/>
              <w:ind w:left="61"/>
              <w:jc w:val="center"/>
              <w:rPr>
                <w:b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E32472">
            <w:pPr>
              <w:spacing w:after="123"/>
            </w:pPr>
          </w:p>
        </w:tc>
      </w:tr>
    </w:tbl>
    <w:p w:rsidR="002B1885" w:rsidRDefault="002B1885" w:rsidP="002B1885">
      <w:pPr>
        <w:spacing w:after="0"/>
        <w:ind w:left="-1440" w:right="15408"/>
      </w:pPr>
    </w:p>
    <w:tbl>
      <w:tblPr>
        <w:tblW w:w="14850" w:type="dxa"/>
        <w:tblInd w:w="-556" w:type="dxa"/>
        <w:tblCellMar>
          <w:top w:w="5" w:type="dxa"/>
          <w:left w:w="3" w:type="dxa"/>
          <w:right w:w="50" w:type="dxa"/>
        </w:tblCellMar>
        <w:tblLook w:val="04A0"/>
      </w:tblPr>
      <w:tblGrid>
        <w:gridCol w:w="3121"/>
        <w:gridCol w:w="6568"/>
        <w:gridCol w:w="1829"/>
        <w:gridCol w:w="1080"/>
        <w:gridCol w:w="2252"/>
      </w:tblGrid>
      <w:tr w:rsidR="002B1885" w:rsidTr="009C5C49">
        <w:trPr>
          <w:trHeight w:val="523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3C6C1A" w:rsidP="009C5C49">
            <w:pPr>
              <w:spacing w:after="0"/>
              <w:ind w:left="8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4.1</w:t>
            </w:r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>Проезд</w:t>
            </w:r>
            <w:proofErr w:type="spellEnd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>перекрестков</w:t>
            </w:r>
            <w:proofErr w:type="spellEnd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1885" w:rsidTr="009C5C49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52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Проезд перекрестков. Общие правила проезда перекрестков. </w:t>
            </w:r>
          </w:p>
          <w:p w:rsidR="002B1885" w:rsidRDefault="002B1885" w:rsidP="009C5C49">
            <w:pPr>
              <w:spacing w:after="0"/>
              <w:ind w:left="81" w:right="275"/>
              <w:jc w:val="both"/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Нерегулируемые </w:t>
            </w:r>
            <w:proofErr w:type="spellStart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перекрестки.Регулируемые</w:t>
            </w:r>
            <w:proofErr w:type="spellEnd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перекрестки. Взаимодействие сигналов светофора и знаков приоритета.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Проезд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перекрестков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Нерегулируемые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перекрестки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Регулируемые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перекрестки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42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B1885" w:rsidRDefault="00E32472" w:rsidP="009C5C49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B1885" w:rsidRDefault="002B1885" w:rsidP="009C5C49">
            <w:pPr>
              <w:spacing w:after="2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B1885" w:rsidRDefault="002B1885" w:rsidP="009C5C49">
            <w:pPr>
              <w:spacing w:after="2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33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B1885" w:rsidRPr="0063264F" w:rsidRDefault="002B1885" w:rsidP="009C5C49">
            <w:pPr>
              <w:spacing w:after="17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B1885" w:rsidRPr="0063264F" w:rsidRDefault="002B1885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B1885" w:rsidRPr="0063264F" w:rsidRDefault="002B1885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154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B1885" w:rsidRDefault="002B1885" w:rsidP="009C5C49">
            <w:pPr>
              <w:spacing w:after="50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B1885" w:rsidRDefault="002B1885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RPr="005F7255" w:rsidTr="009C5C49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0"/>
              <w:ind w:left="61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2B1885" w:rsidTr="009C5C49">
        <w:trPr>
          <w:trHeight w:val="8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F72A7D">
            <w:pPr>
              <w:spacing w:after="0"/>
              <w:ind w:left="81" w:firstLine="47"/>
              <w:rPr>
                <w:lang w:val="ru-RU"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</w:t>
            </w:r>
            <w:r w:rsid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26-31</w:t>
            </w:r>
            <w:r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«Решение комплексных задач на тему «Проезд перекрестков»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F72A7D" w:rsidRDefault="002B1885" w:rsidP="009C5C49">
            <w:pPr>
              <w:spacing w:after="0"/>
              <w:ind w:left="61"/>
              <w:jc w:val="center"/>
              <w:rPr>
                <w:b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</w:tr>
      <w:tr w:rsidR="002B1885" w:rsidTr="009C5C49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3C6C1A" w:rsidP="009C5C49">
            <w:pPr>
              <w:spacing w:after="50"/>
              <w:ind w:left="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1.4.2</w:t>
            </w:r>
            <w:r w:rsidR="002B1885"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</w:p>
          <w:p w:rsidR="002B1885" w:rsidRPr="0063264F" w:rsidRDefault="002B1885" w:rsidP="009C5C49">
            <w:pPr>
              <w:spacing w:after="0"/>
              <w:ind w:left="84" w:right="473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Проезд пешеходных переходов, остановок маршрутных Т.С.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B1885" w:rsidRDefault="002B1885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B1885" w:rsidRDefault="002B1885" w:rsidP="009C5C49">
            <w:pPr>
              <w:spacing w:after="2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29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Н 2.5.01-Н 2.5.02 </w:t>
            </w:r>
          </w:p>
          <w:p w:rsidR="002B1885" w:rsidRPr="0063264F" w:rsidRDefault="002B1885" w:rsidP="009C5C49">
            <w:pPr>
              <w:spacing w:after="17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У 2.5.01-У 2.5.02 </w:t>
            </w:r>
          </w:p>
          <w:p w:rsidR="002B1885" w:rsidRPr="0063264F" w:rsidRDefault="002B1885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B1885" w:rsidRPr="0063264F" w:rsidRDefault="002B1885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B1885" w:rsidRDefault="002B1885" w:rsidP="009C5C49">
            <w:pPr>
              <w:spacing w:after="50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B1885" w:rsidRDefault="002B1885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Tr="009C5C49">
        <w:trPr>
          <w:trHeight w:val="12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 w:right="773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Пешеходные переходы. Остановки маршрутных ТС. Опасные последствия нарушения правил проезда пешеходных переходов, остановок маршрутных ТС.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</w:tr>
      <w:tr w:rsidR="002B1885" w:rsidRPr="005F7255" w:rsidTr="009C5C49">
        <w:trPr>
          <w:trHeight w:val="6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0"/>
              <w:ind w:left="61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2B1885" w:rsidTr="009C5C4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4B7287" w:rsidP="009C5C49">
            <w:pPr>
              <w:spacing w:after="0"/>
              <w:ind w:left="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32-33</w:t>
            </w:r>
            <w:r w:rsidR="002B1885" w:rsidRPr="00F72A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2B1885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«Решение комплексных задач на тему «Пешеходные переходы. </w:t>
            </w:r>
            <w:r w:rsidR="002B1885" w:rsidRPr="00E37C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Остановки маршрутных ТС.»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F72A7D" w:rsidRDefault="002B1885" w:rsidP="009C5C49">
            <w:pPr>
              <w:spacing w:after="0"/>
              <w:ind w:left="61"/>
              <w:jc w:val="center"/>
              <w:rPr>
                <w:b/>
              </w:rPr>
            </w:pPr>
            <w:r w:rsidRPr="00F72A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</w:tr>
      <w:tr w:rsidR="00E32472" w:rsidRPr="003C6C1A" w:rsidTr="009C5C49">
        <w:trPr>
          <w:trHeight w:val="529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9C5C49">
            <w:pPr>
              <w:spacing w:after="0"/>
              <w:ind w:left="81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4.3</w:t>
            </w:r>
            <w:r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Проезд железнодорожных переездов </w:t>
            </w: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9C5C49">
            <w:pPr>
              <w:spacing w:after="0"/>
              <w:ind w:left="81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9C5C49">
            <w:pPr>
              <w:spacing w:after="0"/>
              <w:ind w:left="61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9C5C49">
            <w:pPr>
              <w:spacing w:after="0"/>
              <w:ind w:left="3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9C5C49">
            <w:pPr>
              <w:spacing w:after="0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32472" w:rsidTr="009C5C49">
        <w:trPr>
          <w:trHeight w:val="12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0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Железнодорожные </w:t>
            </w:r>
            <w:proofErr w:type="spellStart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переезды.Обязанности</w:t>
            </w:r>
            <w:proofErr w:type="spellEnd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водителя при вынужденной остановке на </w:t>
            </w:r>
            <w:proofErr w:type="spellStart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переезде.Опасные</w:t>
            </w:r>
            <w:proofErr w:type="spellEnd"/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последствия нарушения правил проезда железнодорожных переездов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Default="00E32472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E32472" w:rsidRDefault="00E32472" w:rsidP="009C5C49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E32472" w:rsidRDefault="00E3247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E32472" w:rsidRDefault="00E32472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32472" w:rsidRDefault="00E3247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9C5C49">
            <w:pPr>
              <w:spacing w:after="33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E32472" w:rsidRPr="0063264F" w:rsidRDefault="00E32472" w:rsidP="009C5C49">
            <w:pPr>
              <w:spacing w:after="18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E32472" w:rsidRPr="0063264F" w:rsidRDefault="00E32472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E32472" w:rsidRPr="0063264F" w:rsidRDefault="00E32472" w:rsidP="009C5C49">
            <w:pPr>
              <w:spacing w:after="3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E32472" w:rsidRPr="0063264F" w:rsidRDefault="00E32472" w:rsidP="009C5C49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E32472" w:rsidRDefault="00E32472" w:rsidP="009C5C49">
            <w:pPr>
              <w:spacing w:after="201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  <w:p w:rsidR="00E32472" w:rsidRDefault="00E32472" w:rsidP="009C5C49">
            <w:pPr>
              <w:spacing w:after="0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</w:tc>
      </w:tr>
      <w:tr w:rsidR="00E32472" w:rsidTr="009C5C49">
        <w:trPr>
          <w:trHeight w:val="1185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3C6C1A" w:rsidRDefault="00E32472" w:rsidP="00E32472">
            <w:pPr>
              <w:spacing w:after="123"/>
              <w:rPr>
                <w:lang w:val="ru-RU"/>
              </w:rPr>
            </w:pPr>
          </w:p>
        </w:tc>
        <w:tc>
          <w:tcPr>
            <w:tcW w:w="6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4B7287">
            <w:pPr>
              <w:spacing w:after="0"/>
              <w:ind w:left="81"/>
              <w:rPr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</w:t>
            </w:r>
            <w:r w:rsidR="004B7287"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34-35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«Решение комплексных задач на тему «Проезд пешеходных переходов, остановок маршрутных Т.С., железнодорожных переездов»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4B7287" w:rsidRDefault="00E32472" w:rsidP="00E32472">
            <w:pPr>
              <w:spacing w:after="0"/>
              <w:ind w:left="57"/>
              <w:jc w:val="center"/>
              <w:rPr>
                <w:b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FF7328" w:rsidRDefault="00E32472" w:rsidP="00E32472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2472" w:rsidRPr="0063264F" w:rsidRDefault="00E32472" w:rsidP="00E32472">
            <w:pPr>
              <w:spacing w:after="33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2B1885" w:rsidRDefault="002B1885" w:rsidP="002B1885">
      <w:pPr>
        <w:spacing w:after="0"/>
        <w:ind w:left="-1440" w:right="15408"/>
      </w:pPr>
    </w:p>
    <w:tbl>
      <w:tblPr>
        <w:tblW w:w="14850" w:type="dxa"/>
        <w:tblInd w:w="-556" w:type="dxa"/>
        <w:tblCellMar>
          <w:top w:w="5" w:type="dxa"/>
          <w:left w:w="3" w:type="dxa"/>
          <w:right w:w="46" w:type="dxa"/>
        </w:tblCellMar>
        <w:tblLook w:val="04A0"/>
      </w:tblPr>
      <w:tblGrid>
        <w:gridCol w:w="3239"/>
        <w:gridCol w:w="6502"/>
        <w:gridCol w:w="1805"/>
        <w:gridCol w:w="1071"/>
        <w:gridCol w:w="2233"/>
      </w:tblGrid>
      <w:tr w:rsidR="002B1885" w:rsidTr="00465138">
        <w:trPr>
          <w:trHeight w:val="470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64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Tr="00465138">
        <w:trPr>
          <w:trHeight w:val="529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3C6C1A" w:rsidP="009C5C49">
            <w:pPr>
              <w:spacing w:after="0"/>
              <w:ind w:left="81" w:right="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1.5</w:t>
            </w:r>
            <w:r w:rsidR="00E3247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.1</w:t>
            </w:r>
            <w:r w:rsidR="002B1885"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Особые условия движения. Буксировка механических ТС. 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57"/>
              <w:jc w:val="center"/>
            </w:pP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1885" w:rsidTr="00465138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81" w:right="396"/>
              <w:jc w:val="both"/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Движение по автомагистрали. Движение в жилых зонах. Виды сцепок. Правила буксировки. Проезд пешеходных переходов, остановок маршрутных Т.С. Проезд железнодорожных переездов.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7328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57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B1885" w:rsidRDefault="002B1885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B1885" w:rsidRDefault="002B1885" w:rsidP="009C5C49">
            <w:pPr>
              <w:spacing w:after="21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29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B1885" w:rsidRPr="0063264F" w:rsidRDefault="002B1885" w:rsidP="009C5C49">
            <w:pPr>
              <w:spacing w:after="17"/>
              <w:ind w:left="56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B1885" w:rsidRPr="0063264F" w:rsidRDefault="002B1885" w:rsidP="009C5C49">
            <w:pPr>
              <w:spacing w:after="0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B1885" w:rsidRPr="0063264F" w:rsidRDefault="002B1885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Зо01.01-Зо01.06 </w:t>
            </w:r>
          </w:p>
          <w:p w:rsidR="002B1885" w:rsidRDefault="002B1885" w:rsidP="009C5C49">
            <w:pPr>
              <w:spacing w:after="46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B1885" w:rsidRDefault="002B1885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RPr="005F7255" w:rsidTr="0046513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0"/>
              <w:ind w:left="57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2B1885" w:rsidTr="00465138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3A32AE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4B7287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3</w:t>
            </w:r>
            <w:r w:rsidR="002B1885"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-37</w:t>
            </w:r>
            <w:r w:rsidR="002B1885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«Решение комплексных задач на тему «Особые условия движения»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57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</w:tr>
      <w:tr w:rsidR="002B1885" w:rsidTr="00465138">
        <w:trPr>
          <w:trHeight w:val="528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E32472" w:rsidP="009C5C49">
            <w:pPr>
              <w:spacing w:after="0"/>
              <w:ind w:left="81" w:right="1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Тема 1.5.2</w:t>
            </w:r>
            <w:r w:rsidR="002B1885"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Перевозка людей. Перевозка грузов. </w:t>
            </w:r>
            <w:proofErr w:type="spellStart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</w:t>
            </w:r>
            <w:proofErr w:type="spellEnd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>внешних</w:t>
            </w:r>
            <w:proofErr w:type="spellEnd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>световых</w:t>
            </w:r>
            <w:proofErr w:type="spellEnd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>приборов</w:t>
            </w:r>
            <w:proofErr w:type="spellEnd"/>
            <w:r w:rsidR="002B1885"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57"/>
              <w:jc w:val="center"/>
            </w:pP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3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1885" w:rsidTr="00465138">
        <w:trPr>
          <w:trHeight w:val="27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Перевозка людей и грузов. Требования к перевозке людей в грузовом автомобиле. Опасные последствия несоблюдения правил перевозки людей. Правила размещения и закрепления груза на ТС. Техническое состояние и оборудование ТС. Общие требования. Условия, при которых запрещена эксплуатация ТС. Неисправности, при которых запрещено дальнейшее движение.</w:t>
            </w:r>
            <w:r w:rsidR="00E324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пользования внешними световыми приборами.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57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2B1885" w:rsidRDefault="002B1885" w:rsidP="009C5C49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2B1885" w:rsidRDefault="002B1885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B1885" w:rsidRDefault="002B1885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33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2B1885" w:rsidRPr="0063264F" w:rsidRDefault="002B1885" w:rsidP="009C5C49">
            <w:pPr>
              <w:spacing w:after="17"/>
              <w:ind w:left="56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2B1885" w:rsidRPr="0063264F" w:rsidRDefault="002B1885" w:rsidP="009C5C49">
            <w:pPr>
              <w:spacing w:after="0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2B1885" w:rsidRPr="0063264F" w:rsidRDefault="002B1885" w:rsidP="009C5C49">
            <w:pPr>
              <w:spacing w:after="3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2B1885" w:rsidRPr="0063264F" w:rsidRDefault="002B1885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2B1885" w:rsidRDefault="002B1885" w:rsidP="009C5C49">
            <w:pPr>
              <w:spacing w:after="46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2B1885" w:rsidRDefault="002B1885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2B1885" w:rsidRPr="005F7255" w:rsidTr="0046513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Default="002B1885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63264F" w:rsidRDefault="002B1885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0"/>
              <w:ind w:left="57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2B1885" w:rsidRPr="00E32472" w:rsidTr="00465138">
        <w:trPr>
          <w:trHeight w:val="6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B1885" w:rsidRPr="00E37C4A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B1885" w:rsidRPr="0063264F" w:rsidRDefault="004B7287" w:rsidP="009C5C49">
            <w:pPr>
              <w:spacing w:after="0"/>
              <w:ind w:left="81" w:right="10" w:firstLine="47"/>
              <w:jc w:val="both"/>
              <w:rPr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38-39</w:t>
            </w:r>
            <w:r w:rsidR="002B1885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>. «Решение комплексных задач на тему «Перевозка людей</w:t>
            </w:r>
            <w:r w:rsidR="00E324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груза</w:t>
            </w:r>
            <w:r w:rsidR="002B1885"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B1885" w:rsidRPr="004B7287" w:rsidRDefault="00E32472" w:rsidP="009C5C49">
            <w:pPr>
              <w:spacing w:after="0"/>
              <w:ind w:left="57"/>
              <w:jc w:val="center"/>
              <w:rPr>
                <w:b/>
                <w:lang w:val="ru-RU"/>
              </w:rPr>
            </w:pPr>
            <w:r w:rsidRPr="004B7287">
              <w:rPr>
                <w:b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B1885" w:rsidRPr="00E32472" w:rsidRDefault="002B1885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2B1885" w:rsidRPr="00E32472" w:rsidRDefault="002B1885" w:rsidP="009C5C49">
            <w:pPr>
              <w:spacing w:after="123"/>
              <w:rPr>
                <w:lang w:val="ru-RU"/>
              </w:rPr>
            </w:pPr>
          </w:p>
        </w:tc>
      </w:tr>
      <w:tr w:rsidR="004D72A3" w:rsidRPr="009C5C49" w:rsidTr="00465138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9343EC" w:rsidRDefault="004D72A3" w:rsidP="009C5C49">
            <w:pPr>
              <w:spacing w:after="0"/>
              <w:ind w:left="81" w:right="10" w:firstLine="4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3</w:t>
            </w:r>
            <w:r w:rsidR="009343EC" w:rsidRPr="009343E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Психофизиологические основы деятельности тракториста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CD7862" w:rsidRDefault="00CD7862" w:rsidP="009C5C49">
            <w:pPr>
              <w:spacing w:after="0"/>
              <w:ind w:left="57"/>
              <w:jc w:val="center"/>
              <w:rPr>
                <w:b/>
                <w:sz w:val="24"/>
                <w:szCs w:val="24"/>
              </w:rPr>
            </w:pPr>
            <w:r w:rsidRPr="00CD7862">
              <w:rPr>
                <w:b/>
                <w:sz w:val="24"/>
                <w:szCs w:val="24"/>
              </w:rPr>
              <w:t>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Pr="00E32472" w:rsidRDefault="004D72A3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Pr="00E32472" w:rsidRDefault="004D72A3" w:rsidP="009C5C49">
            <w:pPr>
              <w:spacing w:after="123"/>
              <w:rPr>
                <w:lang w:val="ru-RU"/>
              </w:rPr>
            </w:pPr>
          </w:p>
        </w:tc>
      </w:tr>
      <w:tr w:rsidR="004D72A3" w:rsidTr="00465138">
        <w:tblPrEx>
          <w:tblCellMar>
            <w:right w:w="50" w:type="dxa"/>
          </w:tblCellMar>
        </w:tblPrEx>
        <w:trPr>
          <w:trHeight w:val="528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63264F" w:rsidRDefault="004D72A3" w:rsidP="004D72A3">
            <w:pPr>
              <w:spacing w:after="50"/>
              <w:ind w:left="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9343E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3.1.</w:t>
            </w:r>
          </w:p>
          <w:p w:rsidR="009343EC" w:rsidRPr="009343EC" w:rsidRDefault="009343EC" w:rsidP="009343EC">
            <w:pPr>
              <w:spacing w:after="0"/>
              <w:ind w:left="84" w:right="473"/>
              <w:jc w:val="both"/>
              <w:rPr>
                <w:lang w:val="ru-RU"/>
              </w:rPr>
            </w:pPr>
            <w:r w:rsidRPr="009343EC">
              <w:rPr>
                <w:lang w:val="ru-RU"/>
              </w:rPr>
              <w:t xml:space="preserve"> "Познавательные функции, системы восприятия и психомоторные навыки. Этические основы</w:t>
            </w:r>
          </w:p>
          <w:p w:rsidR="004D72A3" w:rsidRPr="0063264F" w:rsidRDefault="009343EC" w:rsidP="009343EC">
            <w:pPr>
              <w:spacing w:after="0"/>
              <w:ind w:left="84" w:right="473"/>
              <w:jc w:val="both"/>
              <w:rPr>
                <w:lang w:val="ru-RU"/>
              </w:rPr>
            </w:pPr>
            <w:r w:rsidRPr="009343EC">
              <w:rPr>
                <w:lang w:val="ru-RU"/>
              </w:rPr>
              <w:t>деятельности тракториста"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0"/>
              <w:ind w:left="81"/>
            </w:pPr>
            <w:r w:rsidRPr="00FF73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0"/>
              <w:ind w:left="61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4D72A3" w:rsidRDefault="004D72A3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2A3" w:rsidRDefault="004D72A3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4D72A3" w:rsidRDefault="004D72A3" w:rsidP="009C5C49">
            <w:pPr>
              <w:spacing w:after="20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4D72A3" w:rsidRDefault="004D72A3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63264F" w:rsidRDefault="004D72A3" w:rsidP="009C5C49">
            <w:pPr>
              <w:spacing w:after="29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4D72A3" w:rsidRPr="0063264F" w:rsidRDefault="004D72A3" w:rsidP="009C5C49">
            <w:pPr>
              <w:spacing w:after="17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4D72A3" w:rsidRPr="0063264F" w:rsidRDefault="004D72A3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4D72A3" w:rsidRPr="0063264F" w:rsidRDefault="004D72A3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4D72A3" w:rsidRPr="0063264F" w:rsidRDefault="004D72A3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4D72A3" w:rsidRDefault="004D72A3" w:rsidP="009C5C49">
            <w:pPr>
              <w:spacing w:after="50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4D72A3" w:rsidRDefault="004D72A3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Зо09.01-Зо09.05 </w:t>
            </w:r>
          </w:p>
        </w:tc>
      </w:tr>
      <w:tr w:rsidR="004D72A3" w:rsidTr="00465138">
        <w:tblPrEx>
          <w:tblCellMar>
            <w:right w:w="50" w:type="dxa"/>
          </w:tblCellMar>
        </w:tblPrEx>
        <w:trPr>
          <w:trHeight w:val="12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9343EC" w:rsidRDefault="009343EC" w:rsidP="009C5C49">
            <w:pPr>
              <w:spacing w:after="0"/>
              <w:ind w:left="81" w:right="773"/>
              <w:jc w:val="both"/>
              <w:rPr>
                <w:lang w:val="ru-RU"/>
              </w:rPr>
            </w:pPr>
            <w:r w:rsidRPr="009343E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информационная перегрузка; системы восприятия и их значение в деятельности тракториста; опасности, связанные с неправильным восприятием дорожной обстановки; факторы, влияющие на уменьшение поля зрения </w:t>
            </w:r>
            <w:r w:rsidRPr="009343EC">
              <w:rPr>
                <w:rFonts w:ascii="Arial" w:eastAsia="Arial" w:hAnsi="Arial" w:cs="Arial"/>
                <w:sz w:val="20"/>
                <w:szCs w:val="20"/>
                <w:lang w:val="ru-RU"/>
              </w:rPr>
              <w:lastRenderedPageBreak/>
              <w:t>тракториста; влияние алкоголя, медикаментов и эмоциональных состояний тракториста;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трактором;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</w:tr>
      <w:tr w:rsidR="004D72A3" w:rsidRPr="005F7255" w:rsidTr="00465138">
        <w:tblPrEx>
          <w:tblCellMar>
            <w:right w:w="50" w:type="dxa"/>
          </w:tblCellMar>
        </w:tblPrEx>
        <w:trPr>
          <w:trHeight w:val="6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4B7287" w:rsidRDefault="004D72A3" w:rsidP="009C5C49">
            <w:pPr>
              <w:spacing w:after="0"/>
              <w:ind w:left="81"/>
              <w:jc w:val="both"/>
              <w:rPr>
                <w:b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E37C4A" w:rsidRDefault="004D72A3" w:rsidP="009343EC">
            <w:pPr>
              <w:spacing w:after="0"/>
              <w:ind w:left="61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Pr="00E37C4A" w:rsidRDefault="004D72A3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D72A3" w:rsidRPr="00E37C4A" w:rsidRDefault="004D72A3" w:rsidP="009C5C49">
            <w:pPr>
              <w:spacing w:after="123"/>
              <w:rPr>
                <w:lang w:val="ru-RU"/>
              </w:rPr>
            </w:pPr>
          </w:p>
        </w:tc>
      </w:tr>
      <w:tr w:rsidR="004D72A3" w:rsidTr="00465138">
        <w:tblPrEx>
          <w:tblCellMar>
            <w:right w:w="50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E37C4A" w:rsidRDefault="004D72A3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4B7287" w:rsidRDefault="004D72A3" w:rsidP="009343EC">
            <w:pPr>
              <w:spacing w:after="0"/>
              <w:ind w:left="81"/>
              <w:rPr>
                <w:b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</w:t>
            </w:r>
            <w:r w:rsidR="004B7287"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ское занятие № 40-41</w:t>
            </w: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«Реш</w:t>
            </w:r>
            <w:r w:rsidR="009343EC"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ение комплексных задач </w:t>
            </w: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Pr="004B7287" w:rsidRDefault="004D72A3" w:rsidP="009C5C49">
            <w:pPr>
              <w:spacing w:after="0"/>
              <w:ind w:left="61"/>
              <w:jc w:val="center"/>
              <w:rPr>
                <w:b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72A3" w:rsidRDefault="004D72A3" w:rsidP="009C5C49">
            <w:pPr>
              <w:spacing w:after="123"/>
            </w:pPr>
          </w:p>
        </w:tc>
      </w:tr>
      <w:tr w:rsidR="00CD7862" w:rsidRPr="003C6C1A" w:rsidTr="00465138">
        <w:tblPrEx>
          <w:tblCellMar>
            <w:right w:w="50" w:type="dxa"/>
          </w:tblCellMar>
        </w:tblPrEx>
        <w:trPr>
          <w:trHeight w:val="529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Default="00CD7862" w:rsidP="004D72A3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3.2</w:t>
            </w:r>
          </w:p>
          <w:p w:rsidR="00CD7862" w:rsidRPr="003C6C1A" w:rsidRDefault="00CD7862" w:rsidP="004D72A3">
            <w:pPr>
              <w:spacing w:after="0"/>
              <w:ind w:left="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эффективного общения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3C6C1A" w:rsidRDefault="00CD7862" w:rsidP="009C5C49">
            <w:pPr>
              <w:spacing w:after="0"/>
              <w:ind w:left="81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3C6C1A" w:rsidRDefault="00CD7862" w:rsidP="009C5C49">
            <w:pPr>
              <w:spacing w:after="0"/>
              <w:ind w:left="61"/>
              <w:jc w:val="center"/>
              <w:rPr>
                <w:lang w:val="ru-RU"/>
              </w:rPr>
            </w:pP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3C6C1A" w:rsidRDefault="00CD7862" w:rsidP="009C5C49">
            <w:pPr>
              <w:spacing w:after="0"/>
              <w:ind w:left="3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3C6C1A" w:rsidRDefault="00CD7862" w:rsidP="009C5C49">
            <w:pPr>
              <w:spacing w:after="0"/>
              <w:rPr>
                <w:lang w:val="ru-RU"/>
              </w:rPr>
            </w:pPr>
            <w:r w:rsidRPr="003C6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D7862" w:rsidTr="00465138">
        <w:tblPrEx>
          <w:tblCellMar>
            <w:right w:w="50" w:type="dxa"/>
          </w:tblCellMar>
        </w:tblPrEx>
        <w:trPr>
          <w:trHeight w:val="2400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3C6C1A" w:rsidRDefault="00CD7862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7862" w:rsidRPr="00E37C4A" w:rsidRDefault="00CD7862" w:rsidP="009343EC">
            <w:pPr>
              <w:spacing w:after="10" w:line="200" w:lineRule="exac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CD7862" w:rsidRPr="0063264F" w:rsidRDefault="00CD7862" w:rsidP="009343EC">
            <w:pPr>
              <w:widowControl w:val="0"/>
              <w:spacing w:line="229" w:lineRule="auto"/>
              <w:ind w:right="7" w:firstLine="540"/>
              <w:rPr>
                <w:lang w:val="ru-RU"/>
              </w:rPr>
            </w:pPr>
            <w:r w:rsidRPr="009343EC">
              <w:rPr>
                <w:rFonts w:ascii="Arial" w:eastAsia="Arial" w:hAnsi="Arial" w:cs="Arial"/>
                <w:sz w:val="20"/>
                <w:szCs w:val="20"/>
                <w:lang w:val="ru-RU"/>
              </w:rPr>
      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людей). Эмоциональные состояния и профилактика конфликтов: эмоции и поведение тракториста;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7862" w:rsidRDefault="00CD7862" w:rsidP="009C5C49">
            <w:pPr>
              <w:spacing w:after="0"/>
              <w:ind w:left="61"/>
              <w:jc w:val="center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Default="00CD7862" w:rsidP="009C5C49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CD7862" w:rsidRDefault="00CD7862" w:rsidP="009C5C49">
            <w:pPr>
              <w:spacing w:after="17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CD7862" w:rsidRDefault="00CD786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  <w:p w:rsidR="00CD7862" w:rsidRDefault="00CD7862" w:rsidP="009C5C49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D7862" w:rsidRDefault="00CD7862" w:rsidP="009C5C49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63264F" w:rsidRDefault="00CD7862" w:rsidP="009C5C49">
            <w:pPr>
              <w:spacing w:after="33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CD7862" w:rsidRPr="0063264F" w:rsidRDefault="00CD7862" w:rsidP="009C5C49">
            <w:pPr>
              <w:spacing w:after="18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CD7862" w:rsidRPr="0063264F" w:rsidRDefault="00CD7862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CD7862" w:rsidRPr="0063264F" w:rsidRDefault="00CD7862" w:rsidP="009C5C49">
            <w:pPr>
              <w:spacing w:after="3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CD7862" w:rsidRPr="0063264F" w:rsidRDefault="00CD7862" w:rsidP="009C5C49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CD7862" w:rsidRDefault="00CD7862" w:rsidP="009C5C49">
            <w:pPr>
              <w:spacing w:after="201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  <w:p w:rsidR="00CD7862" w:rsidRDefault="00CD7862" w:rsidP="009C5C49">
            <w:pPr>
              <w:spacing w:after="0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</w:tc>
      </w:tr>
      <w:tr w:rsidR="00CD7862" w:rsidRPr="00CD7862" w:rsidTr="00465138">
        <w:tblPrEx>
          <w:tblCellMar>
            <w:right w:w="50" w:type="dxa"/>
          </w:tblCellMar>
        </w:tblPrEx>
        <w:trPr>
          <w:trHeight w:val="439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3C6C1A" w:rsidRDefault="00CD7862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7862" w:rsidRPr="00E37C4A" w:rsidRDefault="00CD7862" w:rsidP="009C5C49">
            <w:pPr>
              <w:spacing w:after="0"/>
              <w:ind w:left="8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ское занятие № 4</w:t>
            </w:r>
            <w:r w:rsidRPr="004651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-43</w:t>
            </w: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«Решение комплексных задач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7862" w:rsidRPr="00CD7862" w:rsidRDefault="00CD7862" w:rsidP="009C5C49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7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CD7862" w:rsidRDefault="00CD7862" w:rsidP="009C5C49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D7862" w:rsidRPr="0063264F" w:rsidRDefault="00CD7862" w:rsidP="009C5C49">
            <w:pPr>
              <w:spacing w:after="33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343EC" w:rsidTr="00465138">
        <w:tblPrEx>
          <w:tblCellMar>
            <w:right w:w="50" w:type="dxa"/>
          </w:tblCellMar>
        </w:tblPrEx>
        <w:trPr>
          <w:trHeight w:val="528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63264F" w:rsidRDefault="009343EC" w:rsidP="009C5C49">
            <w:pPr>
              <w:spacing w:after="50"/>
              <w:ind w:left="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3.3.</w:t>
            </w:r>
          </w:p>
          <w:p w:rsidR="009343EC" w:rsidRPr="0063264F" w:rsidRDefault="009343EC" w:rsidP="009C5C49">
            <w:pPr>
              <w:spacing w:after="0"/>
              <w:ind w:left="84" w:right="473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Саморегуляция</w:t>
            </w:r>
            <w:proofErr w:type="spellEnd"/>
            <w:r>
              <w:rPr>
                <w:lang w:val="ru-RU"/>
              </w:rPr>
              <w:t xml:space="preserve"> и профилактика конфликтов 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CD7862" w:rsidRDefault="009343EC" w:rsidP="009C5C49">
            <w:pPr>
              <w:spacing w:after="0"/>
              <w:ind w:left="81"/>
              <w:rPr>
                <w:lang w:val="ru-RU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CD7862" w:rsidRDefault="009343EC" w:rsidP="009C5C49">
            <w:pPr>
              <w:spacing w:after="0"/>
              <w:ind w:left="61"/>
              <w:jc w:val="center"/>
              <w:rPr>
                <w:lang w:val="ru-RU"/>
              </w:rPr>
            </w:pP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CD7862" w:rsidRDefault="009343EC" w:rsidP="009C5C49">
            <w:pPr>
              <w:spacing w:after="0"/>
              <w:ind w:left="151"/>
              <w:rPr>
                <w:lang w:val="ru-RU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ПК 2.5 </w:t>
            </w:r>
          </w:p>
          <w:p w:rsidR="009343EC" w:rsidRPr="00CD7862" w:rsidRDefault="009343EC" w:rsidP="009C5C49">
            <w:pPr>
              <w:spacing w:after="23"/>
              <w:ind w:left="3"/>
              <w:rPr>
                <w:lang w:val="ru-RU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 </w:t>
            </w:r>
          </w:p>
          <w:p w:rsidR="009343EC" w:rsidRPr="00CD7862" w:rsidRDefault="009343EC" w:rsidP="009C5C49">
            <w:pPr>
              <w:spacing w:after="0"/>
              <w:ind w:left="174"/>
              <w:rPr>
                <w:lang w:val="ru-RU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01 </w:t>
            </w:r>
          </w:p>
          <w:p w:rsidR="009343EC" w:rsidRPr="00CD7862" w:rsidRDefault="009343EC" w:rsidP="009C5C49">
            <w:pPr>
              <w:spacing w:after="20"/>
              <w:ind w:left="3"/>
              <w:rPr>
                <w:lang w:val="ru-RU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9343EC" w:rsidRPr="00CD7862" w:rsidRDefault="009343EC" w:rsidP="009C5C49">
            <w:pPr>
              <w:spacing w:after="0"/>
              <w:ind w:left="174"/>
              <w:rPr>
                <w:lang w:val="ru-RU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09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63264F" w:rsidRDefault="009343EC" w:rsidP="009C5C49">
            <w:pPr>
              <w:spacing w:after="29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Н 2.5.01-Н 2.5.02 </w:t>
            </w:r>
          </w:p>
          <w:p w:rsidR="009343EC" w:rsidRPr="0063264F" w:rsidRDefault="009343EC" w:rsidP="009C5C49">
            <w:pPr>
              <w:spacing w:after="17"/>
              <w:ind w:left="60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У 2.5.01-У 2.5.02 </w:t>
            </w:r>
          </w:p>
          <w:p w:rsidR="009343EC" w:rsidRPr="0063264F" w:rsidRDefault="009343EC" w:rsidP="009C5C49">
            <w:pPr>
              <w:spacing w:after="0"/>
              <w:ind w:left="64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9343EC" w:rsidRPr="0063264F" w:rsidRDefault="009343EC" w:rsidP="009C5C49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9343EC" w:rsidRPr="0063264F" w:rsidRDefault="009343EC" w:rsidP="009C5C49">
            <w:pPr>
              <w:spacing w:after="155" w:line="311" w:lineRule="auto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Зо01.01-Зо01.06 </w:t>
            </w:r>
          </w:p>
          <w:p w:rsidR="009343EC" w:rsidRDefault="009343EC" w:rsidP="009C5C49">
            <w:pPr>
              <w:spacing w:after="50"/>
              <w:ind w:left="199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Уо09.01-Уо09.05 </w:t>
            </w:r>
          </w:p>
          <w:p w:rsidR="009343EC" w:rsidRDefault="009343EC" w:rsidP="009C5C49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Зо09.01-Зо09.05 </w:t>
            </w:r>
          </w:p>
        </w:tc>
      </w:tr>
      <w:tr w:rsidR="009343EC" w:rsidTr="00465138">
        <w:tblPrEx>
          <w:tblCellMar>
            <w:right w:w="50" w:type="dxa"/>
          </w:tblCellMar>
        </w:tblPrEx>
        <w:trPr>
          <w:trHeight w:val="12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9343EC" w:rsidRDefault="009343EC" w:rsidP="009C5C49">
            <w:pPr>
              <w:spacing w:after="0"/>
              <w:ind w:left="81" w:right="773"/>
              <w:jc w:val="both"/>
              <w:rPr>
                <w:lang w:val="ru-RU"/>
              </w:rPr>
            </w:pPr>
            <w:r w:rsidRPr="009343E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Моделирование ситуации. </w:t>
            </w:r>
            <w:proofErr w:type="spellStart"/>
            <w:r w:rsidRPr="009343EC">
              <w:rPr>
                <w:rFonts w:ascii="Arial" w:eastAsia="Arial" w:hAnsi="Arial" w:cs="Arial"/>
                <w:sz w:val="20"/>
                <w:szCs w:val="20"/>
                <w:lang w:val="ru-RU"/>
              </w:rPr>
              <w:t>Саморегуляция</w:t>
            </w:r>
            <w:proofErr w:type="spellEnd"/>
            <w:r w:rsidRPr="009343E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 профилактика конфликтов: приобретение практического опыта оценки собственного психического состояния и поведения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123"/>
            </w:pPr>
          </w:p>
        </w:tc>
      </w:tr>
      <w:tr w:rsidR="009343EC" w:rsidRPr="005F7255" w:rsidTr="00465138">
        <w:tblPrEx>
          <w:tblCellMar>
            <w:right w:w="50" w:type="dxa"/>
          </w:tblCellMar>
        </w:tblPrEx>
        <w:trPr>
          <w:trHeight w:val="6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123"/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63264F" w:rsidRDefault="009343EC" w:rsidP="009C5C49">
            <w:pPr>
              <w:spacing w:after="0"/>
              <w:ind w:left="81"/>
              <w:jc w:val="both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9343EC" w:rsidRDefault="009343EC" w:rsidP="009C5C49">
            <w:pPr>
              <w:spacing w:after="0"/>
              <w:ind w:left="61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343EC" w:rsidRPr="009343EC" w:rsidRDefault="009343EC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343EC" w:rsidRPr="009343EC" w:rsidRDefault="009343EC" w:rsidP="009C5C49">
            <w:pPr>
              <w:spacing w:after="123"/>
              <w:rPr>
                <w:lang w:val="ru-RU"/>
              </w:rPr>
            </w:pPr>
          </w:p>
        </w:tc>
      </w:tr>
      <w:tr w:rsidR="009343EC" w:rsidTr="00465138">
        <w:tblPrEx>
          <w:tblCellMar>
            <w:right w:w="50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9343EC" w:rsidRDefault="009343EC" w:rsidP="009C5C49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9343EC" w:rsidRDefault="00CD7862" w:rsidP="009343EC">
            <w:pPr>
              <w:spacing w:after="0"/>
              <w:ind w:left="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 44-47</w:t>
            </w:r>
            <w:r w:rsidR="009343EC"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Психологический практикум</w:t>
            </w:r>
            <w:r w:rsidR="009343EC"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4B7287" w:rsidRDefault="009343EC" w:rsidP="009C5C49">
            <w:pPr>
              <w:spacing w:after="0"/>
              <w:ind w:left="61"/>
              <w:jc w:val="center"/>
              <w:rPr>
                <w:b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123"/>
            </w:pPr>
          </w:p>
        </w:tc>
      </w:tr>
      <w:tr w:rsidR="009343EC" w:rsidRPr="00211B3F" w:rsidTr="00465138">
        <w:tblPrEx>
          <w:tblCellMar>
            <w:right w:w="35" w:type="dxa"/>
          </w:tblCellMar>
        </w:tblPrEx>
        <w:trPr>
          <w:trHeight w:val="390"/>
        </w:trPr>
        <w:tc>
          <w:tcPr>
            <w:tcW w:w="32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Default="009343EC" w:rsidP="009C5C49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465138" w:rsidRDefault="009343EC" w:rsidP="009C5C4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51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4 Основы управления ТС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CD7862" w:rsidRDefault="00CD7862" w:rsidP="009C5C4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6/10</w:t>
            </w:r>
          </w:p>
        </w:tc>
        <w:tc>
          <w:tcPr>
            <w:tcW w:w="10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211B3F" w:rsidRDefault="009343EC" w:rsidP="009C5C4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3EC" w:rsidRPr="00211B3F" w:rsidRDefault="009343EC" w:rsidP="009C5C4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5138" w:rsidTr="00465138">
        <w:tblPrEx>
          <w:tblCellMar>
            <w:right w:w="35" w:type="dxa"/>
          </w:tblCellMar>
        </w:tblPrEx>
        <w:trPr>
          <w:trHeight w:val="2115"/>
        </w:trPr>
        <w:tc>
          <w:tcPr>
            <w:tcW w:w="0" w:type="auto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0"/>
              <w:ind w:left="310"/>
            </w:pPr>
            <w:proofErr w:type="spellStart"/>
            <w:r w:rsidRPr="000F551E">
              <w:rPr>
                <w:u w:val="single" w:color="000000"/>
              </w:rPr>
              <w:t>Тема</w:t>
            </w:r>
            <w:proofErr w:type="spellEnd"/>
            <w:r w:rsidRPr="000F551E">
              <w:rPr>
                <w:u w:val="single" w:color="000000"/>
              </w:rPr>
              <w:t xml:space="preserve"> 1.2. </w:t>
            </w:r>
            <w:proofErr w:type="spellStart"/>
            <w:r w:rsidRPr="000F551E">
              <w:rPr>
                <w:u w:val="single" w:color="000000"/>
              </w:rPr>
              <w:t>Дорожное</w:t>
            </w:r>
            <w:proofErr w:type="spellEnd"/>
            <w:r w:rsidRPr="000F551E">
              <w:rPr>
                <w:u w:val="single" w:color="000000"/>
              </w:rPr>
              <w:t xml:space="preserve"> </w:t>
            </w:r>
            <w:proofErr w:type="spellStart"/>
            <w:r w:rsidRPr="000F551E">
              <w:rPr>
                <w:u w:val="single" w:color="000000"/>
              </w:rPr>
              <w:t>движение</w:t>
            </w:r>
            <w:proofErr w:type="spellEnd"/>
            <w:r>
              <w:t xml:space="preserve"> </w:t>
            </w:r>
          </w:p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2C6196" w:rsidRDefault="00465138" w:rsidP="00465138">
            <w:pPr>
              <w:spacing w:after="0" w:line="239" w:lineRule="auto"/>
              <w:ind w:firstLine="307"/>
              <w:rPr>
                <w:lang w:val="ru-RU"/>
              </w:rPr>
            </w:pPr>
            <w:r w:rsidRPr="002C6196">
              <w:rPr>
                <w:lang w:val="ru-RU"/>
              </w:rPr>
              <w:t xml:space="preserve">Эффективность, безопасность и </w:t>
            </w:r>
            <w:proofErr w:type="spellStart"/>
            <w:r w:rsidRPr="002C6196">
              <w:rPr>
                <w:lang w:val="ru-RU"/>
              </w:rPr>
              <w:t>экологичность</w:t>
            </w:r>
            <w:proofErr w:type="spellEnd"/>
            <w:r w:rsidRPr="002C6196">
              <w:rPr>
                <w:lang w:val="ru-RU"/>
              </w:rPr>
              <w:t xml:space="preserve"> дорожно-транспортного процесса. Статистика эффективности, безопасности и </w:t>
            </w:r>
            <w:proofErr w:type="spellStart"/>
            <w:r w:rsidRPr="002C6196">
              <w:rPr>
                <w:lang w:val="ru-RU"/>
              </w:rPr>
              <w:t>зкологичности</w:t>
            </w:r>
            <w:proofErr w:type="spellEnd"/>
            <w:r w:rsidRPr="002C6196">
              <w:rPr>
                <w:lang w:val="ru-RU"/>
              </w:rPr>
              <w:t xml:space="preserve"> дорожного движения в России и в других странах. Факторы, влияющие на безопасность. Определяющая роль квалификации тракториста в обеспечении безопасности дорожного движения. Стаж тракториста, как показатель его квалификации. </w:t>
            </w:r>
          </w:p>
          <w:p w:rsidR="00465138" w:rsidRPr="002C6196" w:rsidRDefault="00465138" w:rsidP="00465138">
            <w:pPr>
              <w:spacing w:after="0"/>
              <w:ind w:left="307"/>
              <w:rPr>
                <w:lang w:val="ru-RU"/>
              </w:rPr>
            </w:pPr>
            <w:r w:rsidRPr="002C6196">
              <w:rPr>
                <w:lang w:val="ru-RU"/>
              </w:rPr>
              <w:t xml:space="preserve">Обеспечение безопасности и </w:t>
            </w:r>
            <w:proofErr w:type="spellStart"/>
            <w:r w:rsidRPr="002C6196">
              <w:rPr>
                <w:lang w:val="ru-RU"/>
              </w:rPr>
              <w:t>экологичности</w:t>
            </w:r>
            <w:proofErr w:type="spellEnd"/>
            <w:r w:rsidRPr="002C6196">
              <w:rPr>
                <w:lang w:val="ru-RU"/>
              </w:rPr>
              <w:t xml:space="preserve">  дорожного движения. </w:t>
            </w:r>
          </w:p>
          <w:p w:rsidR="00465138" w:rsidRPr="002B1885" w:rsidRDefault="00465138" w:rsidP="00465138">
            <w:pPr>
              <w:widowControl w:val="0"/>
              <w:tabs>
                <w:tab w:val="left" w:pos="2604"/>
                <w:tab w:val="left" w:pos="3932"/>
                <w:tab w:val="left" w:pos="5345"/>
                <w:tab w:val="left" w:pos="6325"/>
                <w:tab w:val="left" w:pos="6664"/>
                <w:tab w:val="left" w:pos="7999"/>
                <w:tab w:val="left" w:pos="9412"/>
              </w:tabs>
              <w:spacing w:line="229" w:lineRule="auto"/>
              <w:ind w:right="43" w:firstLine="540"/>
              <w:jc w:val="both"/>
              <w:rPr>
                <w:lang w:val="ru-RU"/>
              </w:rPr>
            </w:pPr>
            <w:r w:rsidRPr="002C6196">
              <w:rPr>
                <w:lang w:val="ru-RU"/>
              </w:rPr>
              <w:t>Требования по безопасности движения, предъявляемые к трактору.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9343EC" w:rsidRDefault="00465138" w:rsidP="00465138">
            <w:pPr>
              <w:spacing w:after="0"/>
              <w:ind w:left="46"/>
              <w:jc w:val="center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9343EC" w:rsidRDefault="00465138" w:rsidP="00465138">
            <w:pPr>
              <w:spacing w:after="0"/>
              <w:ind w:left="151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ПК 2.5 </w:t>
            </w:r>
          </w:p>
          <w:p w:rsidR="00465138" w:rsidRPr="009343EC" w:rsidRDefault="00465138" w:rsidP="00465138">
            <w:pPr>
              <w:spacing w:after="23"/>
              <w:ind w:left="3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465138" w:rsidRPr="009343EC" w:rsidRDefault="00465138" w:rsidP="00465138">
            <w:pPr>
              <w:spacing w:after="0"/>
              <w:ind w:left="174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01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465138" w:rsidRPr="0063264F" w:rsidRDefault="00465138" w:rsidP="00465138">
            <w:pPr>
              <w:spacing w:after="17"/>
              <w:ind w:left="45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465138" w:rsidRPr="0063264F" w:rsidRDefault="00465138" w:rsidP="00465138">
            <w:pPr>
              <w:spacing w:after="0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465138" w:rsidRPr="0063264F" w:rsidRDefault="00465138" w:rsidP="00465138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465138" w:rsidRPr="0063264F" w:rsidRDefault="00465138" w:rsidP="00465138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465138" w:rsidRDefault="00465138" w:rsidP="00465138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</w:tc>
      </w:tr>
      <w:tr w:rsidR="00465138" w:rsidRPr="0063264F" w:rsidTr="00465138">
        <w:tblPrEx>
          <w:tblCellMar>
            <w:right w:w="35" w:type="dxa"/>
          </w:tblCellMar>
        </w:tblPrEx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4B7287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занятие№ 48-51</w:t>
            </w: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465138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«Решение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комплексных задач на тему 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65138" w:rsidRPr="00432571" w:rsidRDefault="00465138" w:rsidP="0046513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432571" w:rsidRDefault="00465138" w:rsidP="00465138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432571" w:rsidRDefault="00465138" w:rsidP="00465138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5138" w:rsidTr="00465138">
        <w:tblPrEx>
          <w:tblCellMar>
            <w:right w:w="35" w:type="dxa"/>
          </w:tblCellMar>
        </w:tblPrEx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E37C4A" w:rsidRDefault="00465138" w:rsidP="00465138">
            <w:pPr>
              <w:spacing w:line="220" w:lineRule="exact"/>
              <w:rPr>
                <w:rFonts w:ascii="Arial" w:eastAsia="Arial" w:hAnsi="Arial" w:cs="Arial"/>
                <w:lang w:val="ru-RU"/>
              </w:rPr>
            </w:pPr>
          </w:p>
          <w:p w:rsidR="00465138" w:rsidRPr="002C6196" w:rsidRDefault="00465138" w:rsidP="00465138">
            <w:pPr>
              <w:spacing w:after="0" w:line="238" w:lineRule="auto"/>
              <w:ind w:left="81" w:right="70" w:firstLine="307"/>
              <w:rPr>
                <w:lang w:val="ru-RU"/>
              </w:rPr>
            </w:pPr>
            <w:r w:rsidRPr="002C6196">
              <w:rPr>
                <w:lang w:val="ru-RU"/>
              </w:rPr>
              <w:t xml:space="preserve">Показатели эффективного и безопасного выполнения транспортной работы: габаритные размеры, параметры массы, грузоподъемность (вместимость), скоростные и тормозные свойства, устойчивость против опрокидывания, заноса и бокового скольжения, топливная экономичность, приспособленность к различным условиям эксплуатации, надежность. Их влияние на эффективность и безопасность дорожного движения. </w:t>
            </w:r>
          </w:p>
          <w:p w:rsidR="00465138" w:rsidRPr="002C6196" w:rsidRDefault="00465138" w:rsidP="00465138">
            <w:pPr>
              <w:spacing w:after="0" w:line="239" w:lineRule="auto"/>
              <w:ind w:left="81" w:right="68" w:firstLine="307"/>
              <w:rPr>
                <w:lang w:val="ru-RU"/>
              </w:rPr>
            </w:pPr>
            <w:r w:rsidRPr="002C6196">
              <w:rPr>
                <w:lang w:val="ru-RU"/>
              </w:rPr>
              <w:lastRenderedPageBreak/>
              <w:t xml:space="preserve">Силы, вызывающие движение трактора: тяговая, тормозная, поперечная. Сила сцепления колес с дорогой. Резерв силы сцепления - условия безопасности движения. Сложение продольных и поперечных сил. Устойчивость против опрокидывания. Резервы устойчивости трактора. </w:t>
            </w:r>
          </w:p>
          <w:p w:rsidR="00465138" w:rsidRPr="00E37C4A" w:rsidRDefault="00465138" w:rsidP="00465138">
            <w:pPr>
              <w:widowControl w:val="0"/>
              <w:spacing w:line="229" w:lineRule="auto"/>
              <w:ind w:right="7" w:firstLine="54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C6196">
              <w:rPr>
                <w:lang w:val="ru-RU"/>
              </w:rPr>
              <w:t>Системы регулирования движения трактора: системы регулирования тяговой, тормозной (тормозная система) и поперечной (рулевое управление) сил.</w:t>
            </w:r>
          </w:p>
          <w:p w:rsidR="00465138" w:rsidRPr="002B1885" w:rsidRDefault="00465138" w:rsidP="00465138">
            <w:pPr>
              <w:spacing w:after="0"/>
              <w:ind w:left="81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0"/>
              <w:ind w:left="151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ПК 2.5 </w:t>
            </w:r>
          </w:p>
          <w:p w:rsidR="00465138" w:rsidRDefault="00465138" w:rsidP="00465138">
            <w:pPr>
              <w:spacing w:after="23"/>
              <w:ind w:left="3"/>
            </w:pPr>
            <w:r w:rsidRPr="00FF73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65138" w:rsidRDefault="00465138" w:rsidP="00465138">
            <w:pPr>
              <w:spacing w:after="0"/>
              <w:ind w:left="174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ОК 01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465138" w:rsidRPr="0063264F" w:rsidRDefault="00465138" w:rsidP="00465138">
            <w:pPr>
              <w:spacing w:after="17"/>
              <w:ind w:left="45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465138" w:rsidRPr="0063264F" w:rsidRDefault="00465138" w:rsidP="00465138">
            <w:pPr>
              <w:spacing w:after="0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465138" w:rsidRPr="0063264F" w:rsidRDefault="00465138" w:rsidP="00465138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465138" w:rsidRPr="0063264F" w:rsidRDefault="00465138" w:rsidP="00465138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465138" w:rsidRDefault="00465138" w:rsidP="00465138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</w:tc>
      </w:tr>
      <w:tr w:rsidR="00465138" w:rsidRPr="0063264F" w:rsidTr="00465138">
        <w:tblPrEx>
          <w:tblCellMar>
            <w:right w:w="35" w:type="dxa"/>
          </w:tblCellMar>
        </w:tblPrEx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432571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 занятие № 52-55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 «Решение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комплексных задач на тему 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E37C4A" w:rsidRDefault="00465138" w:rsidP="00465138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432571" w:rsidRDefault="00465138" w:rsidP="00465138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5138" w:rsidRPr="00211B3F" w:rsidTr="00465138">
        <w:tblPrEx>
          <w:tblCellMar>
            <w:right w:w="35" w:type="dxa"/>
          </w:tblCellMar>
        </w:tblPrEx>
        <w:trPr>
          <w:trHeight w:val="528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3" w:line="236" w:lineRule="auto"/>
              <w:ind w:left="3" w:firstLine="306"/>
            </w:pPr>
            <w:proofErr w:type="spellStart"/>
            <w:r w:rsidRPr="000F551E">
              <w:rPr>
                <w:u w:val="single" w:color="000000"/>
              </w:rPr>
              <w:t>Тема</w:t>
            </w:r>
            <w:proofErr w:type="spellEnd"/>
            <w:r w:rsidRPr="000F551E">
              <w:rPr>
                <w:u w:val="single" w:color="000000"/>
              </w:rPr>
              <w:t xml:space="preserve"> 1.8. </w:t>
            </w:r>
            <w:proofErr w:type="spellStart"/>
            <w:r w:rsidRPr="000F551E">
              <w:rPr>
                <w:u w:val="single" w:color="000000"/>
              </w:rPr>
              <w:t>Безопасная</w:t>
            </w:r>
            <w:proofErr w:type="spellEnd"/>
            <w:r w:rsidRPr="000F551E">
              <w:rPr>
                <w:u w:val="single" w:color="000000"/>
              </w:rPr>
              <w:t xml:space="preserve"> </w:t>
            </w:r>
            <w:proofErr w:type="spellStart"/>
            <w:r w:rsidRPr="000F551E">
              <w:rPr>
                <w:u w:val="single" w:color="000000"/>
              </w:rPr>
              <w:t>эксплуатация</w:t>
            </w:r>
            <w:proofErr w:type="spellEnd"/>
            <w:r>
              <w:t xml:space="preserve"> </w:t>
            </w:r>
            <w:proofErr w:type="spellStart"/>
            <w:r w:rsidRPr="000F551E">
              <w:rPr>
                <w:u w:val="single" w:color="000000"/>
              </w:rPr>
              <w:t>тракторов</w:t>
            </w:r>
            <w:proofErr w:type="spellEnd"/>
            <w:r>
              <w:t xml:space="preserve"> </w:t>
            </w:r>
          </w:p>
          <w:p w:rsidR="00465138" w:rsidRDefault="00465138" w:rsidP="00465138">
            <w:pPr>
              <w:spacing w:after="0"/>
              <w:ind w:left="310"/>
            </w:pPr>
            <w:r>
              <w:t xml:space="preserve"> </w:t>
            </w:r>
          </w:p>
          <w:p w:rsidR="00465138" w:rsidRPr="002B1885" w:rsidRDefault="00465138" w:rsidP="00465138">
            <w:pPr>
              <w:spacing w:after="0"/>
              <w:ind w:left="81" w:right="40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81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46"/>
              <w:jc w:val="center"/>
              <w:rPr>
                <w:lang w:val="ru-RU"/>
              </w:rPr>
            </w:pP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3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65138" w:rsidTr="00465138">
        <w:tblPrEx>
          <w:tblCellMar>
            <w:right w:w="35" w:type="dxa"/>
          </w:tblCellMar>
        </w:tblPrEx>
        <w:trPr>
          <w:trHeight w:val="418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2C6196" w:rsidRDefault="00465138" w:rsidP="00465138">
            <w:pPr>
              <w:spacing w:after="3" w:line="236" w:lineRule="auto"/>
              <w:ind w:firstLine="307"/>
              <w:rPr>
                <w:lang w:val="ru-RU"/>
              </w:rPr>
            </w:pPr>
            <w:r w:rsidRPr="002C6196">
              <w:rPr>
                <w:lang w:val="ru-RU"/>
              </w:rPr>
              <w:t xml:space="preserve">Безопасная эксплуатация трактора и ее зависимость от технического состояния механизмов и сборочных единиц машины. </w:t>
            </w:r>
          </w:p>
          <w:p w:rsidR="00465138" w:rsidRPr="002C6196" w:rsidRDefault="00465138" w:rsidP="00465138">
            <w:pPr>
              <w:spacing w:after="0"/>
              <w:ind w:right="69"/>
              <w:jc w:val="right"/>
              <w:rPr>
                <w:lang w:val="ru-RU"/>
              </w:rPr>
            </w:pPr>
            <w:r w:rsidRPr="002C6196">
              <w:rPr>
                <w:lang w:val="ru-RU"/>
              </w:rPr>
              <w:t xml:space="preserve">Требования к состоянию рулевого управления тракторов при эксплуатации. </w:t>
            </w:r>
          </w:p>
          <w:p w:rsidR="00465138" w:rsidRPr="002C6196" w:rsidRDefault="00465138" w:rsidP="00465138">
            <w:pPr>
              <w:spacing w:after="0" w:line="240" w:lineRule="auto"/>
              <w:ind w:firstLine="307"/>
              <w:rPr>
                <w:lang w:val="ru-RU"/>
              </w:rPr>
            </w:pPr>
            <w:r w:rsidRPr="002C6196">
              <w:rPr>
                <w:lang w:val="ru-RU"/>
              </w:rPr>
              <w:t xml:space="preserve">Требования к состоянию тормозной системы и ходовой части тракторов при эксплуатации. </w:t>
            </w:r>
          </w:p>
          <w:p w:rsidR="00465138" w:rsidRPr="002C6196" w:rsidRDefault="00465138" w:rsidP="00465138">
            <w:pPr>
              <w:spacing w:after="0"/>
              <w:ind w:left="307"/>
              <w:rPr>
                <w:lang w:val="ru-RU"/>
              </w:rPr>
            </w:pPr>
            <w:r w:rsidRPr="002C6196">
              <w:rPr>
                <w:lang w:val="ru-RU"/>
              </w:rPr>
              <w:t xml:space="preserve">Требования к состоянию системы электрооборудования. </w:t>
            </w:r>
          </w:p>
          <w:p w:rsidR="00465138" w:rsidRDefault="00465138" w:rsidP="00465138">
            <w:pPr>
              <w:widowControl w:val="0"/>
              <w:tabs>
                <w:tab w:val="left" w:pos="1109"/>
                <w:tab w:val="left" w:pos="2179"/>
                <w:tab w:val="left" w:pos="3905"/>
                <w:tab w:val="left" w:pos="5227"/>
                <w:tab w:val="left" w:pos="6470"/>
                <w:tab w:val="left" w:pos="6914"/>
                <w:tab w:val="left" w:pos="7871"/>
                <w:tab w:val="left" w:pos="9013"/>
              </w:tabs>
              <w:spacing w:line="229" w:lineRule="auto"/>
              <w:ind w:right="43" w:firstLine="540"/>
              <w:jc w:val="both"/>
              <w:rPr>
                <w:lang w:val="ru-RU"/>
              </w:rPr>
            </w:pPr>
            <w:r w:rsidRPr="002C6196">
              <w:rPr>
                <w:lang w:val="ru-RU"/>
              </w:rPr>
              <w:t>Требования к техническому состоянию двигателя, влияющие на безопасную эксплуатацию трактора</w:t>
            </w:r>
          </w:p>
          <w:p w:rsidR="00465138" w:rsidRPr="002C6196" w:rsidRDefault="00465138" w:rsidP="00465138">
            <w:pPr>
              <w:spacing w:after="3" w:line="236" w:lineRule="auto"/>
              <w:ind w:firstLine="307"/>
              <w:rPr>
                <w:lang w:val="ru-RU"/>
              </w:rPr>
            </w:pPr>
            <w:r w:rsidRPr="002C6196">
              <w:rPr>
                <w:lang w:val="ru-RU"/>
              </w:rPr>
              <w:t xml:space="preserve">Требования к тракторному прицепу, обеспечивающие безопасность эксплуатации. </w:t>
            </w:r>
          </w:p>
          <w:p w:rsidR="00465138" w:rsidRPr="002B1885" w:rsidRDefault="00465138" w:rsidP="00465138">
            <w:pPr>
              <w:widowControl w:val="0"/>
              <w:tabs>
                <w:tab w:val="left" w:pos="1109"/>
                <w:tab w:val="left" w:pos="2179"/>
                <w:tab w:val="left" w:pos="3905"/>
                <w:tab w:val="left" w:pos="5227"/>
                <w:tab w:val="left" w:pos="6470"/>
                <w:tab w:val="left" w:pos="6914"/>
                <w:tab w:val="left" w:pos="7871"/>
                <w:tab w:val="left" w:pos="9013"/>
              </w:tabs>
              <w:spacing w:line="229" w:lineRule="auto"/>
              <w:ind w:right="43" w:firstLine="540"/>
              <w:jc w:val="both"/>
              <w:rPr>
                <w:lang w:val="ru-RU"/>
              </w:rPr>
            </w:pPr>
            <w:proofErr w:type="spellStart"/>
            <w:r>
              <w:t>Экологическая</w:t>
            </w:r>
            <w:proofErr w:type="spellEnd"/>
            <w: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9343EC" w:rsidRDefault="00465138" w:rsidP="00465138">
            <w:pPr>
              <w:spacing w:after="0"/>
              <w:ind w:left="46"/>
              <w:jc w:val="center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9343EC" w:rsidRDefault="00465138" w:rsidP="00465138">
            <w:pPr>
              <w:spacing w:after="0"/>
              <w:ind w:left="151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ПК 2.5 </w:t>
            </w:r>
          </w:p>
          <w:p w:rsidR="00465138" w:rsidRPr="009343EC" w:rsidRDefault="00465138" w:rsidP="00465138">
            <w:pPr>
              <w:spacing w:after="23"/>
              <w:ind w:left="3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465138" w:rsidRPr="009343EC" w:rsidRDefault="00465138" w:rsidP="00465138">
            <w:pPr>
              <w:spacing w:after="0"/>
              <w:ind w:left="174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01 </w:t>
            </w:r>
          </w:p>
        </w:tc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465138" w:rsidRPr="0063264F" w:rsidRDefault="00465138" w:rsidP="00465138">
            <w:pPr>
              <w:spacing w:after="17"/>
              <w:ind w:left="45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465138" w:rsidRPr="0063264F" w:rsidRDefault="00465138" w:rsidP="00465138">
            <w:pPr>
              <w:spacing w:after="0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465138" w:rsidRPr="0063264F" w:rsidRDefault="00465138" w:rsidP="00465138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465138" w:rsidRPr="0063264F" w:rsidRDefault="00465138" w:rsidP="00465138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465138" w:rsidRDefault="00465138" w:rsidP="00465138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</w:tc>
      </w:tr>
      <w:tr w:rsidR="00465138" w:rsidRPr="0063264F" w:rsidTr="00465138">
        <w:tblPrEx>
          <w:tblCellMar>
            <w:right w:w="35" w:type="dxa"/>
          </w:tblCellMar>
        </w:tblPrEx>
        <w:trPr>
          <w:trHeight w:val="974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2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 занятие № 56-57 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«Решение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комплексных задач на тему </w:t>
            </w: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65138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5138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5138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5138" w:rsidRPr="00432571" w:rsidRDefault="00465138" w:rsidP="0046513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432571" w:rsidRDefault="00465138" w:rsidP="00465138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7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432571" w:rsidRDefault="00465138" w:rsidP="00465138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5138" w:rsidRPr="005F7255" w:rsidTr="00465138">
        <w:tblPrEx>
          <w:tblCellMar>
            <w:right w:w="35" w:type="dxa"/>
          </w:tblCellMar>
        </w:tblPrEx>
        <w:trPr>
          <w:trHeight w:val="390"/>
        </w:trPr>
        <w:tc>
          <w:tcPr>
            <w:tcW w:w="32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465138" w:rsidRDefault="00465138" w:rsidP="00465138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51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5 Охрана труда в сельском хозяйстве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Default="00465138" w:rsidP="00465138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5138" w:rsidRPr="00211B3F" w:rsidTr="00465138">
        <w:tblPrEx>
          <w:tblCellMar>
            <w:right w:w="35" w:type="dxa"/>
          </w:tblCellMar>
        </w:tblPrEx>
        <w:trPr>
          <w:trHeight w:val="528"/>
        </w:trPr>
        <w:tc>
          <w:tcPr>
            <w:tcW w:w="3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B1885" w:rsidRDefault="00465138" w:rsidP="00465138">
            <w:pPr>
              <w:spacing w:after="0"/>
              <w:ind w:left="81" w:right="40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81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46"/>
              <w:jc w:val="center"/>
              <w:rPr>
                <w:lang w:val="ru-RU"/>
              </w:rPr>
            </w:pP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ind w:left="3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0"/>
              <w:rPr>
                <w:lang w:val="ru-RU"/>
              </w:rPr>
            </w:pPr>
            <w:r w:rsidRPr="00211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65138" w:rsidTr="00465138">
        <w:tblPrEx>
          <w:tblCellMar>
            <w:right w:w="35" w:type="dxa"/>
          </w:tblCellMar>
        </w:tblPrEx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211B3F" w:rsidRDefault="00465138" w:rsidP="00465138">
            <w:pPr>
              <w:spacing w:after="123"/>
              <w:rPr>
                <w:lang w:val="ru-RU"/>
              </w:rPr>
            </w:pP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E37C4A" w:rsidRDefault="00465138" w:rsidP="00465138">
            <w:pPr>
              <w:widowControl w:val="0"/>
              <w:tabs>
                <w:tab w:val="left" w:pos="2604"/>
                <w:tab w:val="left" w:pos="3932"/>
                <w:tab w:val="left" w:pos="5345"/>
                <w:tab w:val="left" w:pos="6325"/>
                <w:tab w:val="left" w:pos="6664"/>
                <w:tab w:val="left" w:pos="7999"/>
                <w:tab w:val="left" w:pos="9412"/>
              </w:tabs>
              <w:spacing w:line="229" w:lineRule="auto"/>
              <w:ind w:right="4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65138" w:rsidRPr="006B2AC1" w:rsidRDefault="00465138" w:rsidP="00465138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6B2AC1">
              <w:rPr>
                <w:b/>
                <w:sz w:val="20"/>
              </w:rPr>
              <w:t>Требования</w:t>
            </w:r>
            <w:r w:rsidRPr="006B2AC1">
              <w:rPr>
                <w:b/>
                <w:spacing w:val="-4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охраны</w:t>
            </w:r>
            <w:r w:rsidRPr="006B2AC1">
              <w:rPr>
                <w:b/>
                <w:spacing w:val="-3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труда</w:t>
            </w:r>
            <w:r w:rsidRPr="006B2AC1">
              <w:rPr>
                <w:b/>
                <w:spacing w:val="-2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при</w:t>
            </w:r>
            <w:r w:rsidRPr="006B2AC1">
              <w:rPr>
                <w:b/>
                <w:spacing w:val="-3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организации</w:t>
            </w:r>
            <w:r w:rsidRPr="006B2AC1">
              <w:rPr>
                <w:b/>
                <w:spacing w:val="-2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проведения</w:t>
            </w:r>
          </w:p>
          <w:p w:rsidR="00465138" w:rsidRPr="009C5C49" w:rsidRDefault="00465138" w:rsidP="00465138">
            <w:pPr>
              <w:spacing w:after="0"/>
              <w:ind w:left="81"/>
              <w:rPr>
                <w:sz w:val="20"/>
                <w:lang w:val="ru-RU"/>
              </w:rPr>
            </w:pPr>
            <w:r w:rsidRPr="009C5C49">
              <w:rPr>
                <w:b/>
                <w:sz w:val="20"/>
                <w:lang w:val="ru-RU"/>
              </w:rPr>
              <w:t>сельскохозяйственных</w:t>
            </w:r>
            <w:r w:rsidRPr="009C5C4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C5C49">
              <w:rPr>
                <w:b/>
                <w:sz w:val="20"/>
                <w:lang w:val="ru-RU"/>
              </w:rPr>
              <w:t>работ</w:t>
            </w:r>
            <w:r w:rsidRPr="009C5C4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C5C49">
              <w:rPr>
                <w:b/>
                <w:sz w:val="20"/>
                <w:lang w:val="ru-RU"/>
              </w:rPr>
              <w:t>(производственных</w:t>
            </w:r>
            <w:r w:rsidRPr="009C5C4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C5C49">
              <w:rPr>
                <w:b/>
                <w:sz w:val="20"/>
                <w:lang w:val="ru-RU"/>
              </w:rPr>
              <w:t>процессов</w:t>
            </w:r>
            <w:r w:rsidRPr="009C5C49">
              <w:rPr>
                <w:sz w:val="20"/>
                <w:lang w:val="ru-RU"/>
              </w:rPr>
              <w:t>)</w:t>
            </w:r>
          </w:p>
          <w:p w:rsidR="00465138" w:rsidRPr="006B2AC1" w:rsidRDefault="00465138" w:rsidP="00465138">
            <w:pPr>
              <w:pStyle w:val="TableParagraph"/>
              <w:spacing w:before="1" w:line="276" w:lineRule="auto"/>
              <w:ind w:left="106" w:right="92"/>
              <w:rPr>
                <w:b/>
                <w:sz w:val="20"/>
              </w:rPr>
            </w:pPr>
            <w:r w:rsidRPr="006B2AC1">
              <w:rPr>
                <w:b/>
                <w:sz w:val="20"/>
              </w:rPr>
              <w:t>Требования охраны труда, предъявляемые к производственным</w:t>
            </w:r>
            <w:r w:rsidRPr="006B2AC1">
              <w:rPr>
                <w:b/>
                <w:spacing w:val="-48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территориям (производственным помещениям, площадкам и</w:t>
            </w:r>
            <w:r w:rsidRPr="006B2AC1">
              <w:rPr>
                <w:b/>
                <w:spacing w:val="1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участкам</w:t>
            </w:r>
            <w:r w:rsidRPr="006B2AC1">
              <w:rPr>
                <w:b/>
                <w:spacing w:val="-1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производства</w:t>
            </w:r>
            <w:r w:rsidRPr="006B2AC1">
              <w:rPr>
                <w:b/>
                <w:spacing w:val="-1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сельскохозяйственных</w:t>
            </w:r>
            <w:r w:rsidRPr="006B2AC1">
              <w:rPr>
                <w:b/>
                <w:spacing w:val="-1"/>
                <w:sz w:val="20"/>
              </w:rPr>
              <w:t xml:space="preserve"> </w:t>
            </w:r>
            <w:r w:rsidRPr="006B2AC1">
              <w:rPr>
                <w:b/>
                <w:sz w:val="20"/>
              </w:rPr>
              <w:t>работ) и</w:t>
            </w:r>
          </w:p>
          <w:p w:rsidR="00465138" w:rsidRPr="009C5C49" w:rsidRDefault="00465138" w:rsidP="00465138">
            <w:pPr>
              <w:spacing w:after="0"/>
              <w:ind w:left="81"/>
              <w:rPr>
                <w:b/>
                <w:sz w:val="20"/>
                <w:lang w:val="ru-RU"/>
              </w:rPr>
            </w:pPr>
            <w:r w:rsidRPr="009C5C49">
              <w:rPr>
                <w:b/>
                <w:sz w:val="20"/>
                <w:lang w:val="ru-RU"/>
              </w:rPr>
              <w:t>организации</w:t>
            </w:r>
            <w:r w:rsidRPr="009C5C4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C5C49">
              <w:rPr>
                <w:b/>
                <w:sz w:val="20"/>
                <w:lang w:val="ru-RU"/>
              </w:rPr>
              <w:t>рабочих</w:t>
            </w:r>
            <w:r w:rsidRPr="009C5C4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C5C49">
              <w:rPr>
                <w:b/>
                <w:sz w:val="20"/>
                <w:lang w:val="ru-RU"/>
              </w:rPr>
              <w:t>мест</w:t>
            </w:r>
          </w:p>
          <w:p w:rsidR="00465138" w:rsidRDefault="00465138" w:rsidP="00465138">
            <w:pPr>
              <w:spacing w:after="0"/>
              <w:ind w:left="81"/>
              <w:rPr>
                <w:b/>
                <w:color w:val="111111"/>
                <w:sz w:val="20"/>
                <w:lang w:val="ru-RU"/>
              </w:rPr>
            </w:pPr>
            <w:r w:rsidRPr="006B2AC1">
              <w:rPr>
                <w:b/>
                <w:color w:val="111111"/>
                <w:sz w:val="20"/>
                <w:lang w:val="ru-RU"/>
              </w:rPr>
              <w:t>Требования охраны труда при проведении процессов</w:t>
            </w:r>
            <w:r w:rsidRPr="006B2AC1">
              <w:rPr>
                <w:b/>
                <w:color w:val="111111"/>
                <w:spacing w:val="1"/>
                <w:sz w:val="20"/>
                <w:lang w:val="ru-RU"/>
              </w:rPr>
              <w:t xml:space="preserve"> </w:t>
            </w:r>
            <w:r w:rsidRPr="006B2AC1">
              <w:rPr>
                <w:b/>
                <w:color w:val="111111"/>
                <w:sz w:val="20"/>
                <w:lang w:val="ru-RU"/>
              </w:rPr>
              <w:t>производства сельскохозяйственных работ и эксплуатации</w:t>
            </w:r>
            <w:r w:rsidRPr="006B2AC1">
              <w:rPr>
                <w:b/>
                <w:color w:val="111111"/>
                <w:spacing w:val="-47"/>
                <w:sz w:val="20"/>
                <w:lang w:val="ru-RU"/>
              </w:rPr>
              <w:t xml:space="preserve"> </w:t>
            </w:r>
            <w:r w:rsidRPr="006B2AC1">
              <w:rPr>
                <w:b/>
                <w:color w:val="111111"/>
                <w:sz w:val="20"/>
                <w:lang w:val="ru-RU"/>
              </w:rPr>
              <w:t>технологического</w:t>
            </w:r>
            <w:r w:rsidRPr="006B2AC1">
              <w:rPr>
                <w:b/>
                <w:color w:val="111111"/>
                <w:spacing w:val="-1"/>
                <w:sz w:val="20"/>
                <w:lang w:val="ru-RU"/>
              </w:rPr>
              <w:t xml:space="preserve"> </w:t>
            </w:r>
            <w:r w:rsidRPr="006B2AC1">
              <w:rPr>
                <w:b/>
                <w:color w:val="111111"/>
                <w:sz w:val="20"/>
                <w:lang w:val="ru-RU"/>
              </w:rPr>
              <w:t>оборудования</w:t>
            </w:r>
          </w:p>
          <w:p w:rsidR="00465138" w:rsidRPr="002B1885" w:rsidRDefault="00465138" w:rsidP="00465138">
            <w:pPr>
              <w:spacing w:after="0"/>
              <w:ind w:left="81"/>
              <w:rPr>
                <w:lang w:val="ru-RU"/>
              </w:rPr>
            </w:pPr>
            <w:r w:rsidRPr="006B2AC1">
              <w:rPr>
                <w:b/>
                <w:sz w:val="20"/>
                <w:lang w:val="ru-RU"/>
              </w:rPr>
              <w:t>Требования, предъявляемые к транспортированию и хранению</w:t>
            </w:r>
            <w:r w:rsidRPr="006B2AC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B2AC1">
              <w:rPr>
                <w:b/>
                <w:sz w:val="20"/>
                <w:lang w:val="ru-RU"/>
              </w:rPr>
              <w:t>исходных</w:t>
            </w:r>
            <w:r w:rsidRPr="006B2AC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B2AC1">
              <w:rPr>
                <w:b/>
                <w:sz w:val="20"/>
                <w:lang w:val="ru-RU"/>
              </w:rPr>
              <w:t>материалов,</w:t>
            </w:r>
            <w:r w:rsidRPr="006B2AC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B2AC1">
              <w:rPr>
                <w:b/>
                <w:sz w:val="20"/>
                <w:lang w:val="ru-RU"/>
              </w:rPr>
              <w:t>сырья,</w:t>
            </w:r>
            <w:r w:rsidRPr="006B2AC1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B2AC1">
              <w:rPr>
                <w:b/>
                <w:sz w:val="20"/>
                <w:lang w:val="ru-RU"/>
              </w:rPr>
              <w:t>заготовок,</w:t>
            </w:r>
            <w:r w:rsidRPr="006B2AC1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B2AC1">
              <w:rPr>
                <w:b/>
                <w:sz w:val="20"/>
                <w:lang w:val="ru-RU"/>
              </w:rPr>
              <w:t>полуфабрикатов, готовой продукции и отходов сельскохозяйственного</w:t>
            </w:r>
            <w:r w:rsidRPr="006B2AC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B2AC1">
              <w:rPr>
                <w:b/>
                <w:sz w:val="20"/>
                <w:lang w:val="ru-RU"/>
              </w:rPr>
              <w:t>производства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65138" w:rsidRPr="009343EC" w:rsidRDefault="00465138" w:rsidP="00465138">
            <w:pPr>
              <w:spacing w:after="0"/>
              <w:ind w:left="4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9343EC" w:rsidRDefault="00465138" w:rsidP="00465138">
            <w:pPr>
              <w:spacing w:after="0"/>
              <w:ind w:left="151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ПК 2.5 </w:t>
            </w:r>
          </w:p>
          <w:p w:rsidR="00465138" w:rsidRPr="009343EC" w:rsidRDefault="00465138" w:rsidP="00465138">
            <w:pPr>
              <w:spacing w:after="23"/>
              <w:ind w:left="3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465138" w:rsidRPr="009343EC" w:rsidRDefault="00465138" w:rsidP="00465138">
            <w:pPr>
              <w:spacing w:after="0"/>
              <w:ind w:left="174"/>
              <w:rPr>
                <w:lang w:val="ru-RU"/>
              </w:rPr>
            </w:pPr>
            <w:r w:rsidRPr="009343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01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65138" w:rsidRPr="0063264F" w:rsidRDefault="00465138" w:rsidP="00465138">
            <w:pPr>
              <w:spacing w:after="29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 2.5.01-Н 2.5.02 </w:t>
            </w:r>
          </w:p>
          <w:p w:rsidR="00465138" w:rsidRPr="0063264F" w:rsidRDefault="00465138" w:rsidP="00465138">
            <w:pPr>
              <w:spacing w:after="17"/>
              <w:ind w:left="45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2.5.01-У 2.5.02 </w:t>
            </w:r>
          </w:p>
          <w:p w:rsidR="00465138" w:rsidRPr="0063264F" w:rsidRDefault="00465138" w:rsidP="00465138">
            <w:pPr>
              <w:spacing w:after="0"/>
              <w:ind w:left="49"/>
              <w:jc w:val="center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2.5.04-З 2.5.06 </w:t>
            </w:r>
          </w:p>
          <w:p w:rsidR="00465138" w:rsidRPr="0063264F" w:rsidRDefault="00465138" w:rsidP="00465138">
            <w:pPr>
              <w:spacing w:after="33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</w:t>
            </w:r>
          </w:p>
          <w:p w:rsidR="00465138" w:rsidRPr="0063264F" w:rsidRDefault="00465138" w:rsidP="00465138">
            <w:pPr>
              <w:spacing w:after="46"/>
              <w:ind w:left="199"/>
              <w:rPr>
                <w:lang w:val="ru-RU"/>
              </w:rPr>
            </w:pPr>
            <w:r w:rsidRPr="006326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Уо01.01-Уо01.09 </w:t>
            </w:r>
          </w:p>
          <w:p w:rsidR="00465138" w:rsidRDefault="00465138" w:rsidP="00465138">
            <w:pPr>
              <w:spacing w:after="0"/>
              <w:ind w:left="240"/>
            </w:pPr>
            <w:r w:rsidRPr="00FF7328">
              <w:rPr>
                <w:rFonts w:ascii="Times New Roman" w:eastAsia="Times New Roman" w:hAnsi="Times New Roman" w:cs="Times New Roman"/>
                <w:sz w:val="24"/>
              </w:rPr>
              <w:t xml:space="preserve">Зо01.01-Зо01.06 </w:t>
            </w:r>
          </w:p>
        </w:tc>
      </w:tr>
    </w:tbl>
    <w:p w:rsidR="00D01DA5" w:rsidRDefault="00D01DA5"/>
    <w:p w:rsidR="003A32AE" w:rsidRDefault="003A32AE"/>
    <w:p w:rsidR="003A32AE" w:rsidRDefault="003A32AE"/>
    <w:p w:rsidR="003A32AE" w:rsidRDefault="003A32AE"/>
    <w:p w:rsidR="003A32AE" w:rsidRDefault="003A32AE"/>
    <w:p w:rsidR="003A32AE" w:rsidRDefault="003A32AE"/>
    <w:p w:rsidR="003A32AE" w:rsidRDefault="003A32AE"/>
    <w:p w:rsidR="003A32AE" w:rsidRDefault="003A32AE"/>
    <w:p w:rsidR="003A32AE" w:rsidRDefault="003A32AE"/>
    <w:p w:rsidR="00B3041B" w:rsidRDefault="00B3041B" w:rsidP="007D1E33">
      <w:pPr>
        <w:spacing w:after="0"/>
        <w:ind w:left="1307" w:right="79" w:hanging="10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B3041B" w:rsidRDefault="00B3041B" w:rsidP="007D1E33">
      <w:pPr>
        <w:spacing w:after="0"/>
        <w:ind w:left="1307" w:right="79" w:hanging="10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7D1E33" w:rsidRPr="007D1E33" w:rsidRDefault="007D1E33" w:rsidP="007D1E33">
      <w:pPr>
        <w:spacing w:after="0"/>
        <w:ind w:left="1307" w:right="79" w:hanging="10"/>
        <w:rPr>
          <w:lang w:val="ru-RU"/>
        </w:rPr>
      </w:pPr>
      <w:r w:rsidRPr="007D1E33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2.</w:t>
      </w:r>
      <w:r w:rsidRPr="007D1E33">
        <w:rPr>
          <w:rFonts w:ascii="Arial" w:eastAsia="Arial" w:hAnsi="Arial" w:cs="Arial"/>
          <w:b/>
          <w:sz w:val="24"/>
          <w:lang w:val="ru-RU"/>
        </w:rPr>
        <w:t xml:space="preserve"> </w:t>
      </w:r>
      <w:r w:rsidRPr="007D1E33">
        <w:rPr>
          <w:rFonts w:ascii="Times New Roman" w:eastAsia="Times New Roman" w:hAnsi="Times New Roman" w:cs="Times New Roman"/>
          <w:b/>
          <w:sz w:val="24"/>
          <w:lang w:val="ru-RU"/>
        </w:rPr>
        <w:t>УСЛОВИЯ РЕАЛИЗАЦИИ ДИСЦИПЛИНЫ</w:t>
      </w:r>
      <w:r w:rsidRPr="007D1E33">
        <w:rPr>
          <w:rFonts w:ascii="Times New Roman" w:eastAsia="Times New Roman" w:hAnsi="Times New Roman" w:cs="Times New Roman"/>
          <w:b/>
          <w:sz w:val="31"/>
          <w:lang w:val="ru-RU"/>
        </w:rPr>
        <w:t xml:space="preserve"> </w:t>
      </w:r>
    </w:p>
    <w:p w:rsidR="007D1E33" w:rsidRPr="00E47310" w:rsidRDefault="007D1E33" w:rsidP="007D1E33">
      <w:pPr>
        <w:spacing w:after="58"/>
        <w:ind w:left="1345" w:right="79" w:firstLine="711"/>
        <w:rPr>
          <w:lang w:val="ru-RU"/>
        </w:rPr>
      </w:pPr>
      <w:r w:rsidRPr="00E47310">
        <w:rPr>
          <w:rFonts w:ascii="Arial" w:eastAsia="Arial" w:hAnsi="Arial" w:cs="Arial"/>
          <w:b/>
          <w:sz w:val="24"/>
          <w:lang w:val="ru-RU"/>
        </w:rPr>
        <w:t xml:space="preserve"> </w:t>
      </w: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 xml:space="preserve">Для реализации программы должны быть предусмотрены следующие специальные помещения: </w:t>
      </w:r>
    </w:p>
    <w:p w:rsidR="007D1E33" w:rsidRDefault="007D1E33" w:rsidP="007D1E33">
      <w:pPr>
        <w:spacing w:after="58"/>
        <w:ind w:left="937" w:right="79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Кабинеты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7D1E33" w:rsidRDefault="007D1E33" w:rsidP="007D1E33">
      <w:pPr>
        <w:spacing w:after="0"/>
        <w:ind w:left="927"/>
      </w:pPr>
      <w:proofErr w:type="spellStart"/>
      <w:r>
        <w:rPr>
          <w:rFonts w:ascii="Times New Roman" w:eastAsia="Times New Roman" w:hAnsi="Times New Roman" w:cs="Times New Roman"/>
          <w:sz w:val="24"/>
        </w:rPr>
        <w:t>Кабинет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«ПДД» </w:t>
      </w:r>
    </w:p>
    <w:tbl>
      <w:tblPr>
        <w:tblStyle w:val="TableGrid"/>
        <w:tblW w:w="9758" w:type="dxa"/>
        <w:tblInd w:w="110" w:type="dxa"/>
        <w:tblCellMar>
          <w:top w:w="7" w:type="dxa"/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E473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</w:p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9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7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Автоматизированное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рабочее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преподавателя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Колонки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E473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Демонстрационные учебно-наглядные пособия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</w:p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RPr="005F7255" w:rsidTr="00BA5B01">
        <w:trPr>
          <w:trHeight w:val="6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Комплект учебно-наглядного материала по всем темам ПДД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Комплект для индивидуальной и групповой работы по всем темам программы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Тренажер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D1E33" w:rsidRDefault="007D1E33" w:rsidP="007D1E33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7D1E33" w:rsidRDefault="007D1E33" w:rsidP="007D1E33">
      <w:pPr>
        <w:spacing w:after="68"/>
        <w:ind w:left="922" w:hanging="10"/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Лаборатории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E33" w:rsidRPr="00E47310" w:rsidRDefault="007D1E33" w:rsidP="007D1E33">
      <w:pPr>
        <w:spacing w:after="57"/>
        <w:ind w:left="201" w:firstLine="701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Лаборатория цифровых технологий в сельском хозяйстве 14 рабочих мест Оснащение лабораторий: </w:t>
      </w:r>
    </w:p>
    <w:p w:rsidR="007D1E33" w:rsidRPr="00E47310" w:rsidRDefault="007D1E33" w:rsidP="007D1E33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7"/>
          <w:lang w:val="ru-RU"/>
        </w:rPr>
        <w:t xml:space="preserve"> </w:t>
      </w:r>
    </w:p>
    <w:p w:rsidR="007D1E33" w:rsidRPr="00E47310" w:rsidRDefault="007D1E33" w:rsidP="007D1E33">
      <w:pPr>
        <w:spacing w:after="0"/>
        <w:ind w:left="922" w:hanging="10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4"/>
          <w:lang w:val="ru-RU"/>
        </w:rPr>
        <w:t>Лаборатория «</w:t>
      </w:r>
      <w:r w:rsidRPr="00E47310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Цифровых технологий в сельском хозяйстве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E47310">
        <w:rPr>
          <w:rFonts w:ascii="Times New Roman" w:eastAsia="Times New Roman" w:hAnsi="Times New Roman" w:cs="Times New Roman"/>
          <w:i/>
          <w:sz w:val="24"/>
          <w:lang w:val="ru-RU"/>
        </w:rPr>
        <w:t xml:space="preserve">. </w:t>
      </w:r>
    </w:p>
    <w:p w:rsidR="007D1E33" w:rsidRPr="00E47310" w:rsidRDefault="007D1E33" w:rsidP="007D1E33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</w:p>
    <w:p w:rsidR="007D1E33" w:rsidRPr="00E47310" w:rsidRDefault="007D1E33" w:rsidP="007D1E33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i/>
          <w:sz w:val="11"/>
          <w:lang w:val="ru-RU"/>
        </w:rPr>
        <w:t xml:space="preserve"> </w:t>
      </w:r>
    </w:p>
    <w:tbl>
      <w:tblPr>
        <w:tblStyle w:val="TableGrid"/>
        <w:tblW w:w="9758" w:type="dxa"/>
        <w:tblInd w:w="110" w:type="dxa"/>
        <w:tblCellMar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E473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</w:p>
        </w:tc>
      </w:tr>
      <w:tr w:rsidR="007D1E33" w:rsidTr="00BA5B01">
        <w:trPr>
          <w:trHeight w:val="331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33" w:rsidRDefault="007D1E33" w:rsidP="00BA5B0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/>
        </w:tc>
      </w:tr>
      <w:tr w:rsidR="007D1E33" w:rsidTr="00BA5B01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7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Колонки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E473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Специализированное оборудование, мебель и системы хранения </w:t>
            </w:r>
          </w:p>
        </w:tc>
      </w:tr>
      <w:tr w:rsidR="007D1E33" w:rsidTr="00BA5B01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proofErr w:type="spellStart"/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>Ттренажёры</w:t>
            </w:r>
            <w:proofErr w:type="spellEnd"/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тренажерные комплексы по вождению автомобиля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Руль с педалями для учебного симулятора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E473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Демонстрационные учебно-наглядные пособия </w:t>
            </w:r>
          </w:p>
        </w:tc>
      </w:tr>
      <w:tr w:rsidR="007D1E33" w:rsidTr="00BA5B01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D1E33" w:rsidTr="00BA5B01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на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Tr="00BA5B01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jc w:val="both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Программное обеспечение для картографирования сельского хозяйства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9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spacing w:after="66"/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Электронный учебно-методический комплекс </w:t>
            </w:r>
          </w:p>
          <w:p w:rsidR="007D1E33" w:rsidRPr="00E47310" w:rsidRDefault="007D1E33" w:rsidP="00BA5B01">
            <w:pPr>
              <w:ind w:left="106"/>
              <w:jc w:val="both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"Подготовка тракторов и сельскохозяйственных машин и механизмов к работе"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9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 w:right="315"/>
              <w:jc w:val="both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Электронный учебно-методический комплекс "Система технического обслуживания и ремонта сельскохозяйственных машин и механизмов"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spacing w:after="57"/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Электронный учебно-методический комплекс </w:t>
            </w:r>
          </w:p>
          <w:p w:rsidR="007D1E33" w:rsidRPr="00E47310" w:rsidRDefault="007D1E33" w:rsidP="00BA5B01">
            <w:pPr>
              <w:ind w:left="106"/>
              <w:jc w:val="both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"Технологии механизированных работ в растениеводстве"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D1E33" w:rsidRPr="005F7255" w:rsidTr="00BA5B01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spacing w:after="57"/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Электронный учебно-методический комплекс </w:t>
            </w:r>
          </w:p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"Технологические процессы ремонтного производства"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7D1E33" w:rsidRPr="00E47310" w:rsidRDefault="007D1E33" w:rsidP="007D1E33">
      <w:pPr>
        <w:spacing w:after="163"/>
        <w:rPr>
          <w:lang w:val="ru-RU"/>
        </w:rPr>
      </w:pPr>
      <w:r w:rsidRPr="00E47310">
        <w:rPr>
          <w:rFonts w:ascii="Times New Roman" w:eastAsia="Times New Roman" w:hAnsi="Times New Roman" w:cs="Times New Roman"/>
          <w:i/>
          <w:sz w:val="18"/>
          <w:lang w:val="ru-RU"/>
        </w:rPr>
        <w:t xml:space="preserve"> </w:t>
      </w:r>
    </w:p>
    <w:p w:rsidR="007D1E33" w:rsidRPr="00E47310" w:rsidRDefault="007D1E33" w:rsidP="007D1E33">
      <w:pPr>
        <w:spacing w:after="55"/>
        <w:ind w:left="201" w:firstLine="701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Оснащенные базы практики в соответствии с п 6.1.2.5 образовательной программы по профессии 35.01.27 Мастер сельскохозяйственного производства. </w:t>
      </w:r>
    </w:p>
    <w:p w:rsidR="007D1E33" w:rsidRPr="00E47310" w:rsidRDefault="007D1E33" w:rsidP="007D1E33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7D1E33" w:rsidRPr="00E47310" w:rsidRDefault="007D1E33" w:rsidP="007D1E33">
      <w:pPr>
        <w:tabs>
          <w:tab w:val="center" w:pos="927"/>
          <w:tab w:val="center" w:pos="4321"/>
        </w:tabs>
        <w:spacing w:after="58"/>
        <w:rPr>
          <w:lang w:val="ru-RU"/>
        </w:rPr>
      </w:pPr>
      <w:r w:rsidRPr="00E47310">
        <w:rPr>
          <w:lang w:val="ru-RU"/>
        </w:rPr>
        <w:tab/>
      </w:r>
      <w:r w:rsidRPr="00E47310">
        <w:rPr>
          <w:rFonts w:ascii="Arial" w:eastAsia="Arial" w:hAnsi="Arial" w:cs="Arial"/>
          <w:b/>
          <w:sz w:val="24"/>
          <w:lang w:val="ru-RU"/>
        </w:rPr>
        <w:t xml:space="preserve"> </w:t>
      </w:r>
      <w:r w:rsidRPr="00E47310">
        <w:rPr>
          <w:rFonts w:ascii="Arial" w:eastAsia="Arial" w:hAnsi="Arial" w:cs="Arial"/>
          <w:b/>
          <w:sz w:val="24"/>
          <w:lang w:val="ru-RU"/>
        </w:rPr>
        <w:tab/>
      </w: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 xml:space="preserve">Информационное обеспечение реализации программы </w:t>
      </w:r>
    </w:p>
    <w:p w:rsidR="007D1E33" w:rsidRPr="00E47310" w:rsidRDefault="007D1E33" w:rsidP="007D1E33">
      <w:pPr>
        <w:tabs>
          <w:tab w:val="center" w:pos="744"/>
          <w:tab w:val="center" w:pos="2929"/>
        </w:tabs>
        <w:spacing w:after="58"/>
        <w:rPr>
          <w:lang w:val="ru-RU"/>
        </w:rPr>
      </w:pPr>
      <w:r w:rsidRPr="00E47310">
        <w:rPr>
          <w:lang w:val="ru-RU"/>
        </w:rPr>
        <w:tab/>
      </w:r>
      <w:r w:rsidRPr="00E47310">
        <w:rPr>
          <w:rFonts w:ascii="Arial" w:eastAsia="Arial" w:hAnsi="Arial" w:cs="Arial"/>
          <w:b/>
          <w:sz w:val="24"/>
          <w:lang w:val="ru-RU"/>
        </w:rPr>
        <w:t xml:space="preserve"> </w:t>
      </w:r>
      <w:r w:rsidRPr="00E47310">
        <w:rPr>
          <w:rFonts w:ascii="Arial" w:eastAsia="Arial" w:hAnsi="Arial" w:cs="Arial"/>
          <w:b/>
          <w:sz w:val="24"/>
          <w:lang w:val="ru-RU"/>
        </w:rPr>
        <w:tab/>
      </w: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 xml:space="preserve">Основные печатные издания </w:t>
      </w:r>
    </w:p>
    <w:p w:rsidR="007D1E33" w:rsidRPr="007D1E33" w:rsidRDefault="007D1E33" w:rsidP="007D1E33">
      <w:pPr>
        <w:spacing w:after="58"/>
        <w:ind w:left="201" w:firstLine="701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t>1.</w:t>
      </w:r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proofErr w:type="spellStart"/>
      <w:r w:rsidRPr="00E47310">
        <w:rPr>
          <w:rFonts w:ascii="Times New Roman" w:eastAsia="Times New Roman" w:hAnsi="Times New Roman" w:cs="Times New Roman"/>
          <w:sz w:val="24"/>
          <w:lang w:val="ru-RU"/>
        </w:rPr>
        <w:t>Секирникова</w:t>
      </w:r>
      <w:proofErr w:type="spellEnd"/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 В.Е. , Никитина Л.Э., Тимофеева Л.В. Теоретическая подготовка водителя. </w:t>
      </w:r>
      <w:r w:rsidRPr="007D1E33">
        <w:rPr>
          <w:rFonts w:ascii="Times New Roman" w:eastAsia="Times New Roman" w:hAnsi="Times New Roman" w:cs="Times New Roman"/>
          <w:sz w:val="24"/>
          <w:lang w:val="ru-RU"/>
        </w:rPr>
        <w:t xml:space="preserve">«Академия» 2018.- 336с. </w:t>
      </w:r>
    </w:p>
    <w:p w:rsidR="007D1E33" w:rsidRPr="00E47310" w:rsidRDefault="007D1E33" w:rsidP="007D1E33">
      <w:pPr>
        <w:spacing w:after="38"/>
        <w:ind w:left="201" w:firstLine="701"/>
        <w:rPr>
          <w:lang w:val="ru-RU"/>
        </w:rPr>
      </w:pPr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1. </w:t>
      </w:r>
      <w:proofErr w:type="spellStart"/>
      <w:r w:rsidRPr="00E47310">
        <w:rPr>
          <w:rFonts w:ascii="Times New Roman" w:eastAsia="Times New Roman" w:hAnsi="Times New Roman" w:cs="Times New Roman"/>
          <w:sz w:val="24"/>
          <w:lang w:val="ru-RU"/>
        </w:rPr>
        <w:t>Майборода</w:t>
      </w:r>
      <w:proofErr w:type="spellEnd"/>
      <w:r w:rsidRPr="00E47310">
        <w:rPr>
          <w:rFonts w:ascii="Times New Roman" w:eastAsia="Times New Roman" w:hAnsi="Times New Roman" w:cs="Times New Roman"/>
          <w:sz w:val="24"/>
          <w:lang w:val="ru-RU"/>
        </w:rPr>
        <w:t xml:space="preserve"> О.В. Основы управления трактором и безопасность движения» М.: «Колос», 2011. </w:t>
      </w:r>
    </w:p>
    <w:p w:rsidR="00B3041B" w:rsidRDefault="00B3041B" w:rsidP="007D1E33">
      <w:pPr>
        <w:spacing w:after="71"/>
        <w:ind w:left="10" w:right="1618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B3041B" w:rsidRDefault="00B3041B" w:rsidP="007D1E33">
      <w:pPr>
        <w:spacing w:after="71"/>
        <w:ind w:left="10" w:right="1618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B3041B" w:rsidRDefault="00B3041B" w:rsidP="007D1E33">
      <w:pPr>
        <w:spacing w:after="71"/>
        <w:ind w:left="10" w:right="1618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B3041B" w:rsidRDefault="00B3041B" w:rsidP="007D1E33">
      <w:pPr>
        <w:spacing w:after="71"/>
        <w:ind w:left="10" w:right="1618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7D1E33" w:rsidRPr="00E47310" w:rsidRDefault="007D1E33" w:rsidP="007D1E33">
      <w:pPr>
        <w:spacing w:after="71"/>
        <w:ind w:left="10" w:right="1618" w:hanging="10"/>
        <w:jc w:val="right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 xml:space="preserve">4. КОНТРОЛЬ И ОЦЕНКА РЕЗУЛЬТАТОВ ОСВОЕНИЯ </w:t>
      </w:r>
    </w:p>
    <w:p w:rsidR="007D1E33" w:rsidRPr="00E47310" w:rsidRDefault="007D1E33" w:rsidP="007D1E33">
      <w:pPr>
        <w:pStyle w:val="1"/>
        <w:numPr>
          <w:ilvl w:val="0"/>
          <w:numId w:val="0"/>
        </w:numPr>
        <w:spacing w:after="0"/>
        <w:ind w:right="1611"/>
        <w:rPr>
          <w:lang w:val="ru-RU"/>
        </w:rPr>
      </w:pPr>
      <w:r w:rsidRPr="00E47310">
        <w:rPr>
          <w:lang w:val="ru-RU"/>
        </w:rPr>
        <w:t xml:space="preserve">учебной дисциплины </w:t>
      </w:r>
    </w:p>
    <w:p w:rsidR="007D1E33" w:rsidRPr="00E47310" w:rsidRDefault="007D1E33" w:rsidP="007D1E33">
      <w:pPr>
        <w:spacing w:after="0"/>
        <w:rPr>
          <w:lang w:val="ru-RU"/>
        </w:rPr>
      </w:pPr>
      <w:r w:rsidRPr="00E47310">
        <w:rPr>
          <w:rFonts w:ascii="Times New Roman" w:eastAsia="Times New Roman" w:hAnsi="Times New Roman" w:cs="Times New Roman"/>
          <w:b/>
          <w:sz w:val="17"/>
          <w:lang w:val="ru-RU"/>
        </w:rPr>
        <w:t xml:space="preserve"> </w:t>
      </w:r>
    </w:p>
    <w:tbl>
      <w:tblPr>
        <w:tblStyle w:val="TableGrid"/>
        <w:tblW w:w="9220" w:type="dxa"/>
        <w:tblInd w:w="504" w:type="dxa"/>
        <w:tblCellMar>
          <w:top w:w="14" w:type="dxa"/>
          <w:left w:w="5" w:type="dxa"/>
          <w:right w:w="127" w:type="dxa"/>
        </w:tblCellMar>
        <w:tblLook w:val="04A0"/>
      </w:tblPr>
      <w:tblGrid>
        <w:gridCol w:w="2838"/>
        <w:gridCol w:w="3683"/>
        <w:gridCol w:w="2699"/>
      </w:tblGrid>
      <w:tr w:rsidR="007D1E33" w:rsidTr="00BA5B01">
        <w:trPr>
          <w:trHeight w:val="191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spacing w:line="313" w:lineRule="auto"/>
              <w:ind w:left="337" w:right="206" w:firstLine="29"/>
              <w:jc w:val="both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Код и наименование профессиональных и общих компетенций, </w:t>
            </w:r>
          </w:p>
          <w:p w:rsidR="007D1E33" w:rsidRPr="00E47310" w:rsidRDefault="007D1E33" w:rsidP="00BA5B01">
            <w:pPr>
              <w:spacing w:after="16"/>
              <w:ind w:left="212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формируемых в рамках </w:t>
            </w:r>
          </w:p>
          <w:p w:rsidR="007D1E33" w:rsidRPr="00E47310" w:rsidRDefault="007D1E33" w:rsidP="00BA5B01">
            <w:pPr>
              <w:ind w:left="1042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учебной дисциплины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spacing w:after="3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7D1E33" w:rsidRPr="00E47310" w:rsidRDefault="007D1E33" w:rsidP="00BA5B01">
            <w:pPr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7D1E33" w:rsidRDefault="007D1E33" w:rsidP="00BA5B01">
            <w:pPr>
              <w:ind w:lef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Default="007D1E33" w:rsidP="00BA5B01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7D1E33" w:rsidRDefault="007D1E33" w:rsidP="00BA5B0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D1E33" w:rsidRDefault="007D1E33" w:rsidP="00BA5B01">
            <w:pPr>
              <w:ind w:lef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E33" w:rsidRPr="005F7255" w:rsidTr="00BA5B01">
        <w:trPr>
          <w:trHeight w:val="211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ПК 2.5 Выполнять погрузочно- разгрузочные, транспортные и стационарные работы на тракторах.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proofErr w:type="spellStart"/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Выполнятет</w:t>
            </w:r>
            <w:proofErr w:type="spellEnd"/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погрузочно</w:t>
            </w:r>
            <w:proofErr w:type="spellEnd"/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разгрузочные, транспортные и стационарные работы на тракторах.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3" w:rsidRPr="00E47310" w:rsidRDefault="007D1E33" w:rsidP="00BA5B01">
            <w:pPr>
              <w:ind w:left="106"/>
              <w:rPr>
                <w:lang w:val="ru-RU"/>
              </w:rPr>
            </w:pPr>
            <w:r w:rsidRPr="00E473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Экспертное наблюдение выполнения практических работ </w:t>
            </w:r>
          </w:p>
        </w:tc>
      </w:tr>
    </w:tbl>
    <w:p w:rsidR="003A32AE" w:rsidRPr="007D1E33" w:rsidRDefault="003A32AE">
      <w:pPr>
        <w:rPr>
          <w:lang w:val="ru-RU"/>
        </w:rPr>
      </w:pPr>
    </w:p>
    <w:sectPr w:rsidR="003A32AE" w:rsidRPr="007D1E33" w:rsidSect="00231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B8" w:rsidRDefault="00C27FB8">
      <w:pPr>
        <w:spacing w:after="0" w:line="240" w:lineRule="auto"/>
      </w:pPr>
      <w:r>
        <w:separator/>
      </w:r>
    </w:p>
  </w:endnote>
  <w:endnote w:type="continuationSeparator" w:id="0">
    <w:p w:rsidR="00C27FB8" w:rsidRDefault="00C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32" w:rsidRDefault="00876674">
    <w:pPr>
      <w:tabs>
        <w:tab w:val="right" w:pos="10091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490312" w:rsidRPr="00490312">
      <w:fldChar w:fldCharType="begin"/>
    </w:r>
    <w:r>
      <w:instrText xml:space="preserve"> PAGE   \* MERGEFORMAT </w:instrText>
    </w:r>
    <w:r w:rsidR="00490312" w:rsidRPr="00490312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490312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32" w:rsidRDefault="00876674">
    <w:pPr>
      <w:tabs>
        <w:tab w:val="right" w:pos="10091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490312" w:rsidRPr="00490312">
      <w:fldChar w:fldCharType="begin"/>
    </w:r>
    <w:r>
      <w:instrText xml:space="preserve"> PAGE   \* MERGEFORMAT </w:instrText>
    </w:r>
    <w:r w:rsidR="00490312" w:rsidRPr="00490312">
      <w:fldChar w:fldCharType="separate"/>
    </w:r>
    <w:r w:rsidR="005F7255" w:rsidRPr="005F7255">
      <w:rPr>
        <w:rFonts w:ascii="Times New Roman" w:eastAsia="Times New Roman" w:hAnsi="Times New Roman" w:cs="Times New Roman"/>
        <w:noProof/>
        <w:sz w:val="24"/>
      </w:rPr>
      <w:t>3</w:t>
    </w:r>
    <w:r w:rsidR="00490312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32" w:rsidRDefault="00490312">
    <w:pPr>
      <w:spacing w:after="0"/>
      <w:ind w:right="228"/>
      <w:jc w:val="right"/>
    </w:pPr>
    <w:r w:rsidRPr="00490312">
      <w:fldChar w:fldCharType="begin"/>
    </w:r>
    <w:r w:rsidR="00876674">
      <w:instrText xml:space="preserve"> PAGE   \* MERGEFORMAT </w:instrText>
    </w:r>
    <w:r w:rsidRPr="00490312">
      <w:fldChar w:fldCharType="separate"/>
    </w:r>
    <w:r w:rsidR="005F7255" w:rsidRPr="005F7255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76674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B8" w:rsidRDefault="00C27FB8">
      <w:pPr>
        <w:spacing w:after="0" w:line="240" w:lineRule="auto"/>
      </w:pPr>
      <w:r>
        <w:separator/>
      </w:r>
    </w:p>
  </w:footnote>
  <w:footnote w:type="continuationSeparator" w:id="0">
    <w:p w:rsidR="00C27FB8" w:rsidRDefault="00C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7FF"/>
    <w:multiLevelType w:val="hybridMultilevel"/>
    <w:tmpl w:val="6E088410"/>
    <w:lvl w:ilvl="0" w:tplc="CEE01E0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AC1B2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C49B6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8D69A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DBA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4026A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0DD6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200C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42880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AE4B10"/>
    <w:multiLevelType w:val="hybridMultilevel"/>
    <w:tmpl w:val="D79AE9A4"/>
    <w:lvl w:ilvl="0" w:tplc="F5AC5C3E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E5A4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F636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0E678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4C742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6EFC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8D6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82BE0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270A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885"/>
    <w:rsid w:val="000B5E6A"/>
    <w:rsid w:val="00104AE7"/>
    <w:rsid w:val="0016324B"/>
    <w:rsid w:val="0019153C"/>
    <w:rsid w:val="00211B3F"/>
    <w:rsid w:val="00231B55"/>
    <w:rsid w:val="002B1885"/>
    <w:rsid w:val="002C7809"/>
    <w:rsid w:val="00346A3E"/>
    <w:rsid w:val="003A32AE"/>
    <w:rsid w:val="003C6C1A"/>
    <w:rsid w:val="00432571"/>
    <w:rsid w:val="00465138"/>
    <w:rsid w:val="00490312"/>
    <w:rsid w:val="004B7287"/>
    <w:rsid w:val="004D72A3"/>
    <w:rsid w:val="005F7255"/>
    <w:rsid w:val="007D1E33"/>
    <w:rsid w:val="007E6F65"/>
    <w:rsid w:val="00876674"/>
    <w:rsid w:val="00883490"/>
    <w:rsid w:val="008D4D34"/>
    <w:rsid w:val="009343EC"/>
    <w:rsid w:val="009C5C49"/>
    <w:rsid w:val="00B3041B"/>
    <w:rsid w:val="00BB5198"/>
    <w:rsid w:val="00BE1E8D"/>
    <w:rsid w:val="00C27FB8"/>
    <w:rsid w:val="00CD7862"/>
    <w:rsid w:val="00CF1527"/>
    <w:rsid w:val="00D01DA5"/>
    <w:rsid w:val="00E32472"/>
    <w:rsid w:val="00E37C4A"/>
    <w:rsid w:val="00E7272C"/>
    <w:rsid w:val="00EE2AC4"/>
    <w:rsid w:val="00F7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85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876674"/>
    <w:pPr>
      <w:keepNext/>
      <w:keepLines/>
      <w:numPr>
        <w:numId w:val="2"/>
      </w:numPr>
      <w:spacing w:after="60"/>
      <w:ind w:left="10" w:right="1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2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3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0">
    <w:name w:val="Заголовок 1 Знак"/>
    <w:basedOn w:val="a0"/>
    <w:link w:val="1"/>
    <w:rsid w:val="0087667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87667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1B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9BED8960D40A9E514A654091E3D7CE2BBD5472E5E4EEE5790364EDF827294885F613EE57CE5D94BA260E31CBEP93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584A-D1C0-4EE3-BAC7-B099BE22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23</cp:revision>
  <dcterms:created xsi:type="dcterms:W3CDTF">2023-08-31T08:56:00Z</dcterms:created>
  <dcterms:modified xsi:type="dcterms:W3CDTF">2024-07-04T08:15:00Z</dcterms:modified>
</cp:coreProperties>
</file>