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12" w:rsidRPr="007A7612" w:rsidRDefault="007A7612" w:rsidP="007A7612">
      <w:pPr>
        <w:ind w:left="-851" w:firstLine="1135"/>
        <w:jc w:val="center"/>
        <w:rPr>
          <w:rFonts w:ascii="Times New Roman" w:hAnsi="Times New Roman" w:cs="Times New Roman"/>
          <w:sz w:val="24"/>
          <w:szCs w:val="24"/>
        </w:rPr>
      </w:pPr>
      <w:r w:rsidRPr="007A7612">
        <w:rPr>
          <w:rFonts w:ascii="Times New Roman" w:hAnsi="Times New Roman" w:cs="Times New Roman"/>
          <w:sz w:val="24"/>
          <w:szCs w:val="24"/>
        </w:rPr>
        <w:t>Государственное профессиональное образовательное учреждение</w:t>
      </w:r>
    </w:p>
    <w:p w:rsidR="007A7612" w:rsidRPr="007A7612" w:rsidRDefault="007A7612" w:rsidP="007A7612">
      <w:pPr>
        <w:ind w:left="-851" w:firstLine="1135"/>
        <w:jc w:val="center"/>
        <w:rPr>
          <w:rFonts w:ascii="Times New Roman" w:hAnsi="Times New Roman" w:cs="Times New Roman"/>
          <w:sz w:val="24"/>
          <w:szCs w:val="24"/>
        </w:rPr>
      </w:pPr>
      <w:r w:rsidRPr="007A7612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7A7612" w:rsidRPr="007A7612" w:rsidRDefault="007A7612" w:rsidP="007A7612">
      <w:pPr>
        <w:ind w:left="-851" w:firstLine="1135"/>
        <w:jc w:val="center"/>
        <w:rPr>
          <w:rFonts w:ascii="Times New Roman" w:hAnsi="Times New Roman" w:cs="Times New Roman"/>
          <w:sz w:val="24"/>
          <w:szCs w:val="24"/>
        </w:rPr>
      </w:pPr>
      <w:r w:rsidRPr="007A7612">
        <w:rPr>
          <w:rFonts w:ascii="Times New Roman" w:hAnsi="Times New Roman" w:cs="Times New Roman"/>
          <w:sz w:val="24"/>
          <w:szCs w:val="24"/>
        </w:rPr>
        <w:t>Мышкинский политехнический колледж</w:t>
      </w:r>
    </w:p>
    <w:p w:rsidR="007A7612" w:rsidRPr="007A7612" w:rsidRDefault="007A7612" w:rsidP="007A7612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A7612" w:rsidRPr="007A7612" w:rsidRDefault="007A7612" w:rsidP="007A7612">
      <w:pPr>
        <w:rPr>
          <w:rFonts w:ascii="Times New Roman" w:hAnsi="Times New Roman" w:cs="Times New Roman"/>
          <w:sz w:val="24"/>
          <w:szCs w:val="24"/>
        </w:rPr>
      </w:pPr>
      <w:r w:rsidRPr="007A761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4909820</wp:posOffset>
            </wp:positionH>
            <wp:positionV relativeFrom="paragraph">
              <wp:posOffset>135255</wp:posOffset>
            </wp:positionV>
            <wp:extent cx="1381125" cy="1438275"/>
            <wp:effectExtent l="19050" t="0" r="9525" b="0"/>
            <wp:wrapNone/>
            <wp:docPr id="3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612" w:rsidRPr="007A7612" w:rsidRDefault="007A7612" w:rsidP="007A7612">
      <w:pPr>
        <w:ind w:firstLine="615"/>
        <w:jc w:val="right"/>
        <w:rPr>
          <w:rFonts w:ascii="Times New Roman" w:hAnsi="Times New Roman" w:cs="Times New Roman"/>
          <w:sz w:val="24"/>
          <w:szCs w:val="24"/>
        </w:rPr>
      </w:pPr>
      <w:r w:rsidRPr="007A7612">
        <w:rPr>
          <w:rFonts w:ascii="Times New Roman" w:hAnsi="Times New Roman" w:cs="Times New Roman"/>
          <w:sz w:val="24"/>
          <w:szCs w:val="24"/>
        </w:rPr>
        <w:t>УТВЕРЖДАЮ</w:t>
      </w:r>
    </w:p>
    <w:p w:rsidR="007A7612" w:rsidRPr="007A7612" w:rsidRDefault="007A7612" w:rsidP="007A7612">
      <w:pPr>
        <w:ind w:firstLine="615"/>
        <w:jc w:val="right"/>
        <w:rPr>
          <w:rFonts w:ascii="Times New Roman" w:hAnsi="Times New Roman" w:cs="Times New Roman"/>
          <w:sz w:val="24"/>
          <w:szCs w:val="24"/>
        </w:rPr>
      </w:pPr>
      <w:r w:rsidRPr="007A7612">
        <w:rPr>
          <w:rFonts w:ascii="Times New Roman" w:hAnsi="Times New Roman" w:cs="Times New Roman"/>
          <w:sz w:val="24"/>
          <w:szCs w:val="24"/>
        </w:rPr>
        <w:t xml:space="preserve">/Директор </w:t>
      </w:r>
      <w:r w:rsidRPr="007A761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7987" cy="381000"/>
            <wp:effectExtent l="19050" t="0" r="0" b="0"/>
            <wp:docPr id="4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987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7612">
        <w:rPr>
          <w:rFonts w:ascii="Times New Roman" w:hAnsi="Times New Roman" w:cs="Times New Roman"/>
          <w:sz w:val="24"/>
          <w:szCs w:val="24"/>
        </w:rPr>
        <w:t xml:space="preserve"> Т.А. Кошелева</w:t>
      </w:r>
    </w:p>
    <w:p w:rsidR="007A7612" w:rsidRPr="007A7612" w:rsidRDefault="007A7612" w:rsidP="007A7612">
      <w:pPr>
        <w:jc w:val="right"/>
        <w:rPr>
          <w:rFonts w:ascii="Times New Roman" w:hAnsi="Times New Roman" w:cs="Times New Roman"/>
          <w:sz w:val="24"/>
          <w:szCs w:val="24"/>
        </w:rPr>
      </w:pPr>
      <w:r w:rsidRPr="007A7612">
        <w:rPr>
          <w:rFonts w:ascii="Times New Roman" w:hAnsi="Times New Roman" w:cs="Times New Roman"/>
          <w:sz w:val="24"/>
          <w:szCs w:val="24"/>
        </w:rPr>
        <w:t>«30» августа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7A761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7612" w:rsidRPr="007A7612" w:rsidRDefault="007A7612" w:rsidP="007A761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Приказ№_____от______2024</w:t>
      </w:r>
      <w:r w:rsidRPr="007A761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A7612">
        <w:rPr>
          <w:rFonts w:ascii="Times New Roman" w:hAnsi="Times New Roman" w:cs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7A7612" w:rsidRPr="007A7612" w:rsidRDefault="007A7612" w:rsidP="007A7612">
      <w:pPr>
        <w:rPr>
          <w:rFonts w:ascii="Times New Roman" w:hAnsi="Times New Roman" w:cs="Times New Roman"/>
          <w:sz w:val="24"/>
          <w:szCs w:val="24"/>
        </w:rPr>
      </w:pPr>
    </w:p>
    <w:p w:rsidR="007A7612" w:rsidRPr="007A7612" w:rsidRDefault="007A7612" w:rsidP="007A7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12" w:rsidRPr="007A7612" w:rsidRDefault="007A7612" w:rsidP="007A7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612">
        <w:rPr>
          <w:rFonts w:ascii="Times New Roman" w:hAnsi="Times New Roman" w:cs="Times New Roman"/>
          <w:b/>
          <w:sz w:val="24"/>
          <w:szCs w:val="24"/>
        </w:rPr>
        <w:t>ПРОГРАММА УЧЕБНОЙ ДИСЦИПЛИНЫ</w:t>
      </w:r>
    </w:p>
    <w:p w:rsidR="007A7612" w:rsidRPr="007A7612" w:rsidRDefault="007A7612" w:rsidP="007A7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612">
        <w:rPr>
          <w:rFonts w:ascii="Times New Roman" w:hAnsi="Times New Roman" w:cs="Times New Roman"/>
          <w:b/>
          <w:sz w:val="24"/>
          <w:szCs w:val="24"/>
        </w:rPr>
        <w:t>«РОДНОЙ ЯЗЫК»</w:t>
      </w:r>
    </w:p>
    <w:p w:rsidR="007A7612" w:rsidRPr="007A7612" w:rsidRDefault="007A7612" w:rsidP="007A7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12" w:rsidRPr="007A7612" w:rsidRDefault="007A7612" w:rsidP="007A7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612">
        <w:rPr>
          <w:rFonts w:ascii="Times New Roman" w:hAnsi="Times New Roman" w:cs="Times New Roman"/>
          <w:sz w:val="24"/>
          <w:szCs w:val="24"/>
        </w:rPr>
        <w:t>Специальность</w:t>
      </w:r>
      <w:r w:rsidRPr="007A761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A7612">
        <w:rPr>
          <w:rFonts w:ascii="Times New Roman" w:hAnsi="Times New Roman" w:cs="Times New Roman"/>
          <w:color w:val="000000"/>
          <w:sz w:val="24"/>
          <w:szCs w:val="24"/>
        </w:rPr>
        <w:t>09.02.01 Компьютерные системы и комплексы</w:t>
      </w:r>
    </w:p>
    <w:p w:rsidR="007A7612" w:rsidRPr="007A7612" w:rsidRDefault="007A7612" w:rsidP="007A7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12" w:rsidRPr="007A7612" w:rsidRDefault="007A7612" w:rsidP="007A7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12" w:rsidRPr="007A7612" w:rsidRDefault="007A7612" w:rsidP="007A76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7612">
        <w:rPr>
          <w:rFonts w:ascii="Times New Roman" w:hAnsi="Times New Roman" w:cs="Times New Roman"/>
          <w:b/>
          <w:sz w:val="24"/>
          <w:szCs w:val="24"/>
        </w:rPr>
        <w:t xml:space="preserve">Разработчик: Клевцов А.Н.  , </w:t>
      </w:r>
    </w:p>
    <w:p w:rsidR="007A7612" w:rsidRPr="007A7612" w:rsidRDefault="007A7612" w:rsidP="007A76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7612">
        <w:rPr>
          <w:rFonts w:ascii="Times New Roman" w:hAnsi="Times New Roman" w:cs="Times New Roman"/>
          <w:b/>
          <w:sz w:val="24"/>
          <w:szCs w:val="24"/>
        </w:rPr>
        <w:t>преподаватель русского языка и литературы</w:t>
      </w:r>
    </w:p>
    <w:p w:rsidR="007A7612" w:rsidRPr="007A7612" w:rsidRDefault="007A7612" w:rsidP="007A761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7612" w:rsidRPr="007A7612" w:rsidRDefault="007A7612" w:rsidP="007A761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7612" w:rsidRPr="007A7612" w:rsidRDefault="007A7612" w:rsidP="007A7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12" w:rsidRPr="007A7612" w:rsidRDefault="007A7612" w:rsidP="007A7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12" w:rsidRPr="007A7612" w:rsidRDefault="007A7612" w:rsidP="007A7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12" w:rsidRPr="007A7612" w:rsidRDefault="007A7612" w:rsidP="007A7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12" w:rsidRPr="007A7612" w:rsidRDefault="007A7612" w:rsidP="007A7612">
      <w:pPr>
        <w:jc w:val="center"/>
        <w:rPr>
          <w:rFonts w:ascii="Times New Roman" w:hAnsi="Times New Roman" w:cs="Times New Roman"/>
          <w:sz w:val="24"/>
          <w:szCs w:val="24"/>
        </w:rPr>
      </w:pPr>
      <w:r w:rsidRPr="007A7612">
        <w:rPr>
          <w:rFonts w:ascii="Times New Roman" w:hAnsi="Times New Roman" w:cs="Times New Roman"/>
          <w:sz w:val="24"/>
          <w:szCs w:val="24"/>
        </w:rPr>
        <w:t xml:space="preserve">Мышкин, </w:t>
      </w:r>
      <w:r>
        <w:rPr>
          <w:rFonts w:ascii="Times New Roman" w:hAnsi="Times New Roman" w:cs="Times New Roman"/>
          <w:sz w:val="24"/>
          <w:szCs w:val="24"/>
        </w:rPr>
        <w:t>2024</w:t>
      </w:r>
    </w:p>
    <w:p w:rsidR="007A7612" w:rsidRPr="007A7612" w:rsidRDefault="007A7612" w:rsidP="00FB746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B7462" w:rsidRPr="008851F6" w:rsidRDefault="00FB7462" w:rsidP="00FB7462">
      <w:pPr>
        <w:jc w:val="center"/>
        <w:rPr>
          <w:rFonts w:ascii="Times New Roman" w:hAnsi="Times New Roman" w:cs="Times New Roman"/>
          <w:b/>
          <w:caps/>
        </w:rPr>
      </w:pPr>
      <w:r w:rsidRPr="008851F6">
        <w:rPr>
          <w:rFonts w:ascii="Times New Roman" w:hAnsi="Times New Roman" w:cs="Times New Roman"/>
          <w:b/>
          <w:caps/>
        </w:rPr>
        <w:lastRenderedPageBreak/>
        <w:t xml:space="preserve">Содержание </w:t>
      </w:r>
    </w:p>
    <w:p w:rsidR="00FB7462" w:rsidRPr="008851F6" w:rsidRDefault="00FB7462" w:rsidP="00FB7462">
      <w:pPr>
        <w:jc w:val="center"/>
        <w:rPr>
          <w:rFonts w:ascii="Times New Roman" w:hAnsi="Times New Roman" w:cs="Times New Roman"/>
        </w:rPr>
      </w:pPr>
    </w:p>
    <w:p w:rsidR="00FB7462" w:rsidRPr="008851F6" w:rsidRDefault="00FB7462" w:rsidP="00FB7462">
      <w:pPr>
        <w:pStyle w:val="a3"/>
        <w:numPr>
          <w:ilvl w:val="0"/>
          <w:numId w:val="1"/>
        </w:numPr>
        <w:jc w:val="both"/>
      </w:pPr>
      <w:r w:rsidRPr="008851F6">
        <w:t>Общая характеристика примерной рабочей программы общеобразовательной дисциплины «Родной язык (русский)»…………………….4</w:t>
      </w:r>
    </w:p>
    <w:p w:rsidR="00FB7462" w:rsidRPr="008851F6" w:rsidRDefault="00FB7462" w:rsidP="00FB7462">
      <w:pPr>
        <w:pStyle w:val="a3"/>
        <w:numPr>
          <w:ilvl w:val="0"/>
          <w:numId w:val="1"/>
        </w:numPr>
        <w:jc w:val="both"/>
      </w:pPr>
      <w:r w:rsidRPr="008851F6">
        <w:t>Структура и содержание общеобразовательной дисциплины……………………..8</w:t>
      </w:r>
    </w:p>
    <w:p w:rsidR="00FB7462" w:rsidRPr="008851F6" w:rsidRDefault="00FB7462" w:rsidP="00FB7462">
      <w:pPr>
        <w:pStyle w:val="a3"/>
        <w:numPr>
          <w:ilvl w:val="0"/>
          <w:numId w:val="1"/>
        </w:numPr>
        <w:jc w:val="both"/>
      </w:pPr>
      <w:r w:rsidRPr="008851F6">
        <w:t>Условия реализации программы общеобразовательной дисциплины……………13</w:t>
      </w:r>
    </w:p>
    <w:p w:rsidR="004E0BF8" w:rsidRDefault="00FB7462" w:rsidP="008851F6">
      <w:pPr>
        <w:pStyle w:val="a3"/>
        <w:numPr>
          <w:ilvl w:val="0"/>
          <w:numId w:val="1"/>
        </w:numPr>
        <w:jc w:val="both"/>
        <w:sectPr w:rsidR="004E0BF8" w:rsidSect="004E0BF8">
          <w:type w:val="continuous"/>
          <w:pgSz w:w="11906" w:h="16838" w:code="9"/>
          <w:pgMar w:top="1134" w:right="851" w:bottom="1134" w:left="992" w:header="709" w:footer="709" w:gutter="0"/>
          <w:cols w:space="708"/>
          <w:docGrid w:linePitch="360"/>
        </w:sectPr>
      </w:pPr>
      <w:r w:rsidRPr="008851F6">
        <w:t>Контроль и оценка результатов освоения общеобразовательной дисциплины</w:t>
      </w:r>
      <w:r w:rsidR="00C30EE7">
        <w:t>…14</w:t>
      </w:r>
    </w:p>
    <w:p w:rsidR="00FB7462" w:rsidRPr="004E0BF8" w:rsidRDefault="00FB7462" w:rsidP="004E0BF8">
      <w:pPr>
        <w:jc w:val="center"/>
        <w:rPr>
          <w:rFonts w:ascii="Times New Roman" w:hAnsi="Times New Roman" w:cs="Times New Roman"/>
          <w:b/>
          <w:sz w:val="24"/>
        </w:rPr>
      </w:pPr>
      <w:r w:rsidRPr="004E0BF8">
        <w:rPr>
          <w:rFonts w:ascii="Times New Roman" w:hAnsi="Times New Roman" w:cs="Times New Roman"/>
          <w:b/>
          <w:sz w:val="24"/>
        </w:rPr>
        <w:lastRenderedPageBreak/>
        <w:t>1. Общая характеристика рабочего программы общеобразовательной дисциплины «Родной язык (русский)»</w:t>
      </w:r>
    </w:p>
    <w:p w:rsidR="00FB7462" w:rsidRPr="008851F6" w:rsidRDefault="00FB7462" w:rsidP="00FB7462">
      <w:pPr>
        <w:pStyle w:val="a3"/>
        <w:jc w:val="center"/>
      </w:pPr>
    </w:p>
    <w:p w:rsidR="00FB7462" w:rsidRPr="008851F6" w:rsidRDefault="00FB7462" w:rsidP="00FB7462">
      <w:pPr>
        <w:pStyle w:val="a3"/>
      </w:pPr>
    </w:p>
    <w:p w:rsidR="00FB7462" w:rsidRPr="008851F6" w:rsidRDefault="00FB7462" w:rsidP="00FB7462">
      <w:pPr>
        <w:jc w:val="both"/>
        <w:rPr>
          <w:rFonts w:ascii="Times New Roman" w:hAnsi="Times New Roman" w:cs="Times New Roman"/>
          <w:b/>
        </w:rPr>
      </w:pPr>
      <w:r w:rsidRPr="008851F6">
        <w:rPr>
          <w:rFonts w:ascii="Times New Roman" w:hAnsi="Times New Roman" w:cs="Times New Roman"/>
          <w:b/>
        </w:rPr>
        <w:t>1.1. Место дисциплины в структуре основной профессиональной образовательной программы:</w:t>
      </w:r>
    </w:p>
    <w:p w:rsidR="0013703A" w:rsidRPr="0013703A" w:rsidRDefault="00FB7462" w:rsidP="0013703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851F6">
        <w:rPr>
          <w:rFonts w:ascii="Times New Roman" w:hAnsi="Times New Roman" w:cs="Times New Roman"/>
        </w:rPr>
        <w:t>Общеобразовательная дисциплина «Родной язык (русский)» входит в общеобразовательный цикл основной образовательной пр</w:t>
      </w:r>
      <w:r w:rsidR="0013703A">
        <w:rPr>
          <w:rFonts w:ascii="Times New Roman" w:hAnsi="Times New Roman" w:cs="Times New Roman"/>
        </w:rPr>
        <w:t>ограммы в соответствии с ФГОС</w:t>
      </w:r>
      <w:r w:rsidRPr="008851F6">
        <w:rPr>
          <w:rFonts w:ascii="Times New Roman" w:hAnsi="Times New Roman" w:cs="Times New Roman"/>
        </w:rPr>
        <w:t xml:space="preserve"> </w:t>
      </w:r>
      <w:r w:rsidRPr="0013703A">
        <w:rPr>
          <w:rFonts w:ascii="Times New Roman" w:hAnsi="Times New Roman" w:cs="Times New Roman"/>
          <w:sz w:val="24"/>
          <w:szCs w:val="24"/>
        </w:rPr>
        <w:t>СПО</w:t>
      </w:r>
      <w:r w:rsidR="0013703A" w:rsidRPr="0013703A">
        <w:rPr>
          <w:rFonts w:ascii="Times New Roman" w:hAnsi="Times New Roman" w:cs="Times New Roman"/>
          <w:sz w:val="24"/>
          <w:szCs w:val="24"/>
        </w:rPr>
        <w:t xml:space="preserve"> 09.02.01 "Компьютерные системы и комплексы"</w:t>
      </w:r>
      <w:r w:rsidR="0013703A">
        <w:rPr>
          <w:rFonts w:ascii="Times New Roman" w:hAnsi="Times New Roman" w:cs="Times New Roman"/>
          <w:sz w:val="24"/>
          <w:szCs w:val="24"/>
        </w:rPr>
        <w:t>.</w:t>
      </w:r>
    </w:p>
    <w:p w:rsidR="00FB7462" w:rsidRPr="0013703A" w:rsidRDefault="00FB7462" w:rsidP="0013703A">
      <w:pPr>
        <w:spacing w:after="0" w:line="240" w:lineRule="auto"/>
        <w:jc w:val="both"/>
        <w:rPr>
          <w:rFonts w:ascii="Times New Roman" w:hAnsi="Times New Roman" w:cs="Times New Roman"/>
          <w:vertAlign w:val="subscript"/>
        </w:rPr>
      </w:pPr>
      <w:r w:rsidRPr="008851F6">
        <w:rPr>
          <w:rFonts w:ascii="Times New Roman" w:hAnsi="Times New Roman" w:cs="Times New Roman"/>
          <w:b/>
        </w:rPr>
        <w:t>1.2. Цели и планируемые результаты освоения дисциплины:</w:t>
      </w:r>
    </w:p>
    <w:p w:rsidR="00FB7462" w:rsidRPr="008851F6" w:rsidRDefault="00FB7462" w:rsidP="00C30EE7">
      <w:pPr>
        <w:tabs>
          <w:tab w:val="left" w:pos="5131"/>
        </w:tabs>
        <w:ind w:left="708"/>
        <w:jc w:val="both"/>
        <w:rPr>
          <w:rFonts w:ascii="Times New Roman" w:hAnsi="Times New Roman" w:cs="Times New Roman"/>
          <w:b/>
        </w:rPr>
      </w:pPr>
      <w:r w:rsidRPr="008851F6">
        <w:rPr>
          <w:rFonts w:ascii="Times New Roman" w:hAnsi="Times New Roman" w:cs="Times New Roman"/>
          <w:b/>
        </w:rPr>
        <w:t>1.2.1. Цели дисциплины</w:t>
      </w:r>
    </w:p>
    <w:p w:rsidR="00FB7462" w:rsidRPr="008851F6" w:rsidRDefault="00FB7462" w:rsidP="00C30EE7">
      <w:pPr>
        <w:ind w:firstLine="709"/>
        <w:jc w:val="both"/>
        <w:rPr>
          <w:rFonts w:ascii="Times New Roman" w:hAnsi="Times New Roman" w:cs="Times New Roman"/>
        </w:rPr>
      </w:pPr>
      <w:r w:rsidRPr="008851F6">
        <w:rPr>
          <w:rFonts w:ascii="Times New Roman" w:hAnsi="Times New Roman" w:cs="Times New Roman"/>
        </w:rPr>
        <w:t>Содержание программы общеобразовательной дисциплины «Родной язык (русский)» направлено на достижение следующих целей:</w:t>
      </w:r>
    </w:p>
    <w:p w:rsidR="00FB7462" w:rsidRPr="008851F6" w:rsidRDefault="00FB7462" w:rsidP="00FB7462">
      <w:pPr>
        <w:pStyle w:val="a3"/>
        <w:numPr>
          <w:ilvl w:val="0"/>
          <w:numId w:val="2"/>
        </w:numPr>
        <w:tabs>
          <w:tab w:val="left" w:pos="5131"/>
        </w:tabs>
        <w:jc w:val="both"/>
      </w:pPr>
      <w:r w:rsidRPr="008851F6">
        <w:t>Углубление знаний об особенностях функционирования русского языка и способах осуществления эффективной коммуникации в личностно и профессионально актуальных сферах, формирование умений и навыков, связанных с разными аспектами употребления языка (лингвостилистический и коммуникативно-риторических аспект);</w:t>
      </w:r>
    </w:p>
    <w:p w:rsidR="00FB7462" w:rsidRPr="008851F6" w:rsidRDefault="00FB7462" w:rsidP="00FB7462">
      <w:pPr>
        <w:pStyle w:val="a3"/>
        <w:numPr>
          <w:ilvl w:val="0"/>
          <w:numId w:val="2"/>
        </w:numPr>
        <w:tabs>
          <w:tab w:val="left" w:pos="5131"/>
        </w:tabs>
        <w:jc w:val="both"/>
      </w:pPr>
      <w:r w:rsidRPr="008851F6">
        <w:t>Постижение значимости русского языка для обеспечения диалога культур, единства многонационального и многоязычного народа Российской Федерации (межкультурный аспект).</w:t>
      </w:r>
    </w:p>
    <w:p w:rsidR="00FB7462" w:rsidRPr="008851F6" w:rsidRDefault="00FB7462" w:rsidP="00C30EE7">
      <w:pPr>
        <w:tabs>
          <w:tab w:val="left" w:pos="5131"/>
        </w:tabs>
        <w:ind w:firstLine="709"/>
        <w:jc w:val="both"/>
        <w:rPr>
          <w:rFonts w:ascii="Times New Roman" w:hAnsi="Times New Roman" w:cs="Times New Roman"/>
          <w:b/>
        </w:rPr>
      </w:pPr>
      <w:r w:rsidRPr="008851F6">
        <w:rPr>
          <w:rFonts w:ascii="Times New Roman" w:hAnsi="Times New Roman" w:cs="Times New Roman"/>
          <w:b/>
        </w:rPr>
        <w:t>1.2.2. Планируемые результаты освоения общеобразовательной дисциплины в соответствии с ФГОС СПО и на основе ФГОС СОО</w:t>
      </w:r>
    </w:p>
    <w:p w:rsidR="00FB7462" w:rsidRPr="008851F6" w:rsidRDefault="00FB7462" w:rsidP="00C30EE7">
      <w:pPr>
        <w:tabs>
          <w:tab w:val="left" w:pos="5131"/>
        </w:tabs>
        <w:ind w:firstLine="709"/>
        <w:jc w:val="both"/>
        <w:rPr>
          <w:rFonts w:ascii="Times New Roman" w:hAnsi="Times New Roman" w:cs="Times New Roman"/>
        </w:rPr>
      </w:pPr>
      <w:r w:rsidRPr="008851F6">
        <w:rPr>
          <w:rFonts w:ascii="Times New Roman" w:hAnsi="Times New Roman" w:cs="Times New Roman"/>
        </w:rPr>
        <w:t>В рамках освоения программы дисциплины студенты достигают дисциплинарных результатов базового уровня в соответствии с требованиями ФГОС СОО.</w:t>
      </w:r>
    </w:p>
    <w:p w:rsidR="00C30EE7" w:rsidRDefault="00FB7462" w:rsidP="00C30EE7">
      <w:pPr>
        <w:tabs>
          <w:tab w:val="left" w:pos="5131"/>
        </w:tabs>
        <w:ind w:firstLine="709"/>
        <w:jc w:val="both"/>
        <w:rPr>
          <w:rFonts w:ascii="Times New Roman" w:hAnsi="Times New Roman" w:cs="Times New Roman"/>
        </w:rPr>
        <w:sectPr w:rsidR="00C30EE7" w:rsidSect="00C30EE7">
          <w:pgSz w:w="11906" w:h="16838" w:code="9"/>
          <w:pgMar w:top="1134" w:right="851" w:bottom="1134" w:left="992" w:header="709" w:footer="709" w:gutter="0"/>
          <w:cols w:space="708"/>
          <w:docGrid w:linePitch="360"/>
        </w:sectPr>
      </w:pPr>
      <w:r w:rsidRPr="008851F6">
        <w:rPr>
          <w:rFonts w:ascii="Times New Roman" w:hAnsi="Times New Roman" w:cs="Times New Roman"/>
        </w:rPr>
        <w:t>Особое значение дисциплина имеет при формировании и развитии ОК</w:t>
      </w:r>
      <w:r w:rsidR="0013703A">
        <w:rPr>
          <w:rFonts w:ascii="Times New Roman" w:hAnsi="Times New Roman" w:cs="Times New Roman"/>
        </w:rPr>
        <w:t xml:space="preserve"> 04, ОК 05 и ПК  1.1., 1.3, 2.2,3,2</w:t>
      </w:r>
    </w:p>
    <w:p w:rsidR="00FB7462" w:rsidRPr="00C30EE7" w:rsidRDefault="00FB7462">
      <w:pPr>
        <w:rPr>
          <w:rFonts w:ascii="Times New Roman" w:hAnsi="Times New Roman" w:cs="Times New Roman"/>
          <w:b/>
          <w:sz w:val="24"/>
        </w:rPr>
      </w:pPr>
    </w:p>
    <w:p w:rsidR="00FB7462" w:rsidRPr="00C30EE7" w:rsidRDefault="00FB7462" w:rsidP="00FB7462">
      <w:pPr>
        <w:jc w:val="center"/>
        <w:rPr>
          <w:rFonts w:ascii="Times New Roman" w:hAnsi="Times New Roman" w:cs="Times New Roman"/>
          <w:b/>
          <w:sz w:val="24"/>
        </w:rPr>
      </w:pPr>
      <w:r w:rsidRPr="00C30EE7">
        <w:rPr>
          <w:rFonts w:ascii="Times New Roman" w:hAnsi="Times New Roman" w:cs="Times New Roman"/>
          <w:b/>
          <w:sz w:val="24"/>
        </w:rPr>
        <w:t>Образовательные результаты ОД «Родной язык (русский)» в соответствии с ФГОС СПО и на основе ФГОС СОО</w:t>
      </w:r>
    </w:p>
    <w:tbl>
      <w:tblPr>
        <w:tblStyle w:val="a4"/>
        <w:tblW w:w="14992" w:type="dxa"/>
        <w:tblLook w:val="04A0"/>
      </w:tblPr>
      <w:tblGrid>
        <w:gridCol w:w="2518"/>
        <w:gridCol w:w="6583"/>
        <w:gridCol w:w="5891"/>
      </w:tblGrid>
      <w:tr w:rsidR="00FB7462" w:rsidRPr="008851F6" w:rsidTr="00880800">
        <w:trPr>
          <w:trHeight w:val="424"/>
        </w:trPr>
        <w:tc>
          <w:tcPr>
            <w:tcW w:w="2518" w:type="dxa"/>
            <w:vMerge w:val="restart"/>
          </w:tcPr>
          <w:p w:rsidR="00FB7462" w:rsidRPr="00880800" w:rsidRDefault="00FB7462" w:rsidP="0068481B">
            <w:pPr>
              <w:jc w:val="center"/>
              <w:rPr>
                <w:b/>
              </w:rPr>
            </w:pPr>
            <w:r w:rsidRPr="00880800">
              <w:rPr>
                <w:b/>
              </w:rPr>
              <w:t>Код и наименование формируемых компетенций</w:t>
            </w:r>
          </w:p>
        </w:tc>
        <w:tc>
          <w:tcPr>
            <w:tcW w:w="1247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B7462" w:rsidRPr="00880800" w:rsidRDefault="00FB7462" w:rsidP="0068481B">
            <w:pPr>
              <w:jc w:val="center"/>
              <w:rPr>
                <w:b/>
              </w:rPr>
            </w:pPr>
            <w:r w:rsidRPr="00880800">
              <w:rPr>
                <w:b/>
              </w:rPr>
              <w:t>Планируемые результаты освоения дисциплины</w:t>
            </w:r>
          </w:p>
        </w:tc>
      </w:tr>
      <w:tr w:rsidR="00FB7462" w:rsidRPr="008851F6" w:rsidTr="00880800">
        <w:trPr>
          <w:trHeight w:val="218"/>
        </w:trPr>
        <w:tc>
          <w:tcPr>
            <w:tcW w:w="2518" w:type="dxa"/>
            <w:vMerge/>
          </w:tcPr>
          <w:p w:rsidR="00FB7462" w:rsidRPr="00880800" w:rsidRDefault="00FB7462" w:rsidP="0068481B">
            <w:pPr>
              <w:jc w:val="center"/>
              <w:rPr>
                <w:b/>
              </w:rPr>
            </w:pPr>
          </w:p>
        </w:tc>
        <w:tc>
          <w:tcPr>
            <w:tcW w:w="6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62" w:rsidRPr="00880800" w:rsidRDefault="00FB7462" w:rsidP="0068481B">
            <w:pPr>
              <w:jc w:val="center"/>
              <w:rPr>
                <w:b/>
                <w:vertAlign w:val="superscript"/>
              </w:rPr>
            </w:pPr>
            <w:r w:rsidRPr="00880800">
              <w:rPr>
                <w:b/>
              </w:rPr>
              <w:t>Общие</w:t>
            </w:r>
            <w:r w:rsidRPr="00880800">
              <w:rPr>
                <w:b/>
                <w:vertAlign w:val="superscript"/>
              </w:rPr>
              <w:t>1</w:t>
            </w:r>
          </w:p>
        </w:tc>
        <w:tc>
          <w:tcPr>
            <w:tcW w:w="58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62" w:rsidRPr="00880800" w:rsidRDefault="00FB7462" w:rsidP="0068481B">
            <w:pPr>
              <w:jc w:val="center"/>
              <w:rPr>
                <w:b/>
                <w:vertAlign w:val="superscript"/>
              </w:rPr>
            </w:pPr>
            <w:r w:rsidRPr="00880800">
              <w:rPr>
                <w:b/>
              </w:rPr>
              <w:t>Дисциплинарные</w:t>
            </w:r>
            <w:r w:rsidRPr="00880800">
              <w:rPr>
                <w:b/>
                <w:vertAlign w:val="superscript"/>
              </w:rPr>
              <w:t>2</w:t>
            </w:r>
          </w:p>
        </w:tc>
      </w:tr>
      <w:tr w:rsidR="00FB7462" w:rsidRPr="008851F6" w:rsidTr="00880800">
        <w:tc>
          <w:tcPr>
            <w:tcW w:w="2518" w:type="dxa"/>
          </w:tcPr>
          <w:p w:rsidR="00FB7462" w:rsidRPr="008851F6" w:rsidRDefault="00FB7462" w:rsidP="0068481B">
            <w:r w:rsidRPr="008851F6">
              <w:t>ОК 04. Эффективно взаимодействовать и работать в коллективе и команде</w:t>
            </w:r>
          </w:p>
        </w:tc>
        <w:tc>
          <w:tcPr>
            <w:tcW w:w="6583" w:type="dxa"/>
          </w:tcPr>
          <w:p w:rsidR="00FB7462" w:rsidRPr="008851F6" w:rsidRDefault="00FB7462" w:rsidP="0068481B">
            <w:r w:rsidRPr="008851F6">
              <w:t>-</w:t>
            </w:r>
          </w:p>
          <w:p w:rsidR="00FB7462" w:rsidRPr="008851F6" w:rsidRDefault="00FB7462" w:rsidP="0068481B">
            <w:r w:rsidRPr="008851F6">
              <w:t>самоопределению;</w:t>
            </w:r>
          </w:p>
          <w:p w:rsidR="00FB7462" w:rsidRPr="008851F6" w:rsidRDefault="00FB7462" w:rsidP="0068481B">
            <w:r w:rsidRPr="008851F6">
              <w:t>-овладение навыками учебно-исследовательской, проектной и социальной деятельности;</w:t>
            </w:r>
          </w:p>
          <w:p w:rsidR="00FB7462" w:rsidRPr="00880800" w:rsidRDefault="00FB7462" w:rsidP="0068481B">
            <w:pPr>
              <w:rPr>
                <w:b/>
              </w:rPr>
            </w:pPr>
            <w:r w:rsidRPr="00880800">
              <w:rPr>
                <w:b/>
              </w:rPr>
              <w:t>Овладение универсальными коммуникативными действиями:</w:t>
            </w:r>
          </w:p>
          <w:p w:rsidR="00FB7462" w:rsidRPr="008851F6" w:rsidRDefault="00FB7462" w:rsidP="0068481B">
            <w:r w:rsidRPr="008851F6">
              <w:rPr>
                <w:color w:val="A6A6A6" w:themeColor="background1" w:themeShade="A6"/>
              </w:rPr>
              <w:t>б)</w:t>
            </w:r>
            <w:r w:rsidRPr="008851F6">
              <w:t xml:space="preserve"> </w:t>
            </w:r>
            <w:r w:rsidRPr="00880800">
              <w:rPr>
                <w:b/>
              </w:rPr>
              <w:t>совместная деятельность:</w:t>
            </w:r>
          </w:p>
          <w:p w:rsidR="00FB7462" w:rsidRPr="008851F6" w:rsidRDefault="00FB7462" w:rsidP="0068481B">
            <w:r w:rsidRPr="008851F6">
              <w:t>- понимать и использовать преимущества командной и индивидуальной работы;</w:t>
            </w:r>
          </w:p>
          <w:p w:rsidR="00FB7462" w:rsidRPr="008851F6" w:rsidRDefault="00FB7462" w:rsidP="0068481B">
            <w:r w:rsidRPr="008851F6">
              <w:t>- принимать цели совместной деятельности, организовывать и координировать действия роли с учетом мнений участников обсуждать результаты совместной работы;</w:t>
            </w:r>
          </w:p>
          <w:p w:rsidR="00FB7462" w:rsidRPr="008851F6" w:rsidRDefault="00FB7462" w:rsidP="0068481B">
            <w:r w:rsidRPr="008851F6"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FB7462" w:rsidRPr="008851F6" w:rsidRDefault="00FB7462" w:rsidP="0068481B">
            <w:pPr>
              <w:rPr>
                <w:color w:val="000000" w:themeColor="text1"/>
              </w:rPr>
            </w:pPr>
            <w:r w:rsidRPr="008851F6"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FB7462" w:rsidRPr="00880800" w:rsidRDefault="00FB7462" w:rsidP="0068481B">
            <w:pPr>
              <w:rPr>
                <w:b/>
                <w:color w:val="000000" w:themeColor="text1"/>
              </w:rPr>
            </w:pPr>
            <w:r w:rsidRPr="00880800">
              <w:rPr>
                <w:b/>
                <w:color w:val="000000" w:themeColor="text1"/>
              </w:rPr>
              <w:t>Овладение универсальными регулятивными действиями:</w:t>
            </w:r>
          </w:p>
          <w:p w:rsidR="00FB7462" w:rsidRPr="00880800" w:rsidRDefault="00FB7462" w:rsidP="0068481B">
            <w:pPr>
              <w:rPr>
                <w:b/>
                <w:color w:val="000000" w:themeColor="text1"/>
              </w:rPr>
            </w:pPr>
            <w:r w:rsidRPr="008851F6">
              <w:rPr>
                <w:color w:val="A6A6A6" w:themeColor="background1" w:themeShade="A6"/>
              </w:rPr>
              <w:t xml:space="preserve">г) </w:t>
            </w:r>
            <w:r w:rsidRPr="00880800">
              <w:rPr>
                <w:b/>
                <w:color w:val="000000" w:themeColor="text1"/>
              </w:rPr>
              <w:t>принятие себя и других людей:</w:t>
            </w:r>
          </w:p>
          <w:p w:rsidR="00FB7462" w:rsidRPr="008851F6" w:rsidRDefault="00FB7462" w:rsidP="0068481B">
            <w:pPr>
              <w:rPr>
                <w:color w:val="000000" w:themeColor="text1"/>
              </w:rPr>
            </w:pPr>
            <w:r w:rsidRPr="008851F6">
              <w:rPr>
                <w:color w:val="000000" w:themeColor="text1"/>
              </w:rPr>
              <w:t>-принимать мотивы и аргументы других людей при анализе результатов деятельности;</w:t>
            </w:r>
          </w:p>
          <w:p w:rsidR="00FB7462" w:rsidRPr="008851F6" w:rsidRDefault="00FB7462" w:rsidP="0068481B">
            <w:pPr>
              <w:rPr>
                <w:color w:val="000000" w:themeColor="text1"/>
              </w:rPr>
            </w:pPr>
            <w:r w:rsidRPr="008851F6">
              <w:rPr>
                <w:color w:val="000000" w:themeColor="text1"/>
              </w:rPr>
              <w:t>-признавать свое право и право других людей на ошибки;</w:t>
            </w:r>
          </w:p>
          <w:p w:rsidR="00FB7462" w:rsidRPr="008851F6" w:rsidRDefault="00FB7462" w:rsidP="0068481B">
            <w:r w:rsidRPr="008851F6">
              <w:t>-развивать способность понимать мир с позиции другого человека</w:t>
            </w:r>
          </w:p>
        </w:tc>
        <w:tc>
          <w:tcPr>
            <w:tcW w:w="5891" w:type="dxa"/>
          </w:tcPr>
          <w:p w:rsidR="00FB7462" w:rsidRPr="008851F6" w:rsidRDefault="00FB7462" w:rsidP="0068481B">
            <w:r w:rsidRPr="008851F6">
              <w:t xml:space="preserve">- совершенствовать умения </w:t>
            </w:r>
            <w:proofErr w:type="spellStart"/>
            <w:r w:rsidRPr="008851F6">
              <w:t>аудирования</w:t>
            </w:r>
            <w:proofErr w:type="spellEnd"/>
            <w:r w:rsidRPr="008851F6">
              <w:t>, чтения, говорения и письма, обеспечивающих эффективное взаимодействие в ситуациях формального и неформального межличностного и межкультурного общения, умения свободно общаться на родном языке в различных формах и на разные темы; использовать языковые средства в соответствии с ситуацией и сферой общения;</w:t>
            </w:r>
          </w:p>
          <w:p w:rsidR="00FB7462" w:rsidRPr="008851F6" w:rsidRDefault="00FB7462" w:rsidP="0068481B">
            <w:r w:rsidRPr="008851F6">
              <w:t>-развивать культуру владения родным языком с учетом его функциональных возможностей; свободное использование активного словарного запаса, овладение основными стилистическими ресурсами лексики и фразеологии родного языка;</w:t>
            </w:r>
          </w:p>
          <w:p w:rsidR="00FB7462" w:rsidRPr="008851F6" w:rsidRDefault="00FB7462" w:rsidP="0068481B">
            <w:r w:rsidRPr="008851F6">
              <w:t>-совершенствовать умения использовать правила речевого этикета на родном языке в различных сферах общения, включая интернет-коммуникацию</w:t>
            </w:r>
          </w:p>
        </w:tc>
      </w:tr>
    </w:tbl>
    <w:p w:rsidR="00ED20F6" w:rsidRPr="008851F6" w:rsidRDefault="00ED20F6" w:rsidP="00ED20F6">
      <w:pPr>
        <w:spacing w:after="120" w:line="240" w:lineRule="auto"/>
        <w:rPr>
          <w:rFonts w:ascii="Times New Roman" w:hAnsi="Times New Roman" w:cs="Times New Roman"/>
          <w:u w:val="single"/>
        </w:rPr>
      </w:pPr>
      <w:r w:rsidRPr="008851F6">
        <w:rPr>
          <w:rFonts w:ascii="Times New Roman" w:hAnsi="Times New Roman" w:cs="Times New Roman"/>
          <w:u w:val="single"/>
        </w:rPr>
        <w:tab/>
      </w:r>
      <w:r w:rsidRPr="008851F6">
        <w:rPr>
          <w:rFonts w:ascii="Times New Roman" w:hAnsi="Times New Roman" w:cs="Times New Roman"/>
          <w:u w:val="single"/>
        </w:rPr>
        <w:tab/>
      </w:r>
      <w:r w:rsidRPr="008851F6">
        <w:rPr>
          <w:rFonts w:ascii="Times New Roman" w:hAnsi="Times New Roman" w:cs="Times New Roman"/>
          <w:u w:val="single"/>
        </w:rPr>
        <w:tab/>
      </w:r>
      <w:r w:rsidRPr="008851F6">
        <w:rPr>
          <w:rFonts w:ascii="Times New Roman" w:hAnsi="Times New Roman" w:cs="Times New Roman"/>
          <w:u w:val="single"/>
        </w:rPr>
        <w:tab/>
      </w:r>
    </w:p>
    <w:p w:rsidR="00A63B5C" w:rsidRPr="008851F6" w:rsidRDefault="00A63B5C" w:rsidP="00ED20F6">
      <w:pPr>
        <w:spacing w:after="120" w:line="240" w:lineRule="auto"/>
        <w:rPr>
          <w:rFonts w:ascii="Times New Roman" w:hAnsi="Times New Roman" w:cs="Times New Roman"/>
        </w:rPr>
      </w:pPr>
      <w:r w:rsidRPr="008851F6">
        <w:rPr>
          <w:rFonts w:ascii="Times New Roman" w:hAnsi="Times New Roman" w:cs="Times New Roman"/>
          <w:vertAlign w:val="superscript"/>
        </w:rPr>
        <w:t>1</w:t>
      </w:r>
      <w:r w:rsidRPr="008851F6">
        <w:rPr>
          <w:rFonts w:ascii="Times New Roman" w:hAnsi="Times New Roman" w:cs="Times New Roman"/>
        </w:rPr>
        <w:t>Указываются личностные и метапредметные результаты из ФГОС СОО</w:t>
      </w:r>
      <w:r w:rsidR="007F7908" w:rsidRPr="008851F6">
        <w:rPr>
          <w:rFonts w:ascii="Times New Roman" w:hAnsi="Times New Roman" w:cs="Times New Roman"/>
        </w:rPr>
        <w:t xml:space="preserve"> (в последней редакции от 12.08.2022) в отглагольной форме, формируемые общеобразовательной дисциплиной</w:t>
      </w:r>
    </w:p>
    <w:p w:rsidR="00FB7462" w:rsidRPr="008851F6" w:rsidRDefault="007F7908" w:rsidP="00E77A9B">
      <w:pPr>
        <w:spacing w:after="120" w:line="240" w:lineRule="auto"/>
        <w:rPr>
          <w:rFonts w:ascii="Times New Roman" w:hAnsi="Times New Roman" w:cs="Times New Roman"/>
        </w:rPr>
      </w:pPr>
      <w:r w:rsidRPr="008851F6">
        <w:rPr>
          <w:rFonts w:ascii="Times New Roman" w:hAnsi="Times New Roman" w:cs="Times New Roman"/>
          <w:vertAlign w:val="superscript"/>
        </w:rPr>
        <w:t>2</w:t>
      </w:r>
      <w:r w:rsidRPr="008851F6">
        <w:rPr>
          <w:rFonts w:ascii="Times New Roman" w:hAnsi="Times New Roman" w:cs="Times New Roman"/>
        </w:rPr>
        <w:t>Дисциплин</w:t>
      </w:r>
      <w:r w:rsidR="00485602" w:rsidRPr="008851F6">
        <w:rPr>
          <w:rFonts w:ascii="Times New Roman" w:hAnsi="Times New Roman" w:cs="Times New Roman"/>
        </w:rPr>
        <w:t xml:space="preserve">арные (предметные) </w:t>
      </w:r>
      <w:r w:rsidRPr="008851F6">
        <w:rPr>
          <w:rFonts w:ascii="Times New Roman" w:hAnsi="Times New Roman" w:cs="Times New Roman"/>
        </w:rPr>
        <w:t>результаты указываются в соответствии с их полным перечнем во ФГОС СОО от 17.05.2012 г. №413 (в последней редакции от 12.08.2022)</w:t>
      </w:r>
    </w:p>
    <w:tbl>
      <w:tblPr>
        <w:tblStyle w:val="a4"/>
        <w:tblW w:w="15134" w:type="dxa"/>
        <w:tblLook w:val="04A0"/>
      </w:tblPr>
      <w:tblGrid>
        <w:gridCol w:w="2201"/>
        <w:gridCol w:w="5562"/>
        <w:gridCol w:w="7371"/>
      </w:tblGrid>
      <w:tr w:rsidR="00B151DF" w:rsidRPr="008851F6" w:rsidTr="00B151DF">
        <w:tc>
          <w:tcPr>
            <w:tcW w:w="2201" w:type="dxa"/>
          </w:tcPr>
          <w:p w:rsidR="00B151DF" w:rsidRPr="008851F6" w:rsidRDefault="00B151DF" w:rsidP="00B75B1C">
            <w:r w:rsidRPr="008851F6">
              <w:lastRenderedPageBreak/>
              <w:t>ОК 05. Осуществлять устную и письменную</w:t>
            </w:r>
          </w:p>
          <w:p w:rsidR="00B151DF" w:rsidRPr="008851F6" w:rsidRDefault="00B151DF" w:rsidP="00B75B1C">
            <w:r w:rsidRPr="008851F6">
              <w:t xml:space="preserve">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  <w:tc>
          <w:tcPr>
            <w:tcW w:w="5562" w:type="dxa"/>
          </w:tcPr>
          <w:p w:rsidR="00B151DF" w:rsidRPr="008851F6" w:rsidRDefault="00B151DF" w:rsidP="00B75B1C">
            <w:pPr>
              <w:rPr>
                <w:b/>
              </w:rPr>
            </w:pPr>
            <w:r w:rsidRPr="008851F6">
              <w:rPr>
                <w:b/>
              </w:rPr>
              <w:t>В области эстетического восприятия:</w:t>
            </w:r>
          </w:p>
          <w:p w:rsidR="00B151DF" w:rsidRPr="008851F6" w:rsidRDefault="00B151DF" w:rsidP="003B71CA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 w:rsidRPr="008851F6"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B151DF" w:rsidRPr="008851F6" w:rsidRDefault="00B151DF" w:rsidP="003B71CA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 w:rsidRPr="008851F6">
              <w:t>способность воспринимать различные виды искусства, традиций и народного творчества;</w:t>
            </w:r>
          </w:p>
          <w:p w:rsidR="00B151DF" w:rsidRPr="008851F6" w:rsidRDefault="00B151DF" w:rsidP="003B71CA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 w:rsidRPr="008851F6"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B151DF" w:rsidRPr="008851F6" w:rsidRDefault="00B151DF" w:rsidP="003B71CA">
            <w:pPr>
              <w:pStyle w:val="a3"/>
              <w:numPr>
                <w:ilvl w:val="0"/>
                <w:numId w:val="3"/>
              </w:numPr>
              <w:rPr>
                <w:b/>
              </w:rPr>
            </w:pPr>
            <w:r w:rsidRPr="008851F6">
              <w:t>готовность к самовыражению в разных видах искусства, стремление проявлять качества творческой личности;</w:t>
            </w:r>
          </w:p>
          <w:p w:rsidR="00B151DF" w:rsidRPr="008851F6" w:rsidRDefault="00B151DF" w:rsidP="00B75B1C">
            <w:pPr>
              <w:rPr>
                <w:b/>
              </w:rPr>
            </w:pPr>
            <w:r w:rsidRPr="008851F6">
              <w:rPr>
                <w:b/>
              </w:rPr>
              <w:t>Овладение универсальными коммуникативными действиями:</w:t>
            </w:r>
          </w:p>
          <w:p w:rsidR="00B151DF" w:rsidRPr="008851F6" w:rsidRDefault="00B151DF" w:rsidP="00B75B1C">
            <w:pPr>
              <w:rPr>
                <w:b/>
              </w:rPr>
            </w:pPr>
            <w:r w:rsidRPr="008851F6">
              <w:t xml:space="preserve">А) </w:t>
            </w:r>
            <w:r w:rsidRPr="008851F6">
              <w:rPr>
                <w:b/>
              </w:rPr>
              <w:t>общение:</w:t>
            </w:r>
          </w:p>
          <w:p w:rsidR="00B151DF" w:rsidRPr="008851F6" w:rsidRDefault="00B151DF" w:rsidP="003B71CA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 w:rsidRPr="008851F6">
              <w:t>осуществлять коммуникации во всех сферах жизни;</w:t>
            </w:r>
          </w:p>
          <w:p w:rsidR="00B151DF" w:rsidRPr="008851F6" w:rsidRDefault="00B151DF" w:rsidP="003B71CA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 w:rsidRPr="008851F6"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B151DF" w:rsidRPr="008851F6" w:rsidRDefault="00B151DF" w:rsidP="003B71CA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 w:rsidRPr="008851F6">
              <w:t>развернуто и логично излагать свою точку зрения с использованием языковых средств</w:t>
            </w:r>
          </w:p>
        </w:tc>
        <w:tc>
          <w:tcPr>
            <w:tcW w:w="7371" w:type="dxa"/>
          </w:tcPr>
          <w:p w:rsidR="00B151DF" w:rsidRPr="008851F6" w:rsidRDefault="00B151DF" w:rsidP="00B151DF">
            <w:pPr>
              <w:pStyle w:val="a3"/>
              <w:numPr>
                <w:ilvl w:val="0"/>
                <w:numId w:val="4"/>
              </w:numPr>
            </w:pPr>
            <w:r w:rsidRPr="008851F6">
              <w:t>сформированность представления о роли и значении родного языка в жизни человека, общества, государства; сформированность ценностного отношения к родному языку; представлений о взаимосвязи родного языка и родной культуры, об отражении в родном языке российских традиционных духовно-нравственных ценностей;</w:t>
            </w:r>
          </w:p>
          <w:p w:rsidR="00B151DF" w:rsidRPr="008851F6" w:rsidRDefault="00B151DF" w:rsidP="00B151DF">
            <w:pPr>
              <w:pStyle w:val="a3"/>
              <w:numPr>
                <w:ilvl w:val="0"/>
                <w:numId w:val="4"/>
              </w:numPr>
            </w:pPr>
            <w:r w:rsidRPr="008851F6">
              <w:t xml:space="preserve">совершенствовать умения </w:t>
            </w:r>
            <w:proofErr w:type="spellStart"/>
            <w:r w:rsidRPr="008851F6">
              <w:t>аудирования</w:t>
            </w:r>
            <w:proofErr w:type="spellEnd"/>
            <w:r w:rsidRPr="008851F6">
              <w:t>, чтения, говорения и письма, обеспечивающих эффективное взаимодействие в ситуациях формального и неформального межличностного и межкультурного общения, умений свободно общаться на родном языке в различных формах и на разные темы; использовать языковые средства в соответствии с ситуацией и сферой общения;</w:t>
            </w:r>
          </w:p>
          <w:p w:rsidR="00B151DF" w:rsidRPr="008851F6" w:rsidRDefault="00B151DF" w:rsidP="00B151DF">
            <w:pPr>
              <w:pStyle w:val="a3"/>
              <w:numPr>
                <w:ilvl w:val="0"/>
                <w:numId w:val="4"/>
              </w:numPr>
            </w:pPr>
            <w:r w:rsidRPr="008851F6">
              <w:t xml:space="preserve">формировать умения переработки прочитанных и прослушанных текстов, включая тексты разных форматов (гипертексты, графика, </w:t>
            </w:r>
            <w:proofErr w:type="spellStart"/>
            <w:r w:rsidRPr="008851F6">
              <w:t>инфографика</w:t>
            </w:r>
            <w:proofErr w:type="spellEnd"/>
            <w:r w:rsidRPr="008851F6">
              <w:t xml:space="preserve"> и др.), создание вторичных текстов , редактирования собственных текстов;</w:t>
            </w:r>
          </w:p>
          <w:p w:rsidR="00B151DF" w:rsidRPr="008851F6" w:rsidRDefault="00B151DF" w:rsidP="00B151DF">
            <w:pPr>
              <w:pStyle w:val="a3"/>
              <w:numPr>
                <w:ilvl w:val="0"/>
                <w:numId w:val="4"/>
              </w:numPr>
            </w:pPr>
            <w:r w:rsidRPr="008851F6">
              <w:t>систематизировать знания о функциональных разновидностях родного языка и функционально-смысловых типах речи; совершенствовать навыки анализа текстов разной функционально-стилевой и жанровой принадлежности на родном языке;</w:t>
            </w:r>
          </w:p>
          <w:p w:rsidR="00B151DF" w:rsidRPr="008851F6" w:rsidRDefault="00B151DF" w:rsidP="00B151DF">
            <w:pPr>
              <w:pStyle w:val="a3"/>
              <w:numPr>
                <w:ilvl w:val="0"/>
                <w:numId w:val="4"/>
              </w:numPr>
            </w:pPr>
            <w:r w:rsidRPr="008851F6">
              <w:t>систематизировать знания об изобретательно-выразительных возможностях родного языка;</w:t>
            </w:r>
          </w:p>
          <w:p w:rsidR="00B151DF" w:rsidRPr="008851F6" w:rsidRDefault="00B151DF" w:rsidP="00B151DF">
            <w:pPr>
              <w:pStyle w:val="a3"/>
              <w:numPr>
                <w:ilvl w:val="0"/>
                <w:numId w:val="4"/>
              </w:numPr>
            </w:pPr>
            <w:r w:rsidRPr="008851F6">
              <w:t>совершенствовать умения определять изобразительно-выразительные средства в тексте;</w:t>
            </w:r>
          </w:p>
          <w:p w:rsidR="00B151DF" w:rsidRPr="008851F6" w:rsidRDefault="00B151DF" w:rsidP="00B151DF">
            <w:pPr>
              <w:pStyle w:val="a3"/>
              <w:numPr>
                <w:ilvl w:val="0"/>
                <w:numId w:val="4"/>
              </w:numPr>
            </w:pPr>
            <w:r w:rsidRPr="008851F6">
              <w:t>систематизировать знания о родном языке как системе и развивающемся явлении, его уровнях и единицах, закономерностях его функционирования, иметь представление о формах существования*;</w:t>
            </w:r>
          </w:p>
          <w:p w:rsidR="00B151DF" w:rsidRPr="008851F6" w:rsidRDefault="00B151DF" w:rsidP="00D734BF">
            <w:pPr>
              <w:pStyle w:val="a3"/>
              <w:numPr>
                <w:ilvl w:val="0"/>
                <w:numId w:val="5"/>
              </w:numPr>
            </w:pPr>
            <w:r w:rsidRPr="008851F6">
              <w:t>развивать культуру владения родным языком с учетом его функциональных возможностей; свободное использование активного словарного запаса, овладение основными стилистическими ресурсами лексики и фразеологии родного языка;</w:t>
            </w:r>
          </w:p>
          <w:p w:rsidR="00D734BF" w:rsidRPr="008851F6" w:rsidRDefault="00B151DF" w:rsidP="00D734BF">
            <w:pPr>
              <w:pStyle w:val="a3"/>
              <w:numPr>
                <w:ilvl w:val="0"/>
                <w:numId w:val="5"/>
              </w:numPr>
            </w:pPr>
            <w:r w:rsidRPr="008851F6">
              <w:t xml:space="preserve">систематизировать знания о языковых нормах родного языка; </w:t>
            </w:r>
            <w:r w:rsidRPr="008851F6">
              <w:lastRenderedPageBreak/>
              <w:t>применять знания о них в речевой практике; оценивать собственную и чужую речь с точки зрения правильности использования языковых средств и соответствия языковым нормам;</w:t>
            </w:r>
          </w:p>
          <w:p w:rsidR="00B151DF" w:rsidRPr="008851F6" w:rsidRDefault="00B151DF" w:rsidP="00D734BF">
            <w:pPr>
              <w:pStyle w:val="a3"/>
              <w:numPr>
                <w:ilvl w:val="0"/>
                <w:numId w:val="5"/>
              </w:numPr>
            </w:pPr>
            <w:r w:rsidRPr="008851F6">
              <w:t>совершенствовать умения использовать правила речевого этикета на родном языке в различных сферах общения, включая интернет – коммуникацию;</w:t>
            </w:r>
          </w:p>
          <w:p w:rsidR="00B151DF" w:rsidRPr="008851F6" w:rsidRDefault="00B151DF" w:rsidP="00D734BF">
            <w:pPr>
              <w:pStyle w:val="a3"/>
              <w:numPr>
                <w:ilvl w:val="0"/>
                <w:numId w:val="5"/>
              </w:numPr>
            </w:pPr>
            <w:r w:rsidRPr="008851F6">
              <w:t>развивать умения текст/фрагменты текста с родного языка на русский и наоборот; развивать умения применять словари и справочники, в том числе информационно-справочные системы( при их наличии)</w:t>
            </w:r>
          </w:p>
          <w:p w:rsidR="00B151DF" w:rsidRPr="008851F6" w:rsidRDefault="00B151DF" w:rsidP="00D734BF"/>
        </w:tc>
      </w:tr>
    </w:tbl>
    <w:p w:rsidR="005C71B3" w:rsidRDefault="005C71B3" w:rsidP="00BB481C">
      <w:pPr>
        <w:rPr>
          <w:rFonts w:ascii="Times New Roman" w:hAnsi="Times New Roman" w:cs="Times New Roman"/>
        </w:rPr>
      </w:pPr>
    </w:p>
    <w:p w:rsidR="00BB481C" w:rsidRDefault="005C71B3" w:rsidP="00BB4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C71B3" w:rsidRDefault="005C71B3" w:rsidP="005C71B3">
      <w:pPr>
        <w:spacing w:after="0" w:line="240" w:lineRule="auto"/>
        <w:rPr>
          <w:b/>
        </w:rPr>
        <w:sectPr w:rsidR="005C71B3" w:rsidSect="004E0BF8">
          <w:pgSz w:w="16838" w:h="11906" w:orient="landscape" w:code="9"/>
          <w:pgMar w:top="851" w:right="1134" w:bottom="993" w:left="1134" w:header="709" w:footer="709" w:gutter="0"/>
          <w:cols w:space="708"/>
          <w:docGrid w:linePitch="360"/>
        </w:sectPr>
      </w:pPr>
    </w:p>
    <w:p w:rsidR="005C71B3" w:rsidRPr="005C71B3" w:rsidRDefault="005C71B3" w:rsidP="005C71B3">
      <w:pPr>
        <w:spacing w:after="0" w:line="240" w:lineRule="auto"/>
        <w:rPr>
          <w:rFonts w:ascii="Times New Roman" w:hAnsi="Times New Roman" w:cs="Times New Roman"/>
          <w:b/>
        </w:rPr>
      </w:pPr>
      <w:r w:rsidRPr="005C71B3">
        <w:rPr>
          <w:rFonts w:ascii="Times New Roman" w:hAnsi="Times New Roman" w:cs="Times New Roman"/>
          <w:b/>
        </w:rPr>
        <w:lastRenderedPageBreak/>
        <w:t>2. Структура и содержание общеобразовательной дисциплины</w:t>
      </w:r>
    </w:p>
    <w:p w:rsidR="005C71B3" w:rsidRPr="005C71B3" w:rsidRDefault="005C71B3" w:rsidP="005C71B3">
      <w:pPr>
        <w:spacing w:after="0" w:line="240" w:lineRule="auto"/>
        <w:rPr>
          <w:rFonts w:ascii="Times New Roman" w:hAnsi="Times New Roman" w:cs="Times New Roman"/>
          <w:b/>
        </w:rPr>
      </w:pPr>
      <w:r w:rsidRPr="005C71B3">
        <w:rPr>
          <w:rFonts w:ascii="Times New Roman" w:hAnsi="Times New Roman" w:cs="Times New Roman"/>
          <w:b/>
        </w:rPr>
        <w:t>2.1. Объем дисциплины и виды учебной работы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C71B3" w:rsidTr="00B75B1C">
        <w:tc>
          <w:tcPr>
            <w:tcW w:w="4785" w:type="dxa"/>
          </w:tcPr>
          <w:p w:rsidR="005C71B3" w:rsidRDefault="005C71B3" w:rsidP="00B75B1C">
            <w:r>
              <w:t>Вид учебной работы</w:t>
            </w:r>
          </w:p>
        </w:tc>
        <w:tc>
          <w:tcPr>
            <w:tcW w:w="4786" w:type="dxa"/>
          </w:tcPr>
          <w:p w:rsidR="005C71B3" w:rsidRDefault="005C71B3" w:rsidP="00B75B1C">
            <w:r>
              <w:t>Объем в часах</w:t>
            </w:r>
          </w:p>
        </w:tc>
      </w:tr>
      <w:tr w:rsidR="005C71B3" w:rsidTr="00B75B1C">
        <w:tc>
          <w:tcPr>
            <w:tcW w:w="4785" w:type="dxa"/>
          </w:tcPr>
          <w:p w:rsidR="005C71B3" w:rsidRDefault="005C71B3" w:rsidP="00B75B1C">
            <w:r>
              <w:t>Объем образовательной программы дисциплины</w:t>
            </w:r>
          </w:p>
        </w:tc>
        <w:tc>
          <w:tcPr>
            <w:tcW w:w="4786" w:type="dxa"/>
          </w:tcPr>
          <w:p w:rsidR="005C71B3" w:rsidRDefault="0013703A" w:rsidP="00B75B1C">
            <w:r>
              <w:t>48</w:t>
            </w:r>
          </w:p>
        </w:tc>
      </w:tr>
      <w:tr w:rsidR="005C71B3" w:rsidTr="00B75B1C">
        <w:tc>
          <w:tcPr>
            <w:tcW w:w="4785" w:type="dxa"/>
          </w:tcPr>
          <w:p w:rsidR="005C71B3" w:rsidRDefault="005C71B3" w:rsidP="00B75B1C">
            <w:r>
              <w:t>в т. ч</w:t>
            </w:r>
          </w:p>
        </w:tc>
        <w:tc>
          <w:tcPr>
            <w:tcW w:w="4786" w:type="dxa"/>
          </w:tcPr>
          <w:p w:rsidR="005C71B3" w:rsidRDefault="005C71B3" w:rsidP="00B75B1C"/>
        </w:tc>
      </w:tr>
      <w:tr w:rsidR="005C71B3" w:rsidTr="00B75B1C">
        <w:tc>
          <w:tcPr>
            <w:tcW w:w="4785" w:type="dxa"/>
          </w:tcPr>
          <w:p w:rsidR="005C71B3" w:rsidRDefault="005C71B3" w:rsidP="00B75B1C">
            <w:r>
              <w:t xml:space="preserve">Вводное занятие </w:t>
            </w:r>
          </w:p>
        </w:tc>
        <w:tc>
          <w:tcPr>
            <w:tcW w:w="4786" w:type="dxa"/>
          </w:tcPr>
          <w:p w:rsidR="005C71B3" w:rsidRDefault="005C71B3" w:rsidP="00B75B1C">
            <w:r>
              <w:t>2</w:t>
            </w:r>
          </w:p>
        </w:tc>
      </w:tr>
      <w:tr w:rsidR="005C71B3" w:rsidTr="00B75B1C">
        <w:tc>
          <w:tcPr>
            <w:tcW w:w="4785" w:type="dxa"/>
          </w:tcPr>
          <w:p w:rsidR="005C71B3" w:rsidRDefault="00D57364" w:rsidP="00B75B1C">
            <w:r>
              <w:t xml:space="preserve">1. </w:t>
            </w:r>
            <w:r w:rsidR="0013703A">
              <w:t>Модуль "</w:t>
            </w:r>
            <w:r w:rsidR="005C71B3">
              <w:t>Риторика публичного выступления</w:t>
            </w:r>
            <w:r w:rsidR="0013703A">
              <w:t>"</w:t>
            </w:r>
          </w:p>
        </w:tc>
        <w:tc>
          <w:tcPr>
            <w:tcW w:w="4786" w:type="dxa"/>
          </w:tcPr>
          <w:p w:rsidR="005C71B3" w:rsidRDefault="00D57364" w:rsidP="00B75B1C">
            <w:r>
              <w:t>16</w:t>
            </w:r>
          </w:p>
        </w:tc>
      </w:tr>
      <w:tr w:rsidR="005C71B3" w:rsidTr="00B75B1C">
        <w:tc>
          <w:tcPr>
            <w:tcW w:w="4785" w:type="dxa"/>
          </w:tcPr>
          <w:p w:rsidR="005C71B3" w:rsidRDefault="005C71B3" w:rsidP="00B75B1C">
            <w:r>
              <w:t>в т. ч</w:t>
            </w:r>
          </w:p>
        </w:tc>
        <w:tc>
          <w:tcPr>
            <w:tcW w:w="4786" w:type="dxa"/>
          </w:tcPr>
          <w:p w:rsidR="005C71B3" w:rsidRDefault="005C71B3" w:rsidP="00B75B1C"/>
        </w:tc>
      </w:tr>
      <w:tr w:rsidR="005C71B3" w:rsidTr="00B75B1C">
        <w:tc>
          <w:tcPr>
            <w:tcW w:w="4785" w:type="dxa"/>
          </w:tcPr>
          <w:p w:rsidR="005C71B3" w:rsidRDefault="005C71B3" w:rsidP="00B75B1C">
            <w:r>
              <w:t>теоретическое обучение</w:t>
            </w:r>
          </w:p>
        </w:tc>
        <w:tc>
          <w:tcPr>
            <w:tcW w:w="4786" w:type="dxa"/>
          </w:tcPr>
          <w:p w:rsidR="005C71B3" w:rsidRDefault="00D57364" w:rsidP="00B75B1C">
            <w:r>
              <w:t>16</w:t>
            </w:r>
          </w:p>
        </w:tc>
      </w:tr>
      <w:tr w:rsidR="005C71B3" w:rsidTr="00B75B1C">
        <w:tc>
          <w:tcPr>
            <w:tcW w:w="4785" w:type="dxa"/>
          </w:tcPr>
          <w:p w:rsidR="005C71B3" w:rsidRDefault="005C71B3" w:rsidP="00B75B1C">
            <w:r>
              <w:t>практические занятия</w:t>
            </w:r>
          </w:p>
        </w:tc>
        <w:tc>
          <w:tcPr>
            <w:tcW w:w="4786" w:type="dxa"/>
          </w:tcPr>
          <w:p w:rsidR="005C71B3" w:rsidRDefault="0013703A" w:rsidP="00B75B1C">
            <w:r>
              <w:t>0</w:t>
            </w:r>
          </w:p>
        </w:tc>
      </w:tr>
      <w:tr w:rsidR="005C71B3" w:rsidTr="00B75B1C">
        <w:tc>
          <w:tcPr>
            <w:tcW w:w="4785" w:type="dxa"/>
          </w:tcPr>
          <w:p w:rsidR="005C71B3" w:rsidRDefault="00D57364" w:rsidP="00B75B1C">
            <w:r>
              <w:t xml:space="preserve">2. </w:t>
            </w:r>
            <w:r w:rsidR="0013703A">
              <w:t>Модуль "И</w:t>
            </w:r>
            <w:r w:rsidR="005C71B3">
              <w:t>нтернет</w:t>
            </w:r>
            <w:r w:rsidR="0013703A">
              <w:t>-</w:t>
            </w:r>
            <w:r w:rsidR="005C71B3">
              <w:t xml:space="preserve"> </w:t>
            </w:r>
            <w:r w:rsidR="0013703A">
              <w:t>коммуникация на русском языке»: деловой русский язык, р</w:t>
            </w:r>
            <w:r w:rsidR="005C71B3">
              <w:t>усский язык в межкультурной коммуникации</w:t>
            </w:r>
          </w:p>
        </w:tc>
        <w:tc>
          <w:tcPr>
            <w:tcW w:w="4786" w:type="dxa"/>
          </w:tcPr>
          <w:p w:rsidR="005C71B3" w:rsidRDefault="00D57364" w:rsidP="00B75B1C">
            <w:r>
              <w:t>10</w:t>
            </w:r>
          </w:p>
        </w:tc>
      </w:tr>
      <w:tr w:rsidR="005C71B3" w:rsidTr="00B75B1C">
        <w:tc>
          <w:tcPr>
            <w:tcW w:w="4785" w:type="dxa"/>
          </w:tcPr>
          <w:p w:rsidR="005C71B3" w:rsidRDefault="005C71B3" w:rsidP="00B75B1C">
            <w:r>
              <w:t>в т. ч</w:t>
            </w:r>
          </w:p>
        </w:tc>
        <w:tc>
          <w:tcPr>
            <w:tcW w:w="4786" w:type="dxa"/>
          </w:tcPr>
          <w:p w:rsidR="005C71B3" w:rsidRDefault="005C71B3" w:rsidP="00B75B1C"/>
        </w:tc>
      </w:tr>
      <w:tr w:rsidR="005C71B3" w:rsidTr="00B75B1C">
        <w:tc>
          <w:tcPr>
            <w:tcW w:w="4785" w:type="dxa"/>
          </w:tcPr>
          <w:p w:rsidR="005C71B3" w:rsidRDefault="005C71B3" w:rsidP="00B75B1C">
            <w:r>
              <w:t>теоретическое обучение</w:t>
            </w:r>
          </w:p>
        </w:tc>
        <w:tc>
          <w:tcPr>
            <w:tcW w:w="4786" w:type="dxa"/>
          </w:tcPr>
          <w:p w:rsidR="005C71B3" w:rsidRDefault="00D57364" w:rsidP="00B75B1C">
            <w:r>
              <w:t>10</w:t>
            </w:r>
          </w:p>
        </w:tc>
      </w:tr>
      <w:tr w:rsidR="005C71B3" w:rsidTr="00B75B1C">
        <w:tc>
          <w:tcPr>
            <w:tcW w:w="4785" w:type="dxa"/>
          </w:tcPr>
          <w:p w:rsidR="005C71B3" w:rsidRDefault="005C71B3" w:rsidP="00B75B1C">
            <w:r>
              <w:t>практические занятия</w:t>
            </w:r>
          </w:p>
        </w:tc>
        <w:tc>
          <w:tcPr>
            <w:tcW w:w="4786" w:type="dxa"/>
          </w:tcPr>
          <w:p w:rsidR="005C71B3" w:rsidRDefault="0013703A" w:rsidP="00B75B1C">
            <w:r>
              <w:t>0</w:t>
            </w:r>
          </w:p>
        </w:tc>
      </w:tr>
      <w:tr w:rsidR="00D57364" w:rsidTr="00B75B1C">
        <w:tc>
          <w:tcPr>
            <w:tcW w:w="4785" w:type="dxa"/>
          </w:tcPr>
          <w:p w:rsidR="00D57364" w:rsidRDefault="00D57364" w:rsidP="00B75B1C">
            <w:r>
              <w:t>3. Модуль "Деловой русский язык"</w:t>
            </w:r>
          </w:p>
        </w:tc>
        <w:tc>
          <w:tcPr>
            <w:tcW w:w="4786" w:type="dxa"/>
          </w:tcPr>
          <w:p w:rsidR="00D57364" w:rsidRDefault="00D57364" w:rsidP="00B75B1C">
            <w:r>
              <w:t>10</w:t>
            </w:r>
          </w:p>
        </w:tc>
      </w:tr>
      <w:tr w:rsidR="00D57364" w:rsidTr="00B75B1C">
        <w:tc>
          <w:tcPr>
            <w:tcW w:w="4785" w:type="dxa"/>
          </w:tcPr>
          <w:p w:rsidR="00D57364" w:rsidRDefault="00D57364" w:rsidP="00B75B1C">
            <w:r>
              <w:t>в т.ч.</w:t>
            </w:r>
          </w:p>
        </w:tc>
        <w:tc>
          <w:tcPr>
            <w:tcW w:w="4786" w:type="dxa"/>
          </w:tcPr>
          <w:p w:rsidR="00D57364" w:rsidRDefault="00D57364" w:rsidP="00B75B1C"/>
        </w:tc>
      </w:tr>
      <w:tr w:rsidR="00D57364" w:rsidTr="00B75B1C">
        <w:tc>
          <w:tcPr>
            <w:tcW w:w="4785" w:type="dxa"/>
          </w:tcPr>
          <w:p w:rsidR="00D57364" w:rsidRDefault="00D57364" w:rsidP="00B75B1C">
            <w:r>
              <w:t>теоретическое обучение</w:t>
            </w:r>
          </w:p>
        </w:tc>
        <w:tc>
          <w:tcPr>
            <w:tcW w:w="4786" w:type="dxa"/>
          </w:tcPr>
          <w:p w:rsidR="00D57364" w:rsidRDefault="00D57364" w:rsidP="00B75B1C">
            <w:r>
              <w:t>10</w:t>
            </w:r>
          </w:p>
        </w:tc>
      </w:tr>
      <w:tr w:rsidR="00D57364" w:rsidTr="00B75B1C">
        <w:tc>
          <w:tcPr>
            <w:tcW w:w="4785" w:type="dxa"/>
          </w:tcPr>
          <w:p w:rsidR="00D57364" w:rsidRDefault="00D57364" w:rsidP="00B75B1C">
            <w:r>
              <w:t>практическое обучение</w:t>
            </w:r>
          </w:p>
        </w:tc>
        <w:tc>
          <w:tcPr>
            <w:tcW w:w="4786" w:type="dxa"/>
          </w:tcPr>
          <w:p w:rsidR="00D57364" w:rsidRDefault="00D57364" w:rsidP="00B75B1C"/>
        </w:tc>
      </w:tr>
      <w:tr w:rsidR="00D57364" w:rsidTr="00B75B1C">
        <w:tc>
          <w:tcPr>
            <w:tcW w:w="4785" w:type="dxa"/>
          </w:tcPr>
          <w:p w:rsidR="00D57364" w:rsidRDefault="00E6244B" w:rsidP="00B75B1C">
            <w:r>
              <w:t>4</w:t>
            </w:r>
            <w:r w:rsidR="00D57364">
              <w:t>. Модуль "Русский язык в межкультурной коммуникации"</w:t>
            </w:r>
          </w:p>
        </w:tc>
        <w:tc>
          <w:tcPr>
            <w:tcW w:w="4786" w:type="dxa"/>
          </w:tcPr>
          <w:p w:rsidR="00D57364" w:rsidRDefault="00E6244B" w:rsidP="00B75B1C">
            <w:r>
              <w:t>8</w:t>
            </w:r>
          </w:p>
        </w:tc>
      </w:tr>
      <w:tr w:rsidR="00D57364" w:rsidTr="00B75B1C">
        <w:tc>
          <w:tcPr>
            <w:tcW w:w="4785" w:type="dxa"/>
          </w:tcPr>
          <w:p w:rsidR="00D57364" w:rsidRDefault="00D57364" w:rsidP="00B75B1C">
            <w:r>
              <w:t>в т.ч.</w:t>
            </w:r>
          </w:p>
        </w:tc>
        <w:tc>
          <w:tcPr>
            <w:tcW w:w="4786" w:type="dxa"/>
          </w:tcPr>
          <w:p w:rsidR="00D57364" w:rsidRDefault="00D57364" w:rsidP="00B75B1C"/>
        </w:tc>
      </w:tr>
      <w:tr w:rsidR="00D57364" w:rsidTr="00B75B1C">
        <w:tc>
          <w:tcPr>
            <w:tcW w:w="4785" w:type="dxa"/>
          </w:tcPr>
          <w:p w:rsidR="00D57364" w:rsidRDefault="00D57364" w:rsidP="00B75B1C">
            <w:r>
              <w:t>теоретическое обучение</w:t>
            </w:r>
          </w:p>
        </w:tc>
        <w:tc>
          <w:tcPr>
            <w:tcW w:w="4786" w:type="dxa"/>
          </w:tcPr>
          <w:p w:rsidR="00D57364" w:rsidRDefault="00E6244B" w:rsidP="00B75B1C">
            <w:r>
              <w:t>8</w:t>
            </w:r>
          </w:p>
        </w:tc>
      </w:tr>
      <w:tr w:rsidR="00D57364" w:rsidTr="00B75B1C">
        <w:tc>
          <w:tcPr>
            <w:tcW w:w="4785" w:type="dxa"/>
          </w:tcPr>
          <w:p w:rsidR="00D57364" w:rsidRDefault="00D57364" w:rsidP="00B75B1C">
            <w:r>
              <w:t>практические занятия</w:t>
            </w:r>
          </w:p>
        </w:tc>
        <w:tc>
          <w:tcPr>
            <w:tcW w:w="4786" w:type="dxa"/>
          </w:tcPr>
          <w:p w:rsidR="00D57364" w:rsidRDefault="00D57364" w:rsidP="00B75B1C"/>
        </w:tc>
      </w:tr>
      <w:tr w:rsidR="005C71B3" w:rsidTr="00B75B1C">
        <w:tc>
          <w:tcPr>
            <w:tcW w:w="4785" w:type="dxa"/>
          </w:tcPr>
          <w:p w:rsidR="005C71B3" w:rsidRDefault="005C71B3" w:rsidP="00B75B1C">
            <w:r>
              <w:t>промежуточная аттестация (дифференцированный зачет)</w:t>
            </w:r>
          </w:p>
        </w:tc>
        <w:tc>
          <w:tcPr>
            <w:tcW w:w="4786" w:type="dxa"/>
          </w:tcPr>
          <w:p w:rsidR="005C71B3" w:rsidRDefault="005C71B3" w:rsidP="00B75B1C">
            <w:r>
              <w:t>2</w:t>
            </w:r>
          </w:p>
        </w:tc>
      </w:tr>
    </w:tbl>
    <w:p w:rsidR="005C71B3" w:rsidRDefault="005C71B3" w:rsidP="00BB481C">
      <w:pPr>
        <w:rPr>
          <w:rFonts w:ascii="Times New Roman" w:hAnsi="Times New Roman" w:cs="Times New Roman"/>
          <w:sz w:val="24"/>
        </w:rPr>
        <w:sectPr w:rsidR="005C71B3" w:rsidSect="005C71B3">
          <w:pgSz w:w="11906" w:h="16838" w:code="9"/>
          <w:pgMar w:top="1134" w:right="851" w:bottom="1134" w:left="992" w:header="709" w:footer="709" w:gutter="0"/>
          <w:cols w:space="708"/>
          <w:docGrid w:linePitch="360"/>
        </w:sectPr>
      </w:pPr>
    </w:p>
    <w:p w:rsidR="003B71CA" w:rsidRPr="003841A0" w:rsidRDefault="003B71CA" w:rsidP="00BB481C">
      <w:pPr>
        <w:rPr>
          <w:rFonts w:ascii="Times New Roman" w:hAnsi="Times New Roman" w:cs="Times New Roman"/>
          <w:b/>
          <w:sz w:val="24"/>
        </w:rPr>
      </w:pPr>
      <w:r w:rsidRPr="003841A0">
        <w:rPr>
          <w:rFonts w:ascii="Times New Roman" w:hAnsi="Times New Roman" w:cs="Times New Roman"/>
          <w:b/>
          <w:sz w:val="24"/>
        </w:rPr>
        <w:lastRenderedPageBreak/>
        <w:t>2.2. Тематический план и содержание дисциплины</w:t>
      </w:r>
    </w:p>
    <w:tbl>
      <w:tblPr>
        <w:tblStyle w:val="a4"/>
        <w:tblW w:w="15310" w:type="dxa"/>
        <w:tblInd w:w="-176" w:type="dxa"/>
        <w:tblLayout w:type="fixed"/>
        <w:tblLook w:val="04A0"/>
      </w:tblPr>
      <w:tblGrid>
        <w:gridCol w:w="1985"/>
        <w:gridCol w:w="10206"/>
        <w:gridCol w:w="1276"/>
        <w:gridCol w:w="1843"/>
      </w:tblGrid>
      <w:tr w:rsidR="003B71CA" w:rsidRPr="008851F6" w:rsidTr="00B75B1C">
        <w:tc>
          <w:tcPr>
            <w:tcW w:w="1985" w:type="dxa"/>
          </w:tcPr>
          <w:p w:rsidR="003B71CA" w:rsidRPr="008851F6" w:rsidRDefault="003B71CA" w:rsidP="00B75B1C">
            <w:pPr>
              <w:jc w:val="center"/>
              <w:rPr>
                <w:b/>
              </w:rPr>
            </w:pPr>
            <w:r w:rsidRPr="008851F6">
              <w:rPr>
                <w:b/>
              </w:rPr>
              <w:t>Наименование разделов и тем</w:t>
            </w:r>
          </w:p>
        </w:tc>
        <w:tc>
          <w:tcPr>
            <w:tcW w:w="10206" w:type="dxa"/>
          </w:tcPr>
          <w:p w:rsidR="003B71CA" w:rsidRPr="008851F6" w:rsidRDefault="003B71CA" w:rsidP="00B75B1C">
            <w:pPr>
              <w:jc w:val="center"/>
              <w:rPr>
                <w:b/>
              </w:rPr>
            </w:pPr>
            <w:r w:rsidRPr="008851F6">
              <w:rPr>
                <w:b/>
              </w:rPr>
              <w:t>Содержание учебного материала, лабораторные работы и практические занятия</w:t>
            </w:r>
          </w:p>
        </w:tc>
        <w:tc>
          <w:tcPr>
            <w:tcW w:w="1276" w:type="dxa"/>
          </w:tcPr>
          <w:p w:rsidR="003B71CA" w:rsidRPr="008851F6" w:rsidRDefault="003B71CA" w:rsidP="00B75B1C">
            <w:pPr>
              <w:jc w:val="center"/>
              <w:rPr>
                <w:b/>
              </w:rPr>
            </w:pPr>
            <w:r w:rsidRPr="008851F6">
              <w:rPr>
                <w:b/>
              </w:rPr>
              <w:t>Объем часов</w:t>
            </w:r>
          </w:p>
        </w:tc>
        <w:tc>
          <w:tcPr>
            <w:tcW w:w="1843" w:type="dxa"/>
          </w:tcPr>
          <w:p w:rsidR="003B71CA" w:rsidRPr="008851F6" w:rsidRDefault="003B71CA" w:rsidP="00B75B1C">
            <w:pPr>
              <w:jc w:val="center"/>
              <w:rPr>
                <w:b/>
              </w:rPr>
            </w:pPr>
            <w:r w:rsidRPr="008851F6">
              <w:rPr>
                <w:b/>
              </w:rPr>
              <w:t>Формируемые компетенции</w:t>
            </w:r>
          </w:p>
        </w:tc>
      </w:tr>
      <w:tr w:rsidR="003B71CA" w:rsidRPr="008851F6" w:rsidTr="00B75B1C">
        <w:tc>
          <w:tcPr>
            <w:tcW w:w="1985" w:type="dxa"/>
          </w:tcPr>
          <w:p w:rsidR="003B71CA" w:rsidRPr="008851F6" w:rsidRDefault="003B71CA" w:rsidP="00B75B1C">
            <w:pPr>
              <w:jc w:val="center"/>
              <w:rPr>
                <w:b/>
              </w:rPr>
            </w:pPr>
            <w:r w:rsidRPr="008851F6">
              <w:rPr>
                <w:b/>
              </w:rPr>
              <w:t>1</w:t>
            </w:r>
          </w:p>
        </w:tc>
        <w:tc>
          <w:tcPr>
            <w:tcW w:w="10206" w:type="dxa"/>
          </w:tcPr>
          <w:p w:rsidR="003B71CA" w:rsidRPr="008851F6" w:rsidRDefault="003B71CA" w:rsidP="00B75B1C">
            <w:pPr>
              <w:jc w:val="center"/>
              <w:rPr>
                <w:b/>
              </w:rPr>
            </w:pPr>
            <w:r w:rsidRPr="008851F6">
              <w:rPr>
                <w:b/>
              </w:rPr>
              <w:t>2</w:t>
            </w:r>
          </w:p>
        </w:tc>
        <w:tc>
          <w:tcPr>
            <w:tcW w:w="1276" w:type="dxa"/>
          </w:tcPr>
          <w:p w:rsidR="003B71CA" w:rsidRPr="008851F6" w:rsidRDefault="003B71CA" w:rsidP="00B75B1C">
            <w:pPr>
              <w:jc w:val="center"/>
              <w:rPr>
                <w:b/>
              </w:rPr>
            </w:pPr>
            <w:r w:rsidRPr="008851F6">
              <w:rPr>
                <w:b/>
              </w:rPr>
              <w:t>3</w:t>
            </w:r>
          </w:p>
        </w:tc>
        <w:tc>
          <w:tcPr>
            <w:tcW w:w="1843" w:type="dxa"/>
          </w:tcPr>
          <w:p w:rsidR="003B71CA" w:rsidRPr="008851F6" w:rsidRDefault="003B71CA" w:rsidP="00B75B1C">
            <w:pPr>
              <w:jc w:val="center"/>
              <w:rPr>
                <w:b/>
              </w:rPr>
            </w:pPr>
            <w:r w:rsidRPr="008851F6">
              <w:rPr>
                <w:b/>
              </w:rPr>
              <w:t>4</w:t>
            </w:r>
          </w:p>
        </w:tc>
      </w:tr>
      <w:tr w:rsidR="003B71CA" w:rsidRPr="008851F6" w:rsidTr="00B75B1C">
        <w:tc>
          <w:tcPr>
            <w:tcW w:w="15310" w:type="dxa"/>
            <w:gridSpan w:val="4"/>
          </w:tcPr>
          <w:p w:rsidR="003B71CA" w:rsidRPr="008851F6" w:rsidRDefault="003B71CA" w:rsidP="00B75B1C">
            <w:pPr>
              <w:jc w:val="center"/>
              <w:rPr>
                <w:b/>
              </w:rPr>
            </w:pPr>
            <w:r w:rsidRPr="008851F6">
              <w:rPr>
                <w:b/>
              </w:rPr>
              <w:t>Основное и профессиональное содержание</w:t>
            </w:r>
          </w:p>
        </w:tc>
      </w:tr>
      <w:tr w:rsidR="003B71CA" w:rsidRPr="008851F6" w:rsidTr="00B75B1C">
        <w:tc>
          <w:tcPr>
            <w:tcW w:w="15310" w:type="dxa"/>
            <w:gridSpan w:val="4"/>
          </w:tcPr>
          <w:p w:rsidR="003B71CA" w:rsidRPr="008851F6" w:rsidRDefault="003B71CA" w:rsidP="00B75B1C">
            <w:pPr>
              <w:jc w:val="center"/>
            </w:pPr>
          </w:p>
        </w:tc>
      </w:tr>
      <w:tr w:rsidR="003B71CA" w:rsidRPr="008851F6" w:rsidTr="00B75B1C">
        <w:tc>
          <w:tcPr>
            <w:tcW w:w="1985" w:type="dxa"/>
          </w:tcPr>
          <w:p w:rsidR="003B71CA" w:rsidRPr="008851F6" w:rsidRDefault="003B71CA" w:rsidP="00B75B1C">
            <w:pPr>
              <w:jc w:val="center"/>
              <w:rPr>
                <w:b/>
              </w:rPr>
            </w:pPr>
            <w:r w:rsidRPr="008851F6">
              <w:rPr>
                <w:b/>
              </w:rPr>
              <w:t>Вводное занятие</w:t>
            </w:r>
          </w:p>
        </w:tc>
        <w:tc>
          <w:tcPr>
            <w:tcW w:w="10206" w:type="dxa"/>
          </w:tcPr>
          <w:p w:rsidR="003B71CA" w:rsidRPr="008851F6" w:rsidRDefault="003B71CA" w:rsidP="00B75B1C">
            <w:pPr>
              <w:ind w:left="6372"/>
            </w:pPr>
            <w:r w:rsidRPr="008851F6">
              <w:t>(лекция-беседа)</w:t>
            </w:r>
          </w:p>
          <w:p w:rsidR="003B71CA" w:rsidRPr="008851F6" w:rsidRDefault="003B71CA" w:rsidP="00B75B1C">
            <w:r w:rsidRPr="008851F6">
              <w:t>Роль родного языка в жизни человека. Понятие родной язык – государственный язык – иностранный язык. Культурный код в родном языке. Отражение традиционных духовно нравственных ценностей в родном русском языке. Родной язык и профессия. Речевая составляющая профессии</w:t>
            </w:r>
          </w:p>
        </w:tc>
        <w:tc>
          <w:tcPr>
            <w:tcW w:w="1276" w:type="dxa"/>
          </w:tcPr>
          <w:p w:rsidR="003B71CA" w:rsidRPr="008851F6" w:rsidRDefault="003B71CA" w:rsidP="00B75B1C">
            <w:pPr>
              <w:jc w:val="center"/>
            </w:pPr>
            <w:r w:rsidRPr="008851F6">
              <w:t>2</w:t>
            </w:r>
          </w:p>
        </w:tc>
        <w:tc>
          <w:tcPr>
            <w:tcW w:w="1843" w:type="dxa"/>
          </w:tcPr>
          <w:p w:rsidR="003B71CA" w:rsidRPr="008851F6" w:rsidRDefault="003B71CA" w:rsidP="00B75B1C">
            <w:pPr>
              <w:jc w:val="center"/>
            </w:pPr>
            <w:r w:rsidRPr="008851F6">
              <w:t>ОК 05</w:t>
            </w:r>
          </w:p>
        </w:tc>
      </w:tr>
      <w:tr w:rsidR="003B71CA" w:rsidRPr="008851F6" w:rsidTr="00B75B1C">
        <w:tc>
          <w:tcPr>
            <w:tcW w:w="1985" w:type="dxa"/>
          </w:tcPr>
          <w:p w:rsidR="003B71CA" w:rsidRPr="008851F6" w:rsidRDefault="003B71CA" w:rsidP="00B75B1C">
            <w:pPr>
              <w:jc w:val="center"/>
              <w:rPr>
                <w:b/>
              </w:rPr>
            </w:pPr>
            <w:r w:rsidRPr="008851F6">
              <w:rPr>
                <w:b/>
              </w:rPr>
              <w:t>Модуль 1 (обязательный)</w:t>
            </w:r>
          </w:p>
        </w:tc>
        <w:tc>
          <w:tcPr>
            <w:tcW w:w="10206" w:type="dxa"/>
          </w:tcPr>
          <w:p w:rsidR="003B71CA" w:rsidRPr="008851F6" w:rsidRDefault="003B71CA" w:rsidP="00B75B1C">
            <w:pPr>
              <w:jc w:val="center"/>
              <w:rPr>
                <w:b/>
              </w:rPr>
            </w:pPr>
            <w:r w:rsidRPr="008851F6">
              <w:rPr>
                <w:b/>
              </w:rPr>
              <w:t>Риторика публичного выступления</w:t>
            </w:r>
          </w:p>
        </w:tc>
        <w:tc>
          <w:tcPr>
            <w:tcW w:w="1276" w:type="dxa"/>
          </w:tcPr>
          <w:p w:rsidR="003B71CA" w:rsidRPr="008851F6" w:rsidRDefault="003B71CA" w:rsidP="00B75B1C">
            <w:pPr>
              <w:jc w:val="center"/>
            </w:pPr>
            <w:r w:rsidRPr="008851F6">
              <w:t>16</w:t>
            </w:r>
          </w:p>
        </w:tc>
        <w:tc>
          <w:tcPr>
            <w:tcW w:w="1843" w:type="dxa"/>
          </w:tcPr>
          <w:p w:rsidR="003B71CA" w:rsidRPr="008851F6" w:rsidRDefault="003B71CA" w:rsidP="00B75B1C">
            <w:pPr>
              <w:jc w:val="center"/>
            </w:pPr>
            <w:r w:rsidRPr="008851F6">
              <w:t>ОК 05</w:t>
            </w:r>
          </w:p>
        </w:tc>
      </w:tr>
      <w:tr w:rsidR="003B71CA" w:rsidRPr="008851F6" w:rsidTr="00B75B1C">
        <w:tc>
          <w:tcPr>
            <w:tcW w:w="1985" w:type="dxa"/>
          </w:tcPr>
          <w:p w:rsidR="003B71CA" w:rsidRPr="008851F6" w:rsidRDefault="003B71CA" w:rsidP="00B75B1C">
            <w:pPr>
              <w:jc w:val="center"/>
              <w:rPr>
                <w:b/>
              </w:rPr>
            </w:pPr>
            <w:r w:rsidRPr="008851F6">
              <w:rPr>
                <w:b/>
              </w:rPr>
              <w:t>Тема 1.1.</w:t>
            </w:r>
          </w:p>
        </w:tc>
        <w:tc>
          <w:tcPr>
            <w:tcW w:w="10206" w:type="dxa"/>
          </w:tcPr>
          <w:p w:rsidR="003B71CA" w:rsidRPr="008851F6" w:rsidRDefault="003B71CA" w:rsidP="00B75B1C">
            <w:r w:rsidRPr="008851F6">
              <w:rPr>
                <w:b/>
              </w:rPr>
              <w:t xml:space="preserve">Риторика как наука и искусство. Риторический канон в истории и современности </w:t>
            </w:r>
            <w:r w:rsidRPr="008851F6">
              <w:t>(лекция)</w:t>
            </w:r>
          </w:p>
          <w:p w:rsidR="003B71CA" w:rsidRPr="008851F6" w:rsidRDefault="003B71CA" w:rsidP="00B75B1C">
            <w:r w:rsidRPr="008851F6">
              <w:t xml:space="preserve">Риторика – наука об эффективной, убедительной, грамотной и выразительной речи. </w:t>
            </w:r>
          </w:p>
          <w:p w:rsidR="003B71CA" w:rsidRPr="008851F6" w:rsidRDefault="003B71CA" w:rsidP="00B75B1C">
            <w:r w:rsidRPr="008851F6">
              <w:t>Востребованность риторических навыков в наши дни.</w:t>
            </w:r>
          </w:p>
          <w:p w:rsidR="003B71CA" w:rsidRPr="008851F6" w:rsidRDefault="003B71CA" w:rsidP="00B75B1C">
            <w:r w:rsidRPr="008851F6">
              <w:t>Необходимость риторической грамотности в профессиональной деятельности.</w:t>
            </w:r>
          </w:p>
          <w:p w:rsidR="003B71CA" w:rsidRPr="008851F6" w:rsidRDefault="003B71CA" w:rsidP="00B75B1C">
            <w:r w:rsidRPr="008851F6">
              <w:t>Риторический канон – правила создания устного / письменного высказывания. Пять частей риторического канона (лекция)</w:t>
            </w:r>
          </w:p>
        </w:tc>
        <w:tc>
          <w:tcPr>
            <w:tcW w:w="1276" w:type="dxa"/>
          </w:tcPr>
          <w:p w:rsidR="003B71CA" w:rsidRPr="008851F6" w:rsidRDefault="003B71CA" w:rsidP="00B75B1C">
            <w:pPr>
              <w:jc w:val="center"/>
            </w:pPr>
            <w:r w:rsidRPr="008851F6">
              <w:t>4</w:t>
            </w:r>
          </w:p>
        </w:tc>
        <w:tc>
          <w:tcPr>
            <w:tcW w:w="1843" w:type="dxa"/>
          </w:tcPr>
          <w:p w:rsidR="003B71CA" w:rsidRPr="008851F6" w:rsidRDefault="003B71CA" w:rsidP="00B75B1C">
            <w:pPr>
              <w:jc w:val="center"/>
            </w:pPr>
            <w:r w:rsidRPr="008851F6">
              <w:t>ОК 05</w:t>
            </w:r>
          </w:p>
        </w:tc>
      </w:tr>
      <w:tr w:rsidR="003B71CA" w:rsidRPr="008851F6" w:rsidTr="00B75B1C">
        <w:tc>
          <w:tcPr>
            <w:tcW w:w="1985" w:type="dxa"/>
          </w:tcPr>
          <w:p w:rsidR="003B71CA" w:rsidRPr="008851F6" w:rsidRDefault="003B71CA" w:rsidP="00B75B1C">
            <w:pPr>
              <w:jc w:val="center"/>
              <w:rPr>
                <w:b/>
              </w:rPr>
            </w:pPr>
            <w:r w:rsidRPr="008851F6">
              <w:rPr>
                <w:b/>
              </w:rPr>
              <w:t>Тема 1.2.</w:t>
            </w:r>
          </w:p>
        </w:tc>
        <w:tc>
          <w:tcPr>
            <w:tcW w:w="10206" w:type="dxa"/>
          </w:tcPr>
          <w:p w:rsidR="003B71CA" w:rsidRPr="008851F6" w:rsidRDefault="003B71CA" w:rsidP="00B75B1C">
            <w:r w:rsidRPr="008851F6">
              <w:rPr>
                <w:b/>
              </w:rPr>
              <w:t xml:space="preserve">Риторический канон. Изобретение идеи </w:t>
            </w:r>
            <w:r w:rsidRPr="008851F6">
              <w:t>(практическое занятие)</w:t>
            </w:r>
          </w:p>
          <w:p w:rsidR="003B71CA" w:rsidRPr="008851F6" w:rsidRDefault="003B71CA" w:rsidP="00B75B1C">
            <w:proofErr w:type="spellStart"/>
            <w:r w:rsidRPr="008851F6">
              <w:t>Топос</w:t>
            </w:r>
            <w:proofErr w:type="spellEnd"/>
            <w:r w:rsidRPr="008851F6">
              <w:t xml:space="preserve"> как тематический образец развития идеи высказывания. Виды </w:t>
            </w:r>
            <w:proofErr w:type="spellStart"/>
            <w:r w:rsidRPr="008851F6">
              <w:t>топосов</w:t>
            </w:r>
            <w:proofErr w:type="spellEnd"/>
          </w:p>
        </w:tc>
        <w:tc>
          <w:tcPr>
            <w:tcW w:w="1276" w:type="dxa"/>
          </w:tcPr>
          <w:p w:rsidR="003B71CA" w:rsidRPr="008851F6" w:rsidRDefault="003B71CA" w:rsidP="00B75B1C">
            <w:pPr>
              <w:jc w:val="center"/>
            </w:pPr>
            <w:r w:rsidRPr="008851F6">
              <w:t>2</w:t>
            </w:r>
          </w:p>
        </w:tc>
        <w:tc>
          <w:tcPr>
            <w:tcW w:w="1843" w:type="dxa"/>
          </w:tcPr>
          <w:p w:rsidR="003B71CA" w:rsidRPr="008851F6" w:rsidRDefault="003B71CA" w:rsidP="00B75B1C">
            <w:pPr>
              <w:jc w:val="center"/>
            </w:pPr>
            <w:r w:rsidRPr="008851F6">
              <w:t>ОК 05</w:t>
            </w:r>
          </w:p>
          <w:p w:rsidR="003B71CA" w:rsidRPr="008851F6" w:rsidRDefault="003B71CA" w:rsidP="00B75B1C">
            <w:pPr>
              <w:jc w:val="center"/>
            </w:pPr>
            <w:r w:rsidRPr="008851F6">
              <w:t>П</w:t>
            </w:r>
            <w:r w:rsidR="00E6244B">
              <w:t>К 2.2</w:t>
            </w:r>
          </w:p>
        </w:tc>
      </w:tr>
      <w:tr w:rsidR="003B71CA" w:rsidRPr="008851F6" w:rsidTr="00B75B1C">
        <w:tc>
          <w:tcPr>
            <w:tcW w:w="1985" w:type="dxa"/>
          </w:tcPr>
          <w:p w:rsidR="003B71CA" w:rsidRPr="008851F6" w:rsidRDefault="003B71CA" w:rsidP="00B75B1C">
            <w:pPr>
              <w:jc w:val="center"/>
              <w:rPr>
                <w:b/>
              </w:rPr>
            </w:pPr>
            <w:r w:rsidRPr="008851F6">
              <w:rPr>
                <w:b/>
              </w:rPr>
              <w:t>Тема 1.3.</w:t>
            </w:r>
          </w:p>
        </w:tc>
        <w:tc>
          <w:tcPr>
            <w:tcW w:w="10206" w:type="dxa"/>
          </w:tcPr>
          <w:p w:rsidR="003B71CA" w:rsidRPr="008851F6" w:rsidRDefault="003B71CA" w:rsidP="00B75B1C">
            <w:r w:rsidRPr="008851F6">
              <w:rPr>
                <w:b/>
              </w:rPr>
              <w:t xml:space="preserve">Расположение идей </w:t>
            </w:r>
            <w:r w:rsidRPr="008851F6">
              <w:t>(практическое занятие)</w:t>
            </w:r>
          </w:p>
          <w:p w:rsidR="003B71CA" w:rsidRPr="008851F6" w:rsidRDefault="003B71CA" w:rsidP="00B75B1C">
            <w:r w:rsidRPr="008851F6">
              <w:t>Хрия как образец построения публицистической речи. Учет фактора адресата при создании плана высказывания. Виды доказательств</w:t>
            </w:r>
          </w:p>
        </w:tc>
        <w:tc>
          <w:tcPr>
            <w:tcW w:w="1276" w:type="dxa"/>
          </w:tcPr>
          <w:p w:rsidR="003B71CA" w:rsidRPr="008851F6" w:rsidRDefault="003B71CA" w:rsidP="00B75B1C">
            <w:pPr>
              <w:jc w:val="center"/>
            </w:pPr>
            <w:r w:rsidRPr="008851F6">
              <w:t>2</w:t>
            </w:r>
          </w:p>
        </w:tc>
        <w:tc>
          <w:tcPr>
            <w:tcW w:w="1843" w:type="dxa"/>
          </w:tcPr>
          <w:p w:rsidR="003B71CA" w:rsidRPr="008851F6" w:rsidRDefault="003B71CA" w:rsidP="00B75B1C">
            <w:pPr>
              <w:jc w:val="center"/>
            </w:pPr>
            <w:r w:rsidRPr="008851F6">
              <w:t>ОК 05</w:t>
            </w:r>
          </w:p>
          <w:p w:rsidR="003B71CA" w:rsidRPr="008851F6" w:rsidRDefault="003B71CA" w:rsidP="00B75B1C">
            <w:pPr>
              <w:jc w:val="center"/>
            </w:pPr>
            <w:r w:rsidRPr="008851F6">
              <w:t>П</w:t>
            </w:r>
            <w:r w:rsidR="00E6244B">
              <w:t>К 1.1</w:t>
            </w:r>
          </w:p>
        </w:tc>
      </w:tr>
      <w:tr w:rsidR="003B71CA" w:rsidRPr="008851F6" w:rsidTr="00B75B1C">
        <w:tc>
          <w:tcPr>
            <w:tcW w:w="1985" w:type="dxa"/>
          </w:tcPr>
          <w:p w:rsidR="003B71CA" w:rsidRPr="008851F6" w:rsidRDefault="003B71CA" w:rsidP="00B75B1C">
            <w:pPr>
              <w:jc w:val="center"/>
              <w:rPr>
                <w:b/>
              </w:rPr>
            </w:pPr>
            <w:r w:rsidRPr="008851F6">
              <w:rPr>
                <w:b/>
              </w:rPr>
              <w:t>Тема 1.4.</w:t>
            </w:r>
          </w:p>
        </w:tc>
        <w:tc>
          <w:tcPr>
            <w:tcW w:w="10206" w:type="dxa"/>
          </w:tcPr>
          <w:p w:rsidR="003B71CA" w:rsidRPr="008851F6" w:rsidRDefault="003B71CA" w:rsidP="00B75B1C">
            <w:pPr>
              <w:rPr>
                <w:b/>
              </w:rPr>
            </w:pPr>
            <w:r w:rsidRPr="008851F6">
              <w:rPr>
                <w:b/>
              </w:rPr>
              <w:t>Риторический канон. Особенности словесного украшения речи</w:t>
            </w:r>
          </w:p>
          <w:p w:rsidR="003B71CA" w:rsidRPr="008851F6" w:rsidRDefault="003B71CA" w:rsidP="00B75B1C">
            <w:r w:rsidRPr="008851F6">
              <w:t>Практикум по использованию риторических приемов, тропов и фигур речи при создании публицистического высказывания</w:t>
            </w:r>
          </w:p>
        </w:tc>
        <w:tc>
          <w:tcPr>
            <w:tcW w:w="1276" w:type="dxa"/>
          </w:tcPr>
          <w:p w:rsidR="003B71CA" w:rsidRPr="008851F6" w:rsidRDefault="003B71CA" w:rsidP="00B75B1C">
            <w:pPr>
              <w:jc w:val="center"/>
            </w:pPr>
            <w:r w:rsidRPr="008851F6">
              <w:t>2</w:t>
            </w:r>
          </w:p>
        </w:tc>
        <w:tc>
          <w:tcPr>
            <w:tcW w:w="1843" w:type="dxa"/>
          </w:tcPr>
          <w:p w:rsidR="003B71CA" w:rsidRPr="008851F6" w:rsidRDefault="003B71CA" w:rsidP="00B75B1C">
            <w:pPr>
              <w:jc w:val="center"/>
            </w:pPr>
            <w:r w:rsidRPr="008851F6">
              <w:t>ОК 05</w:t>
            </w:r>
          </w:p>
          <w:p w:rsidR="003B71CA" w:rsidRPr="008851F6" w:rsidRDefault="003B71CA" w:rsidP="00B75B1C">
            <w:pPr>
              <w:jc w:val="center"/>
            </w:pPr>
            <w:r w:rsidRPr="008851F6">
              <w:t>П</w:t>
            </w:r>
            <w:r w:rsidR="00E6244B">
              <w:t>К 2.2</w:t>
            </w:r>
          </w:p>
        </w:tc>
      </w:tr>
      <w:tr w:rsidR="003B71CA" w:rsidRPr="008851F6" w:rsidTr="00B75B1C">
        <w:tc>
          <w:tcPr>
            <w:tcW w:w="1985" w:type="dxa"/>
          </w:tcPr>
          <w:p w:rsidR="003B71CA" w:rsidRPr="008851F6" w:rsidRDefault="003B71CA" w:rsidP="00B75B1C">
            <w:pPr>
              <w:jc w:val="center"/>
              <w:rPr>
                <w:b/>
              </w:rPr>
            </w:pPr>
            <w:r w:rsidRPr="008851F6">
              <w:rPr>
                <w:b/>
              </w:rPr>
              <w:t>Тема 1.5.</w:t>
            </w:r>
          </w:p>
        </w:tc>
        <w:tc>
          <w:tcPr>
            <w:tcW w:w="10206" w:type="dxa"/>
          </w:tcPr>
          <w:p w:rsidR="003B71CA" w:rsidRPr="008851F6" w:rsidRDefault="003B71CA" w:rsidP="00B75B1C">
            <w:r w:rsidRPr="008851F6">
              <w:rPr>
                <w:b/>
              </w:rPr>
              <w:t xml:space="preserve">Риторический канон. Как подготовиться к произнесению речи перед аудиторией? Техника запоминания текста </w:t>
            </w:r>
            <w:r w:rsidRPr="008851F6">
              <w:t>(практическое занятие)</w:t>
            </w:r>
          </w:p>
          <w:p w:rsidR="003B71CA" w:rsidRPr="008851F6" w:rsidRDefault="003B71CA" w:rsidP="00B75B1C">
            <w:r w:rsidRPr="008851F6">
              <w:t>Использование модуляций тембра, громкости, интонаций, мимики и жестов для эмоционального воздействия на аудиторию. Вербальное и невербальное поведение оратора</w:t>
            </w:r>
          </w:p>
          <w:p w:rsidR="003B71CA" w:rsidRPr="008851F6" w:rsidRDefault="003B71CA" w:rsidP="00B75B1C">
            <w:r w:rsidRPr="008851F6">
              <w:rPr>
                <w:b/>
              </w:rPr>
              <w:t>Как понять самому и быть понятым окружающим?</w:t>
            </w:r>
            <w:r w:rsidRPr="008851F6">
              <w:t xml:space="preserve"> (практическое занятие)</w:t>
            </w:r>
          </w:p>
          <w:p w:rsidR="003B71CA" w:rsidRPr="008851F6" w:rsidRDefault="003B71CA" w:rsidP="00B75B1C">
            <w:r w:rsidRPr="008851F6">
              <w:t>Тренинг-игра с целью выявления лакун понимания чужого высказывания и форматирования умения формулировать точные вопросы к собеседнику. Виды вопросов к собеседнику</w:t>
            </w:r>
          </w:p>
        </w:tc>
        <w:tc>
          <w:tcPr>
            <w:tcW w:w="1276" w:type="dxa"/>
          </w:tcPr>
          <w:p w:rsidR="003B71CA" w:rsidRPr="008851F6" w:rsidRDefault="003B71CA" w:rsidP="00B75B1C">
            <w:pPr>
              <w:jc w:val="center"/>
            </w:pPr>
            <w:r w:rsidRPr="008851F6">
              <w:t>2</w:t>
            </w:r>
          </w:p>
        </w:tc>
        <w:tc>
          <w:tcPr>
            <w:tcW w:w="1843" w:type="dxa"/>
          </w:tcPr>
          <w:p w:rsidR="003B71CA" w:rsidRPr="008851F6" w:rsidRDefault="003B71CA" w:rsidP="00B75B1C">
            <w:pPr>
              <w:jc w:val="center"/>
            </w:pPr>
            <w:r w:rsidRPr="008851F6">
              <w:t>ОК 05</w:t>
            </w:r>
          </w:p>
          <w:p w:rsidR="003B71CA" w:rsidRPr="008851F6" w:rsidRDefault="003B71CA" w:rsidP="00B75B1C">
            <w:pPr>
              <w:jc w:val="center"/>
            </w:pPr>
            <w:r w:rsidRPr="008851F6">
              <w:t>ОК 04</w:t>
            </w:r>
          </w:p>
        </w:tc>
      </w:tr>
    </w:tbl>
    <w:p w:rsidR="003B71CA" w:rsidRPr="008851F6" w:rsidRDefault="003B71CA" w:rsidP="003B71CA">
      <w:pPr>
        <w:rPr>
          <w:rFonts w:ascii="Times New Roman" w:hAnsi="Times New Roman" w:cs="Times New Roman"/>
          <w:sz w:val="24"/>
        </w:rPr>
      </w:pPr>
    </w:p>
    <w:tbl>
      <w:tblPr>
        <w:tblStyle w:val="a4"/>
        <w:tblW w:w="15325" w:type="dxa"/>
        <w:tblInd w:w="-191" w:type="dxa"/>
        <w:tblLook w:val="04A0"/>
      </w:tblPr>
      <w:tblGrid>
        <w:gridCol w:w="2672"/>
        <w:gridCol w:w="9669"/>
        <w:gridCol w:w="1247"/>
        <w:gridCol w:w="1690"/>
        <w:gridCol w:w="47"/>
      </w:tblGrid>
      <w:tr w:rsidR="00B82B6A" w:rsidRPr="008851F6" w:rsidTr="00563D93">
        <w:trPr>
          <w:trHeight w:val="554"/>
        </w:trPr>
        <w:tc>
          <w:tcPr>
            <w:tcW w:w="2672" w:type="dxa"/>
          </w:tcPr>
          <w:p w:rsidR="00B82B6A" w:rsidRPr="008851F6" w:rsidRDefault="00B82B6A" w:rsidP="00B75B1C">
            <w:pPr>
              <w:jc w:val="center"/>
              <w:rPr>
                <w:b/>
              </w:rPr>
            </w:pPr>
            <w:r w:rsidRPr="008851F6">
              <w:rPr>
                <w:b/>
              </w:rPr>
              <w:lastRenderedPageBreak/>
              <w:t>Тема 1.6</w:t>
            </w:r>
          </w:p>
        </w:tc>
        <w:tc>
          <w:tcPr>
            <w:tcW w:w="9669" w:type="dxa"/>
          </w:tcPr>
          <w:p w:rsidR="00B82B6A" w:rsidRPr="008851F6" w:rsidRDefault="00B82B6A" w:rsidP="00B75B1C">
            <w:pPr>
              <w:rPr>
                <w:b/>
              </w:rPr>
            </w:pPr>
            <w:r w:rsidRPr="008851F6">
              <w:rPr>
                <w:b/>
              </w:rPr>
              <w:t>Итоговое практическое задание</w:t>
            </w:r>
          </w:p>
          <w:p w:rsidR="00B82B6A" w:rsidRPr="008851F6" w:rsidRDefault="00B82B6A" w:rsidP="00B75B1C">
            <w:r w:rsidRPr="008851F6">
              <w:t>Исполнение публичного выступления, студентов с подготовленными речами, анализ и обсуждение выступлений</w:t>
            </w:r>
          </w:p>
        </w:tc>
        <w:tc>
          <w:tcPr>
            <w:tcW w:w="1247" w:type="dxa"/>
          </w:tcPr>
          <w:p w:rsidR="00B82B6A" w:rsidRPr="008851F6" w:rsidRDefault="00B82B6A" w:rsidP="00B75B1C">
            <w:pPr>
              <w:jc w:val="center"/>
            </w:pPr>
            <w:r w:rsidRPr="008851F6">
              <w:t xml:space="preserve">4 </w:t>
            </w:r>
          </w:p>
        </w:tc>
        <w:tc>
          <w:tcPr>
            <w:tcW w:w="1737" w:type="dxa"/>
            <w:gridSpan w:val="2"/>
          </w:tcPr>
          <w:p w:rsidR="00B82B6A" w:rsidRPr="008851F6" w:rsidRDefault="00E6244B" w:rsidP="00B75B1C">
            <w:pPr>
              <w:jc w:val="center"/>
            </w:pPr>
            <w:r>
              <w:t>ОК</w:t>
            </w:r>
            <w:r w:rsidR="00B82B6A" w:rsidRPr="008851F6">
              <w:t xml:space="preserve"> 04</w:t>
            </w:r>
          </w:p>
          <w:p w:rsidR="00B82B6A" w:rsidRPr="008851F6" w:rsidRDefault="00E6244B" w:rsidP="00B75B1C">
            <w:pPr>
              <w:jc w:val="center"/>
            </w:pPr>
            <w:r>
              <w:t>ОК</w:t>
            </w:r>
            <w:r w:rsidR="00B82B6A" w:rsidRPr="008851F6">
              <w:t xml:space="preserve"> 05</w:t>
            </w:r>
          </w:p>
          <w:p w:rsidR="00B82B6A" w:rsidRPr="008851F6" w:rsidRDefault="00B82B6A" w:rsidP="00B75B1C">
            <w:pPr>
              <w:jc w:val="center"/>
            </w:pPr>
            <w:r w:rsidRPr="008851F6">
              <w:t>П</w:t>
            </w:r>
            <w:r w:rsidR="00E6244B">
              <w:t>К 3.2</w:t>
            </w:r>
          </w:p>
        </w:tc>
      </w:tr>
      <w:tr w:rsidR="00B82B6A" w:rsidRPr="008851F6" w:rsidTr="00563D93">
        <w:trPr>
          <w:trHeight w:val="359"/>
        </w:trPr>
        <w:tc>
          <w:tcPr>
            <w:tcW w:w="2672" w:type="dxa"/>
          </w:tcPr>
          <w:p w:rsidR="00B82B6A" w:rsidRPr="008851F6" w:rsidRDefault="00B82B6A" w:rsidP="00B75B1C">
            <w:pPr>
              <w:jc w:val="center"/>
              <w:rPr>
                <w:b/>
              </w:rPr>
            </w:pPr>
          </w:p>
        </w:tc>
        <w:tc>
          <w:tcPr>
            <w:tcW w:w="9669" w:type="dxa"/>
          </w:tcPr>
          <w:p w:rsidR="00B82B6A" w:rsidRPr="008851F6" w:rsidRDefault="00B82B6A" w:rsidP="00B75B1C">
            <w:pPr>
              <w:rPr>
                <w:b/>
              </w:rPr>
            </w:pPr>
            <w:r w:rsidRPr="008851F6">
              <w:rPr>
                <w:b/>
              </w:rPr>
              <w:t>Содержание вариативных модулей</w:t>
            </w:r>
          </w:p>
          <w:p w:rsidR="00B82B6A" w:rsidRPr="008851F6" w:rsidRDefault="00B82B6A" w:rsidP="00B75B1C">
            <w:pPr>
              <w:rPr>
                <w:b/>
              </w:rPr>
            </w:pPr>
            <w:r w:rsidRPr="008851F6">
              <w:rPr>
                <w:b/>
              </w:rPr>
              <w:t>(основное и профессионально ориентированное)**</w:t>
            </w:r>
          </w:p>
        </w:tc>
        <w:tc>
          <w:tcPr>
            <w:tcW w:w="1247" w:type="dxa"/>
          </w:tcPr>
          <w:p w:rsidR="00B82B6A" w:rsidRPr="008851F6" w:rsidRDefault="00B82B6A" w:rsidP="00B75B1C"/>
        </w:tc>
        <w:tc>
          <w:tcPr>
            <w:tcW w:w="1737" w:type="dxa"/>
            <w:gridSpan w:val="2"/>
          </w:tcPr>
          <w:p w:rsidR="00B82B6A" w:rsidRPr="008851F6" w:rsidRDefault="00B82B6A" w:rsidP="00B75B1C"/>
        </w:tc>
      </w:tr>
      <w:tr w:rsidR="00B82B6A" w:rsidRPr="008851F6" w:rsidTr="00563D93">
        <w:trPr>
          <w:trHeight w:val="392"/>
        </w:trPr>
        <w:tc>
          <w:tcPr>
            <w:tcW w:w="2672" w:type="dxa"/>
          </w:tcPr>
          <w:p w:rsidR="00B82B6A" w:rsidRPr="008851F6" w:rsidRDefault="00B82B6A" w:rsidP="00B75B1C">
            <w:pPr>
              <w:jc w:val="center"/>
              <w:rPr>
                <w:b/>
              </w:rPr>
            </w:pPr>
            <w:r w:rsidRPr="008851F6">
              <w:rPr>
                <w:b/>
              </w:rPr>
              <w:t>Модуль 2</w:t>
            </w:r>
          </w:p>
          <w:p w:rsidR="00B82B6A" w:rsidRPr="008851F6" w:rsidRDefault="00B82B6A" w:rsidP="00B75B1C">
            <w:pPr>
              <w:jc w:val="center"/>
              <w:rPr>
                <w:b/>
              </w:rPr>
            </w:pPr>
            <w:r w:rsidRPr="008851F6">
              <w:rPr>
                <w:b/>
              </w:rPr>
              <w:t>(вариативный)</w:t>
            </w:r>
          </w:p>
        </w:tc>
        <w:tc>
          <w:tcPr>
            <w:tcW w:w="9669" w:type="dxa"/>
          </w:tcPr>
          <w:p w:rsidR="00B82B6A" w:rsidRPr="008851F6" w:rsidRDefault="00B82B6A" w:rsidP="00B75B1C">
            <w:pPr>
              <w:rPr>
                <w:b/>
              </w:rPr>
            </w:pPr>
            <w:r w:rsidRPr="008851F6">
              <w:rPr>
                <w:b/>
              </w:rPr>
              <w:t>Деловой русский язык</w:t>
            </w:r>
          </w:p>
        </w:tc>
        <w:tc>
          <w:tcPr>
            <w:tcW w:w="1247" w:type="dxa"/>
          </w:tcPr>
          <w:p w:rsidR="00B82B6A" w:rsidRPr="008851F6" w:rsidRDefault="00E6244B" w:rsidP="00B75B1C">
            <w:pPr>
              <w:jc w:val="center"/>
            </w:pPr>
            <w:r>
              <w:t>10</w:t>
            </w:r>
          </w:p>
        </w:tc>
        <w:tc>
          <w:tcPr>
            <w:tcW w:w="1737" w:type="dxa"/>
            <w:gridSpan w:val="2"/>
          </w:tcPr>
          <w:p w:rsidR="00B82B6A" w:rsidRPr="008851F6" w:rsidRDefault="00B82B6A" w:rsidP="00B75B1C">
            <w:pPr>
              <w:jc w:val="center"/>
            </w:pPr>
          </w:p>
        </w:tc>
      </w:tr>
      <w:tr w:rsidR="00B82B6A" w:rsidRPr="008851F6" w:rsidTr="00563D93">
        <w:trPr>
          <w:trHeight w:val="1159"/>
        </w:trPr>
        <w:tc>
          <w:tcPr>
            <w:tcW w:w="2672" w:type="dxa"/>
          </w:tcPr>
          <w:p w:rsidR="00B82B6A" w:rsidRPr="008851F6" w:rsidRDefault="00B82B6A" w:rsidP="00B75B1C">
            <w:pPr>
              <w:jc w:val="center"/>
              <w:rPr>
                <w:b/>
              </w:rPr>
            </w:pPr>
            <w:r w:rsidRPr="008851F6">
              <w:rPr>
                <w:b/>
              </w:rPr>
              <w:t>Тема 2.1</w:t>
            </w:r>
          </w:p>
        </w:tc>
        <w:tc>
          <w:tcPr>
            <w:tcW w:w="9669" w:type="dxa"/>
          </w:tcPr>
          <w:p w:rsidR="00B82B6A" w:rsidRPr="008851F6" w:rsidRDefault="00B82B6A" w:rsidP="00B75B1C">
            <w:r w:rsidRPr="008851F6">
              <w:rPr>
                <w:b/>
              </w:rPr>
              <w:t>Признаки и принципы делового общения. Устная и письменная деловая коммуникация</w:t>
            </w:r>
            <w:r w:rsidRPr="008851F6">
              <w:t xml:space="preserve"> (лекция)</w:t>
            </w:r>
          </w:p>
          <w:p w:rsidR="00B82B6A" w:rsidRPr="008851F6" w:rsidRDefault="00B82B6A" w:rsidP="00B75B1C">
            <w:r w:rsidRPr="008851F6">
              <w:t>Понятие о деловом общении. Основные признаки деловой коммуникации (регламентированность , целенаправленность, результативность, функционально-ролевой характер, позиционная оформленность). Принципы делового общения (субординация, уважение ко всем участникам, концентрация на деле, контроль над эмоциями, умение отделять деловые отношения от личных). Письменное и устное деловое общение. Этикет в устном деловом общении: телефонный разговор</w:t>
            </w:r>
          </w:p>
        </w:tc>
        <w:tc>
          <w:tcPr>
            <w:tcW w:w="1247" w:type="dxa"/>
          </w:tcPr>
          <w:p w:rsidR="00B82B6A" w:rsidRPr="008851F6" w:rsidRDefault="00B82B6A" w:rsidP="00B75B1C">
            <w:pPr>
              <w:jc w:val="center"/>
            </w:pPr>
            <w:r w:rsidRPr="008851F6">
              <w:t>2</w:t>
            </w:r>
          </w:p>
        </w:tc>
        <w:tc>
          <w:tcPr>
            <w:tcW w:w="1737" w:type="dxa"/>
            <w:gridSpan w:val="2"/>
          </w:tcPr>
          <w:p w:rsidR="00B82B6A" w:rsidRPr="008851F6" w:rsidRDefault="00E6244B" w:rsidP="00B75B1C">
            <w:pPr>
              <w:jc w:val="center"/>
            </w:pPr>
            <w:r>
              <w:t xml:space="preserve">ОК </w:t>
            </w:r>
            <w:r w:rsidR="00B82B6A" w:rsidRPr="008851F6">
              <w:t>04</w:t>
            </w:r>
          </w:p>
          <w:p w:rsidR="00B82B6A" w:rsidRPr="008851F6" w:rsidRDefault="00E6244B" w:rsidP="00B75B1C">
            <w:pPr>
              <w:jc w:val="center"/>
            </w:pPr>
            <w:r>
              <w:t>ОК</w:t>
            </w:r>
            <w:r w:rsidR="00B82B6A" w:rsidRPr="008851F6">
              <w:t xml:space="preserve"> 05</w:t>
            </w:r>
          </w:p>
        </w:tc>
      </w:tr>
      <w:tr w:rsidR="00B82B6A" w:rsidRPr="008851F6" w:rsidTr="00563D93">
        <w:trPr>
          <w:trHeight w:val="2315"/>
        </w:trPr>
        <w:tc>
          <w:tcPr>
            <w:tcW w:w="2672" w:type="dxa"/>
          </w:tcPr>
          <w:p w:rsidR="00B82B6A" w:rsidRPr="008851F6" w:rsidRDefault="00B82B6A" w:rsidP="00B75B1C">
            <w:pPr>
              <w:jc w:val="center"/>
              <w:rPr>
                <w:b/>
              </w:rPr>
            </w:pPr>
            <w:r w:rsidRPr="008851F6">
              <w:rPr>
                <w:b/>
              </w:rPr>
              <w:t>Тема 2.2</w:t>
            </w:r>
          </w:p>
        </w:tc>
        <w:tc>
          <w:tcPr>
            <w:tcW w:w="9669" w:type="dxa"/>
          </w:tcPr>
          <w:p w:rsidR="00B82B6A" w:rsidRPr="008851F6" w:rsidRDefault="00B82B6A" w:rsidP="00B75B1C">
            <w:r w:rsidRPr="008851F6">
              <w:rPr>
                <w:b/>
              </w:rPr>
              <w:t>Письменное деловое общение. Документ как тип текста. Жанры документов</w:t>
            </w:r>
            <w:r w:rsidRPr="008851F6">
              <w:t>.</w:t>
            </w:r>
          </w:p>
          <w:p w:rsidR="00B82B6A" w:rsidRPr="008851F6" w:rsidRDefault="00B82B6A" w:rsidP="00B75B1C">
            <w:r w:rsidRPr="008851F6">
              <w:t>Документ как тип текста и язык документа. Схема составления документа: актуальная официально-деловая ситуация – актуализация формы документа – выбор языкового наполнения (на примере заявления, объяснительной записки, доверенности, расписки).</w:t>
            </w:r>
          </w:p>
          <w:p w:rsidR="00B82B6A" w:rsidRPr="008851F6" w:rsidRDefault="00B82B6A" w:rsidP="00B75B1C">
            <w:r w:rsidRPr="008851F6">
              <w:t>Презентационные жанры в деловом общении (автобиография/резюме/мотивационное письмо): ситуация, содержание, структура, языковые средства.</w:t>
            </w:r>
          </w:p>
          <w:p w:rsidR="00B82B6A" w:rsidRPr="008851F6" w:rsidRDefault="00B82B6A" w:rsidP="00B75B1C">
            <w:r w:rsidRPr="008851F6">
              <w:t>Инструктивные тексты в деловом общении и профессиональной деятельности. Виды инструкций. Структура текста, языковые средства</w:t>
            </w:r>
          </w:p>
        </w:tc>
        <w:tc>
          <w:tcPr>
            <w:tcW w:w="1247" w:type="dxa"/>
          </w:tcPr>
          <w:p w:rsidR="00B82B6A" w:rsidRPr="008851F6" w:rsidRDefault="00E6244B" w:rsidP="00B75B1C">
            <w:pPr>
              <w:jc w:val="center"/>
            </w:pPr>
            <w:r>
              <w:t>2</w:t>
            </w:r>
          </w:p>
        </w:tc>
        <w:tc>
          <w:tcPr>
            <w:tcW w:w="1737" w:type="dxa"/>
            <w:gridSpan w:val="2"/>
          </w:tcPr>
          <w:p w:rsidR="00B82B6A" w:rsidRPr="008851F6" w:rsidRDefault="00B82B6A" w:rsidP="00B75B1C">
            <w:pPr>
              <w:jc w:val="center"/>
            </w:pPr>
            <w:r w:rsidRPr="008851F6">
              <w:t>ОК 04</w:t>
            </w:r>
          </w:p>
          <w:p w:rsidR="00B82B6A" w:rsidRPr="008851F6" w:rsidRDefault="00B82B6A" w:rsidP="00B75B1C">
            <w:pPr>
              <w:jc w:val="center"/>
            </w:pPr>
            <w:r w:rsidRPr="008851F6">
              <w:t>ОК 05</w:t>
            </w:r>
          </w:p>
          <w:p w:rsidR="00B82B6A" w:rsidRPr="008851F6" w:rsidRDefault="00E6244B" w:rsidP="00B75B1C">
            <w:pPr>
              <w:jc w:val="center"/>
            </w:pPr>
            <w:r>
              <w:t>ПК 1.3</w:t>
            </w:r>
          </w:p>
          <w:p w:rsidR="00B82B6A" w:rsidRPr="008851F6" w:rsidRDefault="00B82B6A" w:rsidP="00B75B1C">
            <w:pPr>
              <w:jc w:val="center"/>
            </w:pPr>
          </w:p>
        </w:tc>
      </w:tr>
      <w:tr w:rsidR="00B82B6A" w:rsidRPr="008851F6" w:rsidTr="00563D93">
        <w:trPr>
          <w:trHeight w:val="926"/>
        </w:trPr>
        <w:tc>
          <w:tcPr>
            <w:tcW w:w="2672" w:type="dxa"/>
          </w:tcPr>
          <w:p w:rsidR="00B82B6A" w:rsidRPr="008851F6" w:rsidRDefault="00B82B6A" w:rsidP="00B75B1C">
            <w:pPr>
              <w:jc w:val="center"/>
              <w:rPr>
                <w:b/>
              </w:rPr>
            </w:pPr>
            <w:r w:rsidRPr="008851F6">
              <w:rPr>
                <w:b/>
              </w:rPr>
              <w:t>Тема 2.3</w:t>
            </w:r>
          </w:p>
        </w:tc>
        <w:tc>
          <w:tcPr>
            <w:tcW w:w="9669" w:type="dxa"/>
          </w:tcPr>
          <w:p w:rsidR="00B82B6A" w:rsidRPr="008851F6" w:rsidRDefault="00B82B6A" w:rsidP="00B75B1C">
            <w:r w:rsidRPr="008851F6">
              <w:rPr>
                <w:b/>
              </w:rPr>
              <w:t>Деловая переписка в электронной среде. Этикет деловой переписки</w:t>
            </w:r>
            <w:r w:rsidRPr="008851F6">
              <w:t xml:space="preserve"> (лекция)</w:t>
            </w:r>
          </w:p>
          <w:p w:rsidR="00B82B6A" w:rsidRPr="008851F6" w:rsidRDefault="00B82B6A" w:rsidP="00B75B1C">
            <w:r w:rsidRPr="008851F6">
              <w:t>Условия успешности деловой переписки (оперативность, четкие формулировки, комфорт всех участников общения, нейтральная доброжелательная тональность, учет ситуации и особенности адресата). Этикетная рамка делового письма: обращение, приветствие, представление, завершающая этикетная фраза, подпись, контактная информация (практическое занятие). Деловая переписка в чатах/мессенджерах. Учет специфики канала связи при выборе языковых средств и организации высказывания</w:t>
            </w:r>
          </w:p>
        </w:tc>
        <w:tc>
          <w:tcPr>
            <w:tcW w:w="1247" w:type="dxa"/>
          </w:tcPr>
          <w:p w:rsidR="00B82B6A" w:rsidRPr="008851F6" w:rsidRDefault="00B82B6A" w:rsidP="00B75B1C">
            <w:pPr>
              <w:jc w:val="center"/>
            </w:pPr>
            <w:r w:rsidRPr="008851F6">
              <w:t>2</w:t>
            </w:r>
          </w:p>
        </w:tc>
        <w:tc>
          <w:tcPr>
            <w:tcW w:w="1737" w:type="dxa"/>
            <w:gridSpan w:val="2"/>
          </w:tcPr>
          <w:p w:rsidR="00B82B6A" w:rsidRPr="008851F6" w:rsidRDefault="00B82B6A" w:rsidP="00B75B1C">
            <w:pPr>
              <w:jc w:val="center"/>
            </w:pPr>
            <w:r w:rsidRPr="008851F6">
              <w:t>ОК 04</w:t>
            </w:r>
          </w:p>
          <w:p w:rsidR="00B82B6A" w:rsidRPr="008851F6" w:rsidRDefault="00B82B6A" w:rsidP="00B75B1C">
            <w:pPr>
              <w:jc w:val="center"/>
            </w:pPr>
            <w:r w:rsidRPr="008851F6">
              <w:t>ОК 05</w:t>
            </w:r>
          </w:p>
        </w:tc>
      </w:tr>
      <w:tr w:rsidR="00B82B6A" w:rsidRPr="008851F6" w:rsidTr="00563D93">
        <w:trPr>
          <w:trHeight w:val="926"/>
        </w:trPr>
        <w:tc>
          <w:tcPr>
            <w:tcW w:w="2672" w:type="dxa"/>
          </w:tcPr>
          <w:p w:rsidR="00B82B6A" w:rsidRPr="008851F6" w:rsidRDefault="00B82B6A" w:rsidP="00B75B1C">
            <w:pPr>
              <w:jc w:val="center"/>
              <w:rPr>
                <w:b/>
              </w:rPr>
            </w:pPr>
            <w:r w:rsidRPr="008851F6">
              <w:rPr>
                <w:b/>
              </w:rPr>
              <w:t>Тема 2.4</w:t>
            </w:r>
          </w:p>
        </w:tc>
        <w:tc>
          <w:tcPr>
            <w:tcW w:w="9669" w:type="dxa"/>
          </w:tcPr>
          <w:p w:rsidR="00B82B6A" w:rsidRPr="008851F6" w:rsidRDefault="00B82B6A" w:rsidP="00B75B1C">
            <w:r w:rsidRPr="008851F6">
              <w:rPr>
                <w:b/>
              </w:rPr>
              <w:t>Основной части письма (практическое занятие). /сообщений.</w:t>
            </w:r>
          </w:p>
          <w:p w:rsidR="00B82B6A" w:rsidRPr="008851F6" w:rsidRDefault="00B82B6A" w:rsidP="00B75B1C">
            <w:r w:rsidRPr="008851F6">
              <w:t>Виды писем/сообщений по цели высказывания (примеры). Структура основной части делового письма: суть/анонс содержания (зачем пишу) – в первом абзаце. Построение основной части.</w:t>
            </w:r>
          </w:p>
          <w:p w:rsidR="00B82B6A" w:rsidRPr="008851F6" w:rsidRDefault="00F33652" w:rsidP="00B75B1C">
            <w:r w:rsidRPr="008851F6">
              <w:t xml:space="preserve">По принципу: один абзац – одна мысль. В концовке: резюме либо указание на </w:t>
            </w:r>
            <w:proofErr w:type="spellStart"/>
            <w:r w:rsidRPr="008851F6">
              <w:lastRenderedPageBreak/>
              <w:t>предпологаемые</w:t>
            </w:r>
            <w:proofErr w:type="spellEnd"/>
            <w:r w:rsidRPr="008851F6">
              <w:t xml:space="preserve"> действия адресата.</w:t>
            </w:r>
            <w:r w:rsidRPr="008851F6">
              <w:br/>
              <w:t xml:space="preserve">Выбор стилистического регистра (степени официальности) в зависимости от ситуации общения, социального статуса партнёра по коммуникации, отношений между </w:t>
            </w:r>
            <w:proofErr w:type="spellStart"/>
            <w:r w:rsidRPr="008851F6">
              <w:t>коммуникантами</w:t>
            </w:r>
            <w:proofErr w:type="spellEnd"/>
            <w:r w:rsidRPr="008851F6">
              <w:t>)</w:t>
            </w:r>
          </w:p>
        </w:tc>
        <w:tc>
          <w:tcPr>
            <w:tcW w:w="1247" w:type="dxa"/>
          </w:tcPr>
          <w:p w:rsidR="00B82B6A" w:rsidRDefault="00E6244B" w:rsidP="00B75B1C">
            <w:pPr>
              <w:jc w:val="center"/>
            </w:pPr>
            <w:r>
              <w:lastRenderedPageBreak/>
              <w:t>2</w:t>
            </w:r>
          </w:p>
          <w:p w:rsidR="00E6244B" w:rsidRDefault="00E6244B" w:rsidP="00B75B1C">
            <w:pPr>
              <w:jc w:val="center"/>
            </w:pPr>
          </w:p>
          <w:p w:rsidR="00E6244B" w:rsidRDefault="00E6244B" w:rsidP="00B75B1C">
            <w:pPr>
              <w:jc w:val="center"/>
            </w:pPr>
          </w:p>
          <w:p w:rsidR="00E6244B" w:rsidRDefault="00E6244B" w:rsidP="00B75B1C">
            <w:pPr>
              <w:jc w:val="center"/>
            </w:pPr>
          </w:p>
          <w:p w:rsidR="00E6244B" w:rsidRDefault="00E6244B" w:rsidP="00B75B1C">
            <w:pPr>
              <w:jc w:val="center"/>
            </w:pPr>
          </w:p>
          <w:p w:rsidR="00E6244B" w:rsidRDefault="00E6244B" w:rsidP="00B75B1C">
            <w:pPr>
              <w:jc w:val="center"/>
            </w:pPr>
          </w:p>
          <w:p w:rsidR="00E6244B" w:rsidRPr="008851F6" w:rsidRDefault="00E6244B" w:rsidP="00B75B1C">
            <w:pPr>
              <w:jc w:val="center"/>
            </w:pPr>
            <w:r>
              <w:t>2</w:t>
            </w:r>
          </w:p>
        </w:tc>
        <w:tc>
          <w:tcPr>
            <w:tcW w:w="1737" w:type="dxa"/>
            <w:gridSpan w:val="2"/>
          </w:tcPr>
          <w:p w:rsidR="00B82B6A" w:rsidRPr="008851F6" w:rsidRDefault="00B82B6A" w:rsidP="00B75B1C">
            <w:pPr>
              <w:jc w:val="center"/>
            </w:pPr>
            <w:r w:rsidRPr="008851F6">
              <w:lastRenderedPageBreak/>
              <w:t>ОК 04</w:t>
            </w:r>
          </w:p>
          <w:p w:rsidR="00B82B6A" w:rsidRPr="008851F6" w:rsidRDefault="00B82B6A" w:rsidP="00B75B1C">
            <w:pPr>
              <w:jc w:val="center"/>
            </w:pPr>
            <w:r w:rsidRPr="008851F6">
              <w:t>ОК 05</w:t>
            </w:r>
          </w:p>
          <w:p w:rsidR="00B82B6A" w:rsidRPr="008851F6" w:rsidRDefault="00B82B6A" w:rsidP="00B75B1C">
            <w:pPr>
              <w:jc w:val="center"/>
            </w:pPr>
            <w:r w:rsidRPr="008851F6">
              <w:t>ПК</w:t>
            </w:r>
            <w:r w:rsidR="00E6244B">
              <w:t xml:space="preserve"> 2.1</w:t>
            </w:r>
          </w:p>
        </w:tc>
      </w:tr>
      <w:tr w:rsidR="00D734BF" w:rsidRPr="008851F6" w:rsidTr="00563D93">
        <w:tc>
          <w:tcPr>
            <w:tcW w:w="2672" w:type="dxa"/>
          </w:tcPr>
          <w:p w:rsidR="00D734BF" w:rsidRPr="008851F6" w:rsidRDefault="00D734BF" w:rsidP="00B75B1C">
            <w:pPr>
              <w:jc w:val="center"/>
              <w:rPr>
                <w:b/>
              </w:rPr>
            </w:pPr>
            <w:r w:rsidRPr="008851F6">
              <w:rPr>
                <w:b/>
              </w:rPr>
              <w:lastRenderedPageBreak/>
              <w:t>Модуль 3</w:t>
            </w:r>
          </w:p>
          <w:p w:rsidR="00D734BF" w:rsidRPr="008851F6" w:rsidRDefault="00D734BF" w:rsidP="00B75B1C">
            <w:pPr>
              <w:jc w:val="center"/>
              <w:rPr>
                <w:b/>
              </w:rPr>
            </w:pPr>
            <w:r w:rsidRPr="008851F6">
              <w:rPr>
                <w:b/>
              </w:rPr>
              <w:t>(вариативный)</w:t>
            </w:r>
          </w:p>
        </w:tc>
        <w:tc>
          <w:tcPr>
            <w:tcW w:w="9669" w:type="dxa"/>
          </w:tcPr>
          <w:p w:rsidR="00D734BF" w:rsidRPr="008851F6" w:rsidRDefault="00D734BF" w:rsidP="00B75B1C">
            <w:pPr>
              <w:rPr>
                <w:b/>
              </w:rPr>
            </w:pPr>
            <w:r w:rsidRPr="008851F6">
              <w:rPr>
                <w:b/>
              </w:rPr>
              <w:t>Интернет-коммуникация на русском языке</w:t>
            </w:r>
          </w:p>
        </w:tc>
        <w:tc>
          <w:tcPr>
            <w:tcW w:w="1247" w:type="dxa"/>
          </w:tcPr>
          <w:p w:rsidR="00D734BF" w:rsidRPr="008851F6" w:rsidRDefault="00E6244B" w:rsidP="00B75B1C">
            <w:pPr>
              <w:jc w:val="center"/>
            </w:pPr>
            <w:r>
              <w:t>10</w:t>
            </w:r>
          </w:p>
        </w:tc>
        <w:tc>
          <w:tcPr>
            <w:tcW w:w="1737" w:type="dxa"/>
            <w:gridSpan w:val="2"/>
          </w:tcPr>
          <w:p w:rsidR="00D734BF" w:rsidRPr="008851F6" w:rsidRDefault="00D734BF" w:rsidP="00B75B1C"/>
        </w:tc>
      </w:tr>
      <w:tr w:rsidR="00D734BF" w:rsidRPr="008851F6" w:rsidTr="00563D93">
        <w:tc>
          <w:tcPr>
            <w:tcW w:w="2672" w:type="dxa"/>
          </w:tcPr>
          <w:p w:rsidR="00D734BF" w:rsidRPr="008851F6" w:rsidRDefault="00D734BF" w:rsidP="00B75B1C">
            <w:pPr>
              <w:jc w:val="center"/>
              <w:rPr>
                <w:b/>
              </w:rPr>
            </w:pPr>
            <w:r w:rsidRPr="008851F6">
              <w:rPr>
                <w:b/>
              </w:rPr>
              <w:t>Тема 3.1</w:t>
            </w:r>
          </w:p>
        </w:tc>
        <w:tc>
          <w:tcPr>
            <w:tcW w:w="9669" w:type="dxa"/>
          </w:tcPr>
          <w:p w:rsidR="00D734BF" w:rsidRPr="008851F6" w:rsidRDefault="00D734BF" w:rsidP="00B75B1C">
            <w:pPr>
              <w:jc w:val="center"/>
              <w:rPr>
                <w:b/>
              </w:rPr>
            </w:pPr>
            <w:r w:rsidRPr="008851F6">
              <w:rPr>
                <w:b/>
              </w:rPr>
              <w:t>интернет-коммуникация и её особенности</w:t>
            </w:r>
          </w:p>
          <w:p w:rsidR="00D734BF" w:rsidRPr="008851F6" w:rsidRDefault="00D734BF" w:rsidP="00B75B1C">
            <w:r w:rsidRPr="008851F6">
              <w:t>(лекция-беседа)</w:t>
            </w:r>
          </w:p>
          <w:p w:rsidR="00D734BF" w:rsidRPr="008851F6" w:rsidRDefault="00D734BF" w:rsidP="00B75B1C">
            <w:r w:rsidRPr="008851F6">
              <w:t xml:space="preserve">Понятие и особенности </w:t>
            </w:r>
            <w:proofErr w:type="spellStart"/>
            <w:r w:rsidRPr="008851F6">
              <w:t>интернет-коммуникации</w:t>
            </w:r>
            <w:proofErr w:type="spellEnd"/>
            <w:r w:rsidRPr="008851F6">
              <w:t xml:space="preserve">, специфика общения в интернете: открытость и анонимность, скорость, </w:t>
            </w:r>
            <w:proofErr w:type="spellStart"/>
            <w:r w:rsidRPr="008851F6">
              <w:t>обновляемость</w:t>
            </w:r>
            <w:proofErr w:type="spellEnd"/>
            <w:r w:rsidRPr="008851F6">
              <w:t xml:space="preserve"> информации, </w:t>
            </w:r>
            <w:proofErr w:type="spellStart"/>
            <w:r w:rsidRPr="008851F6">
              <w:t>мультимодальность</w:t>
            </w:r>
            <w:proofErr w:type="spellEnd"/>
            <w:r w:rsidRPr="008851F6">
              <w:t xml:space="preserve"> и </w:t>
            </w:r>
            <w:proofErr w:type="spellStart"/>
            <w:r w:rsidRPr="008851F6">
              <w:t>мультимедийность</w:t>
            </w:r>
            <w:proofErr w:type="spellEnd"/>
            <w:r w:rsidRPr="008851F6">
              <w:t xml:space="preserve">, </w:t>
            </w:r>
            <w:proofErr w:type="spellStart"/>
            <w:r w:rsidRPr="008851F6">
              <w:t>гипертекстовость</w:t>
            </w:r>
            <w:proofErr w:type="spellEnd"/>
            <w:r w:rsidRPr="008851F6">
              <w:t>.</w:t>
            </w:r>
          </w:p>
          <w:p w:rsidR="00D734BF" w:rsidRPr="008851F6" w:rsidRDefault="00D734BF" w:rsidP="00B75B1C">
            <w:r w:rsidRPr="008851F6">
              <w:t xml:space="preserve">Нелинейные тексты в </w:t>
            </w:r>
            <w:proofErr w:type="spellStart"/>
            <w:r w:rsidRPr="008851F6">
              <w:t>интернет-коммуникации</w:t>
            </w:r>
            <w:proofErr w:type="spellEnd"/>
            <w:r w:rsidRPr="008851F6">
              <w:t xml:space="preserve"> (графика, </w:t>
            </w:r>
            <w:proofErr w:type="spellStart"/>
            <w:r w:rsidRPr="008851F6">
              <w:t>инфографика</w:t>
            </w:r>
            <w:proofErr w:type="spellEnd"/>
            <w:r w:rsidRPr="008851F6">
              <w:t xml:space="preserve">, </w:t>
            </w:r>
            <w:proofErr w:type="spellStart"/>
            <w:r w:rsidRPr="008851F6">
              <w:t>поликодовые</w:t>
            </w:r>
            <w:proofErr w:type="spellEnd"/>
            <w:r w:rsidRPr="008851F6">
              <w:t xml:space="preserve"> тексты, гипертекст). Место </w:t>
            </w:r>
            <w:proofErr w:type="spellStart"/>
            <w:r w:rsidRPr="008851F6">
              <w:t>интернет-коммуникации</w:t>
            </w:r>
            <w:proofErr w:type="spellEnd"/>
            <w:r w:rsidRPr="008851F6">
              <w:t xml:space="preserve"> в деловой коммуникации в современном мире.</w:t>
            </w:r>
          </w:p>
        </w:tc>
        <w:tc>
          <w:tcPr>
            <w:tcW w:w="1247" w:type="dxa"/>
          </w:tcPr>
          <w:p w:rsidR="00D734BF" w:rsidRPr="008851F6" w:rsidRDefault="00D734BF" w:rsidP="00B75B1C">
            <w:pPr>
              <w:jc w:val="center"/>
            </w:pPr>
            <w:r w:rsidRPr="008851F6">
              <w:t>2</w:t>
            </w:r>
          </w:p>
        </w:tc>
        <w:tc>
          <w:tcPr>
            <w:tcW w:w="1737" w:type="dxa"/>
            <w:gridSpan w:val="2"/>
          </w:tcPr>
          <w:p w:rsidR="00D734BF" w:rsidRPr="008851F6" w:rsidRDefault="00D734BF" w:rsidP="00B75B1C">
            <w:pPr>
              <w:jc w:val="center"/>
            </w:pPr>
            <w:r w:rsidRPr="008851F6">
              <w:t>ОК 04</w:t>
            </w:r>
          </w:p>
          <w:p w:rsidR="00D734BF" w:rsidRPr="008851F6" w:rsidRDefault="00D734BF" w:rsidP="00B75B1C">
            <w:pPr>
              <w:jc w:val="center"/>
            </w:pPr>
            <w:r w:rsidRPr="008851F6">
              <w:t>ОК 05</w:t>
            </w:r>
          </w:p>
        </w:tc>
      </w:tr>
      <w:tr w:rsidR="00D734BF" w:rsidRPr="008851F6" w:rsidTr="00563D93">
        <w:tc>
          <w:tcPr>
            <w:tcW w:w="2672" w:type="dxa"/>
          </w:tcPr>
          <w:p w:rsidR="00D734BF" w:rsidRPr="008851F6" w:rsidRDefault="00D734BF" w:rsidP="00B75B1C">
            <w:pPr>
              <w:jc w:val="center"/>
              <w:rPr>
                <w:b/>
              </w:rPr>
            </w:pPr>
            <w:r w:rsidRPr="008851F6">
              <w:rPr>
                <w:b/>
              </w:rPr>
              <w:t>Тема 3.2</w:t>
            </w:r>
          </w:p>
        </w:tc>
        <w:tc>
          <w:tcPr>
            <w:tcW w:w="9669" w:type="dxa"/>
          </w:tcPr>
          <w:p w:rsidR="00D734BF" w:rsidRPr="008851F6" w:rsidRDefault="00D734BF" w:rsidP="00B75B1C">
            <w:r w:rsidRPr="008851F6">
              <w:rPr>
                <w:b/>
              </w:rPr>
              <w:t xml:space="preserve">Язык </w:t>
            </w:r>
            <w:proofErr w:type="spellStart"/>
            <w:r w:rsidRPr="008851F6">
              <w:rPr>
                <w:b/>
              </w:rPr>
              <w:t>интернет-коммуникации</w:t>
            </w:r>
            <w:proofErr w:type="spellEnd"/>
            <w:r w:rsidRPr="008851F6">
              <w:rPr>
                <w:b/>
              </w:rPr>
              <w:t xml:space="preserve"> </w:t>
            </w:r>
            <w:r w:rsidRPr="008851F6">
              <w:t>(практическое занятие)</w:t>
            </w:r>
          </w:p>
          <w:p w:rsidR="00D734BF" w:rsidRPr="008851F6" w:rsidRDefault="00D734BF" w:rsidP="00B75B1C">
            <w:r w:rsidRPr="008851F6">
              <w:t>Особенности языка в интернете (устно-письменная речь), особые инструменты языка, возможности гибкого общения и самопрезентации.</w:t>
            </w:r>
          </w:p>
          <w:p w:rsidR="00D734BF" w:rsidRPr="008851F6" w:rsidRDefault="00D734BF" w:rsidP="00B75B1C">
            <w:r w:rsidRPr="008851F6">
              <w:t>Особенности коммуникации в социальных сетях</w:t>
            </w:r>
          </w:p>
          <w:p w:rsidR="00D734BF" w:rsidRPr="008851F6" w:rsidRDefault="00D734BF" w:rsidP="00B75B1C">
            <w:r w:rsidRPr="008851F6">
              <w:t>Анализ коммуникации на профессиональные темы в социальных сетях.</w:t>
            </w:r>
          </w:p>
          <w:p w:rsidR="00D734BF" w:rsidRPr="008851F6" w:rsidRDefault="00D734BF" w:rsidP="00B75B1C">
            <w:pPr>
              <w:rPr>
                <w:b/>
              </w:rPr>
            </w:pPr>
            <w:r w:rsidRPr="008851F6">
              <w:t xml:space="preserve">Языковые средства создания речевого имиджа и речевого портрета в социальных сетях и на профессиональных площадках. Языковой анализ профилей профессионалов, предлагающих свои услуги, на </w:t>
            </w:r>
            <w:proofErr w:type="spellStart"/>
            <w:r w:rsidRPr="008851F6">
              <w:t>интернет-площадках</w:t>
            </w:r>
            <w:proofErr w:type="spellEnd"/>
            <w:r w:rsidRPr="008851F6">
              <w:t xml:space="preserve"> (</w:t>
            </w:r>
            <w:proofErr w:type="spellStart"/>
            <w:r w:rsidRPr="008851F6">
              <w:t>профи.ру</w:t>
            </w:r>
            <w:proofErr w:type="spellEnd"/>
            <w:r w:rsidRPr="008851F6">
              <w:t xml:space="preserve">, </w:t>
            </w:r>
            <w:proofErr w:type="spellStart"/>
            <w:r w:rsidRPr="008851F6">
              <w:rPr>
                <w:lang w:val="en-US"/>
              </w:rPr>
              <w:t>youdo</w:t>
            </w:r>
            <w:proofErr w:type="spellEnd"/>
            <w:r w:rsidRPr="008851F6">
              <w:t xml:space="preserve">, </w:t>
            </w:r>
            <w:proofErr w:type="spellStart"/>
            <w:r w:rsidRPr="008851F6">
              <w:rPr>
                <w:lang w:val="en-US"/>
              </w:rPr>
              <w:t>avito</w:t>
            </w:r>
            <w:proofErr w:type="spellEnd"/>
            <w:r w:rsidRPr="008851F6">
              <w:t>). Языковые средства, позволяющие создать привлекательный имидж эксперта.</w:t>
            </w:r>
          </w:p>
        </w:tc>
        <w:tc>
          <w:tcPr>
            <w:tcW w:w="1247" w:type="dxa"/>
          </w:tcPr>
          <w:p w:rsidR="00D734BF" w:rsidRPr="008851F6" w:rsidRDefault="00D734BF" w:rsidP="00B75B1C">
            <w:pPr>
              <w:jc w:val="center"/>
            </w:pPr>
            <w:r w:rsidRPr="008851F6">
              <w:t>2</w:t>
            </w:r>
          </w:p>
        </w:tc>
        <w:tc>
          <w:tcPr>
            <w:tcW w:w="1737" w:type="dxa"/>
            <w:gridSpan w:val="2"/>
          </w:tcPr>
          <w:p w:rsidR="00D734BF" w:rsidRPr="008851F6" w:rsidRDefault="00D734BF" w:rsidP="00B75B1C">
            <w:pPr>
              <w:jc w:val="center"/>
            </w:pPr>
            <w:r w:rsidRPr="008851F6">
              <w:t>ОК 04</w:t>
            </w:r>
          </w:p>
          <w:p w:rsidR="00D734BF" w:rsidRPr="008851F6" w:rsidRDefault="00D734BF" w:rsidP="00B75B1C">
            <w:pPr>
              <w:jc w:val="center"/>
            </w:pPr>
            <w:r w:rsidRPr="008851F6">
              <w:t>ОК 05</w:t>
            </w:r>
          </w:p>
          <w:p w:rsidR="00D734BF" w:rsidRPr="008851F6" w:rsidRDefault="00D734BF" w:rsidP="00B75B1C">
            <w:pPr>
              <w:jc w:val="center"/>
            </w:pPr>
            <w:r w:rsidRPr="008851F6">
              <w:t>П</w:t>
            </w:r>
            <w:r w:rsidR="00E6244B">
              <w:t>К 1.1, 1.3, 2.12.43.1,3.2</w:t>
            </w:r>
          </w:p>
        </w:tc>
      </w:tr>
      <w:tr w:rsidR="00D734BF" w:rsidRPr="008851F6" w:rsidTr="00563D93">
        <w:tc>
          <w:tcPr>
            <w:tcW w:w="2672" w:type="dxa"/>
          </w:tcPr>
          <w:p w:rsidR="00D734BF" w:rsidRPr="008851F6" w:rsidRDefault="00D734BF" w:rsidP="00B75B1C">
            <w:pPr>
              <w:jc w:val="center"/>
              <w:rPr>
                <w:b/>
              </w:rPr>
            </w:pPr>
            <w:r w:rsidRPr="008851F6">
              <w:rPr>
                <w:b/>
              </w:rPr>
              <w:t>Тема 3.3</w:t>
            </w:r>
          </w:p>
        </w:tc>
        <w:tc>
          <w:tcPr>
            <w:tcW w:w="9669" w:type="dxa"/>
          </w:tcPr>
          <w:p w:rsidR="00D734BF" w:rsidRPr="008851F6" w:rsidRDefault="00D734BF" w:rsidP="00B75B1C">
            <w:r w:rsidRPr="008851F6">
              <w:rPr>
                <w:b/>
              </w:rPr>
              <w:t xml:space="preserve">Речевой этикет в </w:t>
            </w:r>
            <w:proofErr w:type="spellStart"/>
            <w:r w:rsidRPr="008851F6">
              <w:rPr>
                <w:b/>
              </w:rPr>
              <w:t>интернет-коммуникации</w:t>
            </w:r>
            <w:proofErr w:type="spellEnd"/>
            <w:r w:rsidRPr="008851F6">
              <w:rPr>
                <w:b/>
              </w:rPr>
              <w:t xml:space="preserve">. </w:t>
            </w:r>
            <w:r w:rsidRPr="008851F6">
              <w:t>Речевая агрессия и способы её преодоления (практическое занятие)</w:t>
            </w:r>
          </w:p>
          <w:p w:rsidR="00D734BF" w:rsidRPr="008851F6" w:rsidRDefault="00D734BF" w:rsidP="00B75B1C">
            <w:r w:rsidRPr="008851F6">
              <w:t xml:space="preserve">Понятие речевого этикета. Обязательные элементы речевого этикета в </w:t>
            </w:r>
            <w:proofErr w:type="spellStart"/>
            <w:r w:rsidRPr="008851F6">
              <w:t>интернет-коммуникации</w:t>
            </w:r>
            <w:proofErr w:type="spellEnd"/>
            <w:r w:rsidRPr="008851F6">
              <w:t>. Примеры нарушения речевого этикета и их последствия. Уход от общения.</w:t>
            </w:r>
          </w:p>
          <w:p w:rsidR="00D734BF" w:rsidRPr="008851F6" w:rsidRDefault="00D734BF" w:rsidP="00B75B1C">
            <w:r w:rsidRPr="008851F6">
              <w:t>Речевая агрессия в Сети и способы её преодоления.</w:t>
            </w:r>
          </w:p>
        </w:tc>
        <w:tc>
          <w:tcPr>
            <w:tcW w:w="1247" w:type="dxa"/>
          </w:tcPr>
          <w:p w:rsidR="00D734BF" w:rsidRPr="008851F6" w:rsidRDefault="00D734BF" w:rsidP="00B75B1C">
            <w:pPr>
              <w:jc w:val="center"/>
            </w:pPr>
            <w:r w:rsidRPr="008851F6">
              <w:t>2</w:t>
            </w:r>
          </w:p>
        </w:tc>
        <w:tc>
          <w:tcPr>
            <w:tcW w:w="1737" w:type="dxa"/>
            <w:gridSpan w:val="2"/>
          </w:tcPr>
          <w:p w:rsidR="00D734BF" w:rsidRPr="008851F6" w:rsidRDefault="00D734BF" w:rsidP="00B75B1C">
            <w:pPr>
              <w:jc w:val="center"/>
            </w:pPr>
            <w:r w:rsidRPr="008851F6">
              <w:t>ОК 04</w:t>
            </w:r>
          </w:p>
          <w:p w:rsidR="00D734BF" w:rsidRPr="008851F6" w:rsidRDefault="00D734BF" w:rsidP="00B75B1C">
            <w:pPr>
              <w:jc w:val="center"/>
            </w:pPr>
            <w:r w:rsidRPr="008851F6">
              <w:t>ОК 05</w:t>
            </w:r>
          </w:p>
        </w:tc>
      </w:tr>
      <w:tr w:rsidR="00D734BF" w:rsidRPr="008851F6" w:rsidTr="00563D93">
        <w:tc>
          <w:tcPr>
            <w:tcW w:w="2672" w:type="dxa"/>
          </w:tcPr>
          <w:p w:rsidR="00D734BF" w:rsidRPr="008851F6" w:rsidRDefault="00D734BF" w:rsidP="00B75B1C">
            <w:pPr>
              <w:jc w:val="center"/>
              <w:rPr>
                <w:b/>
              </w:rPr>
            </w:pPr>
            <w:r w:rsidRPr="008851F6">
              <w:rPr>
                <w:b/>
              </w:rPr>
              <w:t>Тема 3.4</w:t>
            </w:r>
          </w:p>
        </w:tc>
        <w:tc>
          <w:tcPr>
            <w:tcW w:w="9669" w:type="dxa"/>
          </w:tcPr>
          <w:p w:rsidR="00D734BF" w:rsidRPr="008851F6" w:rsidRDefault="00D734BF" w:rsidP="00B75B1C">
            <w:pPr>
              <w:rPr>
                <w:b/>
              </w:rPr>
            </w:pPr>
            <w:r w:rsidRPr="008851F6">
              <w:rPr>
                <w:b/>
              </w:rPr>
              <w:t>Работа с нелинейными и инструктивными текстами</w:t>
            </w:r>
          </w:p>
          <w:p w:rsidR="00D734BF" w:rsidRPr="008851F6" w:rsidRDefault="00D734BF" w:rsidP="00B75B1C">
            <w:r w:rsidRPr="008851F6">
              <w:t>(практическое занятие)</w:t>
            </w:r>
          </w:p>
          <w:p w:rsidR="00D734BF" w:rsidRPr="008851F6" w:rsidRDefault="00D734BF" w:rsidP="00B75B1C">
            <w:r w:rsidRPr="008851F6">
              <w:t xml:space="preserve">Особенности нелинейных тестов: сочетание невербальной и вербальной информации, компактность, использование разных визуальных инструментов, наглядная демонстрация связей между явлениями, событиями, фактами. Виды нелинейных текстов: графики, таблицы, </w:t>
            </w:r>
            <w:r w:rsidR="003841A0">
              <w:t xml:space="preserve">диаграммы, афиши, реклама, </w:t>
            </w:r>
            <w:proofErr w:type="spellStart"/>
            <w:r w:rsidR="003841A0">
              <w:t>инфо</w:t>
            </w:r>
            <w:r w:rsidRPr="008851F6">
              <w:t>графика</w:t>
            </w:r>
            <w:proofErr w:type="spellEnd"/>
            <w:r w:rsidRPr="008851F6">
              <w:t xml:space="preserve"> и т.д. Алгоритмы работы с нелинейными текстами: чтение, распознавание элементов, установление связей между элементами, анализ единиц нели</w:t>
            </w:r>
            <w:r w:rsidR="003841A0">
              <w:t>н</w:t>
            </w:r>
            <w:r w:rsidRPr="008851F6">
              <w:t>ейн</w:t>
            </w:r>
            <w:r w:rsidR="003841A0">
              <w:t>ого текста, целостный анализ, ин</w:t>
            </w:r>
            <w:r w:rsidRPr="008851F6">
              <w:t>терпретация.</w:t>
            </w:r>
          </w:p>
          <w:p w:rsidR="00F33652" w:rsidRPr="008851F6" w:rsidRDefault="00F33652" w:rsidP="00B75B1C">
            <w:r w:rsidRPr="008851F6">
              <w:lastRenderedPageBreak/>
              <w:t xml:space="preserve">Инструктивные тексты и профессиональные </w:t>
            </w:r>
            <w:proofErr w:type="spellStart"/>
            <w:r w:rsidRPr="008851F6">
              <w:t>лайфхаки</w:t>
            </w:r>
            <w:proofErr w:type="spellEnd"/>
            <w:r w:rsidRPr="008851F6">
              <w:t xml:space="preserve">. Особенности инструктивных текстов: дробление информации, пошаговые императивы, оценка результата. </w:t>
            </w:r>
            <w:r w:rsidR="003841A0" w:rsidRPr="008851F6">
              <w:t>Профессиональный</w:t>
            </w:r>
            <w:r w:rsidRPr="008851F6">
              <w:t xml:space="preserve"> </w:t>
            </w:r>
            <w:proofErr w:type="spellStart"/>
            <w:r w:rsidRPr="008851F6">
              <w:t>лайфхак</w:t>
            </w:r>
            <w:proofErr w:type="spellEnd"/>
            <w:r w:rsidRPr="008851F6">
              <w:t xml:space="preserve"> как инструктивный текст. Возможность оформления профессионального </w:t>
            </w:r>
            <w:proofErr w:type="spellStart"/>
            <w:r w:rsidRPr="008851F6">
              <w:t>лайфхака</w:t>
            </w:r>
            <w:proofErr w:type="spellEnd"/>
            <w:r w:rsidRPr="008851F6">
              <w:t xml:space="preserve"> как нелинейного текста.</w:t>
            </w:r>
          </w:p>
        </w:tc>
        <w:tc>
          <w:tcPr>
            <w:tcW w:w="1247" w:type="dxa"/>
          </w:tcPr>
          <w:p w:rsidR="00D734BF" w:rsidRDefault="00D734BF" w:rsidP="00B75B1C">
            <w:pPr>
              <w:jc w:val="center"/>
            </w:pPr>
            <w:r w:rsidRPr="008851F6">
              <w:lastRenderedPageBreak/>
              <w:t>2</w:t>
            </w:r>
          </w:p>
          <w:p w:rsidR="00E6244B" w:rsidRDefault="00E6244B" w:rsidP="00B75B1C">
            <w:pPr>
              <w:jc w:val="center"/>
            </w:pPr>
          </w:p>
          <w:p w:rsidR="00E6244B" w:rsidRDefault="00E6244B" w:rsidP="00B75B1C">
            <w:pPr>
              <w:jc w:val="center"/>
            </w:pPr>
          </w:p>
          <w:p w:rsidR="00E6244B" w:rsidRDefault="00E6244B" w:rsidP="00B75B1C">
            <w:pPr>
              <w:jc w:val="center"/>
            </w:pPr>
          </w:p>
          <w:p w:rsidR="00E6244B" w:rsidRDefault="00E6244B" w:rsidP="00B75B1C">
            <w:pPr>
              <w:jc w:val="center"/>
            </w:pPr>
          </w:p>
          <w:p w:rsidR="00E6244B" w:rsidRDefault="00E6244B" w:rsidP="00B75B1C">
            <w:pPr>
              <w:jc w:val="center"/>
            </w:pPr>
          </w:p>
          <w:p w:rsidR="00E6244B" w:rsidRDefault="00E6244B" w:rsidP="00B75B1C">
            <w:pPr>
              <w:jc w:val="center"/>
            </w:pPr>
          </w:p>
          <w:p w:rsidR="00E6244B" w:rsidRDefault="00E6244B" w:rsidP="00B75B1C">
            <w:pPr>
              <w:jc w:val="center"/>
            </w:pPr>
          </w:p>
          <w:p w:rsidR="00E6244B" w:rsidRDefault="00E6244B" w:rsidP="00B75B1C">
            <w:pPr>
              <w:jc w:val="center"/>
            </w:pPr>
          </w:p>
          <w:p w:rsidR="00E6244B" w:rsidRDefault="00E6244B" w:rsidP="00B75B1C">
            <w:pPr>
              <w:jc w:val="center"/>
            </w:pPr>
          </w:p>
          <w:p w:rsidR="00E6244B" w:rsidRPr="008851F6" w:rsidRDefault="00E6244B" w:rsidP="00B75B1C">
            <w:pPr>
              <w:jc w:val="center"/>
            </w:pPr>
            <w:r>
              <w:t>2</w:t>
            </w:r>
          </w:p>
        </w:tc>
        <w:tc>
          <w:tcPr>
            <w:tcW w:w="1737" w:type="dxa"/>
            <w:gridSpan w:val="2"/>
          </w:tcPr>
          <w:p w:rsidR="00D734BF" w:rsidRPr="008851F6" w:rsidRDefault="00D734BF" w:rsidP="00B75B1C">
            <w:pPr>
              <w:jc w:val="center"/>
            </w:pPr>
            <w:r w:rsidRPr="008851F6">
              <w:lastRenderedPageBreak/>
              <w:t>ОК 04</w:t>
            </w:r>
          </w:p>
          <w:p w:rsidR="00D734BF" w:rsidRPr="008851F6" w:rsidRDefault="00D734BF" w:rsidP="00B75B1C">
            <w:pPr>
              <w:jc w:val="center"/>
            </w:pPr>
            <w:r w:rsidRPr="008851F6">
              <w:t>ОК 05</w:t>
            </w:r>
          </w:p>
          <w:p w:rsidR="00D734BF" w:rsidRPr="008851F6" w:rsidRDefault="00D734BF" w:rsidP="00B75B1C">
            <w:pPr>
              <w:jc w:val="center"/>
            </w:pPr>
            <w:r w:rsidRPr="008851F6">
              <w:t>П</w:t>
            </w:r>
            <w:r w:rsidR="00E6244B">
              <w:t>К 1.3</w:t>
            </w:r>
          </w:p>
        </w:tc>
      </w:tr>
      <w:tr w:rsidR="00563D93" w:rsidRPr="008851F6" w:rsidTr="00563D93">
        <w:trPr>
          <w:gridAfter w:val="1"/>
          <w:wAfter w:w="47" w:type="dxa"/>
        </w:trPr>
        <w:tc>
          <w:tcPr>
            <w:tcW w:w="2672" w:type="dxa"/>
          </w:tcPr>
          <w:p w:rsidR="00563D93" w:rsidRPr="008851F6" w:rsidRDefault="00563D93" w:rsidP="00563D93">
            <w:pPr>
              <w:ind w:left="-93"/>
              <w:jc w:val="center"/>
              <w:rPr>
                <w:b/>
              </w:rPr>
            </w:pPr>
            <w:r w:rsidRPr="008851F6">
              <w:rPr>
                <w:b/>
              </w:rPr>
              <w:lastRenderedPageBreak/>
              <w:t>Модуль 4 (вариативный)</w:t>
            </w:r>
          </w:p>
        </w:tc>
        <w:tc>
          <w:tcPr>
            <w:tcW w:w="9669" w:type="dxa"/>
          </w:tcPr>
          <w:p w:rsidR="00563D93" w:rsidRPr="008851F6" w:rsidRDefault="00563D93" w:rsidP="00B75B1C">
            <w:pPr>
              <w:rPr>
                <w:b/>
              </w:rPr>
            </w:pPr>
            <w:r w:rsidRPr="008851F6">
              <w:rPr>
                <w:b/>
              </w:rPr>
              <w:t>Русский язык в межкультурной коммуникации</w:t>
            </w:r>
          </w:p>
        </w:tc>
        <w:tc>
          <w:tcPr>
            <w:tcW w:w="1247" w:type="dxa"/>
          </w:tcPr>
          <w:p w:rsidR="00563D93" w:rsidRPr="00E6244B" w:rsidRDefault="00563D93" w:rsidP="00B75B1C">
            <w:pPr>
              <w:jc w:val="center"/>
            </w:pPr>
            <w:r w:rsidRPr="008851F6">
              <w:t>8</w:t>
            </w:r>
          </w:p>
        </w:tc>
        <w:tc>
          <w:tcPr>
            <w:tcW w:w="1690" w:type="dxa"/>
          </w:tcPr>
          <w:p w:rsidR="00563D93" w:rsidRPr="008851F6" w:rsidRDefault="00563D93" w:rsidP="00B75B1C">
            <w:pPr>
              <w:jc w:val="center"/>
            </w:pPr>
          </w:p>
        </w:tc>
      </w:tr>
      <w:tr w:rsidR="00563D93" w:rsidRPr="008851F6" w:rsidTr="00563D93">
        <w:trPr>
          <w:gridAfter w:val="1"/>
          <w:wAfter w:w="47" w:type="dxa"/>
        </w:trPr>
        <w:tc>
          <w:tcPr>
            <w:tcW w:w="2672" w:type="dxa"/>
          </w:tcPr>
          <w:p w:rsidR="00563D93" w:rsidRPr="008851F6" w:rsidRDefault="00563D93" w:rsidP="00563D93">
            <w:pPr>
              <w:ind w:left="-93"/>
              <w:jc w:val="center"/>
              <w:rPr>
                <w:b/>
              </w:rPr>
            </w:pPr>
            <w:r w:rsidRPr="008851F6">
              <w:rPr>
                <w:b/>
              </w:rPr>
              <w:t>Тема 4.1</w:t>
            </w:r>
          </w:p>
        </w:tc>
        <w:tc>
          <w:tcPr>
            <w:tcW w:w="9669" w:type="dxa"/>
          </w:tcPr>
          <w:p w:rsidR="00563D93" w:rsidRPr="008851F6" w:rsidRDefault="00563D93" w:rsidP="00B75B1C">
            <w:r w:rsidRPr="008851F6">
              <w:rPr>
                <w:b/>
              </w:rPr>
              <w:t>Межкультурная коммуникация – знакомство с предметом</w:t>
            </w:r>
            <w:r w:rsidRPr="008851F6">
              <w:t xml:space="preserve"> (лекция беседа)</w:t>
            </w:r>
          </w:p>
          <w:p w:rsidR="00563D93" w:rsidRPr="008851F6" w:rsidRDefault="00563D93" w:rsidP="00B75B1C">
            <w:r w:rsidRPr="008851F6">
              <w:t>Язык как отражение истории и культуры народа. Понятие о культурном многообразии и межкультурной коммуникации. Межкультурная коммуникация в многонациональном государстве.</w:t>
            </w:r>
          </w:p>
          <w:p w:rsidR="00563D93" w:rsidRPr="008851F6" w:rsidRDefault="00563D93" w:rsidP="00B75B1C">
            <w:r w:rsidRPr="008851F6">
              <w:t>Русский язык как воплощение русской культуры и как язык межкультурной коммуникации народов России на основе традиционных российских духовно-нравственных ценностей.</w:t>
            </w:r>
          </w:p>
        </w:tc>
        <w:tc>
          <w:tcPr>
            <w:tcW w:w="1247" w:type="dxa"/>
          </w:tcPr>
          <w:p w:rsidR="00563D93" w:rsidRPr="00E6244B" w:rsidRDefault="00563D93" w:rsidP="00B75B1C">
            <w:pPr>
              <w:jc w:val="center"/>
            </w:pPr>
            <w:r w:rsidRPr="008851F6">
              <w:rPr>
                <w:lang w:val="en-US"/>
              </w:rPr>
              <w:t>2</w:t>
            </w:r>
          </w:p>
        </w:tc>
        <w:tc>
          <w:tcPr>
            <w:tcW w:w="1690" w:type="dxa"/>
          </w:tcPr>
          <w:p w:rsidR="00563D93" w:rsidRPr="008851F6" w:rsidRDefault="00563D93" w:rsidP="00B75B1C">
            <w:pPr>
              <w:jc w:val="center"/>
            </w:pPr>
            <w:r w:rsidRPr="008851F6">
              <w:t>ОК 04</w:t>
            </w:r>
          </w:p>
          <w:p w:rsidR="00563D93" w:rsidRPr="008851F6" w:rsidRDefault="00563D93" w:rsidP="00B75B1C">
            <w:pPr>
              <w:jc w:val="center"/>
            </w:pPr>
            <w:r w:rsidRPr="008851F6">
              <w:t>ОК 05</w:t>
            </w:r>
          </w:p>
          <w:p w:rsidR="00563D93" w:rsidRPr="008851F6" w:rsidRDefault="00E6244B" w:rsidP="00B75B1C">
            <w:pPr>
              <w:jc w:val="center"/>
            </w:pPr>
            <w:r w:rsidRPr="008851F6">
              <w:t>П</w:t>
            </w:r>
            <w:r>
              <w:t>К 1.1, 1.3, 2.12.43.1,3.2</w:t>
            </w:r>
          </w:p>
        </w:tc>
      </w:tr>
      <w:tr w:rsidR="00563D93" w:rsidRPr="008851F6" w:rsidTr="00563D93">
        <w:trPr>
          <w:gridAfter w:val="1"/>
          <w:wAfter w:w="47" w:type="dxa"/>
        </w:trPr>
        <w:tc>
          <w:tcPr>
            <w:tcW w:w="2672" w:type="dxa"/>
          </w:tcPr>
          <w:p w:rsidR="00563D93" w:rsidRPr="008851F6" w:rsidRDefault="00563D93" w:rsidP="00563D93">
            <w:pPr>
              <w:ind w:left="-93"/>
              <w:jc w:val="center"/>
              <w:rPr>
                <w:b/>
              </w:rPr>
            </w:pPr>
            <w:r w:rsidRPr="008851F6">
              <w:rPr>
                <w:b/>
              </w:rPr>
              <w:t>Тема 4.2</w:t>
            </w:r>
          </w:p>
        </w:tc>
        <w:tc>
          <w:tcPr>
            <w:tcW w:w="9669" w:type="dxa"/>
          </w:tcPr>
          <w:p w:rsidR="00563D93" w:rsidRPr="008851F6" w:rsidRDefault="00563D93" w:rsidP="00B75B1C">
            <w:r w:rsidRPr="008851F6">
              <w:t>(лекция-беседа)</w:t>
            </w:r>
          </w:p>
          <w:p w:rsidR="00563D93" w:rsidRPr="008851F6" w:rsidRDefault="00563D93" w:rsidP="00B75B1C">
            <w:r w:rsidRPr="008851F6">
              <w:t xml:space="preserve">Общие правила коммуникации на русском языке. Особенности русского речевого этикета в культуре России. Вербальная и невербальная коммуникация. Учёт национальных культур </w:t>
            </w:r>
            <w:proofErr w:type="spellStart"/>
            <w:r w:rsidRPr="008851F6">
              <w:t>коммуникантов</w:t>
            </w:r>
            <w:proofErr w:type="spellEnd"/>
            <w:r w:rsidRPr="008851F6">
              <w:t>. Диалог культур</w:t>
            </w:r>
          </w:p>
        </w:tc>
        <w:tc>
          <w:tcPr>
            <w:tcW w:w="1247" w:type="dxa"/>
          </w:tcPr>
          <w:p w:rsidR="00563D93" w:rsidRPr="008851F6" w:rsidRDefault="00563D93" w:rsidP="00B75B1C">
            <w:pPr>
              <w:jc w:val="center"/>
            </w:pPr>
            <w:r w:rsidRPr="008851F6">
              <w:t>2</w:t>
            </w:r>
          </w:p>
        </w:tc>
        <w:tc>
          <w:tcPr>
            <w:tcW w:w="1690" w:type="dxa"/>
          </w:tcPr>
          <w:p w:rsidR="00563D93" w:rsidRPr="008851F6" w:rsidRDefault="00563D93" w:rsidP="00B75B1C">
            <w:pPr>
              <w:jc w:val="center"/>
            </w:pPr>
            <w:r w:rsidRPr="008851F6">
              <w:t>ОК 04</w:t>
            </w:r>
          </w:p>
          <w:p w:rsidR="00563D93" w:rsidRPr="008851F6" w:rsidRDefault="00563D93" w:rsidP="00B75B1C">
            <w:pPr>
              <w:jc w:val="center"/>
            </w:pPr>
            <w:r w:rsidRPr="008851F6">
              <w:t>ОК 05</w:t>
            </w:r>
          </w:p>
        </w:tc>
      </w:tr>
      <w:tr w:rsidR="00563D93" w:rsidRPr="008851F6" w:rsidTr="00563D93">
        <w:trPr>
          <w:gridAfter w:val="1"/>
          <w:wAfter w:w="47" w:type="dxa"/>
        </w:trPr>
        <w:tc>
          <w:tcPr>
            <w:tcW w:w="2672" w:type="dxa"/>
          </w:tcPr>
          <w:p w:rsidR="00563D93" w:rsidRPr="008851F6" w:rsidRDefault="00563D93" w:rsidP="00563D93">
            <w:pPr>
              <w:ind w:left="-93"/>
              <w:jc w:val="center"/>
              <w:rPr>
                <w:b/>
              </w:rPr>
            </w:pPr>
            <w:r w:rsidRPr="008851F6">
              <w:rPr>
                <w:b/>
              </w:rPr>
              <w:t>Тема 4.3</w:t>
            </w:r>
          </w:p>
        </w:tc>
        <w:tc>
          <w:tcPr>
            <w:tcW w:w="9669" w:type="dxa"/>
          </w:tcPr>
          <w:p w:rsidR="00563D93" w:rsidRPr="008851F6" w:rsidRDefault="00563D93" w:rsidP="00B75B1C">
            <w:r w:rsidRPr="008851F6">
              <w:rPr>
                <w:b/>
              </w:rPr>
              <w:t>Межкультурная коммуникация в профессиональной среде</w:t>
            </w:r>
            <w:r w:rsidRPr="008851F6">
              <w:t xml:space="preserve"> (практическое задание)</w:t>
            </w:r>
          </w:p>
          <w:p w:rsidR="00563D93" w:rsidRPr="008851F6" w:rsidRDefault="00563D93" w:rsidP="00B75B1C">
            <w:r w:rsidRPr="008851F6">
              <w:t>Диалог культур в профессиональном общении. Открытость, обмен мнениями и заинтересованность как инструменты успешной межкультурной коммуникации. Языковые средства, демонстрирующие интерес к собеседнику, его культуре и национальным традициям. Стремление помочь и выражение этого стремления через средства русского языка.</w:t>
            </w:r>
          </w:p>
        </w:tc>
        <w:tc>
          <w:tcPr>
            <w:tcW w:w="1247" w:type="dxa"/>
          </w:tcPr>
          <w:p w:rsidR="00563D93" w:rsidRPr="008851F6" w:rsidRDefault="00563D93" w:rsidP="00B75B1C">
            <w:pPr>
              <w:jc w:val="center"/>
            </w:pPr>
            <w:r w:rsidRPr="008851F6">
              <w:t>2</w:t>
            </w:r>
          </w:p>
        </w:tc>
        <w:tc>
          <w:tcPr>
            <w:tcW w:w="1690" w:type="dxa"/>
          </w:tcPr>
          <w:p w:rsidR="00563D93" w:rsidRPr="008851F6" w:rsidRDefault="00563D93" w:rsidP="00B75B1C">
            <w:pPr>
              <w:jc w:val="center"/>
            </w:pPr>
            <w:r w:rsidRPr="008851F6">
              <w:t>ОК 04</w:t>
            </w:r>
          </w:p>
          <w:p w:rsidR="00563D93" w:rsidRPr="008851F6" w:rsidRDefault="00563D93" w:rsidP="00B75B1C">
            <w:pPr>
              <w:jc w:val="center"/>
            </w:pPr>
            <w:r w:rsidRPr="008851F6">
              <w:t>ОК 05</w:t>
            </w:r>
          </w:p>
          <w:p w:rsidR="00563D93" w:rsidRPr="008851F6" w:rsidRDefault="00E6244B" w:rsidP="00B75B1C">
            <w:pPr>
              <w:jc w:val="center"/>
            </w:pPr>
            <w:r w:rsidRPr="008851F6">
              <w:t>П</w:t>
            </w:r>
            <w:r>
              <w:t>К 1.1, 1.3, 2.12.43.1,3.2</w:t>
            </w:r>
          </w:p>
        </w:tc>
      </w:tr>
      <w:tr w:rsidR="00563D93" w:rsidRPr="008851F6" w:rsidTr="00563D93">
        <w:trPr>
          <w:gridAfter w:val="1"/>
          <w:wAfter w:w="47" w:type="dxa"/>
        </w:trPr>
        <w:tc>
          <w:tcPr>
            <w:tcW w:w="2672" w:type="dxa"/>
          </w:tcPr>
          <w:p w:rsidR="00563D93" w:rsidRPr="008851F6" w:rsidRDefault="00563D93" w:rsidP="00563D93">
            <w:pPr>
              <w:ind w:left="-93"/>
              <w:jc w:val="center"/>
              <w:rPr>
                <w:b/>
              </w:rPr>
            </w:pPr>
            <w:r w:rsidRPr="008851F6">
              <w:rPr>
                <w:b/>
              </w:rPr>
              <w:t>Тема 4.4</w:t>
            </w:r>
          </w:p>
        </w:tc>
        <w:tc>
          <w:tcPr>
            <w:tcW w:w="9669" w:type="dxa"/>
          </w:tcPr>
          <w:p w:rsidR="00563D93" w:rsidRPr="008851F6" w:rsidRDefault="00563D93" w:rsidP="00B75B1C">
            <w:r w:rsidRPr="008851F6">
              <w:rPr>
                <w:b/>
              </w:rPr>
              <w:t xml:space="preserve">Конфликты и </w:t>
            </w:r>
            <w:proofErr w:type="spellStart"/>
            <w:r w:rsidRPr="008851F6">
              <w:rPr>
                <w:b/>
              </w:rPr>
              <w:t>конфликтогенные</w:t>
            </w:r>
            <w:proofErr w:type="spellEnd"/>
            <w:r w:rsidRPr="008851F6">
              <w:rPr>
                <w:b/>
              </w:rPr>
              <w:t xml:space="preserve"> ситуации в межкультурной коммуникации </w:t>
            </w:r>
            <w:r w:rsidRPr="008851F6">
              <w:t>(практическое занятие)</w:t>
            </w:r>
          </w:p>
          <w:p w:rsidR="00563D93" w:rsidRPr="008851F6" w:rsidRDefault="00563D93" w:rsidP="00B75B1C">
            <w:r w:rsidRPr="008851F6">
              <w:t>Нарушение правил общения. Конфликты, связанные с недостаточным владением культурными нормами. Конфликты, связанные с недостаточным владением нормами русского языка. Нивелирование конфликтов. Языковые средства ухода от конфликтов. Анализ практического кейса</w:t>
            </w:r>
          </w:p>
        </w:tc>
        <w:tc>
          <w:tcPr>
            <w:tcW w:w="1247" w:type="dxa"/>
          </w:tcPr>
          <w:p w:rsidR="00563D93" w:rsidRPr="008851F6" w:rsidRDefault="00563D93" w:rsidP="00B75B1C">
            <w:pPr>
              <w:jc w:val="center"/>
            </w:pPr>
            <w:r w:rsidRPr="008851F6">
              <w:t>2</w:t>
            </w:r>
          </w:p>
        </w:tc>
        <w:tc>
          <w:tcPr>
            <w:tcW w:w="1690" w:type="dxa"/>
          </w:tcPr>
          <w:p w:rsidR="00563D93" w:rsidRPr="008851F6" w:rsidRDefault="00563D93" w:rsidP="00B75B1C">
            <w:pPr>
              <w:jc w:val="center"/>
            </w:pPr>
            <w:r w:rsidRPr="008851F6">
              <w:t>ОК 04</w:t>
            </w:r>
          </w:p>
        </w:tc>
      </w:tr>
      <w:tr w:rsidR="00563D93" w:rsidRPr="008851F6" w:rsidTr="00563D93">
        <w:trPr>
          <w:gridAfter w:val="1"/>
          <w:wAfter w:w="47" w:type="dxa"/>
        </w:trPr>
        <w:tc>
          <w:tcPr>
            <w:tcW w:w="2672" w:type="dxa"/>
          </w:tcPr>
          <w:p w:rsidR="00563D93" w:rsidRPr="008851F6" w:rsidRDefault="00563D93" w:rsidP="00563D93">
            <w:pPr>
              <w:ind w:left="-93"/>
              <w:jc w:val="center"/>
              <w:rPr>
                <w:b/>
              </w:rPr>
            </w:pPr>
          </w:p>
        </w:tc>
        <w:tc>
          <w:tcPr>
            <w:tcW w:w="9669" w:type="dxa"/>
          </w:tcPr>
          <w:p w:rsidR="00563D93" w:rsidRPr="008851F6" w:rsidRDefault="00563D93" w:rsidP="00B75B1C">
            <w:pPr>
              <w:rPr>
                <w:b/>
              </w:rPr>
            </w:pPr>
            <w:r w:rsidRPr="008851F6">
              <w:rPr>
                <w:b/>
              </w:rPr>
              <w:t>Промежуточная аттестация (дифференцированный зачёт)</w:t>
            </w:r>
          </w:p>
        </w:tc>
        <w:tc>
          <w:tcPr>
            <w:tcW w:w="1247" w:type="dxa"/>
          </w:tcPr>
          <w:p w:rsidR="00563D93" w:rsidRPr="008851F6" w:rsidRDefault="00563D93" w:rsidP="00B75B1C">
            <w:pPr>
              <w:jc w:val="center"/>
            </w:pPr>
            <w:r w:rsidRPr="008851F6">
              <w:t>2</w:t>
            </w:r>
          </w:p>
        </w:tc>
        <w:tc>
          <w:tcPr>
            <w:tcW w:w="1690" w:type="dxa"/>
          </w:tcPr>
          <w:p w:rsidR="00563D93" w:rsidRPr="008851F6" w:rsidRDefault="00563D93" w:rsidP="00B75B1C">
            <w:pPr>
              <w:jc w:val="center"/>
            </w:pPr>
          </w:p>
        </w:tc>
      </w:tr>
      <w:tr w:rsidR="00563D93" w:rsidRPr="008851F6" w:rsidTr="00563D93">
        <w:trPr>
          <w:gridAfter w:val="1"/>
          <w:wAfter w:w="47" w:type="dxa"/>
        </w:trPr>
        <w:tc>
          <w:tcPr>
            <w:tcW w:w="2672" w:type="dxa"/>
          </w:tcPr>
          <w:p w:rsidR="00563D93" w:rsidRPr="008851F6" w:rsidRDefault="00563D93" w:rsidP="00563D93">
            <w:pPr>
              <w:ind w:left="-93"/>
              <w:jc w:val="center"/>
              <w:rPr>
                <w:b/>
              </w:rPr>
            </w:pPr>
          </w:p>
        </w:tc>
        <w:tc>
          <w:tcPr>
            <w:tcW w:w="9669" w:type="dxa"/>
          </w:tcPr>
          <w:p w:rsidR="00563D93" w:rsidRPr="008851F6" w:rsidRDefault="00563D93" w:rsidP="00B75B1C">
            <w:pPr>
              <w:rPr>
                <w:b/>
              </w:rPr>
            </w:pPr>
            <w:r w:rsidRPr="008851F6">
              <w:rPr>
                <w:b/>
              </w:rPr>
              <w:t>Всего:</w:t>
            </w:r>
          </w:p>
        </w:tc>
        <w:tc>
          <w:tcPr>
            <w:tcW w:w="1247" w:type="dxa"/>
          </w:tcPr>
          <w:p w:rsidR="00563D93" w:rsidRPr="008851F6" w:rsidRDefault="00E6244B" w:rsidP="00B75B1C">
            <w:pPr>
              <w:jc w:val="center"/>
            </w:pPr>
            <w:r>
              <w:t>48</w:t>
            </w:r>
          </w:p>
        </w:tc>
        <w:tc>
          <w:tcPr>
            <w:tcW w:w="1690" w:type="dxa"/>
          </w:tcPr>
          <w:p w:rsidR="00563D93" w:rsidRPr="008851F6" w:rsidRDefault="00563D93" w:rsidP="00B75B1C">
            <w:pPr>
              <w:jc w:val="center"/>
            </w:pPr>
          </w:p>
        </w:tc>
      </w:tr>
    </w:tbl>
    <w:p w:rsidR="00B26965" w:rsidRDefault="00B26965">
      <w:pPr>
        <w:rPr>
          <w:rFonts w:ascii="Times New Roman" w:hAnsi="Times New Roman" w:cs="Times New Roman"/>
        </w:rPr>
        <w:sectPr w:rsidR="00B26965" w:rsidSect="00B26965">
          <w:pgSz w:w="16838" w:h="11906" w:orient="landscape" w:code="9"/>
          <w:pgMar w:top="851" w:right="1134" w:bottom="992" w:left="1134" w:header="709" w:footer="709" w:gutter="0"/>
          <w:cols w:space="708"/>
          <w:docGrid w:linePitch="360"/>
        </w:sectPr>
      </w:pPr>
    </w:p>
    <w:p w:rsidR="00563D93" w:rsidRPr="008851F6" w:rsidRDefault="00563D93" w:rsidP="00B26965">
      <w:pPr>
        <w:ind w:firstLine="708"/>
        <w:rPr>
          <w:rFonts w:ascii="Times New Roman" w:hAnsi="Times New Roman" w:cs="Times New Roman"/>
          <w:b/>
        </w:rPr>
      </w:pPr>
      <w:r w:rsidRPr="008851F6">
        <w:rPr>
          <w:rFonts w:ascii="Times New Roman" w:hAnsi="Times New Roman" w:cs="Times New Roman"/>
          <w:b/>
        </w:rPr>
        <w:lastRenderedPageBreak/>
        <w:t>3.Условия реализации программы общеобразовательной дисциплины</w:t>
      </w:r>
    </w:p>
    <w:p w:rsidR="00563D93" w:rsidRPr="008851F6" w:rsidRDefault="00563D93" w:rsidP="00563D93">
      <w:pPr>
        <w:ind w:firstLine="708"/>
        <w:rPr>
          <w:rFonts w:ascii="Times New Roman" w:hAnsi="Times New Roman" w:cs="Times New Roman"/>
        </w:rPr>
      </w:pPr>
      <w:r w:rsidRPr="008851F6">
        <w:rPr>
          <w:rFonts w:ascii="Times New Roman" w:hAnsi="Times New Roman" w:cs="Times New Roman"/>
        </w:rPr>
        <w:t>3.1.Для реализации программы дисциплины должны быть предусмотрены следующие специальные помещения:</w:t>
      </w:r>
    </w:p>
    <w:p w:rsidR="00485602" w:rsidRPr="008851F6" w:rsidRDefault="00E6244B" w:rsidP="003841A0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Кабинет «Русский язык и литература</w:t>
      </w:r>
      <w:r w:rsidR="00563D93" w:rsidRPr="008851F6">
        <w:rPr>
          <w:rFonts w:ascii="Times New Roman" w:hAnsi="Times New Roman" w:cs="Times New Roman"/>
        </w:rPr>
        <w:t>»,</w:t>
      </w:r>
    </w:p>
    <w:p w:rsidR="00563D93" w:rsidRPr="008851F6" w:rsidRDefault="00E10AF9" w:rsidP="00E10AF9">
      <w:pPr>
        <w:spacing w:line="240" w:lineRule="auto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vertAlign w:val="superscript"/>
        </w:rPr>
        <w:t>н</w:t>
      </w:r>
      <w:r w:rsidR="00563D93" w:rsidRPr="008851F6">
        <w:rPr>
          <w:rFonts w:ascii="Times New Roman" w:hAnsi="Times New Roman" w:cs="Times New Roman"/>
          <w:i/>
          <w:vertAlign w:val="superscript"/>
        </w:rPr>
        <w:t>аименование кабинета из указанных в п.б.1 П00П</w:t>
      </w:r>
    </w:p>
    <w:p w:rsidR="00563D93" w:rsidRPr="008851F6" w:rsidRDefault="00563D93" w:rsidP="00563D93">
      <w:pPr>
        <w:ind w:firstLine="708"/>
        <w:rPr>
          <w:rFonts w:ascii="Times New Roman" w:hAnsi="Times New Roman" w:cs="Times New Roman"/>
        </w:rPr>
      </w:pPr>
      <w:r w:rsidRPr="008851F6">
        <w:rPr>
          <w:rFonts w:ascii="Times New Roman" w:hAnsi="Times New Roman" w:cs="Times New Roman"/>
        </w:rPr>
        <w:t>Оснащенный оборудованием: партами и стульями, технически средствами обучения: компьютер, интерактивная доска, мультимедиа - проектор, звуковая система.</w:t>
      </w:r>
    </w:p>
    <w:p w:rsidR="00563D93" w:rsidRPr="008851F6" w:rsidRDefault="00563D93" w:rsidP="00E10AF9">
      <w:pPr>
        <w:spacing w:after="0"/>
        <w:ind w:firstLine="709"/>
        <w:rPr>
          <w:rFonts w:ascii="Times New Roman" w:hAnsi="Times New Roman" w:cs="Times New Roman"/>
          <w:b/>
        </w:rPr>
      </w:pPr>
      <w:r w:rsidRPr="008851F6">
        <w:rPr>
          <w:rFonts w:ascii="Times New Roman" w:hAnsi="Times New Roman" w:cs="Times New Roman"/>
          <w:b/>
        </w:rPr>
        <w:t xml:space="preserve">3.2.Информационное обеспечение реализации программы </w:t>
      </w:r>
    </w:p>
    <w:p w:rsidR="00563D93" w:rsidRPr="008851F6" w:rsidRDefault="00563D93" w:rsidP="0048560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851F6">
        <w:rPr>
          <w:rFonts w:ascii="Times New Roman" w:hAnsi="Times New Roman" w:cs="Times New Roman"/>
        </w:rPr>
        <w:t>Для реализации программы библиотечный фонд образовательной органи</w:t>
      </w:r>
      <w:r w:rsidR="00E10AF9">
        <w:rPr>
          <w:rFonts w:ascii="Times New Roman" w:hAnsi="Times New Roman" w:cs="Times New Roman"/>
        </w:rPr>
        <w:t>зации должен иметь печатные и/</w:t>
      </w:r>
      <w:r w:rsidRPr="008851F6">
        <w:rPr>
          <w:rFonts w:ascii="Times New Roman" w:hAnsi="Times New Roman" w:cs="Times New Roman"/>
        </w:rPr>
        <w:t>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</w:t>
      </w:r>
    </w:p>
    <w:p w:rsidR="00563D93" w:rsidRPr="008851F6" w:rsidRDefault="00563D93" w:rsidP="0048560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8851F6">
        <w:rPr>
          <w:rFonts w:ascii="Times New Roman" w:hAnsi="Times New Roman" w:cs="Times New Roman"/>
        </w:rPr>
        <w:t>Рекомендованные печатные издания по реализации общеобразовательной дисциплины представлены в методических рекомендациях по организации обучения.</w:t>
      </w:r>
    </w:p>
    <w:p w:rsidR="00563D93" w:rsidRPr="008851F6" w:rsidRDefault="00563D93" w:rsidP="00485602">
      <w:pPr>
        <w:spacing w:after="0" w:line="240" w:lineRule="auto"/>
        <w:rPr>
          <w:rFonts w:ascii="Times New Roman" w:hAnsi="Times New Roman" w:cs="Times New Roman"/>
        </w:rPr>
      </w:pPr>
      <w:r w:rsidRPr="008851F6">
        <w:rPr>
          <w:rFonts w:ascii="Times New Roman" w:hAnsi="Times New Roman" w:cs="Times New Roman"/>
        </w:rPr>
        <w:t>При формировании библиотечного фонда образовательной организацией список может быть дополнен новыми изданиями.</w:t>
      </w:r>
    </w:p>
    <w:p w:rsidR="00485602" w:rsidRPr="008851F6" w:rsidRDefault="0048560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51F6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</w:p>
    <w:p w:rsidR="008851F6" w:rsidRPr="008851F6" w:rsidRDefault="008851F6" w:rsidP="008851F6">
      <w:pPr>
        <w:jc w:val="both"/>
        <w:rPr>
          <w:rFonts w:ascii="Times New Roman" w:hAnsi="Times New Roman" w:cs="Times New Roman"/>
          <w:b/>
        </w:rPr>
      </w:pPr>
      <w:r w:rsidRPr="008851F6">
        <w:rPr>
          <w:rFonts w:ascii="Times New Roman" w:hAnsi="Times New Roman" w:cs="Times New Roman"/>
          <w:b/>
        </w:rPr>
        <w:lastRenderedPageBreak/>
        <w:t>4. Контроль и оценка результатов освоения общеобразовательной дисциплины</w:t>
      </w:r>
    </w:p>
    <w:p w:rsidR="008851F6" w:rsidRPr="008851F6" w:rsidRDefault="008851F6" w:rsidP="008851F6">
      <w:pPr>
        <w:jc w:val="both"/>
        <w:rPr>
          <w:rFonts w:ascii="Times New Roman" w:hAnsi="Times New Roman" w:cs="Times New Roman"/>
        </w:rPr>
      </w:pPr>
      <w:r w:rsidRPr="008851F6">
        <w:rPr>
          <w:rFonts w:ascii="Times New Roman" w:hAnsi="Times New Roman" w:cs="Times New Roman"/>
          <w:b/>
        </w:rPr>
        <w:t xml:space="preserve">Контроль и оценка </w:t>
      </w:r>
      <w:r w:rsidRPr="008851F6">
        <w:rPr>
          <w:rFonts w:ascii="Times New Roman" w:hAnsi="Times New Roman" w:cs="Times New Roman"/>
        </w:rPr>
        <w:t>раскрываются через дисциплинарные результаты, усвоенные знания и приобретённые умения, направленные на формирование общих и профессиональных компетенций.</w:t>
      </w:r>
    </w:p>
    <w:tbl>
      <w:tblPr>
        <w:tblStyle w:val="a4"/>
        <w:tblW w:w="0" w:type="auto"/>
        <w:tblLayout w:type="fixed"/>
        <w:tblLook w:val="04A0"/>
      </w:tblPr>
      <w:tblGrid>
        <w:gridCol w:w="1809"/>
        <w:gridCol w:w="4253"/>
        <w:gridCol w:w="3508"/>
      </w:tblGrid>
      <w:tr w:rsidR="008851F6" w:rsidRPr="008851F6" w:rsidTr="00B75B1C">
        <w:tc>
          <w:tcPr>
            <w:tcW w:w="1809" w:type="dxa"/>
          </w:tcPr>
          <w:p w:rsidR="008851F6" w:rsidRPr="008851F6" w:rsidRDefault="008851F6" w:rsidP="00B75B1C">
            <w:pPr>
              <w:jc w:val="center"/>
              <w:rPr>
                <w:b/>
              </w:rPr>
            </w:pPr>
            <w:r w:rsidRPr="008851F6">
              <w:rPr>
                <w:b/>
              </w:rPr>
              <w:t>Общая</w:t>
            </w:r>
            <w:r w:rsidRPr="008851F6">
              <w:rPr>
                <w:b/>
                <w:lang w:val="en-US"/>
              </w:rPr>
              <w:t>/</w:t>
            </w:r>
            <w:r w:rsidRPr="008851F6">
              <w:rPr>
                <w:b/>
              </w:rPr>
              <w:t>профессиональная компетенция</w:t>
            </w:r>
          </w:p>
        </w:tc>
        <w:tc>
          <w:tcPr>
            <w:tcW w:w="4253" w:type="dxa"/>
          </w:tcPr>
          <w:p w:rsidR="008851F6" w:rsidRPr="008851F6" w:rsidRDefault="008851F6" w:rsidP="00B75B1C">
            <w:pPr>
              <w:jc w:val="center"/>
              <w:rPr>
                <w:b/>
              </w:rPr>
            </w:pPr>
            <w:r w:rsidRPr="008851F6">
              <w:rPr>
                <w:b/>
              </w:rPr>
              <w:t>Раздел</w:t>
            </w:r>
            <w:r w:rsidRPr="008851F6">
              <w:rPr>
                <w:b/>
                <w:lang w:val="en-US"/>
              </w:rPr>
              <w:t>/</w:t>
            </w:r>
            <w:r w:rsidRPr="008851F6">
              <w:rPr>
                <w:b/>
              </w:rPr>
              <w:t>тема</w:t>
            </w:r>
          </w:p>
        </w:tc>
        <w:tc>
          <w:tcPr>
            <w:tcW w:w="3508" w:type="dxa"/>
          </w:tcPr>
          <w:p w:rsidR="008851F6" w:rsidRPr="008851F6" w:rsidRDefault="008851F6" w:rsidP="00B75B1C">
            <w:pPr>
              <w:jc w:val="center"/>
              <w:rPr>
                <w:b/>
              </w:rPr>
            </w:pPr>
            <w:r w:rsidRPr="008851F6">
              <w:rPr>
                <w:b/>
              </w:rPr>
              <w:t>Тип оценочных мероприятий</w:t>
            </w:r>
          </w:p>
        </w:tc>
      </w:tr>
      <w:tr w:rsidR="008851F6" w:rsidRPr="008851F6" w:rsidTr="00B75B1C">
        <w:tc>
          <w:tcPr>
            <w:tcW w:w="1809" w:type="dxa"/>
          </w:tcPr>
          <w:p w:rsidR="008851F6" w:rsidRPr="008851F6" w:rsidRDefault="008851F6" w:rsidP="00B75B1C">
            <w:pPr>
              <w:jc w:val="center"/>
            </w:pPr>
            <w:r w:rsidRPr="008851F6">
              <w:t>ОК 05</w:t>
            </w:r>
          </w:p>
        </w:tc>
        <w:tc>
          <w:tcPr>
            <w:tcW w:w="4253" w:type="dxa"/>
          </w:tcPr>
          <w:p w:rsidR="008851F6" w:rsidRPr="008851F6" w:rsidRDefault="008851F6" w:rsidP="00B75B1C">
            <w:pPr>
              <w:jc w:val="center"/>
            </w:pPr>
            <w:r w:rsidRPr="008851F6">
              <w:t>Вводное занятие</w:t>
            </w:r>
          </w:p>
        </w:tc>
        <w:tc>
          <w:tcPr>
            <w:tcW w:w="3508" w:type="dxa"/>
          </w:tcPr>
          <w:p w:rsidR="008851F6" w:rsidRPr="008851F6" w:rsidRDefault="008851F6" w:rsidP="00B75B1C">
            <w:r w:rsidRPr="008851F6">
              <w:t>-</w:t>
            </w:r>
          </w:p>
        </w:tc>
      </w:tr>
      <w:tr w:rsidR="008851F6" w:rsidRPr="008851F6" w:rsidTr="00B75B1C">
        <w:tc>
          <w:tcPr>
            <w:tcW w:w="1809" w:type="dxa"/>
          </w:tcPr>
          <w:p w:rsidR="008851F6" w:rsidRPr="008851F6" w:rsidRDefault="008851F6" w:rsidP="00B75B1C">
            <w:pPr>
              <w:jc w:val="center"/>
            </w:pPr>
            <w:r w:rsidRPr="008851F6">
              <w:t>ОК 05</w:t>
            </w:r>
          </w:p>
        </w:tc>
        <w:tc>
          <w:tcPr>
            <w:tcW w:w="4253" w:type="dxa"/>
          </w:tcPr>
          <w:p w:rsidR="008851F6" w:rsidRPr="008851F6" w:rsidRDefault="008851F6" w:rsidP="00B75B1C">
            <w:pPr>
              <w:jc w:val="center"/>
            </w:pPr>
            <w:r w:rsidRPr="008851F6">
              <w:t>1.1</w:t>
            </w:r>
          </w:p>
        </w:tc>
        <w:tc>
          <w:tcPr>
            <w:tcW w:w="3508" w:type="dxa"/>
          </w:tcPr>
          <w:p w:rsidR="008851F6" w:rsidRPr="008851F6" w:rsidRDefault="008851F6" w:rsidP="00B75B1C">
            <w:r w:rsidRPr="008851F6">
              <w:t>Вопросы по теме лекции</w:t>
            </w:r>
          </w:p>
        </w:tc>
      </w:tr>
      <w:tr w:rsidR="008851F6" w:rsidRPr="008851F6" w:rsidTr="00B75B1C">
        <w:tc>
          <w:tcPr>
            <w:tcW w:w="1809" w:type="dxa"/>
          </w:tcPr>
          <w:p w:rsidR="008851F6" w:rsidRPr="008851F6" w:rsidRDefault="008851F6" w:rsidP="00B75B1C">
            <w:pPr>
              <w:jc w:val="center"/>
            </w:pPr>
            <w:r w:rsidRPr="008851F6">
              <w:t>ОК 05</w:t>
            </w:r>
          </w:p>
          <w:p w:rsidR="008851F6" w:rsidRPr="008851F6" w:rsidRDefault="008851F6" w:rsidP="00B75B1C">
            <w:pPr>
              <w:jc w:val="center"/>
            </w:pPr>
            <w:r w:rsidRPr="008851F6">
              <w:t>ПК…</w:t>
            </w:r>
          </w:p>
        </w:tc>
        <w:tc>
          <w:tcPr>
            <w:tcW w:w="4253" w:type="dxa"/>
          </w:tcPr>
          <w:p w:rsidR="008851F6" w:rsidRPr="008851F6" w:rsidRDefault="008851F6" w:rsidP="00B75B1C">
            <w:pPr>
              <w:jc w:val="center"/>
            </w:pPr>
            <w:r w:rsidRPr="008851F6">
              <w:t>1.2</w:t>
            </w:r>
          </w:p>
        </w:tc>
        <w:tc>
          <w:tcPr>
            <w:tcW w:w="3508" w:type="dxa"/>
          </w:tcPr>
          <w:p w:rsidR="008851F6" w:rsidRPr="008851F6" w:rsidRDefault="008851F6" w:rsidP="00B75B1C">
            <w:r w:rsidRPr="008851F6">
              <w:t>Выполнение письменного творческого задания</w:t>
            </w:r>
          </w:p>
        </w:tc>
      </w:tr>
      <w:tr w:rsidR="008851F6" w:rsidRPr="008851F6" w:rsidTr="00B75B1C">
        <w:tc>
          <w:tcPr>
            <w:tcW w:w="1809" w:type="dxa"/>
          </w:tcPr>
          <w:p w:rsidR="008851F6" w:rsidRPr="008851F6" w:rsidRDefault="008851F6" w:rsidP="00B75B1C">
            <w:pPr>
              <w:jc w:val="center"/>
            </w:pPr>
            <w:r w:rsidRPr="008851F6">
              <w:t>ОК 05</w:t>
            </w:r>
          </w:p>
          <w:p w:rsidR="008851F6" w:rsidRPr="008851F6" w:rsidRDefault="008851F6" w:rsidP="00B75B1C">
            <w:pPr>
              <w:jc w:val="center"/>
            </w:pPr>
            <w:r w:rsidRPr="008851F6">
              <w:t>ПК…</w:t>
            </w:r>
          </w:p>
        </w:tc>
        <w:tc>
          <w:tcPr>
            <w:tcW w:w="4253" w:type="dxa"/>
          </w:tcPr>
          <w:p w:rsidR="008851F6" w:rsidRPr="008851F6" w:rsidRDefault="008851F6" w:rsidP="00B75B1C">
            <w:pPr>
              <w:jc w:val="center"/>
            </w:pPr>
            <w:r w:rsidRPr="008851F6">
              <w:t>1.3</w:t>
            </w:r>
          </w:p>
        </w:tc>
        <w:tc>
          <w:tcPr>
            <w:tcW w:w="3508" w:type="dxa"/>
          </w:tcPr>
          <w:p w:rsidR="008851F6" w:rsidRPr="008851F6" w:rsidRDefault="008851F6" w:rsidP="00B75B1C">
            <w:r w:rsidRPr="008851F6">
              <w:t>Выполнение письменного творческого задания</w:t>
            </w:r>
          </w:p>
        </w:tc>
      </w:tr>
      <w:tr w:rsidR="008851F6" w:rsidRPr="008851F6" w:rsidTr="00B75B1C">
        <w:tc>
          <w:tcPr>
            <w:tcW w:w="1809" w:type="dxa"/>
          </w:tcPr>
          <w:p w:rsidR="008851F6" w:rsidRPr="008851F6" w:rsidRDefault="008851F6" w:rsidP="00B75B1C">
            <w:pPr>
              <w:jc w:val="center"/>
            </w:pPr>
            <w:r w:rsidRPr="008851F6">
              <w:t>ОК 05</w:t>
            </w:r>
          </w:p>
          <w:p w:rsidR="008851F6" w:rsidRPr="008851F6" w:rsidRDefault="008851F6" w:rsidP="00B75B1C">
            <w:pPr>
              <w:jc w:val="center"/>
            </w:pPr>
            <w:r w:rsidRPr="008851F6">
              <w:t>ПК…</w:t>
            </w:r>
          </w:p>
        </w:tc>
        <w:tc>
          <w:tcPr>
            <w:tcW w:w="4253" w:type="dxa"/>
          </w:tcPr>
          <w:p w:rsidR="008851F6" w:rsidRPr="008851F6" w:rsidRDefault="008851F6" w:rsidP="00B75B1C">
            <w:pPr>
              <w:jc w:val="center"/>
            </w:pPr>
            <w:r w:rsidRPr="008851F6">
              <w:t>1.4</w:t>
            </w:r>
          </w:p>
        </w:tc>
        <w:tc>
          <w:tcPr>
            <w:tcW w:w="3508" w:type="dxa"/>
          </w:tcPr>
          <w:p w:rsidR="008851F6" w:rsidRPr="008851F6" w:rsidRDefault="008851F6" w:rsidP="00B75B1C">
            <w:r w:rsidRPr="008851F6">
              <w:t>Выполнение письменного творческого задания</w:t>
            </w:r>
          </w:p>
        </w:tc>
      </w:tr>
      <w:tr w:rsidR="008851F6" w:rsidRPr="008851F6" w:rsidTr="00B75B1C">
        <w:tc>
          <w:tcPr>
            <w:tcW w:w="1809" w:type="dxa"/>
          </w:tcPr>
          <w:p w:rsidR="008851F6" w:rsidRPr="008851F6" w:rsidRDefault="008851F6" w:rsidP="00B75B1C">
            <w:pPr>
              <w:jc w:val="center"/>
            </w:pPr>
            <w:r w:rsidRPr="008851F6">
              <w:t>ОК 05</w:t>
            </w:r>
          </w:p>
          <w:p w:rsidR="008851F6" w:rsidRPr="008851F6" w:rsidRDefault="008851F6" w:rsidP="00B75B1C">
            <w:pPr>
              <w:jc w:val="center"/>
            </w:pPr>
            <w:r w:rsidRPr="008851F6">
              <w:t>ОК 04</w:t>
            </w:r>
          </w:p>
        </w:tc>
        <w:tc>
          <w:tcPr>
            <w:tcW w:w="4253" w:type="dxa"/>
          </w:tcPr>
          <w:p w:rsidR="008851F6" w:rsidRPr="008851F6" w:rsidRDefault="008851F6" w:rsidP="00B75B1C">
            <w:pPr>
              <w:jc w:val="center"/>
            </w:pPr>
            <w:r w:rsidRPr="008851F6">
              <w:t>1.5</w:t>
            </w:r>
          </w:p>
        </w:tc>
        <w:tc>
          <w:tcPr>
            <w:tcW w:w="3508" w:type="dxa"/>
          </w:tcPr>
          <w:p w:rsidR="008851F6" w:rsidRPr="008851F6" w:rsidRDefault="008851F6" w:rsidP="00B75B1C"/>
        </w:tc>
      </w:tr>
      <w:tr w:rsidR="008851F6" w:rsidRPr="008851F6" w:rsidTr="00B75B1C">
        <w:tc>
          <w:tcPr>
            <w:tcW w:w="1809" w:type="dxa"/>
          </w:tcPr>
          <w:p w:rsidR="008851F6" w:rsidRPr="008851F6" w:rsidRDefault="008851F6" w:rsidP="00B75B1C">
            <w:pPr>
              <w:jc w:val="center"/>
            </w:pPr>
            <w:r w:rsidRPr="008851F6">
              <w:t>ОК 04</w:t>
            </w:r>
          </w:p>
          <w:p w:rsidR="008851F6" w:rsidRPr="008851F6" w:rsidRDefault="008851F6" w:rsidP="00B75B1C">
            <w:pPr>
              <w:jc w:val="center"/>
            </w:pPr>
            <w:r w:rsidRPr="008851F6">
              <w:t>ОК 05</w:t>
            </w:r>
          </w:p>
          <w:p w:rsidR="008851F6" w:rsidRPr="008851F6" w:rsidRDefault="008851F6" w:rsidP="00B75B1C">
            <w:pPr>
              <w:jc w:val="center"/>
            </w:pPr>
            <w:r w:rsidRPr="008851F6">
              <w:t>ПК…</w:t>
            </w:r>
          </w:p>
        </w:tc>
        <w:tc>
          <w:tcPr>
            <w:tcW w:w="4253" w:type="dxa"/>
          </w:tcPr>
          <w:p w:rsidR="008851F6" w:rsidRPr="008851F6" w:rsidRDefault="008851F6" w:rsidP="00B75B1C">
            <w:pPr>
              <w:jc w:val="center"/>
            </w:pPr>
            <w:r w:rsidRPr="008851F6">
              <w:t>1.6</w:t>
            </w:r>
          </w:p>
        </w:tc>
        <w:tc>
          <w:tcPr>
            <w:tcW w:w="3508" w:type="dxa"/>
          </w:tcPr>
          <w:p w:rsidR="008851F6" w:rsidRPr="008851F6" w:rsidRDefault="008851F6" w:rsidP="00B75B1C">
            <w:r w:rsidRPr="008851F6">
              <w:t>Подготовка и произнесение речи</w:t>
            </w:r>
          </w:p>
        </w:tc>
      </w:tr>
      <w:tr w:rsidR="008851F6" w:rsidRPr="008851F6" w:rsidTr="00B75B1C">
        <w:tc>
          <w:tcPr>
            <w:tcW w:w="1809" w:type="dxa"/>
          </w:tcPr>
          <w:p w:rsidR="008851F6" w:rsidRPr="008851F6" w:rsidRDefault="008851F6" w:rsidP="00B75B1C">
            <w:pPr>
              <w:jc w:val="center"/>
            </w:pPr>
            <w:r w:rsidRPr="008851F6">
              <w:t>ОК 05</w:t>
            </w:r>
          </w:p>
          <w:p w:rsidR="008851F6" w:rsidRPr="008851F6" w:rsidRDefault="008851F6" w:rsidP="00B75B1C">
            <w:pPr>
              <w:jc w:val="center"/>
            </w:pPr>
            <w:r w:rsidRPr="008851F6">
              <w:t>ОК 04</w:t>
            </w:r>
          </w:p>
        </w:tc>
        <w:tc>
          <w:tcPr>
            <w:tcW w:w="4253" w:type="dxa"/>
          </w:tcPr>
          <w:p w:rsidR="008851F6" w:rsidRPr="008851F6" w:rsidRDefault="008851F6" w:rsidP="00B75B1C">
            <w:pPr>
              <w:jc w:val="center"/>
            </w:pPr>
            <w:r w:rsidRPr="008851F6">
              <w:t>2.1</w:t>
            </w:r>
          </w:p>
        </w:tc>
        <w:tc>
          <w:tcPr>
            <w:tcW w:w="3508" w:type="dxa"/>
          </w:tcPr>
          <w:p w:rsidR="008851F6" w:rsidRPr="008851F6" w:rsidRDefault="008851F6" w:rsidP="00B75B1C">
            <w:r w:rsidRPr="008851F6">
              <w:t>Тест «Характеристики делового общения»</w:t>
            </w:r>
          </w:p>
        </w:tc>
      </w:tr>
      <w:tr w:rsidR="008851F6" w:rsidRPr="008851F6" w:rsidTr="00B75B1C">
        <w:tc>
          <w:tcPr>
            <w:tcW w:w="1809" w:type="dxa"/>
          </w:tcPr>
          <w:p w:rsidR="008851F6" w:rsidRPr="008851F6" w:rsidRDefault="008851F6" w:rsidP="00B75B1C">
            <w:pPr>
              <w:jc w:val="center"/>
            </w:pPr>
            <w:r w:rsidRPr="008851F6">
              <w:t>ОК 05</w:t>
            </w:r>
          </w:p>
          <w:p w:rsidR="008851F6" w:rsidRPr="008851F6" w:rsidRDefault="008851F6" w:rsidP="00B75B1C">
            <w:pPr>
              <w:jc w:val="center"/>
            </w:pPr>
            <w:r w:rsidRPr="008851F6">
              <w:t>ОК 04</w:t>
            </w:r>
          </w:p>
          <w:p w:rsidR="008851F6" w:rsidRPr="008851F6" w:rsidRDefault="008851F6" w:rsidP="00B75B1C">
            <w:pPr>
              <w:jc w:val="center"/>
            </w:pPr>
            <w:r w:rsidRPr="008851F6">
              <w:t>ПК…</w:t>
            </w:r>
          </w:p>
        </w:tc>
        <w:tc>
          <w:tcPr>
            <w:tcW w:w="4253" w:type="dxa"/>
          </w:tcPr>
          <w:p w:rsidR="008851F6" w:rsidRPr="008851F6" w:rsidRDefault="008851F6" w:rsidP="00B75B1C">
            <w:pPr>
              <w:jc w:val="center"/>
            </w:pPr>
            <w:r w:rsidRPr="008851F6">
              <w:t>2.2</w:t>
            </w:r>
          </w:p>
        </w:tc>
        <w:tc>
          <w:tcPr>
            <w:tcW w:w="3508" w:type="dxa"/>
          </w:tcPr>
          <w:p w:rsidR="008851F6" w:rsidRPr="008851F6" w:rsidRDefault="008851F6" w:rsidP="00B75B1C">
            <w:r w:rsidRPr="008851F6">
              <w:t>Редактирование, составление, трансформация деловых текстов</w:t>
            </w:r>
          </w:p>
        </w:tc>
      </w:tr>
      <w:tr w:rsidR="008851F6" w:rsidRPr="008851F6" w:rsidTr="00B75B1C">
        <w:tc>
          <w:tcPr>
            <w:tcW w:w="1809" w:type="dxa"/>
          </w:tcPr>
          <w:p w:rsidR="008851F6" w:rsidRPr="008851F6" w:rsidRDefault="008851F6" w:rsidP="00B75B1C">
            <w:pPr>
              <w:jc w:val="center"/>
            </w:pPr>
            <w:r w:rsidRPr="008851F6">
              <w:t>ОК 05</w:t>
            </w:r>
          </w:p>
          <w:p w:rsidR="008851F6" w:rsidRPr="008851F6" w:rsidRDefault="008851F6" w:rsidP="00B75B1C">
            <w:pPr>
              <w:jc w:val="center"/>
            </w:pPr>
            <w:r w:rsidRPr="008851F6">
              <w:t>ОК 04</w:t>
            </w:r>
          </w:p>
        </w:tc>
        <w:tc>
          <w:tcPr>
            <w:tcW w:w="4253" w:type="dxa"/>
          </w:tcPr>
          <w:p w:rsidR="008851F6" w:rsidRPr="008851F6" w:rsidRDefault="008851F6" w:rsidP="00B75B1C">
            <w:pPr>
              <w:jc w:val="center"/>
            </w:pPr>
            <w:r w:rsidRPr="008851F6">
              <w:t>2.3</w:t>
            </w:r>
          </w:p>
        </w:tc>
        <w:tc>
          <w:tcPr>
            <w:tcW w:w="3508" w:type="dxa"/>
          </w:tcPr>
          <w:p w:rsidR="008851F6" w:rsidRPr="008851F6" w:rsidRDefault="008851F6" w:rsidP="00B75B1C">
            <w:r w:rsidRPr="008851F6">
              <w:t>Тест «Правила деловой переписки»</w:t>
            </w:r>
          </w:p>
        </w:tc>
      </w:tr>
      <w:tr w:rsidR="008851F6" w:rsidRPr="008851F6" w:rsidTr="00B75B1C">
        <w:tc>
          <w:tcPr>
            <w:tcW w:w="1809" w:type="dxa"/>
          </w:tcPr>
          <w:p w:rsidR="008851F6" w:rsidRPr="008851F6" w:rsidRDefault="008851F6" w:rsidP="00B75B1C">
            <w:pPr>
              <w:jc w:val="center"/>
            </w:pPr>
            <w:r w:rsidRPr="008851F6">
              <w:t>ОК 05</w:t>
            </w:r>
          </w:p>
          <w:p w:rsidR="008851F6" w:rsidRPr="008851F6" w:rsidRDefault="008851F6" w:rsidP="00B75B1C">
            <w:pPr>
              <w:jc w:val="center"/>
            </w:pPr>
            <w:r w:rsidRPr="008851F6">
              <w:t>ОК 04</w:t>
            </w:r>
          </w:p>
          <w:p w:rsidR="008851F6" w:rsidRPr="008851F6" w:rsidRDefault="008851F6" w:rsidP="00B75B1C">
            <w:pPr>
              <w:jc w:val="center"/>
            </w:pPr>
            <w:r w:rsidRPr="008851F6">
              <w:t>ПК…</w:t>
            </w:r>
          </w:p>
        </w:tc>
        <w:tc>
          <w:tcPr>
            <w:tcW w:w="4253" w:type="dxa"/>
          </w:tcPr>
          <w:p w:rsidR="008851F6" w:rsidRPr="008851F6" w:rsidRDefault="008851F6" w:rsidP="00B75B1C">
            <w:pPr>
              <w:jc w:val="center"/>
            </w:pPr>
            <w:r w:rsidRPr="008851F6">
              <w:t>2.4</w:t>
            </w:r>
          </w:p>
        </w:tc>
        <w:tc>
          <w:tcPr>
            <w:tcW w:w="3508" w:type="dxa"/>
          </w:tcPr>
          <w:p w:rsidR="008851F6" w:rsidRPr="008851F6" w:rsidRDefault="008851F6" w:rsidP="00B75B1C">
            <w:r w:rsidRPr="008851F6">
              <w:t>Редактирование и составление деловых писем</w:t>
            </w:r>
          </w:p>
          <w:p w:rsidR="008851F6" w:rsidRPr="008851F6" w:rsidRDefault="008851F6" w:rsidP="00B75B1C">
            <w:r w:rsidRPr="008851F6">
              <w:t>Анализ кейса</w:t>
            </w:r>
          </w:p>
        </w:tc>
      </w:tr>
      <w:tr w:rsidR="008851F6" w:rsidRPr="008851F6" w:rsidTr="00B75B1C">
        <w:tc>
          <w:tcPr>
            <w:tcW w:w="1809" w:type="dxa"/>
          </w:tcPr>
          <w:p w:rsidR="008851F6" w:rsidRPr="008851F6" w:rsidRDefault="008851F6" w:rsidP="00B75B1C">
            <w:pPr>
              <w:jc w:val="center"/>
            </w:pPr>
            <w:r w:rsidRPr="008851F6">
              <w:t>ОК 05</w:t>
            </w:r>
          </w:p>
          <w:p w:rsidR="008851F6" w:rsidRPr="008851F6" w:rsidRDefault="008851F6" w:rsidP="00B75B1C">
            <w:pPr>
              <w:jc w:val="center"/>
            </w:pPr>
            <w:r w:rsidRPr="008851F6">
              <w:t>ОК 04</w:t>
            </w:r>
          </w:p>
        </w:tc>
        <w:tc>
          <w:tcPr>
            <w:tcW w:w="4253" w:type="dxa"/>
          </w:tcPr>
          <w:p w:rsidR="008851F6" w:rsidRPr="008851F6" w:rsidRDefault="008851F6" w:rsidP="00B75B1C">
            <w:pPr>
              <w:jc w:val="center"/>
            </w:pPr>
            <w:r w:rsidRPr="008851F6">
              <w:t>3.1</w:t>
            </w:r>
          </w:p>
        </w:tc>
        <w:tc>
          <w:tcPr>
            <w:tcW w:w="3508" w:type="dxa"/>
          </w:tcPr>
          <w:p w:rsidR="008851F6" w:rsidRPr="008851F6" w:rsidRDefault="008851F6" w:rsidP="00B75B1C">
            <w:r w:rsidRPr="008851F6">
              <w:t>Тест «Коммуникация в интернете»</w:t>
            </w:r>
          </w:p>
        </w:tc>
      </w:tr>
      <w:tr w:rsidR="008851F6" w:rsidRPr="008851F6" w:rsidTr="00B75B1C">
        <w:tc>
          <w:tcPr>
            <w:tcW w:w="1809" w:type="dxa"/>
          </w:tcPr>
          <w:p w:rsidR="008851F6" w:rsidRPr="008851F6" w:rsidRDefault="008851F6" w:rsidP="00B75B1C">
            <w:pPr>
              <w:jc w:val="center"/>
            </w:pPr>
            <w:r w:rsidRPr="008851F6">
              <w:t>ОК 05</w:t>
            </w:r>
          </w:p>
          <w:p w:rsidR="008851F6" w:rsidRPr="008851F6" w:rsidRDefault="008851F6" w:rsidP="00B75B1C">
            <w:pPr>
              <w:jc w:val="center"/>
            </w:pPr>
            <w:r w:rsidRPr="008851F6">
              <w:t>ОК 04</w:t>
            </w:r>
          </w:p>
          <w:p w:rsidR="008851F6" w:rsidRPr="008851F6" w:rsidRDefault="008851F6" w:rsidP="00B75B1C">
            <w:pPr>
              <w:jc w:val="center"/>
            </w:pPr>
            <w:r w:rsidRPr="008851F6">
              <w:t>ПК…</w:t>
            </w:r>
          </w:p>
        </w:tc>
        <w:tc>
          <w:tcPr>
            <w:tcW w:w="4253" w:type="dxa"/>
          </w:tcPr>
          <w:p w:rsidR="008851F6" w:rsidRPr="008851F6" w:rsidRDefault="008851F6" w:rsidP="00B75B1C">
            <w:pPr>
              <w:jc w:val="center"/>
            </w:pPr>
            <w:r w:rsidRPr="008851F6">
              <w:t>3.2</w:t>
            </w:r>
          </w:p>
        </w:tc>
        <w:tc>
          <w:tcPr>
            <w:tcW w:w="3508" w:type="dxa"/>
          </w:tcPr>
          <w:p w:rsidR="008851F6" w:rsidRPr="008851F6" w:rsidRDefault="008851F6" w:rsidP="00B75B1C">
            <w:r w:rsidRPr="008851F6">
              <w:t>Создание описания профессионального профиля в социальной сети</w:t>
            </w:r>
          </w:p>
        </w:tc>
      </w:tr>
      <w:tr w:rsidR="008851F6" w:rsidRPr="008851F6" w:rsidTr="00B75B1C">
        <w:tc>
          <w:tcPr>
            <w:tcW w:w="1809" w:type="dxa"/>
          </w:tcPr>
          <w:p w:rsidR="008851F6" w:rsidRPr="008851F6" w:rsidRDefault="008851F6" w:rsidP="00B75B1C">
            <w:pPr>
              <w:jc w:val="center"/>
            </w:pPr>
            <w:r w:rsidRPr="008851F6">
              <w:t>ОК 05</w:t>
            </w:r>
          </w:p>
          <w:p w:rsidR="008851F6" w:rsidRPr="008851F6" w:rsidRDefault="008851F6" w:rsidP="00B75B1C">
            <w:pPr>
              <w:jc w:val="center"/>
            </w:pPr>
            <w:r w:rsidRPr="008851F6">
              <w:t>ОК 04</w:t>
            </w:r>
          </w:p>
        </w:tc>
        <w:tc>
          <w:tcPr>
            <w:tcW w:w="4253" w:type="dxa"/>
          </w:tcPr>
          <w:p w:rsidR="008851F6" w:rsidRPr="008851F6" w:rsidRDefault="008851F6" w:rsidP="00B75B1C">
            <w:pPr>
              <w:jc w:val="center"/>
            </w:pPr>
            <w:r w:rsidRPr="008851F6">
              <w:t>3.3</w:t>
            </w:r>
          </w:p>
        </w:tc>
        <w:tc>
          <w:tcPr>
            <w:tcW w:w="3508" w:type="dxa"/>
          </w:tcPr>
          <w:p w:rsidR="008851F6" w:rsidRPr="008851F6" w:rsidRDefault="008851F6" w:rsidP="00B75B1C">
            <w:r w:rsidRPr="008851F6">
              <w:t>Тест «Речевой этикет»</w:t>
            </w:r>
          </w:p>
        </w:tc>
      </w:tr>
      <w:tr w:rsidR="008851F6" w:rsidRPr="008851F6" w:rsidTr="00B75B1C">
        <w:tc>
          <w:tcPr>
            <w:tcW w:w="1809" w:type="dxa"/>
          </w:tcPr>
          <w:p w:rsidR="008851F6" w:rsidRPr="008851F6" w:rsidRDefault="008851F6" w:rsidP="00B75B1C">
            <w:pPr>
              <w:jc w:val="center"/>
            </w:pPr>
            <w:r w:rsidRPr="008851F6">
              <w:t>ОК 05</w:t>
            </w:r>
          </w:p>
          <w:p w:rsidR="008851F6" w:rsidRPr="008851F6" w:rsidRDefault="008851F6" w:rsidP="00B75B1C">
            <w:pPr>
              <w:jc w:val="center"/>
            </w:pPr>
            <w:r w:rsidRPr="008851F6">
              <w:t>ОК 04</w:t>
            </w:r>
          </w:p>
          <w:p w:rsidR="008851F6" w:rsidRPr="008851F6" w:rsidRDefault="008851F6" w:rsidP="00B75B1C">
            <w:pPr>
              <w:jc w:val="center"/>
            </w:pPr>
            <w:r w:rsidRPr="008851F6">
              <w:t>ПК…</w:t>
            </w:r>
          </w:p>
        </w:tc>
        <w:tc>
          <w:tcPr>
            <w:tcW w:w="4253" w:type="dxa"/>
          </w:tcPr>
          <w:p w:rsidR="008851F6" w:rsidRPr="008851F6" w:rsidRDefault="008851F6" w:rsidP="00B75B1C">
            <w:pPr>
              <w:jc w:val="center"/>
            </w:pPr>
            <w:r w:rsidRPr="008851F6">
              <w:t>3.4</w:t>
            </w:r>
          </w:p>
        </w:tc>
        <w:tc>
          <w:tcPr>
            <w:tcW w:w="3508" w:type="dxa"/>
          </w:tcPr>
          <w:p w:rsidR="008851F6" w:rsidRPr="008851F6" w:rsidRDefault="008851F6" w:rsidP="00B75B1C">
            <w:r w:rsidRPr="008851F6">
              <w:t xml:space="preserve">Создание инструктивного текста/профессионального </w:t>
            </w:r>
            <w:proofErr w:type="spellStart"/>
            <w:r w:rsidRPr="008851F6">
              <w:t>лайфхака</w:t>
            </w:r>
            <w:proofErr w:type="spellEnd"/>
          </w:p>
        </w:tc>
      </w:tr>
      <w:tr w:rsidR="008851F6" w:rsidRPr="008851F6" w:rsidTr="00B75B1C">
        <w:tc>
          <w:tcPr>
            <w:tcW w:w="1809" w:type="dxa"/>
          </w:tcPr>
          <w:p w:rsidR="008851F6" w:rsidRPr="008851F6" w:rsidRDefault="008851F6" w:rsidP="00B75B1C">
            <w:pPr>
              <w:jc w:val="center"/>
            </w:pPr>
            <w:r w:rsidRPr="008851F6">
              <w:t>ОК 05</w:t>
            </w:r>
          </w:p>
          <w:p w:rsidR="008851F6" w:rsidRPr="008851F6" w:rsidRDefault="008851F6" w:rsidP="00B75B1C">
            <w:pPr>
              <w:jc w:val="center"/>
            </w:pPr>
            <w:r w:rsidRPr="008851F6">
              <w:t>ОК 04</w:t>
            </w:r>
          </w:p>
        </w:tc>
        <w:tc>
          <w:tcPr>
            <w:tcW w:w="4253" w:type="dxa"/>
          </w:tcPr>
          <w:p w:rsidR="008851F6" w:rsidRPr="008851F6" w:rsidRDefault="008851F6" w:rsidP="00B75B1C">
            <w:pPr>
              <w:jc w:val="center"/>
            </w:pPr>
            <w:r w:rsidRPr="008851F6">
              <w:t>4.1</w:t>
            </w:r>
          </w:p>
        </w:tc>
        <w:tc>
          <w:tcPr>
            <w:tcW w:w="3508" w:type="dxa"/>
          </w:tcPr>
          <w:p w:rsidR="008851F6" w:rsidRPr="008851F6" w:rsidRDefault="008851F6" w:rsidP="00B75B1C">
            <w:r w:rsidRPr="008851F6">
              <w:t>Тест «Правила межкультурной коммуникации»</w:t>
            </w:r>
          </w:p>
        </w:tc>
      </w:tr>
      <w:tr w:rsidR="008851F6" w:rsidRPr="008851F6" w:rsidTr="00B75B1C">
        <w:tc>
          <w:tcPr>
            <w:tcW w:w="1809" w:type="dxa"/>
          </w:tcPr>
          <w:p w:rsidR="008851F6" w:rsidRPr="008851F6" w:rsidRDefault="008851F6" w:rsidP="00B75B1C">
            <w:pPr>
              <w:jc w:val="center"/>
            </w:pPr>
            <w:r w:rsidRPr="008851F6">
              <w:t>ОК 05</w:t>
            </w:r>
          </w:p>
          <w:p w:rsidR="008851F6" w:rsidRPr="008851F6" w:rsidRDefault="008851F6" w:rsidP="00B75B1C">
            <w:pPr>
              <w:jc w:val="center"/>
            </w:pPr>
            <w:r w:rsidRPr="008851F6">
              <w:t>ОК 04</w:t>
            </w:r>
          </w:p>
        </w:tc>
        <w:tc>
          <w:tcPr>
            <w:tcW w:w="4253" w:type="dxa"/>
          </w:tcPr>
          <w:p w:rsidR="008851F6" w:rsidRPr="008851F6" w:rsidRDefault="008851F6" w:rsidP="00B75B1C">
            <w:pPr>
              <w:jc w:val="center"/>
            </w:pPr>
            <w:r w:rsidRPr="008851F6">
              <w:t>4.2</w:t>
            </w:r>
          </w:p>
        </w:tc>
        <w:tc>
          <w:tcPr>
            <w:tcW w:w="3508" w:type="dxa"/>
          </w:tcPr>
          <w:p w:rsidR="008851F6" w:rsidRPr="008851F6" w:rsidRDefault="008851F6" w:rsidP="00B75B1C">
            <w:r w:rsidRPr="008851F6">
              <w:t>Составление правил делового этикета с учётом межкультурного компонента</w:t>
            </w:r>
          </w:p>
        </w:tc>
      </w:tr>
      <w:tr w:rsidR="008851F6" w:rsidRPr="008851F6" w:rsidTr="00B75B1C">
        <w:tc>
          <w:tcPr>
            <w:tcW w:w="1809" w:type="dxa"/>
          </w:tcPr>
          <w:p w:rsidR="008851F6" w:rsidRPr="008851F6" w:rsidRDefault="008851F6" w:rsidP="00B75B1C">
            <w:pPr>
              <w:jc w:val="center"/>
            </w:pPr>
            <w:r w:rsidRPr="008851F6">
              <w:t>ОК 05</w:t>
            </w:r>
          </w:p>
          <w:p w:rsidR="008851F6" w:rsidRPr="008851F6" w:rsidRDefault="008851F6" w:rsidP="00B75B1C">
            <w:pPr>
              <w:jc w:val="center"/>
            </w:pPr>
            <w:r w:rsidRPr="008851F6">
              <w:t>ОК 04</w:t>
            </w:r>
          </w:p>
          <w:p w:rsidR="008851F6" w:rsidRPr="008851F6" w:rsidRDefault="008851F6" w:rsidP="00B75B1C">
            <w:pPr>
              <w:jc w:val="center"/>
            </w:pPr>
            <w:r w:rsidRPr="008851F6">
              <w:t>ПК…</w:t>
            </w:r>
          </w:p>
        </w:tc>
        <w:tc>
          <w:tcPr>
            <w:tcW w:w="4253" w:type="dxa"/>
          </w:tcPr>
          <w:p w:rsidR="008851F6" w:rsidRPr="008851F6" w:rsidRDefault="008851F6" w:rsidP="00B75B1C">
            <w:pPr>
              <w:jc w:val="center"/>
            </w:pPr>
            <w:r w:rsidRPr="008851F6">
              <w:t>4.3</w:t>
            </w:r>
          </w:p>
        </w:tc>
        <w:tc>
          <w:tcPr>
            <w:tcW w:w="3508" w:type="dxa"/>
          </w:tcPr>
          <w:p w:rsidR="008851F6" w:rsidRPr="008851F6" w:rsidRDefault="008851F6" w:rsidP="00B75B1C">
            <w:r w:rsidRPr="008851F6">
              <w:t>Анализ с элементами межкультурной коммуникации</w:t>
            </w:r>
          </w:p>
        </w:tc>
      </w:tr>
      <w:tr w:rsidR="008851F6" w:rsidRPr="008851F6" w:rsidTr="00B75B1C">
        <w:tc>
          <w:tcPr>
            <w:tcW w:w="1809" w:type="dxa"/>
          </w:tcPr>
          <w:p w:rsidR="008851F6" w:rsidRPr="008851F6" w:rsidRDefault="008851F6" w:rsidP="00B75B1C">
            <w:pPr>
              <w:jc w:val="center"/>
            </w:pPr>
            <w:r w:rsidRPr="008851F6">
              <w:t>ОК 05</w:t>
            </w:r>
          </w:p>
          <w:p w:rsidR="008851F6" w:rsidRPr="008851F6" w:rsidRDefault="008851F6" w:rsidP="00B75B1C">
            <w:pPr>
              <w:jc w:val="center"/>
            </w:pPr>
            <w:r w:rsidRPr="008851F6">
              <w:t>ОК 04</w:t>
            </w:r>
          </w:p>
        </w:tc>
        <w:tc>
          <w:tcPr>
            <w:tcW w:w="4253" w:type="dxa"/>
          </w:tcPr>
          <w:p w:rsidR="008851F6" w:rsidRPr="008851F6" w:rsidRDefault="008851F6" w:rsidP="00B75B1C">
            <w:pPr>
              <w:jc w:val="center"/>
            </w:pPr>
            <w:r w:rsidRPr="008851F6">
              <w:t>4.4</w:t>
            </w:r>
          </w:p>
        </w:tc>
        <w:tc>
          <w:tcPr>
            <w:tcW w:w="3508" w:type="dxa"/>
          </w:tcPr>
          <w:p w:rsidR="008851F6" w:rsidRPr="008851F6" w:rsidRDefault="008851F6" w:rsidP="00B75B1C">
            <w:r w:rsidRPr="008851F6">
              <w:t>Анализ кейса</w:t>
            </w:r>
          </w:p>
        </w:tc>
      </w:tr>
      <w:tr w:rsidR="008851F6" w:rsidRPr="008851F6" w:rsidTr="00B75B1C">
        <w:tc>
          <w:tcPr>
            <w:tcW w:w="1809" w:type="dxa"/>
          </w:tcPr>
          <w:p w:rsidR="008851F6" w:rsidRPr="008851F6" w:rsidRDefault="008851F6" w:rsidP="00B75B1C">
            <w:pPr>
              <w:jc w:val="center"/>
            </w:pPr>
            <w:r w:rsidRPr="008851F6">
              <w:t>ОК 05</w:t>
            </w:r>
          </w:p>
          <w:p w:rsidR="008851F6" w:rsidRPr="008851F6" w:rsidRDefault="008851F6" w:rsidP="00B75B1C">
            <w:pPr>
              <w:jc w:val="center"/>
            </w:pPr>
            <w:r w:rsidRPr="008851F6">
              <w:t>ОК 04</w:t>
            </w:r>
          </w:p>
        </w:tc>
        <w:tc>
          <w:tcPr>
            <w:tcW w:w="4253" w:type="dxa"/>
          </w:tcPr>
          <w:p w:rsidR="008851F6" w:rsidRPr="008851F6" w:rsidRDefault="008851F6" w:rsidP="00B75B1C">
            <w:pPr>
              <w:jc w:val="center"/>
            </w:pPr>
          </w:p>
        </w:tc>
        <w:tc>
          <w:tcPr>
            <w:tcW w:w="3508" w:type="dxa"/>
          </w:tcPr>
          <w:p w:rsidR="008851F6" w:rsidRPr="008851F6" w:rsidRDefault="008851F6" w:rsidP="00B75B1C">
            <w:r w:rsidRPr="008851F6">
              <w:t>Выполнение заданий дифференцированного зачета</w:t>
            </w:r>
          </w:p>
        </w:tc>
      </w:tr>
    </w:tbl>
    <w:p w:rsidR="009C01FC" w:rsidRPr="008851F6" w:rsidRDefault="009C01FC" w:rsidP="00D6214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9C01FC" w:rsidRPr="008851F6" w:rsidSect="00B26965">
      <w:pgSz w:w="11906" w:h="16838" w:code="9"/>
      <w:pgMar w:top="709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A6D" w:rsidRDefault="00181A6D" w:rsidP="00E77A9B">
      <w:pPr>
        <w:spacing w:after="0" w:line="240" w:lineRule="auto"/>
      </w:pPr>
      <w:r>
        <w:separator/>
      </w:r>
    </w:p>
  </w:endnote>
  <w:endnote w:type="continuationSeparator" w:id="0">
    <w:p w:rsidR="00181A6D" w:rsidRDefault="00181A6D" w:rsidP="00E7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A6D" w:rsidRDefault="00181A6D" w:rsidP="00E77A9B">
      <w:pPr>
        <w:spacing w:after="0" w:line="240" w:lineRule="auto"/>
      </w:pPr>
      <w:r>
        <w:separator/>
      </w:r>
    </w:p>
  </w:footnote>
  <w:footnote w:type="continuationSeparator" w:id="0">
    <w:p w:rsidR="00181A6D" w:rsidRDefault="00181A6D" w:rsidP="00E77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04C8B"/>
    <w:multiLevelType w:val="hybridMultilevel"/>
    <w:tmpl w:val="8574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303DE"/>
    <w:multiLevelType w:val="hybridMultilevel"/>
    <w:tmpl w:val="363CFF9A"/>
    <w:lvl w:ilvl="0" w:tplc="C4765E72">
      <w:start w:val="1"/>
      <w:numFmt w:val="bullet"/>
      <w:lvlText w:val="—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337FA4"/>
    <w:multiLevelType w:val="hybridMultilevel"/>
    <w:tmpl w:val="F202E5D8"/>
    <w:lvl w:ilvl="0" w:tplc="C4765E72">
      <w:start w:val="1"/>
      <w:numFmt w:val="bullet"/>
      <w:lvlText w:val="—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8DF1116"/>
    <w:multiLevelType w:val="hybridMultilevel"/>
    <w:tmpl w:val="57885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951653"/>
    <w:multiLevelType w:val="hybridMultilevel"/>
    <w:tmpl w:val="0DD06160"/>
    <w:lvl w:ilvl="0" w:tplc="C4765E72">
      <w:start w:val="1"/>
      <w:numFmt w:val="bullet"/>
      <w:lvlText w:val="—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7462"/>
    <w:rsid w:val="000713B1"/>
    <w:rsid w:val="0013703A"/>
    <w:rsid w:val="00181A6D"/>
    <w:rsid w:val="0022100E"/>
    <w:rsid w:val="00375DBD"/>
    <w:rsid w:val="003841A0"/>
    <w:rsid w:val="003B71CA"/>
    <w:rsid w:val="00485602"/>
    <w:rsid w:val="004E0BF8"/>
    <w:rsid w:val="00563D93"/>
    <w:rsid w:val="005C71B3"/>
    <w:rsid w:val="006B7D7A"/>
    <w:rsid w:val="007A7612"/>
    <w:rsid w:val="007E387D"/>
    <w:rsid w:val="007F7908"/>
    <w:rsid w:val="00880800"/>
    <w:rsid w:val="008851F6"/>
    <w:rsid w:val="009C01FC"/>
    <w:rsid w:val="00A63B5C"/>
    <w:rsid w:val="00B151DF"/>
    <w:rsid w:val="00B26965"/>
    <w:rsid w:val="00B82B6A"/>
    <w:rsid w:val="00BB481C"/>
    <w:rsid w:val="00C30EE7"/>
    <w:rsid w:val="00CF79B9"/>
    <w:rsid w:val="00D57364"/>
    <w:rsid w:val="00D62141"/>
    <w:rsid w:val="00D734BF"/>
    <w:rsid w:val="00D74FDC"/>
    <w:rsid w:val="00E10AF9"/>
    <w:rsid w:val="00E6244B"/>
    <w:rsid w:val="00E77A9B"/>
    <w:rsid w:val="00ED20F6"/>
    <w:rsid w:val="00F33652"/>
    <w:rsid w:val="00F518D4"/>
    <w:rsid w:val="00FB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462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table" w:styleId="a4">
    <w:name w:val="Table Grid"/>
    <w:basedOn w:val="a1"/>
    <w:uiPriority w:val="59"/>
    <w:rsid w:val="00FB746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77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7A9B"/>
  </w:style>
  <w:style w:type="paragraph" w:styleId="a7">
    <w:name w:val="footer"/>
    <w:basedOn w:val="a"/>
    <w:link w:val="a8"/>
    <w:uiPriority w:val="99"/>
    <w:semiHidden/>
    <w:unhideWhenUsed/>
    <w:rsid w:val="00E77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7A9B"/>
  </w:style>
  <w:style w:type="paragraph" w:styleId="a9">
    <w:name w:val="Balloon Text"/>
    <w:basedOn w:val="a"/>
    <w:link w:val="aa"/>
    <w:uiPriority w:val="99"/>
    <w:semiHidden/>
    <w:unhideWhenUsed/>
    <w:rsid w:val="007A7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7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14</Pages>
  <Words>2901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Андрей</cp:lastModifiedBy>
  <cp:revision>11</cp:revision>
  <dcterms:created xsi:type="dcterms:W3CDTF">2024-02-09T07:22:00Z</dcterms:created>
  <dcterms:modified xsi:type="dcterms:W3CDTF">2024-07-05T06:12:00Z</dcterms:modified>
</cp:coreProperties>
</file>