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72" w:rsidRPr="007B5D72" w:rsidRDefault="007B5D72" w:rsidP="007B5D7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B5D72">
        <w:rPr>
          <w:rFonts w:ascii="Times New Roman" w:hAnsi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7B5D72" w:rsidRPr="007B5D72" w:rsidRDefault="007B5D72" w:rsidP="007B5D7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B5D72"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7B5D72" w:rsidRPr="007B5D72" w:rsidRDefault="007B5D72" w:rsidP="007B5D7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B5D72">
        <w:rPr>
          <w:rFonts w:ascii="Times New Roman" w:hAnsi="Times New Roman"/>
          <w:sz w:val="28"/>
          <w:szCs w:val="28"/>
        </w:rPr>
        <w:t>Мышкинский</w:t>
      </w:r>
      <w:proofErr w:type="spellEnd"/>
      <w:r w:rsidRPr="007B5D72">
        <w:rPr>
          <w:rFonts w:ascii="Times New Roman" w:hAnsi="Times New Roman"/>
          <w:sz w:val="28"/>
          <w:szCs w:val="28"/>
        </w:rPr>
        <w:t xml:space="preserve"> политехнический колледж</w:t>
      </w:r>
    </w:p>
    <w:p w:rsidR="007B5D72" w:rsidRPr="007B5D72" w:rsidRDefault="007B5D72" w:rsidP="007B5D7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</w:rPr>
      </w:pPr>
    </w:p>
    <w:p w:rsidR="007B5D72" w:rsidRDefault="007B5D72" w:rsidP="007B5D72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31061A" w:rsidRPr="00186AFD" w:rsidRDefault="0031061A" w:rsidP="006B2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7"/>
        <w:tblW w:w="10380" w:type="dxa"/>
        <w:tblLayout w:type="fixed"/>
        <w:tblLook w:val="0000"/>
      </w:tblPr>
      <w:tblGrid>
        <w:gridCol w:w="3198"/>
        <w:gridCol w:w="3591"/>
        <w:gridCol w:w="3591"/>
      </w:tblGrid>
      <w:tr w:rsidR="0031061A" w:rsidRPr="00446055" w:rsidTr="007B5D72">
        <w:tc>
          <w:tcPr>
            <w:tcW w:w="3198" w:type="dxa"/>
          </w:tcPr>
          <w:p w:rsidR="0031061A" w:rsidRPr="00446055" w:rsidRDefault="0031061A" w:rsidP="00807A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</w:tcPr>
          <w:p w:rsidR="0031061A" w:rsidRPr="00186AFD" w:rsidRDefault="0031061A" w:rsidP="00807AD1">
            <w:pPr>
              <w:pStyle w:val="a7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1" w:type="dxa"/>
          </w:tcPr>
          <w:p w:rsidR="0031061A" w:rsidRPr="00446055" w:rsidRDefault="0031061A" w:rsidP="00807A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061A" w:rsidRPr="00186AFD" w:rsidRDefault="0031061A" w:rsidP="006B2BBB">
      <w:pPr>
        <w:rPr>
          <w:rFonts w:ascii="Times New Roman" w:hAnsi="Times New Roman"/>
          <w:sz w:val="24"/>
          <w:szCs w:val="24"/>
        </w:rPr>
      </w:pPr>
    </w:p>
    <w:p w:rsidR="0031061A" w:rsidRPr="00186AFD" w:rsidRDefault="0031061A" w:rsidP="006B2BBB">
      <w:pPr>
        <w:rPr>
          <w:rFonts w:ascii="Times New Roman" w:hAnsi="Times New Roman"/>
          <w:sz w:val="24"/>
          <w:szCs w:val="24"/>
        </w:rPr>
      </w:pPr>
    </w:p>
    <w:p w:rsidR="0031061A" w:rsidRPr="00186AFD" w:rsidRDefault="0031061A" w:rsidP="006B2B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61A" w:rsidRPr="00186AFD" w:rsidRDefault="0031061A" w:rsidP="006B2B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61A" w:rsidRPr="00186AFD" w:rsidRDefault="0031061A" w:rsidP="00D0483A">
      <w:pPr>
        <w:rPr>
          <w:rFonts w:ascii="Times New Roman" w:hAnsi="Times New Roman"/>
          <w:b/>
          <w:bCs/>
          <w:sz w:val="24"/>
          <w:szCs w:val="24"/>
        </w:rPr>
      </w:pPr>
    </w:p>
    <w:p w:rsidR="0031061A" w:rsidRDefault="0031061A" w:rsidP="006B2BBB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186AFD"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3F147E" w:rsidRPr="00186AFD" w:rsidRDefault="003F147E" w:rsidP="006B2BBB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кружка</w:t>
      </w:r>
    </w:p>
    <w:p w:rsidR="0031061A" w:rsidRDefault="0031061A" w:rsidP="006B2BBB">
      <w:pPr>
        <w:jc w:val="center"/>
        <w:rPr>
          <w:rFonts w:ascii="Times New Roman" w:hAnsi="Times New Roman"/>
          <w:b/>
          <w:sz w:val="44"/>
          <w:szCs w:val="44"/>
        </w:rPr>
      </w:pPr>
      <w:r w:rsidRPr="00186AFD">
        <w:rPr>
          <w:rFonts w:ascii="Times New Roman" w:hAnsi="Times New Roman"/>
          <w:b/>
          <w:sz w:val="44"/>
          <w:szCs w:val="44"/>
        </w:rPr>
        <w:t xml:space="preserve"> </w:t>
      </w:r>
    </w:p>
    <w:p w:rsidR="0031061A" w:rsidRPr="00186AFD" w:rsidRDefault="0031061A" w:rsidP="006B2BBB">
      <w:pPr>
        <w:jc w:val="center"/>
        <w:rPr>
          <w:rFonts w:ascii="Times New Roman" w:hAnsi="Times New Roman"/>
          <w:b/>
          <w:sz w:val="44"/>
          <w:szCs w:val="44"/>
        </w:rPr>
      </w:pPr>
      <w:r w:rsidRPr="00186AFD">
        <w:rPr>
          <w:rFonts w:ascii="Times New Roman" w:hAnsi="Times New Roman"/>
          <w:b/>
          <w:sz w:val="44"/>
          <w:szCs w:val="44"/>
        </w:rPr>
        <w:t>«</w:t>
      </w:r>
      <w:r w:rsidR="003F147E">
        <w:rPr>
          <w:rFonts w:ascii="Times New Roman" w:hAnsi="Times New Roman"/>
          <w:b/>
          <w:sz w:val="44"/>
          <w:szCs w:val="44"/>
        </w:rPr>
        <w:t>Географический калейдоскоп</w:t>
      </w:r>
      <w:r w:rsidRPr="00186AFD">
        <w:rPr>
          <w:rFonts w:ascii="Times New Roman" w:hAnsi="Times New Roman"/>
          <w:b/>
          <w:sz w:val="44"/>
          <w:szCs w:val="44"/>
        </w:rPr>
        <w:t>»</w:t>
      </w:r>
    </w:p>
    <w:p w:rsidR="00D0483A" w:rsidRDefault="00D0483A" w:rsidP="00D0483A">
      <w:pPr>
        <w:rPr>
          <w:rFonts w:ascii="Times New Roman" w:hAnsi="Times New Roman"/>
          <w:b/>
          <w:sz w:val="44"/>
          <w:szCs w:val="44"/>
        </w:rPr>
      </w:pPr>
    </w:p>
    <w:p w:rsidR="00D0483A" w:rsidRDefault="00D0483A" w:rsidP="00D0483A">
      <w:pPr>
        <w:rPr>
          <w:rFonts w:ascii="Times New Roman" w:hAnsi="Times New Roman"/>
          <w:b/>
          <w:sz w:val="44"/>
          <w:szCs w:val="44"/>
        </w:rPr>
      </w:pPr>
    </w:p>
    <w:p w:rsidR="007B5D72" w:rsidRPr="00DE4DA8" w:rsidRDefault="007B5D72" w:rsidP="00D0483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</w:t>
      </w:r>
      <w:r w:rsidRPr="00DE4DA8">
        <w:rPr>
          <w:rFonts w:ascii="Times New Roman" w:hAnsi="Times New Roman"/>
          <w:caps/>
          <w:sz w:val="28"/>
          <w:szCs w:val="28"/>
        </w:rPr>
        <w:t xml:space="preserve">рАЗРАБОТЧИК </w:t>
      </w:r>
    </w:p>
    <w:p w:rsidR="007B5D72" w:rsidRPr="00DE4DA8" w:rsidRDefault="007B5D72" w:rsidP="007B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DE4DA8">
        <w:rPr>
          <w:rFonts w:ascii="Times New Roman" w:hAnsi="Times New Roman"/>
          <w:caps/>
          <w:sz w:val="28"/>
          <w:szCs w:val="28"/>
        </w:rPr>
        <w:tab/>
      </w:r>
      <w:r w:rsidRPr="00DE4DA8">
        <w:rPr>
          <w:rFonts w:ascii="Times New Roman" w:hAnsi="Times New Roman"/>
          <w:sz w:val="28"/>
          <w:szCs w:val="28"/>
        </w:rPr>
        <w:t>преподаватель</w:t>
      </w:r>
    </w:p>
    <w:p w:rsidR="00D0483A" w:rsidRPr="00DE4DA8" w:rsidRDefault="00D0483A" w:rsidP="00D0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aps/>
          <w:sz w:val="28"/>
          <w:szCs w:val="28"/>
        </w:rPr>
      </w:pPr>
      <w:r w:rsidRPr="00DE4DA8">
        <w:rPr>
          <w:rFonts w:ascii="Times New Roman" w:hAnsi="Times New Roman"/>
          <w:caps/>
          <w:sz w:val="28"/>
          <w:szCs w:val="28"/>
        </w:rPr>
        <w:t>ШИРШОВА а.н.</w:t>
      </w:r>
    </w:p>
    <w:p w:rsidR="00D0483A" w:rsidRDefault="00D0483A" w:rsidP="00D0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aps/>
          <w:sz w:val="28"/>
          <w:szCs w:val="28"/>
        </w:rPr>
      </w:pPr>
    </w:p>
    <w:p w:rsidR="00D0483A" w:rsidRDefault="00D0483A" w:rsidP="00D0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aps/>
          <w:sz w:val="28"/>
          <w:szCs w:val="28"/>
        </w:rPr>
      </w:pPr>
    </w:p>
    <w:p w:rsidR="00D0483A" w:rsidRPr="00D0483A" w:rsidRDefault="00D0483A" w:rsidP="00D0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</w:p>
    <w:p w:rsidR="00D0483A" w:rsidRDefault="00D0483A" w:rsidP="00D0483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0483A" w:rsidRDefault="00D0483A" w:rsidP="00D0483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0483A" w:rsidRDefault="00D0483A" w:rsidP="00D0483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31061A" w:rsidRPr="00DE4DA8" w:rsidRDefault="00D0483A" w:rsidP="00D0483A">
      <w:pPr>
        <w:jc w:val="center"/>
        <w:rPr>
          <w:rFonts w:ascii="Times New Roman" w:hAnsi="Times New Roman"/>
          <w:bCs/>
          <w:sz w:val="28"/>
          <w:szCs w:val="28"/>
        </w:rPr>
      </w:pPr>
      <w:r w:rsidRPr="00DE4DA8">
        <w:rPr>
          <w:rFonts w:ascii="Times New Roman" w:hAnsi="Times New Roman"/>
          <w:bCs/>
          <w:sz w:val="28"/>
          <w:szCs w:val="28"/>
        </w:rPr>
        <w:t>г</w:t>
      </w:r>
      <w:r w:rsidR="003F147E" w:rsidRPr="00DE4DA8">
        <w:rPr>
          <w:rFonts w:ascii="Times New Roman" w:hAnsi="Times New Roman"/>
          <w:bCs/>
          <w:sz w:val="28"/>
          <w:szCs w:val="28"/>
        </w:rPr>
        <w:t>. Мышкин</w:t>
      </w:r>
      <w:r w:rsidRPr="00DE4DA8">
        <w:rPr>
          <w:rFonts w:ascii="Times New Roman" w:hAnsi="Times New Roman"/>
          <w:bCs/>
          <w:sz w:val="28"/>
          <w:szCs w:val="28"/>
        </w:rPr>
        <w:t xml:space="preserve"> </w:t>
      </w:r>
      <w:r w:rsidR="003F147E" w:rsidRPr="00DE4DA8">
        <w:rPr>
          <w:rFonts w:ascii="Times New Roman" w:hAnsi="Times New Roman"/>
          <w:bCs/>
          <w:sz w:val="28"/>
          <w:szCs w:val="28"/>
        </w:rPr>
        <w:t>2019</w:t>
      </w:r>
    </w:p>
    <w:p w:rsidR="007B5D72" w:rsidRDefault="007B5D72" w:rsidP="006B2BB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B5D72" w:rsidRDefault="007B5D72" w:rsidP="006B2BB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B5D72" w:rsidRPr="00186AFD" w:rsidRDefault="007B5D72" w:rsidP="006B2BB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31061A" w:rsidRPr="00DE4DA8" w:rsidRDefault="0031061A" w:rsidP="0039359C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  <w:lang w:eastAsia="ru-RU"/>
        </w:rPr>
      </w:pPr>
      <w:r w:rsidRPr="00DE4DA8">
        <w:rPr>
          <w:rFonts w:ascii="Times New Roman" w:hAnsi="Times New Roman"/>
          <w:b/>
          <w:bCs/>
          <w:caps/>
          <w:color w:val="000000"/>
          <w:sz w:val="32"/>
          <w:szCs w:val="32"/>
          <w:lang w:eastAsia="ru-RU"/>
        </w:rPr>
        <w:t>Пояснительная записка</w:t>
      </w:r>
    </w:p>
    <w:p w:rsidR="00DE4DA8" w:rsidRPr="006B2BBB" w:rsidRDefault="00DE4DA8" w:rsidP="0039359C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061A" w:rsidRPr="00DE4DA8" w:rsidRDefault="0031061A" w:rsidP="0039359C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DA8">
        <w:rPr>
          <w:rFonts w:ascii="Times New Roman" w:hAnsi="Times New Roman"/>
          <w:sz w:val="28"/>
          <w:szCs w:val="28"/>
        </w:rPr>
        <w:t>Рабочая пр</w:t>
      </w:r>
      <w:r w:rsidR="003F147E" w:rsidRPr="00DE4DA8">
        <w:rPr>
          <w:rFonts w:ascii="Times New Roman" w:hAnsi="Times New Roman"/>
          <w:sz w:val="28"/>
          <w:szCs w:val="28"/>
        </w:rPr>
        <w:t>ограмма «Географический калейдоскоп</w:t>
      </w:r>
      <w:r w:rsidRPr="00DE4DA8">
        <w:rPr>
          <w:rFonts w:ascii="Times New Roman" w:hAnsi="Times New Roman"/>
          <w:sz w:val="28"/>
          <w:szCs w:val="28"/>
        </w:rPr>
        <w:t xml:space="preserve">» составлена на основе Федерального компонента государственного стандарта (основного) общего образования; авторской программы по географии для общеобразовательных учреждений: География. Программы для общеобразовательных учреждений. 6 – 11 классы /сост. </w:t>
      </w:r>
      <w:proofErr w:type="spellStart"/>
      <w:r w:rsidRPr="00DE4DA8">
        <w:rPr>
          <w:rFonts w:ascii="Times New Roman" w:hAnsi="Times New Roman"/>
          <w:sz w:val="28"/>
          <w:szCs w:val="28"/>
        </w:rPr>
        <w:t>С.В.Курчина</w:t>
      </w:r>
      <w:proofErr w:type="spellEnd"/>
      <w:r w:rsidRPr="00DE4DA8">
        <w:rPr>
          <w:rFonts w:ascii="Times New Roman" w:hAnsi="Times New Roman"/>
          <w:sz w:val="28"/>
          <w:szCs w:val="28"/>
        </w:rPr>
        <w:t>. – М.: Дрофа, 2010 (8-9 класс – авторы И.И. Баринова, В.П. Дронов); образовательной программы школы, с учетом годового ка</w:t>
      </w:r>
      <w:r w:rsidR="00722DBB">
        <w:rPr>
          <w:rFonts w:ascii="Times New Roman" w:hAnsi="Times New Roman"/>
          <w:sz w:val="28"/>
          <w:szCs w:val="28"/>
        </w:rPr>
        <w:t>лендарного графика</w:t>
      </w:r>
      <w:r w:rsidR="003F147E" w:rsidRPr="00DE4DA8">
        <w:rPr>
          <w:rFonts w:ascii="Times New Roman" w:hAnsi="Times New Roman"/>
          <w:sz w:val="28"/>
          <w:szCs w:val="28"/>
        </w:rPr>
        <w:t xml:space="preserve"> на 2019-2020</w:t>
      </w:r>
      <w:r w:rsidRPr="00DE4DA8">
        <w:rPr>
          <w:rFonts w:ascii="Times New Roman" w:hAnsi="Times New Roman"/>
          <w:sz w:val="28"/>
          <w:szCs w:val="28"/>
        </w:rPr>
        <w:t xml:space="preserve"> учебный год.</w:t>
      </w: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Предложенная программа кру</w:t>
      </w:r>
      <w:r w:rsidR="003F147E" w:rsidRPr="00DE4D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жка подготовлена для учащихся </w:t>
      </w:r>
      <w:r w:rsidR="00261BA7" w:rsidRPr="00DE4D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9-х классов и рассчитана </w:t>
      </w:r>
      <w:r w:rsidR="00DF44BB">
        <w:rPr>
          <w:rFonts w:ascii="Times New Roman" w:hAnsi="Times New Roman"/>
          <w:color w:val="000000"/>
          <w:sz w:val="28"/>
          <w:szCs w:val="28"/>
          <w:lang w:eastAsia="ru-RU"/>
        </w:rPr>
        <w:t>на 74 часа (два</w:t>
      </w:r>
      <w:r w:rsidR="00261BA7" w:rsidRPr="00DE4D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</w:t>
      </w:r>
      <w:r w:rsidR="00DF44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неделю).</w:t>
      </w:r>
    </w:p>
    <w:p w:rsidR="0031061A" w:rsidRPr="00DE4DA8" w:rsidRDefault="0031061A" w:rsidP="00422923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Кружок позволяет всем участникам дополнительного образовательного процесса получить глубокие и прочные знания по предмету. Содержание основного общего образования по географии отражает комплексный подход к изучению курса географии. Такой подход позволяет рассматривать различные факторы, формирующие умения для закрепления практических навыков решения географических задач, более детальной характеристики природных  явлений. </w:t>
      </w:r>
    </w:p>
    <w:p w:rsidR="0031061A" w:rsidRPr="00DE4DA8" w:rsidRDefault="0031061A" w:rsidP="0039359C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>Данная программа на </w:t>
      </w:r>
      <w:r w:rsidRPr="00DE4DA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основе теоретических знаний</w:t>
      </w: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> учащихся, позволит еще раз вернуться к пройденному материалу и закрепить материал, что отразится и на качестве знаний учащихся, и на повышении познавательного интереса к географии, другим предметам естественно-географического цикла; позволит через практическую составляющую прикладного курса осознанно воспринимать материал, что будет хорошей основой для участия в предметных олимпиадах,  при выполнении заданий при сдаче ОГЭ.</w:t>
      </w:r>
      <w:proofErr w:type="gramEnd"/>
    </w:p>
    <w:p w:rsidR="0031061A" w:rsidRPr="00DE4DA8" w:rsidRDefault="0031061A" w:rsidP="0039359C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DA8">
        <w:rPr>
          <w:rFonts w:ascii="Times New Roman" w:hAnsi="Times New Roman"/>
          <w:color w:val="000000"/>
          <w:sz w:val="28"/>
          <w:szCs w:val="28"/>
        </w:rPr>
        <w:t>Программа</w:t>
      </w:r>
      <w:r w:rsidR="003F147E" w:rsidRPr="00DE4DA8">
        <w:rPr>
          <w:rFonts w:ascii="Times New Roman" w:hAnsi="Times New Roman"/>
          <w:color w:val="000000"/>
          <w:sz w:val="28"/>
          <w:szCs w:val="28"/>
        </w:rPr>
        <w:t xml:space="preserve"> кружка «Географический калейдоскоп</w:t>
      </w:r>
      <w:r w:rsidRPr="00DE4DA8">
        <w:rPr>
          <w:rFonts w:ascii="Times New Roman" w:hAnsi="Times New Roman"/>
          <w:color w:val="000000"/>
          <w:sz w:val="28"/>
          <w:szCs w:val="28"/>
        </w:rPr>
        <w:t xml:space="preserve">»  базируется на знаниях физической географии и экономической географии курса основной школы. </w:t>
      </w: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>Программа географического кружка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:rsidR="0031061A" w:rsidRPr="00DE4DA8" w:rsidRDefault="0031061A" w:rsidP="003935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061A" w:rsidRPr="00DE4DA8" w:rsidRDefault="0031061A" w:rsidP="003935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DA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 программы:</w:t>
      </w: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E4DA8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 углубление знаний по школьному курсу географии, формирование умений применять географические знания на практике, при решении заданий повышенной сложности.</w:t>
      </w: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E4DA8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Задачи:</w:t>
      </w:r>
      <w:r w:rsidRPr="00DE4DA8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>1. Расширение и углубление знаний учащихся по физической  и экономической географии России.</w:t>
      </w:r>
    </w:p>
    <w:p w:rsidR="0031061A" w:rsidRPr="00DE4DA8" w:rsidRDefault="0031061A" w:rsidP="003935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>2. Развитие у учащихся интереса к предмету, любознательности, творческих способностей.</w:t>
      </w:r>
    </w:p>
    <w:p w:rsidR="0031061A" w:rsidRPr="00DE4DA8" w:rsidRDefault="0031061A" w:rsidP="003935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>3. Выработка практических навыков по работе с различными географическими картами.</w:t>
      </w:r>
    </w:p>
    <w:p w:rsidR="0031061A" w:rsidRPr="00DE4DA8" w:rsidRDefault="0031061A" w:rsidP="003935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>4. Формирование умений самостоятельно добывать знания, используя различные географические источники.</w:t>
      </w:r>
    </w:p>
    <w:p w:rsidR="0031061A" w:rsidRPr="00DE4DA8" w:rsidRDefault="0031061A" w:rsidP="003935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DA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Основные направления и содержание деятельности.</w:t>
      </w:r>
    </w:p>
    <w:p w:rsidR="0031061A" w:rsidRPr="00DE4DA8" w:rsidRDefault="0031061A" w:rsidP="003935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>Создание у учащихся представления об удивительно красивой и разнообразной природе России, о быте и хозяйстве населения, предусмотренное</w:t>
      </w:r>
      <w:r w:rsidR="003F147E" w:rsidRPr="00DE4D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программой географии России в 9</w:t>
      </w: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классе, представляет некоторые трудности для учащихся. Существующие трудности в некоторых случаях отрицательно сказываются на формировании необходимого минимума базовых знаний и представлении страноведческого характера, необходимого каждому человеку нашей эпохи.</w:t>
      </w:r>
    </w:p>
    <w:p w:rsidR="0031061A" w:rsidRPr="00DE4DA8" w:rsidRDefault="0031061A" w:rsidP="0039359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4DA8">
        <w:rPr>
          <w:rFonts w:ascii="Times New Roman" w:hAnsi="Times New Roman"/>
          <w:color w:val="000000"/>
          <w:sz w:val="28"/>
          <w:szCs w:val="28"/>
          <w:lang w:eastAsia="ru-RU"/>
        </w:rPr>
        <w:t>По этим причинам тематика географического кружка составлена с расчетом повышения интереса к изучению трудных и наиболее интересных вопросов программы. Цели и задачи деятельности кружка достигаются путем детального изучения общих понятий, которое осуществляется посредством углубленного изучения определенных географических объектов.</w:t>
      </w:r>
    </w:p>
    <w:p w:rsidR="00D0483A" w:rsidRPr="006B2BBB" w:rsidRDefault="00D0483A" w:rsidP="0039359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4DA8" w:rsidRPr="00DE4DA8" w:rsidRDefault="00DE4DA8" w:rsidP="003B3195">
      <w:pPr>
        <w:shd w:val="clear" w:color="auto" w:fill="FFFFFF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DF44BB" w:rsidRPr="00DF44BB" w:rsidRDefault="00DF44BB" w:rsidP="00DF44B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Содержание программы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Раздел 1. Введение.</w:t>
      </w:r>
    </w:p>
    <w:p w:rsidR="00DF44BB" w:rsidRPr="00DF44BB" w:rsidRDefault="00DF44BB" w:rsidP="00DF44BB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Границы России. Взгляд сквозь века.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Знакомство с ТБ, с планом работы кружка. Как изменялась граница России со временем.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Раздел 2. Географическое положение России.</w:t>
      </w:r>
    </w:p>
    <w:p w:rsidR="00DF44BB" w:rsidRPr="00DF44BB" w:rsidRDefault="00DF44BB" w:rsidP="00DF44BB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Географическое положение и границы России.</w:t>
      </w:r>
    </w:p>
    <w:p w:rsidR="00DF44BB" w:rsidRPr="00DF44BB" w:rsidRDefault="00DF44BB" w:rsidP="00DF44BB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Политико-государственное устройство России.</w:t>
      </w:r>
    </w:p>
    <w:p w:rsidR="00DF44BB" w:rsidRPr="00DF44BB" w:rsidRDefault="00DF44BB" w:rsidP="00DF44BB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Крайняя северная точка России.</w:t>
      </w: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Природа на мысе Флигели и на мысе Челюскин.</w:t>
      </w:r>
    </w:p>
    <w:p w:rsidR="00DF44BB" w:rsidRPr="00DF44BB" w:rsidRDefault="00DF44BB" w:rsidP="00DF44B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Крайняя южная точка России.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Физико-географические условия горы </w:t>
      </w:r>
      <w:proofErr w:type="spellStart"/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Базардюзю</w:t>
      </w:r>
      <w:proofErr w:type="spellEnd"/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DF44BB" w:rsidRPr="00DF44BB" w:rsidRDefault="00DF44BB" w:rsidP="00DF44B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Крайняя западная точка России.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Физико-географические условия на Балтийской песчаной косе </w:t>
      </w:r>
      <w:proofErr w:type="spellStart"/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Гданьского</w:t>
      </w:r>
      <w:proofErr w:type="spellEnd"/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залива Балтийского моря.</w:t>
      </w:r>
    </w:p>
    <w:p w:rsidR="00DF44BB" w:rsidRPr="00DF44BB" w:rsidRDefault="00DF44BB" w:rsidP="00DF44B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Крайняя восточная точка России.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Природа мыса Дежнева и острова </w:t>
      </w:r>
      <w:proofErr w:type="spellStart"/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Ратманова</w:t>
      </w:r>
      <w:proofErr w:type="spellEnd"/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DF44BB" w:rsidRPr="00DF44BB" w:rsidRDefault="00DF44BB" w:rsidP="00DF44B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Моря, омывающие Россию.</w:t>
      </w:r>
    </w:p>
    <w:p w:rsidR="00DF44BB" w:rsidRPr="00DF44BB" w:rsidRDefault="00DF44BB" w:rsidP="00DF44BB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Часовые пояса России.</w:t>
      </w: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Решение задач по определению часового времени в разных точках России.</w:t>
      </w:r>
    </w:p>
    <w:p w:rsidR="00DF44BB" w:rsidRPr="00DF44BB" w:rsidRDefault="00DF44BB" w:rsidP="00DF44B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Россия на карте мира.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Преимущества и недостатки физико-географического положения России.</w:t>
      </w:r>
    </w:p>
    <w:p w:rsidR="00DF44BB" w:rsidRPr="00DF44BB" w:rsidRDefault="00DF44BB" w:rsidP="00DF44B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Географическая игра «Знатоки картографии»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Раздел 3. Природа России.</w:t>
      </w:r>
    </w:p>
    <w:p w:rsidR="00DF44BB" w:rsidRPr="00DF44BB" w:rsidRDefault="00DF44BB" w:rsidP="00DF44B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Догеологический</w:t>
      </w:r>
      <w:proofErr w:type="spellEnd"/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этап развития планеты.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Гипотезы возникновения Земли как планеты.</w:t>
      </w:r>
    </w:p>
    <w:p w:rsidR="00DF44BB" w:rsidRPr="00DF44BB" w:rsidRDefault="00DF44BB" w:rsidP="00DF44B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рельефа России.</w:t>
      </w:r>
    </w:p>
    <w:p w:rsidR="00DF44BB" w:rsidRPr="00DF44BB" w:rsidRDefault="00DF44BB" w:rsidP="00DF44BB">
      <w:pPr>
        <w:shd w:val="clear" w:color="auto" w:fill="FFFFFF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>14.Россия – страна великих равнин.</w:t>
      </w: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Восточно-Европейская равнина. Самая плоская и низкая – </w:t>
      </w:r>
      <w:proofErr w:type="spellStart"/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Западно-Сибирская</w:t>
      </w:r>
      <w:proofErr w:type="spellEnd"/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низменность.</w:t>
      </w:r>
    </w:p>
    <w:p w:rsidR="00DF44BB" w:rsidRPr="00DF44BB" w:rsidRDefault="00DF44BB" w:rsidP="00DF44BB">
      <w:pPr>
        <w:shd w:val="clear" w:color="auto" w:fill="FFFFFF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>15.Горное обрамление России.</w:t>
      </w: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Кавказ. Урал. Горы юга Сибири и Дальнего Востока.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16. Минеральные ресурсы России.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17. Климат и климатические ресурсы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«Солнечная печка», океанские кондиционеры, горные стены в России.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Разнообразные климаты России. Ледяное дыхание Арктики. Муссоны Дальнего Востока.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Полюсы холода, жары, ветреной и дождливой погоды.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Климат гор. Самые дождливые и самые засушливые районы. Штили и ураганы в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Откуда и куда текут реки в России.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Реки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Роль воды в жизни человека.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Водные ресурсы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Внутренние воды России в фольклоре.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Былины Садко. Стихи и песни о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Озера и водохранилища России.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Интересные и знаменитые озёра России. Для чего строят водохранилища.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Болота и подземные воды.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Распространение болот. Торф и его использование. «Подземные архитекторы». Горячие источники. Лечебные воды.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Снежный покров и ледники России.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Горный снег. Снежные лавины. Ледники. Подземные льды.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Природные  зоны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Полярные и ледяные пустыни.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Пустынный ландшафт.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Царство тундр.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«Северные узоры». Почвы и растительность тундр. «Челнок тундры» - северный олень.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Леса России – самые большие в мире.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Темнохвойные леса. Светлохвойные леса. Мелколиственные леса. Широколиственные леса.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Российские степи.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Степи России. Заповедные степи.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Пустыни и полупустыни.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«Царство полыни». Солончаки.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Субтропики.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Культурные ландшафты субтропиков.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Красная книга России.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«Исчезнувшие навсегда». Эндемики России. «Новосёлы» России. Заповедные земли.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«Интересные ландшафты»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Проектная деятельность «Интересные места любимой природной зоны»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Моря как крупные природные комплексы.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Природные регионы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Восточно-Европейская равнина.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Кавка</w:t>
      </w:r>
      <w:proofErr w:type="gram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з-</w:t>
      </w:r>
      <w:proofErr w:type="gramEnd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самые высокие горы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Своеобразие природы Урала.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Западно-Сибирская</w:t>
      </w:r>
      <w:proofErr w:type="spellEnd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равнина: особенности природы.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Восточная Сибирь: величие и суровость природы.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Дальний Восток – край контрастов.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Географическая игра «Знатоки картографии»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DF44B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Раздел 4. Человек и природа.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Влияние природы на жизнь и здоровье человека.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Воздействие человека на природу.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Рациональное природопользование.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Россия на экологической карте мира.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Экология и здоровье человека.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География для природы и общества.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Географическая игра «Знатоки картографии»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Раздел 5. Население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Как изменяется численность населения России.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История в зеркале демографии. Демографические катастрофы. Миграции. Депортации.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Где живут в России.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Основная полоса расселения. Горожане и сельчане. Урбанизация.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первобытных племён до современных народов.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От Руси к России. Как классифицируют народы. Народы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«Мы разные, но мы все вместе»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«Презентация народности России».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Крупнейшие города России и города-миллионеры.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Географическая игра «Знатоки картографии»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Раздел 5. Хозяйство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Состав и особенности Российской экономики.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Первичная промышленность России.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Добыча полезных ископаемых.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Машиностроение и ВПК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Чёрная и цветная металлургия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Лесная промышленность.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Сельское хозяйство России.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Растениеводство и животноводство. География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экономика Центральной России.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Европейский Север. Население и хозяйство.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Европейский Юг. Население и хозяйство.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Поволжье. Население и хозяйство.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Урал. Население и хозяйство.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Экономика Западной Сибири.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Восточная Сибирь. Население и хозяйство.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Дальний Восток.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Географическая игра «Знатоки географии»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Викторина «Занимательная география»</w:t>
      </w:r>
    </w:p>
    <w:p w:rsidR="00DF44BB" w:rsidRPr="00DF44BB" w:rsidRDefault="00DF44BB" w:rsidP="00DF44B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Итоговое занятие кружка. </w:t>
      </w:r>
      <w:r w:rsidRPr="00DF44BB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Подведение итогов. Игра «Интеллектуальное казино»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</w:t>
      </w: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разнообразны – беседы, конкурсы, экскурсии, игры, теоретические занятия. Они предполагают коллективные, групповые, индивидуальные формы работы с детьми.</w:t>
      </w:r>
    </w:p>
    <w:p w:rsidR="00DF44BB" w:rsidRDefault="00DF44BB" w:rsidP="00DF44B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Формы контроля:</w:t>
      </w:r>
      <w:r w:rsidRPr="00DF44B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Анализ заданий, выполненных на контурной карте, ответы на вопросы викторины, ответы, полученные в ходе фронтальной беседы.</w:t>
      </w:r>
    </w:p>
    <w:p w:rsidR="00DF44BB" w:rsidRDefault="00DF44BB" w:rsidP="00DF44BB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F44BB" w:rsidRDefault="00DF44BB" w:rsidP="00DF44BB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F44BB" w:rsidRDefault="00DF44BB" w:rsidP="00DF44BB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F44BB" w:rsidRDefault="00DF44BB" w:rsidP="00DF44BB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F44BB" w:rsidRPr="002332CA" w:rsidRDefault="00DF44BB" w:rsidP="00DF44BB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2332CA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lastRenderedPageBreak/>
        <w:t>Тематическое планирование занятий кружка «Географический калейдоскоп»</w:t>
      </w:r>
    </w:p>
    <w:p w:rsidR="00DF44BB" w:rsidRDefault="00DF44BB" w:rsidP="00DF44BB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456"/>
        <w:gridCol w:w="1617"/>
      </w:tblGrid>
      <w:tr w:rsidR="00DF44BB" w:rsidRPr="00DF44BB" w:rsidTr="00DF44BB">
        <w:trPr>
          <w:trHeight w:val="557"/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Границы России. Взгляд сквозь века.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Географическое положение и границы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Политико-государственное устройство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Крайняя северная точка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Крайняя южная точка России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Крайняя западная точка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Крайняя восточная точка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Моря, омывающие Россию.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Часовые пояса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Россия на карте мира.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Географическая игра «Знатоки картографии»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Догеологический</w:t>
            </w:r>
            <w:proofErr w:type="spellEnd"/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этап развития планеты.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Особенности рельефа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Россия – страна великих равнин.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Горное обрамление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Минеральные ресурсы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Климат и климатические ресурсы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«Солнечная печка», океанские кондиционеры, горные стены в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Полюсы холода, жары, ветреной и дождливой погоды.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Откуда и куда текут реки в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Роль воды в жизни человека.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Водные ресурсы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Внутренние воды России в фольклоре.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Озера и водохранилища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Болота и подземные воды.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Снежный покров и ледники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Природные  зоны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Полярные и ледяные пустыни.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Царство тундр.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Леса России – самые большие в мире.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Российские степи.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Пустыни и полупустыни.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Субтропики.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Красная книга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«Интересные ландшафты»</w:t>
            </w:r>
            <w:proofErr w:type="gramStart"/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Моря как крупные природные комплексы.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Природные регионы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Восточно-Европейская равнина.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Кавка</w:t>
            </w:r>
            <w:proofErr w:type="gramStart"/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з-</w:t>
            </w:r>
            <w:proofErr w:type="gramEnd"/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самые высокие горы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Своеобразие природы Урала.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Западно-Сибирская</w:t>
            </w:r>
            <w:proofErr w:type="spellEnd"/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равнина: особенности природы.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Восточная Сибирь: величие и суровость природы.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Дальний Восток – край контрастов.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Географическая игра «Знатоки картографии»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Влияние природы на жизнь и здоровье человека.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Воздействие человека на природу.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Рациональное природопользование.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Россия на экологической карте мира.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Экология и здоровье человека.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География для природы и общества.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Географическая игра «Знатоки картографии»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Как изменяется численность населения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Где живут в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 первобытных племён до современных народов.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«Мы разные, но мы все вместе»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Крупнейшие города России и города-миллионеры.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Географическая игра «Знатоки картографии»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Состав и особенности Российской экономики.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Первичная промышленность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Машиностроение и ВПК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Чёрная и цветная металлургия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Лесная промышленность.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Особенности экономика Центральной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Европейский Север. Население и хозяйство.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Европейский Юг. Население и хозяйство.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Поволжье. Население и хозяйство.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Сельское хозяйство России.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Урал. Население и хозяйство.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Экономика Западной Сибири.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Восточная Сибирь. Население и хозяйство.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Дальний Восток.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Географическая игра «Знатоки географии»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Викторина «Занимательная география»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4BB" w:rsidRPr="00DF44BB" w:rsidTr="00DF44BB">
        <w:trPr>
          <w:jc w:val="center"/>
        </w:trPr>
        <w:tc>
          <w:tcPr>
            <w:tcW w:w="675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513" w:type="dxa"/>
          </w:tcPr>
          <w:p w:rsidR="00DF44BB" w:rsidRPr="00DF44BB" w:rsidRDefault="00DF44BB" w:rsidP="00DF44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Итоговое занятие кружка.</w:t>
            </w:r>
          </w:p>
        </w:tc>
        <w:tc>
          <w:tcPr>
            <w:tcW w:w="1559" w:type="dxa"/>
          </w:tcPr>
          <w:p w:rsidR="00DF44BB" w:rsidRPr="00DF44BB" w:rsidRDefault="00DF44BB" w:rsidP="00DF44B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F44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F44BB" w:rsidRDefault="00DF44BB" w:rsidP="00DF44BB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44BB" w:rsidRDefault="00DF44BB" w:rsidP="00DF44BB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44BB" w:rsidRDefault="00DF44BB" w:rsidP="00DF44BB">
      <w:pPr>
        <w:shd w:val="clear" w:color="auto" w:fill="FFFFFF"/>
        <w:jc w:val="center"/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</w:pPr>
      <w:r w:rsidRPr="00DF44BB"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  <w:lastRenderedPageBreak/>
        <w:t>Библиографический список</w:t>
      </w:r>
    </w:p>
    <w:p w:rsidR="00DF44BB" w:rsidRPr="00DF44BB" w:rsidRDefault="00DF44BB" w:rsidP="00DF44BB">
      <w:pPr>
        <w:shd w:val="clear" w:color="auto" w:fill="FFFFFF"/>
        <w:rPr>
          <w:rFonts w:ascii="Times New Roman" w:hAnsi="Times New Roman"/>
          <w:b/>
          <w:i/>
          <w:iCs/>
          <w:color w:val="000000"/>
          <w:sz w:val="32"/>
          <w:szCs w:val="32"/>
          <w:lang w:eastAsia="ru-RU"/>
        </w:rPr>
      </w:pPr>
    </w:p>
    <w:p w:rsidR="00DF44BB" w:rsidRPr="00DF44BB" w:rsidRDefault="00DF44BB" w:rsidP="00DF44BB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B">
        <w:rPr>
          <w:rFonts w:ascii="Times New Roman" w:hAnsi="Times New Roman"/>
          <w:sz w:val="28"/>
          <w:szCs w:val="28"/>
          <w:lang w:eastAsia="ru-RU"/>
        </w:rPr>
        <w:t>И.И.Баринова География России. 8 класс М.: Дрофа. 2011 г.</w:t>
      </w:r>
    </w:p>
    <w:p w:rsidR="00DF44BB" w:rsidRPr="00DF44BB" w:rsidRDefault="00DF44BB" w:rsidP="00DF44BB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sz w:val="28"/>
          <w:szCs w:val="28"/>
          <w:lang w:eastAsia="ru-RU"/>
        </w:rPr>
        <w:t>В.П. Дронов, В.Я. Ром. География России. Население и хозяйство. 9 класс М., 2012.</w:t>
      </w:r>
    </w:p>
    <w:p w:rsidR="00DF44BB" w:rsidRPr="00DF44BB" w:rsidRDefault="00DF44BB" w:rsidP="00DF44BB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Крылова О.В. Интересный урок географии: Книга для учителя М., 2010.</w:t>
      </w:r>
    </w:p>
    <w:p w:rsidR="00DF44BB" w:rsidRPr="00DF44BB" w:rsidRDefault="00DF44BB" w:rsidP="00DF44BB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Магидович И.П. Очерки по истории географических открытий М., 2010.</w:t>
      </w:r>
    </w:p>
    <w:p w:rsidR="00DF44BB" w:rsidRPr="00DF44BB" w:rsidRDefault="00DF44BB" w:rsidP="00DF44BB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Маркин В.А. Я познаю мир. География. Детская энциклопедия. М.: </w:t>
      </w:r>
      <w:proofErr w:type="spell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, 2010.</w:t>
      </w:r>
    </w:p>
    <w:p w:rsidR="00DF44BB" w:rsidRPr="00DF44BB" w:rsidRDefault="00DF44BB" w:rsidP="00DF44B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B">
        <w:rPr>
          <w:rFonts w:ascii="Times New Roman" w:hAnsi="Times New Roman"/>
          <w:sz w:val="28"/>
          <w:szCs w:val="28"/>
          <w:lang w:eastAsia="ru-RU"/>
        </w:rPr>
        <w:t xml:space="preserve">Уроки географии «Кирилла и </w:t>
      </w:r>
      <w:proofErr w:type="spellStart"/>
      <w:r w:rsidRPr="00DF44BB">
        <w:rPr>
          <w:rFonts w:ascii="Times New Roman" w:hAnsi="Times New Roman"/>
          <w:sz w:val="28"/>
          <w:szCs w:val="28"/>
          <w:lang w:eastAsia="ru-RU"/>
        </w:rPr>
        <w:t>Мефодия</w:t>
      </w:r>
      <w:proofErr w:type="spellEnd"/>
      <w:r w:rsidRPr="00DF44BB">
        <w:rPr>
          <w:rFonts w:ascii="Times New Roman" w:hAnsi="Times New Roman"/>
          <w:sz w:val="28"/>
          <w:szCs w:val="28"/>
          <w:lang w:eastAsia="ru-RU"/>
        </w:rPr>
        <w:t>» 6-9 классы. М.: 2006.</w:t>
      </w:r>
    </w:p>
    <w:p w:rsidR="00DF44BB" w:rsidRPr="00DF44BB" w:rsidRDefault="00DF44BB" w:rsidP="00DF44BB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Студенцов</w:t>
      </w:r>
      <w:proofErr w:type="spellEnd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Н.Н. Легенькая Е.Ф. Занимательная география Саратовский университет, 2010.</w:t>
      </w:r>
    </w:p>
    <w:p w:rsidR="00DF44BB" w:rsidRPr="00DF44BB" w:rsidRDefault="00DF44BB" w:rsidP="00DF44BB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энциклопедия Кирилла и </w:t>
      </w:r>
      <w:proofErr w:type="spell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44BB" w:rsidRPr="00DF44BB" w:rsidRDefault="00DF44BB" w:rsidP="00DF44BB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Якубович В.И. и Смирнова Г.А. Записки географического клуба М., 2010.</w:t>
      </w:r>
    </w:p>
    <w:p w:rsidR="00DF44BB" w:rsidRPr="00DF44BB" w:rsidRDefault="00DF44BB" w:rsidP="00DF44BB">
      <w:pPr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За страницами учебника географии. – М.: Дрофа, 2010.</w:t>
      </w:r>
    </w:p>
    <w:p w:rsidR="00DF44BB" w:rsidRPr="00DF44BB" w:rsidRDefault="00DF44BB" w:rsidP="00DF44BB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B">
        <w:rPr>
          <w:rFonts w:ascii="Times New Roman" w:hAnsi="Times New Roman"/>
          <w:sz w:val="28"/>
          <w:szCs w:val="28"/>
          <w:lang w:eastAsia="ru-RU"/>
        </w:rPr>
        <w:t>Атлас «География России». 8-9 класс.</w:t>
      </w:r>
    </w:p>
    <w:p w:rsidR="00DF44BB" w:rsidRPr="00DF44BB" w:rsidRDefault="00DF44BB" w:rsidP="00DF44B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F44BB">
        <w:rPr>
          <w:rFonts w:ascii="Times New Roman" w:hAnsi="Times New Roman"/>
          <w:sz w:val="28"/>
          <w:szCs w:val="28"/>
        </w:rPr>
        <w:t>И.И. Баринова. Тесты по географии: 8 класс: к учебнику И.И. Бариновой «География России: Природа. 8 класс». – М.: 2010.</w:t>
      </w:r>
    </w:p>
    <w:p w:rsidR="00DF44BB" w:rsidRPr="00DF44BB" w:rsidRDefault="00DF44BB" w:rsidP="00DF44B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F44BB">
        <w:rPr>
          <w:rFonts w:ascii="Times New Roman" w:hAnsi="Times New Roman"/>
          <w:sz w:val="28"/>
          <w:szCs w:val="28"/>
        </w:rPr>
        <w:t>В.И. Евдокимов. Тесты по географии России 8-9 класс. -  М.: 2009.</w:t>
      </w:r>
    </w:p>
    <w:p w:rsidR="00DF44BB" w:rsidRPr="00DF44BB" w:rsidRDefault="00DF44BB" w:rsidP="00DF44B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F44BB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DF44BB">
        <w:rPr>
          <w:rFonts w:ascii="Times New Roman" w:hAnsi="Times New Roman"/>
          <w:sz w:val="28"/>
          <w:szCs w:val="28"/>
        </w:rPr>
        <w:t>Курашева</w:t>
      </w:r>
      <w:proofErr w:type="spellEnd"/>
      <w:r w:rsidRPr="00DF44BB">
        <w:rPr>
          <w:rFonts w:ascii="Times New Roman" w:hAnsi="Times New Roman"/>
          <w:sz w:val="28"/>
          <w:szCs w:val="28"/>
        </w:rPr>
        <w:t>. География России в схемах и таблицах: 8 - 9 класс. – М.: 2011.</w:t>
      </w:r>
    </w:p>
    <w:p w:rsidR="00DF44BB" w:rsidRPr="00DF44BB" w:rsidRDefault="00DF44BB" w:rsidP="00DF44B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Курашева</w:t>
      </w:r>
      <w:proofErr w:type="spellEnd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Е.М. География.9 </w:t>
      </w:r>
      <w:proofErr w:type="spell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proofErr w:type="gram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Задания на определение географических </w:t>
      </w:r>
      <w:proofErr w:type="spell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объектов.-М</w:t>
      </w:r>
      <w:proofErr w:type="spellEnd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.: Дрофа, 2011.-106с.</w:t>
      </w:r>
    </w:p>
    <w:p w:rsidR="00DF44BB" w:rsidRPr="00DF44BB" w:rsidRDefault="00DF44BB" w:rsidP="00DF44B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Олимпиады по географии. 6-9 </w:t>
      </w:r>
      <w:proofErr w:type="spell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.: методическое пособие</w:t>
      </w:r>
      <w:proofErr w:type="gram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/П</w:t>
      </w:r>
      <w:proofErr w:type="gramEnd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од редакцией О.А. Климановой, А.С. Наумова.- 3-е изд., стереотип.- М.: Дрофа, 2004.-205 стр.</w:t>
      </w:r>
    </w:p>
    <w:p w:rsidR="00DF44BB" w:rsidRPr="00DF44BB" w:rsidRDefault="00DF44BB" w:rsidP="00DF44B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Пармузин</w:t>
      </w:r>
      <w:proofErr w:type="spellEnd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Ю.П., Карпов Г.В. Словарь по физической </w:t>
      </w:r>
      <w:proofErr w:type="spell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географии</w:t>
      </w:r>
      <w:proofErr w:type="gramStart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spellEnd"/>
      <w:r w:rsidRPr="00DF44BB">
        <w:rPr>
          <w:rFonts w:ascii="Times New Roman" w:hAnsi="Times New Roman"/>
          <w:color w:val="000000"/>
          <w:sz w:val="28"/>
          <w:szCs w:val="28"/>
          <w:lang w:eastAsia="ru-RU"/>
        </w:rPr>
        <w:t>.: Просвещение, 1994.-367 с.</w:t>
      </w:r>
    </w:p>
    <w:p w:rsidR="00B7796A" w:rsidRPr="00DF44BB" w:rsidRDefault="00B7796A" w:rsidP="00DF44BB">
      <w:pPr>
        <w:shd w:val="clear" w:color="auto" w:fill="FFFFFF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7796A" w:rsidRPr="00DF44BB" w:rsidSect="00261B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66F"/>
    <w:multiLevelType w:val="hybridMultilevel"/>
    <w:tmpl w:val="BFE4249E"/>
    <w:lvl w:ilvl="0" w:tplc="0419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82108A"/>
    <w:multiLevelType w:val="multilevel"/>
    <w:tmpl w:val="8494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6241A4"/>
    <w:multiLevelType w:val="multilevel"/>
    <w:tmpl w:val="FC364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EA6280"/>
    <w:multiLevelType w:val="hybridMultilevel"/>
    <w:tmpl w:val="7E9C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ED8"/>
    <w:rsid w:val="00095EB3"/>
    <w:rsid w:val="000D4A07"/>
    <w:rsid w:val="00110825"/>
    <w:rsid w:val="00155516"/>
    <w:rsid w:val="00186AFD"/>
    <w:rsid w:val="002332CA"/>
    <w:rsid w:val="00261BA7"/>
    <w:rsid w:val="002B70E4"/>
    <w:rsid w:val="0031061A"/>
    <w:rsid w:val="0039359C"/>
    <w:rsid w:val="003B3195"/>
    <w:rsid w:val="003B3389"/>
    <w:rsid w:val="003F147E"/>
    <w:rsid w:val="00422923"/>
    <w:rsid w:val="00446055"/>
    <w:rsid w:val="00487E97"/>
    <w:rsid w:val="004F746E"/>
    <w:rsid w:val="00574A47"/>
    <w:rsid w:val="005D7FBC"/>
    <w:rsid w:val="006564B0"/>
    <w:rsid w:val="006B2BBB"/>
    <w:rsid w:val="006D42E0"/>
    <w:rsid w:val="0070173C"/>
    <w:rsid w:val="00722DBB"/>
    <w:rsid w:val="00741FF3"/>
    <w:rsid w:val="007B5D72"/>
    <w:rsid w:val="008056D4"/>
    <w:rsid w:val="00807AD1"/>
    <w:rsid w:val="00835013"/>
    <w:rsid w:val="00840298"/>
    <w:rsid w:val="0084207C"/>
    <w:rsid w:val="008A5ECE"/>
    <w:rsid w:val="008F7594"/>
    <w:rsid w:val="00991A01"/>
    <w:rsid w:val="009C510E"/>
    <w:rsid w:val="00AA686A"/>
    <w:rsid w:val="00AC6599"/>
    <w:rsid w:val="00B7796A"/>
    <w:rsid w:val="00B83988"/>
    <w:rsid w:val="00BF5927"/>
    <w:rsid w:val="00C646AC"/>
    <w:rsid w:val="00C646FA"/>
    <w:rsid w:val="00CA1B1F"/>
    <w:rsid w:val="00CF52B6"/>
    <w:rsid w:val="00D000A8"/>
    <w:rsid w:val="00D0483A"/>
    <w:rsid w:val="00DE4DA8"/>
    <w:rsid w:val="00DF44BB"/>
    <w:rsid w:val="00E249EA"/>
    <w:rsid w:val="00E7326C"/>
    <w:rsid w:val="00ED379F"/>
    <w:rsid w:val="00EF4E12"/>
    <w:rsid w:val="00F56AAB"/>
    <w:rsid w:val="00FA098E"/>
    <w:rsid w:val="00FA74F6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ED8"/>
    <w:pPr>
      <w:ind w:left="720"/>
      <w:contextualSpacing/>
    </w:pPr>
  </w:style>
  <w:style w:type="character" w:styleId="a4">
    <w:name w:val="Strong"/>
    <w:basedOn w:val="a0"/>
    <w:uiPriority w:val="99"/>
    <w:qFormat/>
    <w:rsid w:val="00D000A8"/>
    <w:rPr>
      <w:rFonts w:cs="Times New Roman"/>
      <w:b/>
      <w:bCs/>
    </w:rPr>
  </w:style>
  <w:style w:type="paragraph" w:styleId="a5">
    <w:name w:val="Normal (Web)"/>
    <w:basedOn w:val="a"/>
    <w:uiPriority w:val="99"/>
    <w:rsid w:val="00D000A8"/>
    <w:pPr>
      <w:spacing w:after="17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402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6B2BBB"/>
    <w:pPr>
      <w:widowControl w:val="0"/>
      <w:suppressAutoHyphens/>
      <w:spacing w:after="120"/>
    </w:pPr>
    <w:rPr>
      <w:rFonts w:ascii="Arial" w:hAnsi="Arial" w:cs="Tahoma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B2BBB"/>
    <w:rPr>
      <w:rFonts w:ascii="Arial" w:hAnsi="Arial" w:cs="Tahoma"/>
      <w:sz w:val="24"/>
      <w:szCs w:val="24"/>
      <w:lang w:val="ru-RU" w:eastAsia="ar-SA" w:bidi="ar-SA"/>
    </w:rPr>
  </w:style>
  <w:style w:type="paragraph" w:customStyle="1" w:styleId="c21">
    <w:name w:val="c21"/>
    <w:basedOn w:val="a"/>
    <w:rsid w:val="00B779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7796A"/>
  </w:style>
  <w:style w:type="paragraph" w:customStyle="1" w:styleId="c1">
    <w:name w:val="c1"/>
    <w:basedOn w:val="a"/>
    <w:rsid w:val="00B779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7796A"/>
  </w:style>
  <w:style w:type="character" w:customStyle="1" w:styleId="c0">
    <w:name w:val="c0"/>
    <w:basedOn w:val="a0"/>
    <w:rsid w:val="00B7796A"/>
  </w:style>
  <w:style w:type="character" w:customStyle="1" w:styleId="c12">
    <w:name w:val="c12"/>
    <w:basedOn w:val="a0"/>
    <w:rsid w:val="00B7796A"/>
  </w:style>
  <w:style w:type="character" w:customStyle="1" w:styleId="c27">
    <w:name w:val="c27"/>
    <w:basedOn w:val="a0"/>
    <w:rsid w:val="00B7796A"/>
  </w:style>
  <w:style w:type="character" w:customStyle="1" w:styleId="c8">
    <w:name w:val="c8"/>
    <w:basedOn w:val="a0"/>
    <w:rsid w:val="00B7796A"/>
  </w:style>
  <w:style w:type="paragraph" w:customStyle="1" w:styleId="c5">
    <w:name w:val="c5"/>
    <w:basedOn w:val="a"/>
    <w:rsid w:val="00B779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B779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B77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7148">
                          <w:marLeft w:val="0"/>
                          <w:marRight w:val="0"/>
                          <w:marTop w:val="103"/>
                          <w:marBottom w:val="103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00757144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007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40075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27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7129">
                          <w:marLeft w:val="0"/>
                          <w:marRight w:val="0"/>
                          <w:marTop w:val="103"/>
                          <w:marBottom w:val="103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00757155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007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40075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27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5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134">
              <w:marLeft w:val="-274"/>
              <w:marRight w:val="-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7128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infokab0</dc:creator>
  <cp:keywords/>
  <dc:description/>
  <cp:lastModifiedBy>Майкрософт</cp:lastModifiedBy>
  <cp:revision>19</cp:revision>
  <dcterms:created xsi:type="dcterms:W3CDTF">2017-08-29T07:53:00Z</dcterms:created>
  <dcterms:modified xsi:type="dcterms:W3CDTF">2019-09-05T06:35:00Z</dcterms:modified>
</cp:coreProperties>
</file>