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2" w:rsidRPr="00D94E65" w:rsidRDefault="00775612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 xml:space="preserve">ДЕПАРТАМЕНТ ОБРАЗОВАНИЯ </w:t>
      </w:r>
    </w:p>
    <w:p w:rsidR="00775612" w:rsidRDefault="00775612" w:rsidP="00D14550">
      <w:pPr>
        <w:shd w:val="clear" w:color="auto" w:fill="FFFFFF"/>
        <w:suppressAutoHyphens/>
        <w:ind w:right="-142"/>
        <w:jc w:val="center"/>
        <w:rPr>
          <w:b/>
          <w:noProof/>
        </w:rPr>
      </w:pPr>
      <w:r w:rsidRPr="00D94E65">
        <w:rPr>
          <w:b/>
          <w:noProof/>
        </w:rPr>
        <w:t>ЯРОСЛАВСКОЙ ОБЛАСТИ</w:t>
      </w:r>
    </w:p>
    <w:p w:rsidR="000B3EA3" w:rsidRDefault="000B3EA3" w:rsidP="00262644">
      <w:pPr>
        <w:shd w:val="clear" w:color="auto" w:fill="FFFFFF"/>
        <w:suppressAutoHyphens/>
        <w:ind w:right="-142"/>
        <w:rPr>
          <w:b/>
          <w:noProof/>
        </w:rPr>
      </w:pPr>
    </w:p>
    <w:p w:rsidR="00C84075" w:rsidRDefault="00C84075" w:rsidP="00262644">
      <w:pPr>
        <w:shd w:val="clear" w:color="auto" w:fill="FFFFFF"/>
        <w:suppressAutoHyphens/>
        <w:ind w:right="-142"/>
        <w:rPr>
          <w:b/>
          <w:noProof/>
        </w:rPr>
      </w:pPr>
    </w:p>
    <w:tbl>
      <w:tblPr>
        <w:tblW w:w="0" w:type="auto"/>
        <w:tblLook w:val="00A0"/>
      </w:tblPr>
      <w:tblGrid>
        <w:gridCol w:w="4716"/>
        <w:gridCol w:w="5139"/>
      </w:tblGrid>
      <w:tr w:rsidR="00775612" w:rsidRPr="0003491E" w:rsidTr="00E72377">
        <w:trPr>
          <w:trHeight w:val="1009"/>
        </w:trPr>
        <w:tc>
          <w:tcPr>
            <w:tcW w:w="4899" w:type="dxa"/>
          </w:tcPr>
          <w:p w:rsidR="00775612" w:rsidRPr="0003491E" w:rsidRDefault="007C62BF" w:rsidP="002D1BD7">
            <w:pPr>
              <w:shd w:val="clear" w:color="auto" w:fill="FFFFFF"/>
              <w:suppressAutoHyphens/>
              <w:ind w:right="-142"/>
              <w:rPr>
                <w:u w:val="single"/>
                <w:vertAlign w:val="superscript"/>
              </w:rPr>
            </w:pPr>
            <w:r>
              <w:rPr>
                <w:noProof/>
                <w:u w:val="single"/>
              </w:rPr>
              <w:t>г. Мышкин</w:t>
            </w:r>
          </w:p>
          <w:p w:rsidR="00775612" w:rsidRPr="0003491E" w:rsidRDefault="00775612" w:rsidP="002D1BD7">
            <w:pPr>
              <w:shd w:val="clear" w:color="auto" w:fill="FFFFFF"/>
              <w:suppressAutoHyphens/>
              <w:ind w:right="-142"/>
              <w:rPr>
                <w:vertAlign w:val="superscript"/>
              </w:rPr>
            </w:pPr>
            <w:r w:rsidRPr="0003491E">
              <w:rPr>
                <w:vertAlign w:val="superscript"/>
              </w:rPr>
              <w:t>(место составления)</w:t>
            </w:r>
          </w:p>
          <w:p w:rsidR="00775612" w:rsidRPr="0003491E" w:rsidRDefault="00D662A1" w:rsidP="002D1BD7">
            <w:pPr>
              <w:shd w:val="clear" w:color="auto" w:fill="FFFFFF"/>
              <w:suppressAutoHyphens/>
              <w:ind w:right="-142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7C62BF">
              <w:rPr>
                <w:u w:val="single"/>
              </w:rPr>
              <w:t>4</w:t>
            </w:r>
            <w:r w:rsidR="000B3EA3" w:rsidRPr="0003491E">
              <w:rPr>
                <w:u w:val="single"/>
              </w:rPr>
              <w:t>.</w:t>
            </w:r>
            <w:r w:rsidR="007C62BF">
              <w:rPr>
                <w:u w:val="single"/>
              </w:rPr>
              <w:t>04</w:t>
            </w:r>
            <w:r w:rsidR="00775612" w:rsidRPr="0003491E">
              <w:rPr>
                <w:u w:val="single"/>
              </w:rPr>
              <w:t>.201</w:t>
            </w:r>
            <w:r w:rsidR="007C62BF">
              <w:rPr>
                <w:u w:val="single"/>
              </w:rPr>
              <w:t>7</w:t>
            </w:r>
            <w:r w:rsidR="00775612" w:rsidRPr="0003491E">
              <w:t xml:space="preserve"> </w:t>
            </w:r>
          </w:p>
          <w:p w:rsidR="00775612" w:rsidRPr="0003491E" w:rsidRDefault="00775612" w:rsidP="002D1BD7">
            <w:pPr>
              <w:shd w:val="clear" w:color="auto" w:fill="FFFFFF"/>
              <w:suppressAutoHyphens/>
              <w:ind w:right="-142"/>
            </w:pPr>
            <w:r w:rsidRPr="0003491E">
              <w:rPr>
                <w:vertAlign w:val="superscript"/>
              </w:rPr>
              <w:t xml:space="preserve">(дата составления)                                                                                   </w:t>
            </w:r>
          </w:p>
          <w:p w:rsidR="00775612" w:rsidRPr="0003491E" w:rsidRDefault="00775612" w:rsidP="002D1BD7">
            <w:pPr>
              <w:suppressAutoHyphens/>
              <w:ind w:right="-142"/>
              <w:rPr>
                <w:b/>
                <w:noProof/>
              </w:rPr>
            </w:pPr>
          </w:p>
        </w:tc>
        <w:tc>
          <w:tcPr>
            <w:tcW w:w="5289" w:type="dxa"/>
          </w:tcPr>
          <w:p w:rsidR="000B3EA3" w:rsidRPr="0003491E" w:rsidRDefault="004E4CE7" w:rsidP="000B3EA3">
            <w:pPr>
              <w:suppressAutoHyphens/>
              <w:ind w:left="-39" w:right="25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r w:rsidR="00775612" w:rsidRPr="009900CA">
              <w:rPr>
                <w:shd w:val="clear" w:color="auto" w:fill="FFFFFF"/>
              </w:rPr>
              <w:t>иректор</w:t>
            </w:r>
            <w:r>
              <w:rPr>
                <w:shd w:val="clear" w:color="auto" w:fill="FFFFFF"/>
              </w:rPr>
              <w:t>у</w:t>
            </w:r>
          </w:p>
          <w:p w:rsidR="00D662A1" w:rsidRDefault="007C62BF" w:rsidP="00954D26">
            <w:pPr>
              <w:suppressAutoHyphens/>
              <w:ind w:left="-39" w:right="-108"/>
              <w:rPr>
                <w:spacing w:val="-4"/>
              </w:rPr>
            </w:pPr>
            <w:r w:rsidRPr="0036508F">
              <w:rPr>
                <w:spacing w:val="-4"/>
              </w:rPr>
              <w:t>государственного профессионального образовательного учреждения Ярославской области Мышкинского политехнического колледжа</w:t>
            </w:r>
          </w:p>
          <w:p w:rsidR="00775612" w:rsidRDefault="007C62BF" w:rsidP="00954D26">
            <w:pPr>
              <w:suppressAutoHyphens/>
              <w:ind w:left="-39" w:right="-108"/>
              <w:rPr>
                <w:iCs/>
              </w:rPr>
            </w:pPr>
            <w:r>
              <w:t>Т.А. Кошелевой</w:t>
            </w:r>
          </w:p>
          <w:p w:rsidR="008E40AD" w:rsidRPr="0003491E" w:rsidRDefault="008E40AD" w:rsidP="00954D26">
            <w:pPr>
              <w:suppressAutoHyphens/>
              <w:ind w:left="-39" w:right="-108"/>
            </w:pPr>
          </w:p>
        </w:tc>
      </w:tr>
    </w:tbl>
    <w:p w:rsidR="00775612" w:rsidRPr="0003491E" w:rsidRDefault="00775612" w:rsidP="00D14550">
      <w:pPr>
        <w:spacing w:after="100" w:afterAutospacing="1"/>
        <w:jc w:val="center"/>
        <w:rPr>
          <w:b/>
          <w:sz w:val="36"/>
          <w:szCs w:val="36"/>
        </w:rPr>
      </w:pPr>
      <w:r w:rsidRPr="0003491E">
        <w:rPr>
          <w:b/>
          <w:sz w:val="36"/>
          <w:szCs w:val="36"/>
        </w:rPr>
        <w:t xml:space="preserve">Предписание </w:t>
      </w:r>
    </w:p>
    <w:p w:rsidR="00775612" w:rsidRPr="0003491E" w:rsidRDefault="00775612" w:rsidP="00262644">
      <w:pPr>
        <w:spacing w:before="100" w:beforeAutospacing="1" w:after="100" w:afterAutospacing="1"/>
        <w:jc w:val="center"/>
        <w:rPr>
          <w:b/>
        </w:rPr>
      </w:pPr>
      <w:r w:rsidRPr="0003491E">
        <w:rPr>
          <w:b/>
        </w:rPr>
        <w:t>об устранении выявленных нарушений</w:t>
      </w:r>
      <w:r w:rsidR="007C62BF">
        <w:rPr>
          <w:b/>
        </w:rPr>
        <w:t xml:space="preserve"> лицензионных требований,</w:t>
      </w:r>
      <w:r w:rsidRPr="0003491E">
        <w:rPr>
          <w:b/>
        </w:rPr>
        <w:t xml:space="preserve"> </w:t>
      </w:r>
      <w:r w:rsidR="00B72CA4">
        <w:rPr>
          <w:b/>
        </w:rPr>
        <w:t>требований</w:t>
      </w:r>
      <w:r w:rsidRPr="00A6503D">
        <w:rPr>
          <w:b/>
        </w:rPr>
        <w:t xml:space="preserve">  законодательства</w:t>
      </w:r>
      <w:r w:rsidRPr="0003491E">
        <w:rPr>
          <w:b/>
        </w:rPr>
        <w:t xml:space="preserve"> Российской Федерации об образовании</w:t>
      </w:r>
    </w:p>
    <w:p w:rsidR="00775612" w:rsidRPr="00171F76" w:rsidRDefault="00775612" w:rsidP="00D14550">
      <w:pPr>
        <w:pStyle w:val="aa"/>
        <w:tabs>
          <w:tab w:val="left" w:pos="0"/>
        </w:tabs>
        <w:suppressAutoHyphens/>
        <w:ind w:left="0" w:firstLine="851"/>
        <w:textAlignment w:val="baseline"/>
        <w:rPr>
          <w:szCs w:val="28"/>
        </w:rPr>
      </w:pPr>
      <w:r w:rsidRPr="00171F76">
        <w:rPr>
          <w:szCs w:val="28"/>
        </w:rPr>
        <w:t>В соответствии с приказом департамента образования Ярославской области</w:t>
      </w:r>
      <w:r w:rsidRPr="00171F76">
        <w:t xml:space="preserve"> </w:t>
      </w:r>
      <w:r w:rsidR="00C84075" w:rsidRPr="00F803E6">
        <w:rPr>
          <w:szCs w:val="28"/>
        </w:rPr>
        <w:t xml:space="preserve">от </w:t>
      </w:r>
      <w:r w:rsidR="007C62BF">
        <w:rPr>
          <w:spacing w:val="-4"/>
          <w:szCs w:val="28"/>
        </w:rPr>
        <w:t>15 марта 2017</w:t>
      </w:r>
      <w:r w:rsidR="007C62BF" w:rsidRPr="006D10FB">
        <w:rPr>
          <w:spacing w:val="-4"/>
          <w:szCs w:val="28"/>
        </w:rPr>
        <w:t xml:space="preserve"> года № </w:t>
      </w:r>
      <w:r w:rsidR="007C62BF">
        <w:rPr>
          <w:spacing w:val="-4"/>
          <w:szCs w:val="28"/>
        </w:rPr>
        <w:t>141/05-26</w:t>
      </w:r>
      <w:r w:rsidR="007C62BF" w:rsidRPr="006D10FB">
        <w:rPr>
          <w:spacing w:val="-4"/>
          <w:szCs w:val="28"/>
        </w:rPr>
        <w:t xml:space="preserve"> </w:t>
      </w:r>
      <w:r w:rsidR="007C62BF" w:rsidRPr="00153C31">
        <w:rPr>
          <w:spacing w:val="-4"/>
          <w:szCs w:val="28"/>
        </w:rPr>
        <w:t xml:space="preserve">«О проведении плановой выездной </w:t>
      </w:r>
      <w:r w:rsidR="007C62BF" w:rsidRPr="008C2857">
        <w:rPr>
          <w:spacing w:val="-4"/>
          <w:szCs w:val="28"/>
        </w:rPr>
        <w:t xml:space="preserve">проверки юридического лица» в период с </w:t>
      </w:r>
      <w:r w:rsidR="007C62BF">
        <w:rPr>
          <w:spacing w:val="-4"/>
          <w:szCs w:val="28"/>
        </w:rPr>
        <w:t>11 апреля 2017</w:t>
      </w:r>
      <w:r w:rsidR="007C62BF" w:rsidRPr="008C2857">
        <w:rPr>
          <w:spacing w:val="-4"/>
          <w:szCs w:val="28"/>
        </w:rPr>
        <w:t xml:space="preserve"> года по </w:t>
      </w:r>
      <w:r w:rsidR="007C62BF">
        <w:rPr>
          <w:spacing w:val="-4"/>
          <w:szCs w:val="28"/>
        </w:rPr>
        <w:t>24</w:t>
      </w:r>
      <w:r w:rsidR="007C62BF" w:rsidRPr="008C2857">
        <w:rPr>
          <w:spacing w:val="-4"/>
          <w:szCs w:val="28"/>
        </w:rPr>
        <w:t xml:space="preserve"> </w:t>
      </w:r>
      <w:r w:rsidR="007C62BF">
        <w:rPr>
          <w:spacing w:val="-4"/>
          <w:szCs w:val="28"/>
        </w:rPr>
        <w:t>апреля 2017</w:t>
      </w:r>
      <w:r w:rsidR="007C62BF" w:rsidRPr="008C2857">
        <w:rPr>
          <w:spacing w:val="-4"/>
          <w:szCs w:val="28"/>
        </w:rPr>
        <w:t xml:space="preserve"> года</w:t>
      </w:r>
      <w:r w:rsidR="0076220D" w:rsidRPr="003713AE">
        <w:rPr>
          <w:spacing w:val="-4"/>
          <w:szCs w:val="28"/>
        </w:rPr>
        <w:t xml:space="preserve"> </w:t>
      </w:r>
      <w:r w:rsidRPr="00171F76">
        <w:rPr>
          <w:szCs w:val="28"/>
        </w:rPr>
        <w:t xml:space="preserve">должностными лицами: 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Волкович Ольга Сергеевна, начальник отдела надзора и контроля в сфере образования департамента образования Ярославской области, председатель комиссии;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Мозгот Инесса Валерьевна, заместитель начальника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Петухова Ирина Алексеевна, главный специалист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Калабишко Лариса Александровна, главный специалист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Петрова Валентина Ивановна, главный специалист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Войскова Елизавета Сергеевна, ведущий специалист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>Волгина Елена Викторовна, главный специалист отдела надзора и контроля в сфере образования департамента образования Ярославской области;</w:t>
      </w:r>
    </w:p>
    <w:p w:rsidR="007C62BF" w:rsidRPr="0036508F" w:rsidRDefault="007C62BF" w:rsidP="007C62BF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567"/>
        <w:textAlignment w:val="baseline"/>
        <w:rPr>
          <w:szCs w:val="28"/>
        </w:rPr>
      </w:pPr>
      <w:r w:rsidRPr="0036508F">
        <w:rPr>
          <w:szCs w:val="28"/>
        </w:rPr>
        <w:t xml:space="preserve">Князева Татьяна Дмитриевна, ведущий специалист отдела надзора контроля в сфере образования департамента </w:t>
      </w:r>
      <w:r>
        <w:rPr>
          <w:szCs w:val="28"/>
        </w:rPr>
        <w:t>образования Ярославской области</w:t>
      </w:r>
    </w:p>
    <w:p w:rsidR="00C84075" w:rsidRDefault="00C84075" w:rsidP="00171F76">
      <w:pPr>
        <w:tabs>
          <w:tab w:val="left" w:pos="1134"/>
        </w:tabs>
        <w:ind w:left="142"/>
        <w:textAlignment w:val="auto"/>
      </w:pPr>
    </w:p>
    <w:p w:rsidR="00775612" w:rsidRPr="00016E97" w:rsidRDefault="00775612" w:rsidP="00171F76">
      <w:pPr>
        <w:tabs>
          <w:tab w:val="left" w:pos="1134"/>
        </w:tabs>
        <w:ind w:left="142"/>
        <w:textAlignment w:val="auto"/>
      </w:pPr>
      <w:r w:rsidRPr="00171F76">
        <w:t xml:space="preserve">была проведена плановая выездная проверка в отношении  </w:t>
      </w:r>
      <w:r w:rsidR="007C62BF" w:rsidRPr="0036508F">
        <w:rPr>
          <w:spacing w:val="-4"/>
        </w:rPr>
        <w:t>государственного профессионального образовательного учреждения Ярославской области Мышкинского политехнического колледжа</w:t>
      </w:r>
      <w:r w:rsidR="00D662A1" w:rsidRPr="008C2857">
        <w:rPr>
          <w:spacing w:val="-4"/>
        </w:rPr>
        <w:t xml:space="preserve"> </w:t>
      </w:r>
      <w:r w:rsidR="00E72C12" w:rsidRPr="008C2857">
        <w:rPr>
          <w:spacing w:val="-4"/>
        </w:rPr>
        <w:t>(далее - образовательная организация)</w:t>
      </w:r>
      <w:r w:rsidR="00D30EBE">
        <w:t>;</w:t>
      </w:r>
      <w:r w:rsidR="00D30EBE" w:rsidRPr="00CF78C6">
        <w:t xml:space="preserve"> </w:t>
      </w:r>
      <w:r w:rsidR="00D662A1" w:rsidRPr="006E1B95">
        <w:t>место нахождения образовательной</w:t>
      </w:r>
      <w:r w:rsidR="00D662A1">
        <w:t xml:space="preserve"> организации</w:t>
      </w:r>
      <w:r w:rsidR="00D662A1" w:rsidRPr="006E1B95">
        <w:t xml:space="preserve">: </w:t>
      </w:r>
      <w:r w:rsidR="007C62BF" w:rsidRPr="001124AF">
        <w:t>152830, Ярославская область, г. Мышкин, ул. Карла Либкнехта, д. 35</w:t>
      </w:r>
      <w:r w:rsidR="00D662A1">
        <w:rPr>
          <w:color w:val="000000"/>
        </w:rPr>
        <w:t>;</w:t>
      </w:r>
      <w:r w:rsidR="00D662A1" w:rsidRPr="006E1B95">
        <w:t xml:space="preserve"> адрес</w:t>
      </w:r>
      <w:r w:rsidR="00D662A1">
        <w:t>а мест</w:t>
      </w:r>
      <w:r w:rsidR="00D662A1" w:rsidRPr="006E1B95">
        <w:t xml:space="preserve"> осуществления</w:t>
      </w:r>
      <w:r w:rsidR="00D662A1" w:rsidRPr="00942B78">
        <w:t xml:space="preserve"> </w:t>
      </w:r>
      <w:r w:rsidR="00D662A1">
        <w:t xml:space="preserve">образовательной </w:t>
      </w:r>
      <w:r w:rsidR="00D662A1" w:rsidRPr="006E1B95">
        <w:t>деятельности</w:t>
      </w:r>
      <w:r w:rsidR="00D662A1">
        <w:rPr>
          <w:color w:val="000000"/>
        </w:rPr>
        <w:t xml:space="preserve">: </w:t>
      </w:r>
      <w:r w:rsidR="007C62BF" w:rsidRPr="001124AF">
        <w:t xml:space="preserve">152830, </w:t>
      </w:r>
      <w:r w:rsidR="007C62BF">
        <w:t xml:space="preserve">Ярославская область, г. Мышкин, </w:t>
      </w:r>
      <w:r w:rsidR="007C62BF" w:rsidRPr="001124AF">
        <w:t>ул. Карла Либкнехта, д. 35</w:t>
      </w:r>
      <w:r w:rsidR="007C62BF">
        <w:t xml:space="preserve">; Ярославская область,                            </w:t>
      </w:r>
      <w:r w:rsidR="007C62BF">
        <w:lastRenderedPageBreak/>
        <w:t xml:space="preserve">р-н Мышкинский, с/с </w:t>
      </w:r>
      <w:proofErr w:type="spellStart"/>
      <w:r w:rsidR="007C62BF">
        <w:t>Поводневский</w:t>
      </w:r>
      <w:proofErr w:type="spellEnd"/>
      <w:r w:rsidR="007C62BF">
        <w:t xml:space="preserve">; Ярославская область, р-н Мышкинский, с/с </w:t>
      </w:r>
      <w:proofErr w:type="spellStart"/>
      <w:r w:rsidR="007C62BF">
        <w:t>Поводневский</w:t>
      </w:r>
      <w:proofErr w:type="spellEnd"/>
      <w:r w:rsidR="007C62BF">
        <w:t>, д. Аниковка;</w:t>
      </w:r>
      <w:r w:rsidR="007C62BF" w:rsidRPr="00134544">
        <w:t xml:space="preserve"> </w:t>
      </w:r>
      <w:r w:rsidR="007C62BF">
        <w:t xml:space="preserve">Ярославская область, р-н Мышкинский,          с/с Зарубинский, южнее д. </w:t>
      </w:r>
      <w:proofErr w:type="spellStart"/>
      <w:r w:rsidR="007C62BF">
        <w:t>Ананьино</w:t>
      </w:r>
      <w:proofErr w:type="spellEnd"/>
      <w:r w:rsidR="007C62BF">
        <w:t>; Ярославская область, Угличский район,  г. Углич, Ленинское шоссе, д. 23</w:t>
      </w:r>
      <w:r w:rsidR="00D662A1">
        <w:rPr>
          <w:color w:val="000000"/>
        </w:rPr>
        <w:t xml:space="preserve"> по вопросам </w:t>
      </w:r>
      <w:r w:rsidR="00D662A1" w:rsidRPr="00CF1B3C">
        <w:t>соблю</w:t>
      </w:r>
      <w:r w:rsidR="00D662A1">
        <w:t xml:space="preserve">дения </w:t>
      </w:r>
      <w:r w:rsidR="00D662A1" w:rsidRPr="00E72C12">
        <w:t xml:space="preserve">образовательной организацией </w:t>
      </w:r>
      <w:r w:rsidR="00D662A1">
        <w:t xml:space="preserve">лицензионных требований, </w:t>
      </w:r>
      <w:r w:rsidR="00D662A1" w:rsidRPr="00E72C12">
        <w:t>требований федеральных государственных образовательных стандартов и требований законодательства Российской</w:t>
      </w:r>
      <w:r w:rsidR="00D662A1">
        <w:t xml:space="preserve"> Федерации об образовании при осуществлении деятельности образовательной </w:t>
      </w:r>
      <w:r w:rsidR="00D662A1" w:rsidRPr="00016E97">
        <w:t>организаци</w:t>
      </w:r>
      <w:r w:rsidR="007C62BF">
        <w:t>и</w:t>
      </w:r>
      <w:r w:rsidR="00D662A1" w:rsidRPr="00016E97">
        <w:t>.</w:t>
      </w:r>
    </w:p>
    <w:p w:rsidR="00D662A1" w:rsidRDefault="00D662A1" w:rsidP="004C0344">
      <w:pPr>
        <w:ind w:firstLine="567"/>
      </w:pPr>
    </w:p>
    <w:p w:rsidR="009358C1" w:rsidRDefault="009358C1" w:rsidP="004C0344">
      <w:pPr>
        <w:ind w:firstLine="567"/>
      </w:pPr>
      <w:r w:rsidRPr="009D096E">
        <w:t>В ходе проведения проверки</w:t>
      </w:r>
      <w:r>
        <w:t>:</w:t>
      </w:r>
    </w:p>
    <w:p w:rsidR="007C62BF" w:rsidRPr="00D03B1B" w:rsidRDefault="007C62BF" w:rsidP="007C62BF">
      <w:pPr>
        <w:numPr>
          <w:ilvl w:val="0"/>
          <w:numId w:val="41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</w:pPr>
      <w:r>
        <w:rPr>
          <w:b/>
        </w:rPr>
        <w:t xml:space="preserve">нарушений </w:t>
      </w:r>
      <w:r w:rsidRPr="00607D24">
        <w:rPr>
          <w:b/>
        </w:rPr>
        <w:t>требований федеральн</w:t>
      </w:r>
      <w:r>
        <w:rPr>
          <w:b/>
        </w:rPr>
        <w:t>ых</w:t>
      </w:r>
      <w:r w:rsidRPr="00607D24">
        <w:rPr>
          <w:b/>
        </w:rPr>
        <w:t xml:space="preserve"> государственн</w:t>
      </w:r>
      <w:r>
        <w:rPr>
          <w:b/>
        </w:rPr>
        <w:t>ых</w:t>
      </w:r>
      <w:r w:rsidRPr="00607D24">
        <w:rPr>
          <w:b/>
        </w:rPr>
        <w:t xml:space="preserve"> образовательн</w:t>
      </w:r>
      <w:r>
        <w:rPr>
          <w:b/>
        </w:rPr>
        <w:t>ых</w:t>
      </w:r>
      <w:r w:rsidRPr="00607D24">
        <w:rPr>
          <w:b/>
        </w:rPr>
        <w:t xml:space="preserve"> стандарт</w:t>
      </w:r>
      <w:r>
        <w:rPr>
          <w:b/>
        </w:rPr>
        <w:t xml:space="preserve">ов </w:t>
      </w:r>
      <w:r w:rsidRPr="009D096E">
        <w:t xml:space="preserve">(с указанием положений нормативных правовых актов) </w:t>
      </w:r>
      <w:r w:rsidRPr="00951D8B">
        <w:rPr>
          <w:b/>
        </w:rPr>
        <w:t>не выявлено</w:t>
      </w:r>
      <w:r>
        <w:rPr>
          <w:b/>
        </w:rPr>
        <w:t>;</w:t>
      </w:r>
    </w:p>
    <w:p w:rsidR="007C62BF" w:rsidRDefault="007C62BF" w:rsidP="007C62BF">
      <w:pPr>
        <w:numPr>
          <w:ilvl w:val="0"/>
          <w:numId w:val="41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</w:pPr>
      <w:r>
        <w:rPr>
          <w:b/>
        </w:rPr>
        <w:t xml:space="preserve">выявлены нарушения лицензионных </w:t>
      </w:r>
      <w:r w:rsidRPr="00607D24">
        <w:rPr>
          <w:b/>
        </w:rPr>
        <w:t xml:space="preserve">требований </w:t>
      </w:r>
      <w:r w:rsidRPr="009D096E">
        <w:t>(с указанием положений нормативных правовых актов</w:t>
      </w:r>
      <w:r>
        <w:t>; акт проверки от 24.04.2017                № 23/17-Л):</w:t>
      </w:r>
    </w:p>
    <w:p w:rsidR="007C62BF" w:rsidRPr="008007C2" w:rsidRDefault="007C62BF" w:rsidP="007C62BF">
      <w:pPr>
        <w:numPr>
          <w:ilvl w:val="0"/>
          <w:numId w:val="48"/>
        </w:numPr>
        <w:tabs>
          <w:tab w:val="left" w:pos="993"/>
        </w:tabs>
        <w:overflowPunct/>
        <w:autoSpaceDE/>
        <w:autoSpaceDN/>
        <w:adjustRightInd/>
        <w:ind w:left="0" w:firstLine="567"/>
        <w:textAlignment w:val="auto"/>
      </w:pPr>
      <w:r w:rsidRPr="008007C2">
        <w:t>В нарушение п. 6 «ж» Положения о лицензировании образовательной деятельности, утверждённого постановлением Правительства Российской Федерации от 28.10.2013 № 966 «О лицензировании образовательной деятельности», у образовательной организации отсутствует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используемого для осуществления образовательной деятельности по адрес</w:t>
      </w:r>
      <w:r>
        <w:t>ам</w:t>
      </w:r>
      <w:r w:rsidRPr="008007C2">
        <w:t xml:space="preserve">: </w:t>
      </w:r>
      <w:r>
        <w:t xml:space="preserve">Ярославская область, р-н Мышкинский, с/с </w:t>
      </w:r>
      <w:proofErr w:type="spellStart"/>
      <w:r>
        <w:t>Поводневский</w:t>
      </w:r>
      <w:proofErr w:type="spellEnd"/>
      <w:r>
        <w:t xml:space="preserve">; Ярославская область, р-н Мышкинский, с/с </w:t>
      </w:r>
      <w:proofErr w:type="spellStart"/>
      <w:r>
        <w:t>Поводневский</w:t>
      </w:r>
      <w:proofErr w:type="spellEnd"/>
      <w:r>
        <w:t>, д. Аниковка;</w:t>
      </w:r>
      <w:r w:rsidRPr="00134544">
        <w:t xml:space="preserve"> </w:t>
      </w:r>
      <w:r>
        <w:t xml:space="preserve">Ярославская область, р-н Мышкинский, с/с Зарубинский, южнее д. </w:t>
      </w:r>
      <w:proofErr w:type="spellStart"/>
      <w:r>
        <w:t>Ананьино</w:t>
      </w:r>
      <w:proofErr w:type="spellEnd"/>
      <w:r>
        <w:t>; Ярославская область, Угличский район,  г. Углич, Ленинское шоссе, д. 23.</w:t>
      </w:r>
    </w:p>
    <w:p w:rsidR="007C62BF" w:rsidRDefault="007C62BF" w:rsidP="007C62BF">
      <w:pPr>
        <w:pStyle w:val="aa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>
        <w:rPr>
          <w:b/>
          <w:szCs w:val="28"/>
        </w:rPr>
        <w:t xml:space="preserve">выявлены нарушения </w:t>
      </w:r>
      <w:r w:rsidRPr="00607D24">
        <w:rPr>
          <w:b/>
          <w:szCs w:val="28"/>
        </w:rPr>
        <w:t xml:space="preserve">требований </w:t>
      </w:r>
      <w:r w:rsidRPr="00CB3DD6">
        <w:rPr>
          <w:b/>
          <w:szCs w:val="28"/>
        </w:rPr>
        <w:t>законодательства</w:t>
      </w:r>
      <w:r w:rsidRPr="00CB3DD6">
        <w:rPr>
          <w:szCs w:val="28"/>
        </w:rPr>
        <w:t xml:space="preserve"> </w:t>
      </w:r>
      <w:r w:rsidRPr="00CB3DD6">
        <w:rPr>
          <w:b/>
          <w:szCs w:val="28"/>
        </w:rPr>
        <w:t>Российской Федерации об образовании</w:t>
      </w:r>
      <w:r>
        <w:rPr>
          <w:b/>
          <w:szCs w:val="28"/>
        </w:rPr>
        <w:t xml:space="preserve"> </w:t>
      </w:r>
      <w:r w:rsidRPr="009D096E">
        <w:rPr>
          <w:szCs w:val="28"/>
        </w:rPr>
        <w:t>(с указанием положений нормативных правовых актов</w:t>
      </w:r>
      <w:r w:rsidR="000511D4">
        <w:rPr>
          <w:szCs w:val="28"/>
        </w:rPr>
        <w:t xml:space="preserve">; </w:t>
      </w:r>
      <w:r w:rsidR="000511D4">
        <w:t>акт проверки от 24.04.2017 № 23/17-Л</w:t>
      </w:r>
      <w:r w:rsidRPr="009D096E">
        <w:rPr>
          <w:szCs w:val="28"/>
        </w:rPr>
        <w:t>)</w:t>
      </w:r>
      <w:r>
        <w:rPr>
          <w:szCs w:val="28"/>
        </w:rPr>
        <w:t>: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A05B33">
        <w:rPr>
          <w:szCs w:val="28"/>
        </w:rPr>
        <w:t xml:space="preserve">В нарушение ч. 4 ст. 91 Федерального закона от 29 декабря 2012 года № 273-ФЗ «Об образовании в Российской Федерации» в приложении к лицензии образовательной организации серия </w:t>
      </w:r>
      <w:r>
        <w:rPr>
          <w:szCs w:val="28"/>
        </w:rPr>
        <w:t>76Л02</w:t>
      </w:r>
      <w:r w:rsidRPr="00A05B33">
        <w:rPr>
          <w:szCs w:val="28"/>
        </w:rPr>
        <w:t xml:space="preserve"> № </w:t>
      </w:r>
      <w:r>
        <w:rPr>
          <w:szCs w:val="28"/>
        </w:rPr>
        <w:t>0000284</w:t>
      </w:r>
      <w:r w:rsidRPr="00A05B33">
        <w:rPr>
          <w:szCs w:val="28"/>
        </w:rPr>
        <w:t xml:space="preserve"> от </w:t>
      </w:r>
      <w:r>
        <w:rPr>
          <w:szCs w:val="28"/>
        </w:rPr>
        <w:t>08 апреля 2015</w:t>
      </w:r>
      <w:r w:rsidRPr="00A05B33">
        <w:rPr>
          <w:szCs w:val="28"/>
        </w:rPr>
        <w:t xml:space="preserve"> года регистрационный № </w:t>
      </w:r>
      <w:r>
        <w:rPr>
          <w:szCs w:val="28"/>
        </w:rPr>
        <w:t>45/15</w:t>
      </w:r>
      <w:r w:rsidRPr="00A05B33">
        <w:rPr>
          <w:szCs w:val="28"/>
        </w:rPr>
        <w:t xml:space="preserve"> на осуществление образовательной деятельности, не указан</w:t>
      </w:r>
      <w:r>
        <w:rPr>
          <w:szCs w:val="28"/>
        </w:rPr>
        <w:t>ы</w:t>
      </w:r>
      <w:r w:rsidRPr="00A05B33">
        <w:rPr>
          <w:szCs w:val="28"/>
        </w:rPr>
        <w:t xml:space="preserve"> адрес</w:t>
      </w:r>
      <w:r>
        <w:rPr>
          <w:szCs w:val="28"/>
        </w:rPr>
        <w:t>а</w:t>
      </w:r>
      <w:r w:rsidRPr="00A05B33">
        <w:rPr>
          <w:szCs w:val="28"/>
        </w:rPr>
        <w:t xml:space="preserve"> мест осуществления образовательной деятельности по котор</w:t>
      </w:r>
      <w:r>
        <w:rPr>
          <w:szCs w:val="28"/>
        </w:rPr>
        <w:t>ым</w:t>
      </w:r>
      <w:r w:rsidRPr="00A05B33">
        <w:rPr>
          <w:szCs w:val="28"/>
        </w:rPr>
        <w:t xml:space="preserve"> такая деятельность осуществляется</w:t>
      </w:r>
      <w:r>
        <w:rPr>
          <w:szCs w:val="28"/>
        </w:rPr>
        <w:t>:</w:t>
      </w:r>
      <w:r w:rsidRPr="00A05B33">
        <w:rPr>
          <w:szCs w:val="28"/>
        </w:rPr>
        <w:t xml:space="preserve"> </w:t>
      </w:r>
      <w:r>
        <w:rPr>
          <w:szCs w:val="28"/>
        </w:rPr>
        <w:t xml:space="preserve">Ярославская область, р-н Мышкинский, с/с </w:t>
      </w:r>
      <w:proofErr w:type="spellStart"/>
      <w:r>
        <w:rPr>
          <w:szCs w:val="28"/>
        </w:rPr>
        <w:t>Поводневский</w:t>
      </w:r>
      <w:proofErr w:type="spellEnd"/>
      <w:r>
        <w:rPr>
          <w:szCs w:val="28"/>
        </w:rPr>
        <w:t xml:space="preserve">; Ярославская область,          </w:t>
      </w:r>
      <w:r w:rsidR="000511D4">
        <w:rPr>
          <w:szCs w:val="28"/>
        </w:rPr>
        <w:t xml:space="preserve">         </w:t>
      </w:r>
      <w:r>
        <w:rPr>
          <w:szCs w:val="28"/>
        </w:rPr>
        <w:t xml:space="preserve">р-н Мышкинский, с/с </w:t>
      </w:r>
      <w:proofErr w:type="spellStart"/>
      <w:r>
        <w:rPr>
          <w:szCs w:val="28"/>
        </w:rPr>
        <w:t>Поводневский</w:t>
      </w:r>
      <w:proofErr w:type="spellEnd"/>
      <w:r>
        <w:rPr>
          <w:szCs w:val="28"/>
        </w:rPr>
        <w:t>, д. Аниковка;</w:t>
      </w:r>
      <w:r w:rsidRPr="00134544">
        <w:rPr>
          <w:szCs w:val="28"/>
        </w:rPr>
        <w:t xml:space="preserve"> </w:t>
      </w:r>
      <w:r>
        <w:rPr>
          <w:szCs w:val="28"/>
        </w:rPr>
        <w:t xml:space="preserve">Ярославская область,       </w:t>
      </w:r>
      <w:r w:rsidR="000511D4">
        <w:rPr>
          <w:szCs w:val="28"/>
        </w:rPr>
        <w:t xml:space="preserve">   </w:t>
      </w:r>
      <w:r>
        <w:rPr>
          <w:szCs w:val="28"/>
        </w:rPr>
        <w:t xml:space="preserve"> р-н Мышкинский, с/с Зарубинский, южнее д. </w:t>
      </w:r>
      <w:proofErr w:type="spellStart"/>
      <w:r>
        <w:rPr>
          <w:szCs w:val="28"/>
        </w:rPr>
        <w:t>Ананьино</w:t>
      </w:r>
      <w:proofErr w:type="spellEnd"/>
      <w:r>
        <w:rPr>
          <w:szCs w:val="28"/>
        </w:rPr>
        <w:t>; Ярославская область, Угличский район,    г. Углич, Ленинское шоссе, д. 23;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D5AE6">
        <w:rPr>
          <w:szCs w:val="28"/>
        </w:rPr>
        <w:t>В нарушение  ч. 3 ст. 5</w:t>
      </w:r>
      <w:r>
        <w:rPr>
          <w:szCs w:val="28"/>
        </w:rPr>
        <w:t>, п. 2 ч. 1 ст. 108</w:t>
      </w:r>
      <w:r w:rsidRPr="002D5AE6">
        <w:rPr>
          <w:szCs w:val="28"/>
        </w:rPr>
        <w:t xml:space="preserve"> Федерального закона от 29 декабря 2012 года № 273-ФЗ «Об образовании в Российской Федерации» </w:t>
      </w:r>
      <w:r w:rsidRPr="007D336D">
        <w:rPr>
          <w:szCs w:val="28"/>
        </w:rPr>
        <w:t>в образовательную организацию на обучение за сч</w:t>
      </w:r>
      <w:r>
        <w:rPr>
          <w:szCs w:val="28"/>
        </w:rPr>
        <w:t>ё</w:t>
      </w:r>
      <w:r w:rsidRPr="007D336D">
        <w:rPr>
          <w:szCs w:val="28"/>
        </w:rPr>
        <w:t xml:space="preserve">т </w:t>
      </w:r>
      <w:r>
        <w:rPr>
          <w:szCs w:val="28"/>
        </w:rPr>
        <w:t xml:space="preserve">средств </w:t>
      </w:r>
      <w:r w:rsidRPr="007D336D">
        <w:rPr>
          <w:szCs w:val="28"/>
        </w:rPr>
        <w:t>бюджета Ярославской области зачислен</w:t>
      </w:r>
      <w:r>
        <w:rPr>
          <w:szCs w:val="28"/>
        </w:rPr>
        <w:t>ы</w:t>
      </w:r>
      <w:r w:rsidRPr="007D336D">
        <w:rPr>
          <w:szCs w:val="28"/>
        </w:rPr>
        <w:t xml:space="preserve"> </w:t>
      </w:r>
      <w:r>
        <w:rPr>
          <w:szCs w:val="28"/>
        </w:rPr>
        <w:t>и обучаются по программе подготовки квалифицированных рабочих (служащих)</w:t>
      </w:r>
      <w:r w:rsidRPr="007D336D">
        <w:rPr>
          <w:szCs w:val="28"/>
        </w:rPr>
        <w:t xml:space="preserve"> «</w:t>
      </w:r>
      <w:r>
        <w:rPr>
          <w:szCs w:val="28"/>
        </w:rPr>
        <w:t>Тракторист-машинист сельскохозяйственного производства</w:t>
      </w:r>
      <w:r w:rsidRPr="007D336D">
        <w:rPr>
          <w:szCs w:val="28"/>
        </w:rPr>
        <w:t xml:space="preserve">» </w:t>
      </w:r>
      <w:r>
        <w:rPr>
          <w:szCs w:val="28"/>
        </w:rPr>
        <w:t>Филиппов А.Ю.,</w:t>
      </w:r>
      <w:r w:rsidRPr="007D336D">
        <w:rPr>
          <w:szCs w:val="28"/>
        </w:rPr>
        <w:t xml:space="preserve"> </w:t>
      </w:r>
      <w:proofErr w:type="spellStart"/>
      <w:r>
        <w:rPr>
          <w:szCs w:val="28"/>
        </w:rPr>
        <w:t>Алифанов</w:t>
      </w:r>
      <w:proofErr w:type="spellEnd"/>
      <w:r>
        <w:rPr>
          <w:szCs w:val="28"/>
        </w:rPr>
        <w:t xml:space="preserve"> Д.А., </w:t>
      </w:r>
      <w:r>
        <w:rPr>
          <w:szCs w:val="28"/>
        </w:rPr>
        <w:lastRenderedPageBreak/>
        <w:t>Тарыхтин А.А.</w:t>
      </w:r>
      <w:r w:rsidRPr="007D336D">
        <w:rPr>
          <w:szCs w:val="28"/>
        </w:rPr>
        <w:t xml:space="preserve"> (приказ от </w:t>
      </w:r>
      <w:r>
        <w:rPr>
          <w:szCs w:val="28"/>
        </w:rPr>
        <w:t>15.08</w:t>
      </w:r>
      <w:r w:rsidRPr="007D336D">
        <w:rPr>
          <w:szCs w:val="28"/>
        </w:rPr>
        <w:t xml:space="preserve">.2016 № </w:t>
      </w:r>
      <w:r>
        <w:rPr>
          <w:szCs w:val="28"/>
        </w:rPr>
        <w:t>15-к</w:t>
      </w:r>
      <w:r w:rsidRPr="007D336D">
        <w:rPr>
          <w:szCs w:val="28"/>
        </w:rPr>
        <w:t xml:space="preserve"> «О зачислении»), имеющ</w:t>
      </w:r>
      <w:r>
        <w:rPr>
          <w:szCs w:val="28"/>
        </w:rPr>
        <w:t>ие</w:t>
      </w:r>
      <w:r w:rsidRPr="007D336D">
        <w:rPr>
          <w:szCs w:val="28"/>
        </w:rPr>
        <w:t xml:space="preserve"> </w:t>
      </w:r>
      <w:r>
        <w:rPr>
          <w:szCs w:val="28"/>
        </w:rPr>
        <w:t>начальное</w:t>
      </w:r>
      <w:r w:rsidRPr="007D336D">
        <w:rPr>
          <w:szCs w:val="28"/>
        </w:rPr>
        <w:t xml:space="preserve"> </w:t>
      </w:r>
      <w:r>
        <w:rPr>
          <w:szCs w:val="28"/>
        </w:rPr>
        <w:t>профессиональное</w:t>
      </w:r>
      <w:r w:rsidRPr="007D336D">
        <w:rPr>
          <w:szCs w:val="28"/>
        </w:rPr>
        <w:t xml:space="preserve"> образование, подтверждённое диплом</w:t>
      </w:r>
      <w:r>
        <w:rPr>
          <w:szCs w:val="28"/>
        </w:rPr>
        <w:t>ами</w:t>
      </w:r>
      <w:r w:rsidRPr="007D336D">
        <w:rPr>
          <w:szCs w:val="28"/>
        </w:rPr>
        <w:t xml:space="preserve"> о </w:t>
      </w:r>
      <w:r>
        <w:rPr>
          <w:szCs w:val="28"/>
        </w:rPr>
        <w:t>начальном профессиональном</w:t>
      </w:r>
      <w:r w:rsidRPr="007D336D">
        <w:rPr>
          <w:szCs w:val="28"/>
        </w:rPr>
        <w:t xml:space="preserve"> образовании (</w:t>
      </w:r>
      <w:r>
        <w:rPr>
          <w:szCs w:val="28"/>
        </w:rPr>
        <w:t xml:space="preserve">Филиппов А.Ю. – </w:t>
      </w:r>
      <w:r w:rsidRPr="007D336D">
        <w:rPr>
          <w:szCs w:val="28"/>
        </w:rPr>
        <w:t xml:space="preserve">серия </w:t>
      </w:r>
      <w:r>
        <w:rPr>
          <w:szCs w:val="28"/>
        </w:rPr>
        <w:t xml:space="preserve">38 НН </w:t>
      </w:r>
      <w:r w:rsidR="000511D4">
        <w:rPr>
          <w:szCs w:val="28"/>
        </w:rPr>
        <w:t xml:space="preserve">    </w:t>
      </w:r>
      <w:r w:rsidRPr="007D336D">
        <w:rPr>
          <w:szCs w:val="28"/>
        </w:rPr>
        <w:t xml:space="preserve">№ </w:t>
      </w:r>
      <w:r>
        <w:rPr>
          <w:szCs w:val="28"/>
        </w:rPr>
        <w:t>0008166</w:t>
      </w:r>
      <w:r w:rsidRPr="007D336D">
        <w:rPr>
          <w:szCs w:val="28"/>
        </w:rPr>
        <w:t xml:space="preserve">, выдан </w:t>
      </w:r>
      <w:r>
        <w:rPr>
          <w:szCs w:val="28"/>
        </w:rPr>
        <w:t>30</w:t>
      </w:r>
      <w:r w:rsidRPr="007D336D">
        <w:rPr>
          <w:szCs w:val="28"/>
        </w:rPr>
        <w:t>.06.</w:t>
      </w:r>
      <w:r>
        <w:rPr>
          <w:szCs w:val="28"/>
        </w:rPr>
        <w:t>2008</w:t>
      </w:r>
      <w:r w:rsidRPr="007D336D">
        <w:rPr>
          <w:szCs w:val="28"/>
        </w:rPr>
        <w:t>,</w:t>
      </w:r>
      <w:r>
        <w:rPr>
          <w:szCs w:val="28"/>
        </w:rPr>
        <w:t xml:space="preserve">  </w:t>
      </w:r>
      <w:proofErr w:type="spellStart"/>
      <w:r w:rsidRPr="007D336D">
        <w:rPr>
          <w:szCs w:val="28"/>
        </w:rPr>
        <w:t>рег</w:t>
      </w:r>
      <w:proofErr w:type="spellEnd"/>
      <w:r w:rsidRPr="007D336D">
        <w:rPr>
          <w:szCs w:val="28"/>
        </w:rPr>
        <w:t xml:space="preserve">. № </w:t>
      </w:r>
      <w:r>
        <w:rPr>
          <w:szCs w:val="28"/>
        </w:rPr>
        <w:t xml:space="preserve">2055 по профессии «Электромонтёр по ремонту и обслуживанию электрооборудования» с получением среднего (полного) общего образования; </w:t>
      </w:r>
      <w:proofErr w:type="spellStart"/>
      <w:r>
        <w:rPr>
          <w:szCs w:val="28"/>
        </w:rPr>
        <w:t>Алифанов</w:t>
      </w:r>
      <w:proofErr w:type="spellEnd"/>
      <w:r>
        <w:rPr>
          <w:szCs w:val="28"/>
        </w:rPr>
        <w:t xml:space="preserve"> Д.А. – </w:t>
      </w:r>
      <w:r w:rsidRPr="007D336D">
        <w:rPr>
          <w:szCs w:val="28"/>
        </w:rPr>
        <w:t xml:space="preserve">серия </w:t>
      </w:r>
      <w:r>
        <w:rPr>
          <w:szCs w:val="28"/>
        </w:rPr>
        <w:t xml:space="preserve">76 НПА </w:t>
      </w:r>
      <w:r w:rsidRPr="007D336D">
        <w:rPr>
          <w:szCs w:val="28"/>
        </w:rPr>
        <w:t xml:space="preserve">№ </w:t>
      </w:r>
      <w:r>
        <w:rPr>
          <w:szCs w:val="28"/>
        </w:rPr>
        <w:t>0004919</w:t>
      </w:r>
      <w:r w:rsidRPr="007D336D">
        <w:rPr>
          <w:szCs w:val="28"/>
        </w:rPr>
        <w:t xml:space="preserve">, выдан </w:t>
      </w:r>
      <w:r>
        <w:rPr>
          <w:szCs w:val="28"/>
        </w:rPr>
        <w:t>14</w:t>
      </w:r>
      <w:r w:rsidRPr="007D336D">
        <w:rPr>
          <w:szCs w:val="28"/>
        </w:rPr>
        <w:t>.06.</w:t>
      </w:r>
      <w:r>
        <w:rPr>
          <w:szCs w:val="28"/>
        </w:rPr>
        <w:t>2011</w:t>
      </w:r>
      <w:r w:rsidRPr="007D336D">
        <w:rPr>
          <w:szCs w:val="28"/>
        </w:rPr>
        <w:t>,</w:t>
      </w:r>
      <w:r>
        <w:rPr>
          <w:szCs w:val="28"/>
        </w:rPr>
        <w:t xml:space="preserve">  </w:t>
      </w:r>
      <w:proofErr w:type="spellStart"/>
      <w:r w:rsidRPr="007D336D">
        <w:rPr>
          <w:szCs w:val="28"/>
        </w:rPr>
        <w:t>рег</w:t>
      </w:r>
      <w:proofErr w:type="spellEnd"/>
      <w:r w:rsidRPr="007D336D">
        <w:rPr>
          <w:szCs w:val="28"/>
        </w:rPr>
        <w:t xml:space="preserve">. № </w:t>
      </w:r>
      <w:r>
        <w:rPr>
          <w:szCs w:val="28"/>
        </w:rPr>
        <w:t xml:space="preserve">4186 по профессии «Сварщик (электросварочные и газосварочные работы)» с получением среднего (полного) общего образования; Тарыхтин А.А. – </w:t>
      </w:r>
      <w:r w:rsidRPr="007D336D">
        <w:rPr>
          <w:szCs w:val="28"/>
        </w:rPr>
        <w:t xml:space="preserve">серия </w:t>
      </w:r>
      <w:r>
        <w:rPr>
          <w:szCs w:val="28"/>
        </w:rPr>
        <w:t xml:space="preserve">Ж </w:t>
      </w:r>
      <w:r w:rsidRPr="007D336D">
        <w:rPr>
          <w:szCs w:val="28"/>
        </w:rPr>
        <w:t xml:space="preserve">№ </w:t>
      </w:r>
      <w:r>
        <w:rPr>
          <w:szCs w:val="28"/>
        </w:rPr>
        <w:t>0515080</w:t>
      </w:r>
      <w:r w:rsidRPr="007D336D">
        <w:rPr>
          <w:szCs w:val="28"/>
        </w:rPr>
        <w:t xml:space="preserve">, выдан </w:t>
      </w:r>
      <w:r>
        <w:rPr>
          <w:szCs w:val="28"/>
        </w:rPr>
        <w:t>01.03.1994</w:t>
      </w:r>
      <w:r w:rsidRPr="007D336D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7D336D">
        <w:rPr>
          <w:szCs w:val="28"/>
        </w:rPr>
        <w:t>рег</w:t>
      </w:r>
      <w:proofErr w:type="spellEnd"/>
      <w:r w:rsidRPr="007D336D">
        <w:rPr>
          <w:szCs w:val="28"/>
        </w:rPr>
        <w:t xml:space="preserve">. № </w:t>
      </w:r>
      <w:r>
        <w:rPr>
          <w:szCs w:val="28"/>
        </w:rPr>
        <w:t>90 по профессии «Тракторист-машинист широкого профиля», «Водитель автомобиля», «Слесарь-ремонтник»)</w:t>
      </w:r>
      <w:r w:rsidRPr="007D336D">
        <w:rPr>
          <w:szCs w:val="28"/>
        </w:rPr>
        <w:t>;</w:t>
      </w:r>
    </w:p>
    <w:p w:rsidR="007C62BF" w:rsidRPr="004D0A7C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4D0A7C">
        <w:rPr>
          <w:szCs w:val="28"/>
          <w:shd w:val="clear" w:color="auto" w:fill="FFFFFF"/>
        </w:rPr>
        <w:t xml:space="preserve">В нарушение п. 15 ч. 1 ст. 34 </w:t>
      </w:r>
      <w:r w:rsidRPr="00926804">
        <w:t xml:space="preserve"> </w:t>
      </w:r>
      <w:r w:rsidRPr="004D0A7C">
        <w:rPr>
          <w:szCs w:val="28"/>
        </w:rPr>
        <w:t>Федерального закона от 29 декабря 2012 года № 273-ФЗ «Об образовании в Российской Федерации»</w:t>
      </w:r>
      <w:r w:rsidRPr="004D0A7C">
        <w:rPr>
          <w:szCs w:val="28"/>
          <w:shd w:val="clear" w:color="auto" w:fill="FFFFFF"/>
        </w:rPr>
        <w:t>, п. 7</w:t>
      </w:r>
      <w:r w:rsidRPr="004D0A7C">
        <w:rPr>
          <w:szCs w:val="28"/>
        </w:rPr>
        <w:t xml:space="preserve"> </w:t>
      </w:r>
      <w:r w:rsidRPr="004D0A7C">
        <w:rPr>
          <w:szCs w:val="28"/>
          <w:shd w:val="clear" w:color="auto" w:fill="FFFFFF"/>
        </w:rPr>
        <w:t xml:space="preserve">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заведение, утверждённого приказом Министерства образования и науки Российской Федерации от 20.12.1999 </w:t>
      </w:r>
      <w:r w:rsidR="000511D4">
        <w:rPr>
          <w:szCs w:val="28"/>
          <w:shd w:val="clear" w:color="auto" w:fill="FFFFFF"/>
        </w:rPr>
        <w:t xml:space="preserve">         </w:t>
      </w:r>
      <w:r w:rsidRPr="004D0A7C">
        <w:rPr>
          <w:szCs w:val="28"/>
          <w:shd w:val="clear" w:color="auto" w:fill="FFFFFF"/>
        </w:rPr>
        <w:t>№ 1239 «Об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заведение» (далее – Порядок перевода студентов), в образовательную организацию зачисляются студенты на основании заявления о приёме, а не заявления о приёме в порядке перевода; в заявлениях студентов о приёме в порядке перевода не указан курс, на который студент хочет перейти, образование на базе которого студент получает среднее профессиональное образование (заявление Густякова А.В. от 19.01.2017);</w:t>
      </w:r>
    </w:p>
    <w:p w:rsidR="007C62BF" w:rsidRPr="000936B2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0F12FF">
        <w:rPr>
          <w:szCs w:val="28"/>
          <w:shd w:val="clear" w:color="auto" w:fill="FFFFFF"/>
        </w:rPr>
        <w:t xml:space="preserve">В нарушение п. 15 ч. 1 ст. 34 </w:t>
      </w:r>
      <w:r w:rsidRPr="00926804">
        <w:t xml:space="preserve"> </w:t>
      </w:r>
      <w:r w:rsidRPr="000F12FF">
        <w:rPr>
          <w:szCs w:val="28"/>
        </w:rPr>
        <w:t>Федерального закона от 29 декабря 2012 года № 273-ФЗ «Об образовании в Российской Федерации»</w:t>
      </w:r>
      <w:r w:rsidR="000511D4">
        <w:rPr>
          <w:szCs w:val="28"/>
          <w:shd w:val="clear" w:color="auto" w:fill="FFFFFF"/>
        </w:rPr>
        <w:t xml:space="preserve">,  </w:t>
      </w:r>
      <w:r w:rsidRPr="000F12FF">
        <w:rPr>
          <w:szCs w:val="28"/>
          <w:shd w:val="clear" w:color="auto" w:fill="FFFFFF"/>
        </w:rPr>
        <w:t>п. 7</w:t>
      </w:r>
      <w:r>
        <w:rPr>
          <w:szCs w:val="28"/>
          <w:shd w:val="clear" w:color="auto" w:fill="FFFFFF"/>
        </w:rPr>
        <w:t>, п. 9</w:t>
      </w:r>
      <w:r w:rsidRPr="000F12FF">
        <w:rPr>
          <w:szCs w:val="28"/>
        </w:rPr>
        <w:t xml:space="preserve"> </w:t>
      </w:r>
      <w:r w:rsidRPr="000F12FF">
        <w:rPr>
          <w:szCs w:val="28"/>
          <w:shd w:val="clear" w:color="auto" w:fill="FFFFFF"/>
        </w:rPr>
        <w:t>Порядка перевода студентов</w:t>
      </w:r>
      <w:r>
        <w:rPr>
          <w:szCs w:val="28"/>
          <w:shd w:val="clear" w:color="auto" w:fill="FFFFFF"/>
        </w:rPr>
        <w:t xml:space="preserve"> образовательной организацией не проводится аттестация студентов при зачислении их в порядке перевода; к заявлению </w:t>
      </w:r>
      <w:r w:rsidRPr="000F12FF">
        <w:rPr>
          <w:szCs w:val="28"/>
          <w:shd w:val="clear" w:color="auto" w:fill="FFFFFF"/>
        </w:rPr>
        <w:t xml:space="preserve">о </w:t>
      </w:r>
      <w:r>
        <w:rPr>
          <w:szCs w:val="28"/>
          <w:shd w:val="clear" w:color="auto" w:fill="FFFFFF"/>
        </w:rPr>
        <w:t>зачислении</w:t>
      </w:r>
      <w:r w:rsidRPr="000F12FF">
        <w:rPr>
          <w:szCs w:val="28"/>
          <w:shd w:val="clear" w:color="auto" w:fill="FFFFFF"/>
        </w:rPr>
        <w:t xml:space="preserve"> в порядке перевода</w:t>
      </w:r>
      <w:r>
        <w:rPr>
          <w:szCs w:val="28"/>
          <w:shd w:val="clear" w:color="auto" w:fill="FFFFFF"/>
        </w:rPr>
        <w:t xml:space="preserve"> не прилагается копия зачётной книжки студента, заверенная исходной образовательной организацией; приказ о зачислении в порядке перевода издан ранее заявления </w:t>
      </w:r>
      <w:r w:rsidRPr="000F12FF">
        <w:rPr>
          <w:szCs w:val="28"/>
          <w:shd w:val="clear" w:color="auto" w:fill="FFFFFF"/>
        </w:rPr>
        <w:t xml:space="preserve">о </w:t>
      </w:r>
      <w:r>
        <w:rPr>
          <w:szCs w:val="28"/>
          <w:shd w:val="clear" w:color="auto" w:fill="FFFFFF"/>
        </w:rPr>
        <w:t>зачислении</w:t>
      </w:r>
      <w:r w:rsidRPr="000F12FF">
        <w:rPr>
          <w:szCs w:val="28"/>
          <w:shd w:val="clear" w:color="auto" w:fill="FFFFFF"/>
        </w:rPr>
        <w:t xml:space="preserve"> в порядке перевода</w:t>
      </w:r>
      <w:r>
        <w:rPr>
          <w:szCs w:val="28"/>
          <w:shd w:val="clear" w:color="auto" w:fill="FFFFFF"/>
        </w:rPr>
        <w:t xml:space="preserve"> </w:t>
      </w:r>
      <w:r w:rsidRPr="000F12FF">
        <w:rPr>
          <w:szCs w:val="28"/>
          <w:shd w:val="clear" w:color="auto" w:fill="FFFFFF"/>
        </w:rPr>
        <w:t xml:space="preserve">(заявление </w:t>
      </w:r>
      <w:r>
        <w:rPr>
          <w:szCs w:val="28"/>
          <w:shd w:val="clear" w:color="auto" w:fill="FFFFFF"/>
        </w:rPr>
        <w:t>Густякова А.В.</w:t>
      </w:r>
      <w:r w:rsidRPr="000F12FF">
        <w:rPr>
          <w:szCs w:val="28"/>
          <w:shd w:val="clear" w:color="auto" w:fill="FFFFFF"/>
        </w:rPr>
        <w:t xml:space="preserve"> от </w:t>
      </w:r>
      <w:r>
        <w:rPr>
          <w:szCs w:val="28"/>
          <w:shd w:val="clear" w:color="auto" w:fill="FFFFFF"/>
        </w:rPr>
        <w:t>19.01.2017, приказ от 30.12.2016 № 27-к</w:t>
      </w:r>
      <w:r w:rsidRPr="000F12FF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>;</w:t>
      </w:r>
    </w:p>
    <w:p w:rsidR="007C62BF" w:rsidRPr="0007033D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0F12FF">
        <w:rPr>
          <w:szCs w:val="28"/>
          <w:shd w:val="clear" w:color="auto" w:fill="FFFFFF"/>
        </w:rPr>
        <w:t xml:space="preserve">В нарушение п. 15 ч. 1 ст. 34 </w:t>
      </w:r>
      <w:r w:rsidRPr="00926804">
        <w:t xml:space="preserve"> </w:t>
      </w:r>
      <w:r w:rsidRPr="000F12FF">
        <w:rPr>
          <w:szCs w:val="28"/>
        </w:rPr>
        <w:t>Федерального закона от 29 декабря 2012 года № 273-ФЗ «Об образовании в Российской Федерации»</w:t>
      </w:r>
      <w:r w:rsidRPr="000F12FF">
        <w:rPr>
          <w:szCs w:val="28"/>
          <w:shd w:val="clear" w:color="auto" w:fill="FFFFFF"/>
        </w:rPr>
        <w:t xml:space="preserve">,  п. </w:t>
      </w:r>
      <w:r>
        <w:rPr>
          <w:szCs w:val="28"/>
          <w:shd w:val="clear" w:color="auto" w:fill="FFFFFF"/>
        </w:rPr>
        <w:t>8</w:t>
      </w:r>
      <w:r w:rsidRPr="000F12FF">
        <w:rPr>
          <w:szCs w:val="28"/>
        </w:rPr>
        <w:t xml:space="preserve"> </w:t>
      </w:r>
      <w:r w:rsidRPr="000F12FF">
        <w:rPr>
          <w:szCs w:val="28"/>
          <w:shd w:val="clear" w:color="auto" w:fill="FFFFFF"/>
        </w:rPr>
        <w:t>Порядка перевода студентов</w:t>
      </w:r>
      <w:r>
        <w:rPr>
          <w:szCs w:val="28"/>
          <w:shd w:val="clear" w:color="auto" w:fill="FFFFFF"/>
        </w:rPr>
        <w:t xml:space="preserve"> при положительном решении вопроса о переводе студентов по результатам аттестации и конкурсного отбора образовательная организация не выдаёт студенту справку установленного образца;</w:t>
      </w:r>
    </w:p>
    <w:p w:rsidR="007C62BF" w:rsidRPr="004D0A7C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0F12FF">
        <w:rPr>
          <w:szCs w:val="28"/>
          <w:shd w:val="clear" w:color="auto" w:fill="FFFFFF"/>
        </w:rPr>
        <w:t xml:space="preserve">В нарушение п. 15 ч. 1 ст. 34 </w:t>
      </w:r>
      <w:r w:rsidRPr="00926804">
        <w:t xml:space="preserve"> </w:t>
      </w:r>
      <w:r w:rsidRPr="000F12FF">
        <w:rPr>
          <w:szCs w:val="28"/>
        </w:rPr>
        <w:t>Федерального закона от 29 декабря 2012 года № 273-ФЗ «Об образовании в Российской Федерации»</w:t>
      </w:r>
      <w:r w:rsidRPr="000F12FF">
        <w:rPr>
          <w:szCs w:val="28"/>
          <w:shd w:val="clear" w:color="auto" w:fill="FFFFFF"/>
        </w:rPr>
        <w:t xml:space="preserve">,  </w:t>
      </w:r>
      <w:r>
        <w:rPr>
          <w:szCs w:val="28"/>
          <w:shd w:val="clear" w:color="auto" w:fill="FFFFFF"/>
        </w:rPr>
        <w:t>п. 9</w:t>
      </w:r>
      <w:r w:rsidRPr="000F12FF">
        <w:rPr>
          <w:szCs w:val="28"/>
        </w:rPr>
        <w:t xml:space="preserve"> </w:t>
      </w:r>
      <w:r w:rsidRPr="000F12FF">
        <w:rPr>
          <w:szCs w:val="28"/>
          <w:shd w:val="clear" w:color="auto" w:fill="FFFFFF"/>
        </w:rPr>
        <w:t>Порядка перевода студентов</w:t>
      </w:r>
      <w:r>
        <w:rPr>
          <w:szCs w:val="28"/>
          <w:shd w:val="clear" w:color="auto" w:fill="FFFFFF"/>
        </w:rPr>
        <w:t xml:space="preserve"> при зачислении студентов в порядке перевода образовательной организацией издаются распорядительные акты «О переводе», а не о зачислении в порядке перевода</w:t>
      </w:r>
      <w:r w:rsidRPr="000F7BB9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(приказ от 30.12.2016 № 27-к </w:t>
      </w:r>
      <w:r w:rsidR="000511D4">
        <w:rPr>
          <w:szCs w:val="28"/>
          <w:shd w:val="clear" w:color="auto" w:fill="FFFFFF"/>
        </w:rPr>
        <w:t xml:space="preserve">                  </w:t>
      </w:r>
      <w:r>
        <w:rPr>
          <w:szCs w:val="28"/>
          <w:shd w:val="clear" w:color="auto" w:fill="FFFFFF"/>
        </w:rPr>
        <w:t>«О переводе»</w:t>
      </w:r>
      <w:r w:rsidRPr="000F12FF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>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EC6D1D">
        <w:rPr>
          <w:szCs w:val="28"/>
        </w:rPr>
        <w:lastRenderedPageBreak/>
        <w:t>В нарушение ч. 8 ст. 55 Федерального закона от 29 декабря 2012 года № 273-ФЗ «Об образовании в Российской Федерации», п. 2</w:t>
      </w:r>
      <w:r>
        <w:rPr>
          <w:szCs w:val="28"/>
        </w:rPr>
        <w:t>0</w:t>
      </w:r>
      <w:r w:rsidRPr="00EC6D1D">
        <w:rPr>
          <w:szCs w:val="28"/>
        </w:rPr>
        <w:t xml:space="preserve"> Порядка приёма на обучение по образовательным программам среднего профессионального образования, утвержденного приказом Министерства образования и науки Р</w:t>
      </w:r>
      <w:r>
        <w:rPr>
          <w:szCs w:val="28"/>
        </w:rPr>
        <w:t xml:space="preserve">оссийской </w:t>
      </w:r>
      <w:r w:rsidRPr="00EC6D1D">
        <w:rPr>
          <w:szCs w:val="28"/>
        </w:rPr>
        <w:t>Ф</w:t>
      </w:r>
      <w:r>
        <w:rPr>
          <w:szCs w:val="28"/>
        </w:rPr>
        <w:t>едерации</w:t>
      </w:r>
      <w:r w:rsidRPr="00EC6D1D">
        <w:rPr>
          <w:szCs w:val="28"/>
        </w:rPr>
        <w:t xml:space="preserve"> от 23.01.2014 г. № 36 «Об утверждении Порядка приёма на обучение по образовательным программам среднего профессионального образования» (далее – Порядок приема),</w:t>
      </w:r>
      <w:r>
        <w:rPr>
          <w:szCs w:val="28"/>
        </w:rPr>
        <w:t xml:space="preserve"> в образовательную организацию на первый курс обучения после 25 ноября зачислена Антонова А.Ю. (заявление Антоновой А.Ю. от 07.12.2016, приказ  от 10.12.2016 № 25-к «О зачислении»);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EC6D1D">
        <w:rPr>
          <w:szCs w:val="28"/>
        </w:rPr>
        <w:t>В нарушение ч. 8 ст. 55 Федерального закона от 29 декабря 2012 года № 273-ФЗ «Об образовании в Российской Федерации», п. 2</w:t>
      </w:r>
      <w:r>
        <w:rPr>
          <w:szCs w:val="28"/>
        </w:rPr>
        <w:t>2</w:t>
      </w:r>
      <w:r w:rsidRPr="00EC6D1D">
        <w:rPr>
          <w:szCs w:val="28"/>
        </w:rPr>
        <w:t xml:space="preserve"> Порядка приёма</w:t>
      </w:r>
      <w:r>
        <w:rPr>
          <w:szCs w:val="28"/>
        </w:rPr>
        <w:t xml:space="preserve"> в заявлении Скосырева О.А. на обучение по заочной форме не указаны сведения о реквизитах документа, удостоверяющего его личность, когда и кем выдан (заявление от 09.08.2016); 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EC6D1D">
        <w:rPr>
          <w:szCs w:val="28"/>
        </w:rPr>
        <w:t>В нарушение ч. 8 ст. 55 Федерального закона от 29 декабря 2012 года № 273-ФЗ «Об образовании в Российской Федерации», п. 2</w:t>
      </w:r>
      <w:r>
        <w:rPr>
          <w:szCs w:val="28"/>
        </w:rPr>
        <w:t>2</w:t>
      </w:r>
      <w:r w:rsidRPr="00EC6D1D">
        <w:rPr>
          <w:szCs w:val="28"/>
        </w:rPr>
        <w:t xml:space="preserve"> Порядка приёма</w:t>
      </w:r>
      <w:r>
        <w:rPr>
          <w:szCs w:val="28"/>
        </w:rPr>
        <w:t xml:space="preserve"> в заявлениях поступающих на обучение по заочной форме не указаны сведения о</w:t>
      </w:r>
      <w:r w:rsidRPr="00D46EB7">
        <w:rPr>
          <w:szCs w:val="28"/>
        </w:rPr>
        <w:t xml:space="preserve"> предыдущем уровне образования и документе об образовании и (или) документе об образовании и о квалификации, его подтверждающем</w:t>
      </w:r>
      <w:r>
        <w:rPr>
          <w:szCs w:val="28"/>
        </w:rPr>
        <w:t xml:space="preserve">, о </w:t>
      </w:r>
      <w:r w:rsidRPr="00D46EB7">
        <w:rPr>
          <w:szCs w:val="28"/>
        </w:rPr>
        <w:t>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</w:t>
      </w:r>
      <w:r>
        <w:rPr>
          <w:szCs w:val="28"/>
        </w:rPr>
        <w:t xml:space="preserve">, </w:t>
      </w:r>
      <w:r w:rsidRPr="00645562">
        <w:rPr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</w:t>
      </w:r>
      <w:r w:rsidRPr="00D46EB7">
        <w:rPr>
          <w:szCs w:val="28"/>
        </w:rPr>
        <w:t xml:space="preserve"> (</w:t>
      </w:r>
      <w:r>
        <w:rPr>
          <w:szCs w:val="28"/>
        </w:rPr>
        <w:t xml:space="preserve">заявление Скосырева О.А., заявление Минаева А.Б., заявление </w:t>
      </w:r>
      <w:proofErr w:type="spellStart"/>
      <w:r>
        <w:rPr>
          <w:szCs w:val="28"/>
        </w:rPr>
        <w:t>Запорова</w:t>
      </w:r>
      <w:proofErr w:type="spellEnd"/>
      <w:r>
        <w:rPr>
          <w:szCs w:val="28"/>
        </w:rPr>
        <w:t xml:space="preserve"> В.А. и другие</w:t>
      </w:r>
      <w:r w:rsidRPr="00D46EB7">
        <w:rPr>
          <w:szCs w:val="28"/>
        </w:rPr>
        <w:t>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D46EB7">
        <w:rPr>
          <w:szCs w:val="28"/>
        </w:rPr>
        <w:t xml:space="preserve"> </w:t>
      </w:r>
      <w:r w:rsidRPr="00EC6D1D">
        <w:rPr>
          <w:szCs w:val="28"/>
        </w:rPr>
        <w:t xml:space="preserve">В нарушение Федерального закона от 29 декабря 2012 года </w:t>
      </w:r>
      <w:r>
        <w:rPr>
          <w:szCs w:val="28"/>
        </w:rPr>
        <w:t xml:space="preserve"> </w:t>
      </w:r>
      <w:r w:rsidRPr="00EC6D1D">
        <w:rPr>
          <w:szCs w:val="28"/>
        </w:rPr>
        <w:t>№ 273-ФЗ «Об образовании в Российской Федерации»</w:t>
      </w:r>
      <w:r w:rsidRPr="00192189">
        <w:rPr>
          <w:szCs w:val="28"/>
        </w:rPr>
        <w:t xml:space="preserve"> </w:t>
      </w:r>
      <w:r>
        <w:rPr>
          <w:szCs w:val="28"/>
        </w:rPr>
        <w:t xml:space="preserve">в заявлениях поступающих вместо термина «лицензия на осуществление образовательной деятельности» используется термин «лицензия на право ведения образовательной деятельности» (заявление Скосырева О.А., заявление Минаева А.Б., заявление </w:t>
      </w:r>
      <w:proofErr w:type="spellStart"/>
      <w:r>
        <w:rPr>
          <w:szCs w:val="28"/>
        </w:rPr>
        <w:t>Запорова</w:t>
      </w:r>
      <w:proofErr w:type="spellEnd"/>
      <w:r>
        <w:rPr>
          <w:szCs w:val="28"/>
        </w:rPr>
        <w:t xml:space="preserve"> В.А. и другие);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Cs w:val="28"/>
        </w:rPr>
      </w:pPr>
      <w:r w:rsidRPr="009B67CC">
        <w:rPr>
          <w:szCs w:val="28"/>
        </w:rPr>
        <w:t>В нарушение  ч. 8 ст. 55 Федерального закона от 29 декабря 2012 года № 273-ФЗ «Об образовании в Российской Федерации», п. 2</w:t>
      </w:r>
      <w:r>
        <w:rPr>
          <w:szCs w:val="28"/>
        </w:rPr>
        <w:t>1</w:t>
      </w:r>
      <w:r w:rsidRPr="009B67CC">
        <w:rPr>
          <w:szCs w:val="28"/>
        </w:rPr>
        <w:t xml:space="preserve"> Порядка приёма</w:t>
      </w:r>
      <w:r>
        <w:rPr>
          <w:szCs w:val="28"/>
        </w:rPr>
        <w:t xml:space="preserve"> образовательная организация при  приёме на обучение по образовательным программам среднего профессионального образования принимает заявления как от поступающего, так и от родителя (законного представителя) поступающего (заявление Масленникова Максима от 17.08.2016, заявление Лебедевой О.А. от 17.08.2016 и </w:t>
      </w:r>
      <w:r w:rsidRPr="004C4F97">
        <w:rPr>
          <w:szCs w:val="28"/>
        </w:rPr>
        <w:t>други</w:t>
      </w:r>
      <w:r>
        <w:rPr>
          <w:szCs w:val="28"/>
        </w:rPr>
        <w:t>е);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4C4F97">
        <w:rPr>
          <w:szCs w:val="28"/>
        </w:rPr>
        <w:t>В нарушение  ч. 8 ст. 55 Федерального закона от 29 декабря 2012 года № 273-ФЗ «Об образовании в Российской Федерации», п. 20 Порядка приёма п</w:t>
      </w:r>
      <w:r w:rsidR="000511D4">
        <w:rPr>
          <w:szCs w:val="28"/>
        </w:rPr>
        <w:t>унктом</w:t>
      </w:r>
      <w:r w:rsidRPr="004C4F97">
        <w:rPr>
          <w:szCs w:val="28"/>
        </w:rPr>
        <w:t xml:space="preserve"> 17 Правил при</w:t>
      </w:r>
      <w:r>
        <w:rPr>
          <w:szCs w:val="28"/>
        </w:rPr>
        <w:t>ё</w:t>
      </w:r>
      <w:r w:rsidRPr="004C4F97">
        <w:rPr>
          <w:szCs w:val="28"/>
        </w:rPr>
        <w:t>ма по программам квалифицированных рабочих, служащих, специалистов среднего звена на 2016 год (далее – Правила при</w:t>
      </w:r>
      <w:r>
        <w:rPr>
          <w:szCs w:val="28"/>
        </w:rPr>
        <w:t>ё</w:t>
      </w:r>
      <w:r w:rsidRPr="004C4F97">
        <w:rPr>
          <w:szCs w:val="28"/>
        </w:rPr>
        <w:t>ма), утвержденных директором образовательной организации, при</w:t>
      </w:r>
      <w:r>
        <w:rPr>
          <w:szCs w:val="28"/>
        </w:rPr>
        <w:t>ё</w:t>
      </w:r>
      <w:r w:rsidRPr="004C4F97">
        <w:rPr>
          <w:szCs w:val="28"/>
        </w:rPr>
        <w:t>м заявлений поступающих на первый курс начался ранее установленного Правилами при</w:t>
      </w:r>
      <w:r>
        <w:rPr>
          <w:szCs w:val="28"/>
        </w:rPr>
        <w:t>ё</w:t>
      </w:r>
      <w:r w:rsidRPr="004C4F97">
        <w:rPr>
          <w:szCs w:val="28"/>
        </w:rPr>
        <w:t xml:space="preserve">ма срока (заявление Назенцева А.М. от 30.05.2016); </w:t>
      </w:r>
    </w:p>
    <w:p w:rsidR="007C62BF" w:rsidRPr="004C4F97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4C4F97">
        <w:rPr>
          <w:szCs w:val="28"/>
        </w:rPr>
        <w:lastRenderedPageBreak/>
        <w:t>В нарушение  ч. 8 ст. 55 Федерального закона от 29 декабря 2012 года № 273-ФЗ «Об образовании в Российской Федерации», п. 22 Порядка приёма в заявлениях поступающих о приёме в образовательную организацию отсутствуют сведения о документе об образовании и (или) документе об образовании и о квалификации, об условиях обучения и о форме получения образования, об ознакомлении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 (заявление Акимова В.Ю., заявление Масленникова М.Ю. и другие);</w:t>
      </w:r>
    </w:p>
    <w:p w:rsidR="007C62BF" w:rsidRPr="009B67CC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2F550A">
        <w:rPr>
          <w:szCs w:val="28"/>
        </w:rPr>
        <w:t xml:space="preserve">В нарушение  п. 1 ч. 5 ст. 10, п. 2 ч. 1 ст. 108 Федерального закона от 29 декабря 2012 года № 273-ФЗ «Об образовании в Российской Федерации» </w:t>
      </w:r>
      <w:r>
        <w:rPr>
          <w:szCs w:val="28"/>
        </w:rPr>
        <w:t xml:space="preserve">в </w:t>
      </w:r>
      <w:r w:rsidRPr="002F550A">
        <w:rPr>
          <w:szCs w:val="28"/>
        </w:rPr>
        <w:t>заявления</w:t>
      </w:r>
      <w:r>
        <w:rPr>
          <w:szCs w:val="28"/>
        </w:rPr>
        <w:t>х</w:t>
      </w:r>
      <w:r w:rsidRPr="002F550A">
        <w:rPr>
          <w:szCs w:val="28"/>
        </w:rPr>
        <w:t xml:space="preserve"> о при</w:t>
      </w:r>
      <w:r>
        <w:rPr>
          <w:szCs w:val="28"/>
        </w:rPr>
        <w:t>ё</w:t>
      </w:r>
      <w:r w:rsidRPr="002F550A">
        <w:rPr>
          <w:szCs w:val="28"/>
        </w:rPr>
        <w:t>ме в образовательную организацию предусмотрен</w:t>
      </w:r>
      <w:r>
        <w:rPr>
          <w:szCs w:val="28"/>
        </w:rPr>
        <w:t>о</w:t>
      </w:r>
      <w:r w:rsidRPr="002F550A">
        <w:rPr>
          <w:szCs w:val="28"/>
        </w:rPr>
        <w:t xml:space="preserve"> </w:t>
      </w:r>
      <w:r>
        <w:rPr>
          <w:szCs w:val="28"/>
        </w:rPr>
        <w:t>заверение</w:t>
      </w:r>
      <w:r w:rsidRPr="002F550A">
        <w:rPr>
          <w:szCs w:val="28"/>
        </w:rPr>
        <w:t xml:space="preserve"> подписью поступающ</w:t>
      </w:r>
      <w:r>
        <w:rPr>
          <w:szCs w:val="28"/>
        </w:rPr>
        <w:t>их</w:t>
      </w:r>
      <w:r w:rsidRPr="002F550A">
        <w:rPr>
          <w:szCs w:val="28"/>
        </w:rPr>
        <w:t xml:space="preserve"> получения </w:t>
      </w:r>
      <w:r>
        <w:rPr>
          <w:szCs w:val="28"/>
        </w:rPr>
        <w:t xml:space="preserve">начального профессионального образования </w:t>
      </w:r>
      <w:r w:rsidRPr="009B67CC">
        <w:rPr>
          <w:szCs w:val="28"/>
        </w:rPr>
        <w:t>(</w:t>
      </w:r>
      <w:r>
        <w:rPr>
          <w:szCs w:val="28"/>
        </w:rPr>
        <w:t xml:space="preserve">заявление Акимова В.Ю., заявление Масленникова М.Ю. </w:t>
      </w:r>
      <w:r w:rsidRPr="009B67CC">
        <w:rPr>
          <w:szCs w:val="28"/>
        </w:rPr>
        <w:t>и другие);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ind w:left="0" w:firstLine="567"/>
        <w:rPr>
          <w:szCs w:val="28"/>
        </w:rPr>
      </w:pPr>
      <w:r w:rsidRPr="009B67CC">
        <w:rPr>
          <w:szCs w:val="28"/>
        </w:rPr>
        <w:t xml:space="preserve">В нарушение  ч. 8 ст. 55 Федерального закона от 29 декабря 2012 года № 273-ФЗ «Об образовании в Российской Федерации», п. </w:t>
      </w:r>
      <w:r>
        <w:rPr>
          <w:szCs w:val="28"/>
        </w:rPr>
        <w:t>43</w:t>
      </w:r>
      <w:r w:rsidRPr="009B67CC">
        <w:rPr>
          <w:szCs w:val="28"/>
        </w:rPr>
        <w:t xml:space="preserve"> Порядка приёма </w:t>
      </w:r>
      <w:r>
        <w:rPr>
          <w:szCs w:val="28"/>
        </w:rPr>
        <w:t>в соответствии с решением приемной комиссии (протокол № 6 от 14.08.2016) перечень лиц, представивших оригиналы документов об образовании и (или) документов об образовании и квалификации зачисляются в образовательную организацию, а не рекомендуются к зачислению;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ind w:left="0" w:firstLine="567"/>
        <w:rPr>
          <w:szCs w:val="28"/>
        </w:rPr>
      </w:pPr>
      <w:r w:rsidRPr="005D6314">
        <w:rPr>
          <w:szCs w:val="28"/>
        </w:rPr>
        <w:t>В нарушение ч. 8 ст. 55 Федерального</w:t>
      </w:r>
      <w:r w:rsidRPr="005D6314">
        <w:rPr>
          <w:i/>
          <w:szCs w:val="28"/>
        </w:rPr>
        <w:t xml:space="preserve"> </w:t>
      </w:r>
      <w:r w:rsidRPr="005D6314">
        <w:rPr>
          <w:szCs w:val="28"/>
        </w:rPr>
        <w:t>закона</w:t>
      </w:r>
      <w:r w:rsidRPr="005D6314">
        <w:rPr>
          <w:i/>
          <w:szCs w:val="28"/>
        </w:rPr>
        <w:t xml:space="preserve"> </w:t>
      </w:r>
      <w:r w:rsidRPr="005D6314">
        <w:rPr>
          <w:szCs w:val="28"/>
        </w:rPr>
        <w:t xml:space="preserve">от 29 декабря 2012 года № 273-ФЗ «Об образовании в Российской Федерации», п. 43 Порядка приёма </w:t>
      </w:r>
      <w:proofErr w:type="spellStart"/>
      <w:r w:rsidRPr="005D6314">
        <w:rPr>
          <w:szCs w:val="28"/>
        </w:rPr>
        <w:t>пофамильный</w:t>
      </w:r>
      <w:proofErr w:type="spellEnd"/>
      <w:r w:rsidRPr="005D6314">
        <w:rPr>
          <w:szCs w:val="28"/>
        </w:rPr>
        <w:t xml:space="preserve"> перечень зачисленных в образовательную организацию лиц оформляется не как приложение к приказу о зачислении (приказ </w:t>
      </w:r>
      <w:r w:rsidR="000511D4">
        <w:rPr>
          <w:szCs w:val="28"/>
        </w:rPr>
        <w:t xml:space="preserve">                       </w:t>
      </w:r>
      <w:r w:rsidRPr="005D6314">
        <w:rPr>
          <w:szCs w:val="28"/>
        </w:rPr>
        <w:t>«О зачислении»</w:t>
      </w:r>
      <w:r>
        <w:rPr>
          <w:szCs w:val="28"/>
        </w:rPr>
        <w:t xml:space="preserve"> от 15.08.2016 № 15-к);</w:t>
      </w:r>
    </w:p>
    <w:p w:rsidR="007C62BF" w:rsidRPr="004C4F97" w:rsidRDefault="007C62BF" w:rsidP="007C62BF">
      <w:pPr>
        <w:pStyle w:val="aa"/>
        <w:numPr>
          <w:ilvl w:val="0"/>
          <w:numId w:val="49"/>
        </w:numPr>
        <w:tabs>
          <w:tab w:val="left" w:pos="851"/>
          <w:tab w:val="left" w:pos="1134"/>
          <w:tab w:val="left" w:pos="1276"/>
        </w:tabs>
        <w:ind w:left="0" w:firstLine="567"/>
        <w:rPr>
          <w:szCs w:val="28"/>
        </w:rPr>
      </w:pPr>
      <w:r w:rsidRPr="005D6314">
        <w:rPr>
          <w:szCs w:val="28"/>
        </w:rPr>
        <w:t>В нарушение ч. 8 ст. 55 Федерального</w:t>
      </w:r>
      <w:r w:rsidRPr="005D6314">
        <w:rPr>
          <w:i/>
          <w:szCs w:val="28"/>
        </w:rPr>
        <w:t xml:space="preserve"> </w:t>
      </w:r>
      <w:r w:rsidRPr="005D6314">
        <w:rPr>
          <w:szCs w:val="28"/>
        </w:rPr>
        <w:t>закона</w:t>
      </w:r>
      <w:r w:rsidRPr="005D6314">
        <w:rPr>
          <w:i/>
          <w:szCs w:val="28"/>
        </w:rPr>
        <w:t xml:space="preserve"> </w:t>
      </w:r>
      <w:r w:rsidRPr="005D6314">
        <w:rPr>
          <w:szCs w:val="28"/>
        </w:rPr>
        <w:t xml:space="preserve">от 29 декабря 2012 года № 273-ФЗ «Об образовании в Российской Федерации», п. 43 Порядка приёма </w:t>
      </w:r>
      <w:r>
        <w:rPr>
          <w:szCs w:val="28"/>
        </w:rPr>
        <w:t>в образовательную организацию зачислены обучающиеся без заявления (заявление Виноградова С. от 17.08.2016, заявление Акимова В. от 01.09.2016 и другие, приказ «О зачислении» от 15.08.2016 № 15-к);</w:t>
      </w:r>
    </w:p>
    <w:p w:rsidR="007C62BF" w:rsidRPr="00446E7A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446E7A">
        <w:rPr>
          <w:szCs w:val="28"/>
        </w:rPr>
        <w:t xml:space="preserve">В нарушение ч. 8 ст. 13 Федерального закона от 29 декабря 2012 года  № 273-ФЗ «Об образовании в Российской Федерации», п. 15 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(далее – Положение о практике обучающихся), в договорах о прохождении практики обучающихся, заключенных между образовательной организацией и организациями (далее – договоры о практике), к обязанностям организаций не отнесена  обязанность  проводить инструктаж обучающихся по ознакомлению с требованиями охраны труда, пожарной безопасности, а также правилами внутреннего трудового распорядка (договоры с </w:t>
      </w:r>
      <w:proofErr w:type="spellStart"/>
      <w:r w:rsidRPr="00446E7A">
        <w:rPr>
          <w:szCs w:val="28"/>
        </w:rPr>
        <w:t>Некоузским</w:t>
      </w:r>
      <w:proofErr w:type="spellEnd"/>
      <w:r w:rsidRPr="00446E7A">
        <w:rPr>
          <w:szCs w:val="28"/>
        </w:rPr>
        <w:t xml:space="preserve"> филиалом ГП «</w:t>
      </w:r>
      <w:proofErr w:type="spellStart"/>
      <w:r w:rsidRPr="00446E7A">
        <w:rPr>
          <w:szCs w:val="28"/>
        </w:rPr>
        <w:t>Ярдормост</w:t>
      </w:r>
      <w:proofErr w:type="spellEnd"/>
      <w:r w:rsidRPr="00446E7A">
        <w:rPr>
          <w:szCs w:val="28"/>
        </w:rPr>
        <w:t>», ООО «Возрождение» и другие);</w:t>
      </w:r>
    </w:p>
    <w:p w:rsidR="007C62BF" w:rsidRPr="00446E7A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446E7A">
        <w:rPr>
          <w:szCs w:val="28"/>
        </w:rPr>
        <w:lastRenderedPageBreak/>
        <w:t>В нарушение ч. 8 ст. 13 Федерального закона от 29 декабря 2012 года  № 273-ФЗ «Об образовании в Российской Федерации», п. 16 Положения о практике обучающихся в распорядительных актах руководителя образовательной организации о направлении обучающихся на производственную практику не указано, за какой организацией закреплен каждый обучающийся (приказ от 16.01.2017 № 04/2 «О направлении на производственную практику»; приказ от 01.06.2016 № 116/1 «О направлении на производственную практику»);</w:t>
      </w:r>
    </w:p>
    <w:p w:rsidR="007C62BF" w:rsidRPr="00446E7A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szCs w:val="28"/>
        </w:rPr>
      </w:pPr>
      <w:r w:rsidRPr="00446E7A">
        <w:rPr>
          <w:szCs w:val="28"/>
        </w:rPr>
        <w:t>В нарушение ч. 8 ст. 13 Федерального закона от 29 декабря 2012 года  № 273-ФЗ «Об образовании в Российской Федерации», п. 21 Положения о практике обучающихся отчеты, составленные обучающимися по результатам прохождения производственной практики, не утверждены организациями, на базе которых была пройдена практика (отчет Галаховой Я.А., Шаровой О.М. и другие); обучающимися по программе среднего профессионального образования по профессии «Автомеханик» не составлены отчеты по результатам прохождения производственной практики в 2016 году;</w:t>
      </w:r>
    </w:p>
    <w:p w:rsidR="007C62BF" w:rsidRPr="00446E7A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szCs w:val="28"/>
        </w:rPr>
      </w:pPr>
      <w:r w:rsidRPr="00446E7A">
        <w:rPr>
          <w:szCs w:val="28"/>
        </w:rPr>
        <w:t>В нарушение ч. 9 ст. 54 Федерального закона от 29 декабря 2012 года  № 273-ФЗ «Об образовании в Российской Феде</w:t>
      </w:r>
      <w:r>
        <w:rPr>
          <w:szCs w:val="28"/>
        </w:rPr>
        <w:t>рации», п.п. «в», «к», «м», «л»</w:t>
      </w:r>
      <w:r w:rsidRPr="00446E7A">
        <w:rPr>
          <w:szCs w:val="28"/>
        </w:rPr>
        <w:t xml:space="preserve"> пункта 12 части 2 Правил оказания платных образовательных услуг, утверждённых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446E7A">
          <w:rPr>
            <w:szCs w:val="28"/>
          </w:rPr>
          <w:t>2013 г</w:t>
        </w:r>
      </w:smartTag>
      <w:r w:rsidRPr="00446E7A">
        <w:rPr>
          <w:szCs w:val="28"/>
        </w:rPr>
        <w:t>. № 706 «Об утверждении правил оказания платных образовательных услуг» (далее – Правила оказания платных образовательных услуг), в договорах об оказании платных образовательных услуг, заключенных между образовательной организацией и заказчиками образовательной услуги (далее – договоры) отсутствуют сведения о телефоне заказчика, о виде образовательной программы, форме обучения, о сроке освоения образовательной програм</w:t>
      </w:r>
      <w:r>
        <w:rPr>
          <w:szCs w:val="28"/>
        </w:rPr>
        <w:t>мы (продолжительности обучения)</w:t>
      </w:r>
      <w:r w:rsidRPr="00446E7A">
        <w:rPr>
          <w:szCs w:val="28"/>
        </w:rPr>
        <w:t xml:space="preserve"> (договоры Кудрявцевой А.В., </w:t>
      </w:r>
      <w:proofErr w:type="spellStart"/>
      <w:r w:rsidRPr="00446E7A">
        <w:rPr>
          <w:szCs w:val="28"/>
        </w:rPr>
        <w:t>Гайрбековым</w:t>
      </w:r>
      <w:proofErr w:type="spellEnd"/>
      <w:r w:rsidRPr="00446E7A">
        <w:rPr>
          <w:szCs w:val="28"/>
        </w:rPr>
        <w:t xml:space="preserve"> А.Р. и др.);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szCs w:val="28"/>
        </w:rPr>
      </w:pPr>
      <w:r w:rsidRPr="00446E7A">
        <w:rPr>
          <w:szCs w:val="28"/>
        </w:rPr>
        <w:t>В нарушение Федерального закона от 29 декабря 2012 года</w:t>
      </w:r>
      <w:r>
        <w:rPr>
          <w:szCs w:val="28"/>
        </w:rPr>
        <w:t xml:space="preserve"> </w:t>
      </w:r>
      <w:r w:rsidRPr="00446E7A">
        <w:rPr>
          <w:szCs w:val="28"/>
        </w:rPr>
        <w:t xml:space="preserve">№ 273-ФЗ «Об образовании в Российской Федерации»,  Правил оказания платных образовательных услуг в договорах имеется ссылка на Закон Российской Федерации «Об образовании», утративший силу; используются термины «профессиональная подготовка по специальности», «форма реализации услуги – теоретическое и практическое обучение, вечерняя», «свидетельство государственного образца», «государственный образовательный стандарт», «потребитель» (договоры Кудрявцевой А.В., </w:t>
      </w:r>
      <w:proofErr w:type="spellStart"/>
      <w:r w:rsidRPr="00446E7A">
        <w:rPr>
          <w:szCs w:val="28"/>
        </w:rPr>
        <w:t>Гайрбековым</w:t>
      </w:r>
      <w:proofErr w:type="spellEnd"/>
      <w:r w:rsidRPr="00446E7A">
        <w:rPr>
          <w:szCs w:val="28"/>
        </w:rPr>
        <w:t xml:space="preserve"> А.Р. и др.);</w:t>
      </w:r>
    </w:p>
    <w:p w:rsidR="007C62BF" w:rsidRPr="00AC76D4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szCs w:val="28"/>
        </w:rPr>
      </w:pPr>
      <w:r w:rsidRPr="00AC76D4">
        <w:rPr>
          <w:szCs w:val="28"/>
        </w:rPr>
        <w:t xml:space="preserve">В нарушение п. 15 ч. 1 ст. 34 Федерального закона от 29 декабря 2012 года № 273-ФЗ «Об образовании в Российской Федерации», п. 10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утверждённого приказом Министерства образования и науки Российской Федерации от 12.03.2014     № 177 «Об утверждении  Порядка и условий осуществления перевода обучающихся из одной организации, </w:t>
      </w:r>
      <w:r w:rsidRPr="00AC76D4">
        <w:rPr>
          <w:szCs w:val="28"/>
        </w:rPr>
        <w:lastRenderedPageBreak/>
        <w:t xml:space="preserve"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Порядок перевода обучающихся), вместо заявления о зачислении в порядке перевода для получения основного общего образования и </w:t>
      </w:r>
      <w:r>
        <w:rPr>
          <w:szCs w:val="28"/>
        </w:rPr>
        <w:t xml:space="preserve">для получения и обучения по программам профессиональной подготовки по профессии </w:t>
      </w:r>
      <w:r w:rsidRPr="00AC76D4">
        <w:rPr>
          <w:szCs w:val="28"/>
        </w:rPr>
        <w:t xml:space="preserve">«Штукатур, маляр» несовершеннолетние обучающиеся и их родители (законные представители) обращаются в  образовательную организацию с заявлением о приёме для получения профессиональной подготовки по профессии «Штукатур, маляр» (заявление Пикуля А. от 10.05.2016, заявление Пикуля М.В. от 10.05.2016; заявление Хрусталева Н. от 02.06.2016, заявление </w:t>
      </w:r>
      <w:proofErr w:type="spellStart"/>
      <w:r w:rsidRPr="00AC76D4">
        <w:rPr>
          <w:szCs w:val="28"/>
        </w:rPr>
        <w:t>Ривьер</w:t>
      </w:r>
      <w:proofErr w:type="spellEnd"/>
      <w:r w:rsidRPr="00AC76D4">
        <w:rPr>
          <w:szCs w:val="28"/>
        </w:rPr>
        <w:t xml:space="preserve"> А.А. от 02.06.2016  и другие); 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AC76D4">
        <w:rPr>
          <w:szCs w:val="28"/>
        </w:rPr>
        <w:t xml:space="preserve">В нарушение п. 15 ч. 1 ст. 34 Федерального закона от 29 декабря 2012 года № 273-ФЗ «Об образовании в Российской Федерации», п. 11 Порядка перевода </w:t>
      </w:r>
      <w:r>
        <w:rPr>
          <w:szCs w:val="28"/>
        </w:rPr>
        <w:t>обучающихся</w:t>
      </w:r>
      <w:r w:rsidRPr="00AC76D4">
        <w:rPr>
          <w:szCs w:val="28"/>
        </w:rPr>
        <w:t xml:space="preserve"> образовательная организация вместо распорядительного акта о зачислении в порядке перевода издаёт распорядительные акты «О зачислении», в распорядительном акте о зачислении в порядке перевода  не указана дата зачисления, приказ издан с нарушением сроков (заявление Пикуля М.В. от 10.05.2016; заявление </w:t>
      </w:r>
      <w:proofErr w:type="spellStart"/>
      <w:r w:rsidRPr="00AC76D4">
        <w:rPr>
          <w:szCs w:val="28"/>
        </w:rPr>
        <w:t>Ривьер</w:t>
      </w:r>
      <w:proofErr w:type="spellEnd"/>
      <w:r w:rsidRPr="00AC76D4">
        <w:rPr>
          <w:szCs w:val="28"/>
        </w:rPr>
        <w:t xml:space="preserve"> А.А. от 02.06.2016 и другие, приказ от 15.08.2016 № 15-к «О зачислении»);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B438F">
        <w:rPr>
          <w:szCs w:val="28"/>
        </w:rPr>
        <w:t>В нарушение п. 15 ч. 1 ст. 34 Федерального закона от 29 декабря 2012 года № 273-ФЗ «Об образо</w:t>
      </w:r>
      <w:r>
        <w:rPr>
          <w:szCs w:val="28"/>
        </w:rPr>
        <w:t xml:space="preserve">вании в Российской Федерации», </w:t>
      </w:r>
      <w:r w:rsidRPr="00EB438F">
        <w:rPr>
          <w:szCs w:val="28"/>
        </w:rPr>
        <w:t>п. 11 Порядка перевода</w:t>
      </w:r>
      <w:r>
        <w:rPr>
          <w:szCs w:val="28"/>
        </w:rPr>
        <w:t xml:space="preserve"> обучающихся образовательная организация зачисляет несовершеннолетних обучающихся в порядке перевода без заявления родителей (законных представителей) обучающихся (заявление Худяковой В.Н. от 23.08.2016 и другие, </w:t>
      </w:r>
      <w:r w:rsidRPr="00EB438F">
        <w:rPr>
          <w:szCs w:val="28"/>
        </w:rPr>
        <w:t>приказ от 15.08.2016 № 15-к «О зачислении»)</w:t>
      </w:r>
      <w:r>
        <w:rPr>
          <w:szCs w:val="28"/>
        </w:rPr>
        <w:t xml:space="preserve">, без заявления совершеннолетних обучающихся (заявление Виноградовой К. и другие, </w:t>
      </w:r>
      <w:r w:rsidRPr="00EB438F">
        <w:rPr>
          <w:szCs w:val="28"/>
        </w:rPr>
        <w:t>приказ от 15.08.2016 № 15-к «О зачислении»);</w:t>
      </w:r>
    </w:p>
    <w:p w:rsidR="007C62BF" w:rsidRPr="00EB438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B438F">
        <w:rPr>
          <w:szCs w:val="28"/>
        </w:rPr>
        <w:t>В нарушение п. 15 ч. 1 ст. 34 Федерального закона от 29 декабря 2012 года № 273-ФЗ «Об образо</w:t>
      </w:r>
      <w:r>
        <w:rPr>
          <w:szCs w:val="28"/>
        </w:rPr>
        <w:t xml:space="preserve">вании в Российской Федерации», </w:t>
      </w:r>
      <w:r w:rsidRPr="00EB438F">
        <w:rPr>
          <w:szCs w:val="28"/>
        </w:rPr>
        <w:t xml:space="preserve">п. 12 Порядка перевода </w:t>
      </w:r>
      <w:r>
        <w:rPr>
          <w:szCs w:val="28"/>
        </w:rPr>
        <w:t>обучающихся</w:t>
      </w:r>
      <w:r w:rsidRPr="00EB438F">
        <w:rPr>
          <w:szCs w:val="28"/>
        </w:rPr>
        <w:t xml:space="preserve"> образовательная организация письменно </w:t>
      </w:r>
      <w:r w:rsidRPr="003C6F0B">
        <w:rPr>
          <w:szCs w:val="28"/>
        </w:rPr>
        <w:t>не уведомляет</w:t>
      </w:r>
      <w:r w:rsidRPr="00EB438F">
        <w:rPr>
          <w:szCs w:val="28"/>
        </w:rPr>
        <w:t xml:space="preserve"> образовательную организацию, из которой в порядке перевода отчислен обучающийся, о номере и дате распорядительного акта о зачислении обучающегося</w:t>
      </w:r>
      <w:r>
        <w:rPr>
          <w:szCs w:val="28"/>
        </w:rPr>
        <w:t xml:space="preserve"> в порядке перевода</w:t>
      </w:r>
      <w:r w:rsidRPr="00EB438F">
        <w:rPr>
          <w:szCs w:val="28"/>
        </w:rPr>
        <w:t>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B438F">
        <w:rPr>
          <w:szCs w:val="28"/>
        </w:rPr>
        <w:t>В нарушение п. 15 ч. 1 ст. 34 Федерального закона от 29 декабря 2012 года № 273-ФЗ «Об образо</w:t>
      </w:r>
      <w:r>
        <w:rPr>
          <w:szCs w:val="28"/>
        </w:rPr>
        <w:t xml:space="preserve">вании в Российской Федерации», </w:t>
      </w:r>
      <w:r w:rsidRPr="00EB438F">
        <w:rPr>
          <w:szCs w:val="28"/>
        </w:rPr>
        <w:t xml:space="preserve">п. </w:t>
      </w:r>
      <w:r>
        <w:rPr>
          <w:szCs w:val="28"/>
        </w:rPr>
        <w:t xml:space="preserve">8, п. 10 </w:t>
      </w:r>
      <w:r w:rsidRPr="00EB438F">
        <w:rPr>
          <w:szCs w:val="28"/>
        </w:rPr>
        <w:t xml:space="preserve"> Порядка перевода</w:t>
      </w:r>
      <w:r>
        <w:rPr>
          <w:szCs w:val="28"/>
        </w:rPr>
        <w:t xml:space="preserve"> обучающихся в образовательную организацию в порядке перевода зачислены обучающиеся без представления личных дел и информации о результатах промежуточной аттестации (</w:t>
      </w:r>
      <w:proofErr w:type="spellStart"/>
      <w:r>
        <w:rPr>
          <w:szCs w:val="28"/>
        </w:rPr>
        <w:t>Шибаленков</w:t>
      </w:r>
      <w:proofErr w:type="spellEnd"/>
      <w:r>
        <w:rPr>
          <w:szCs w:val="28"/>
        </w:rPr>
        <w:t xml:space="preserve"> И., Якимов А. и другие); 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B438F">
        <w:rPr>
          <w:szCs w:val="28"/>
        </w:rPr>
        <w:t xml:space="preserve">В нарушение Федерального закона от 29 декабря 2012 года </w:t>
      </w:r>
      <w:r>
        <w:rPr>
          <w:szCs w:val="28"/>
        </w:rPr>
        <w:t xml:space="preserve"> </w:t>
      </w:r>
      <w:r w:rsidRPr="00EB438F">
        <w:rPr>
          <w:szCs w:val="28"/>
        </w:rPr>
        <w:t>№ 273-ФЗ «Об образо</w:t>
      </w:r>
      <w:r>
        <w:rPr>
          <w:szCs w:val="28"/>
        </w:rPr>
        <w:t xml:space="preserve">вании в Российской Федерации», </w:t>
      </w:r>
      <w:r w:rsidRPr="00EB438F">
        <w:rPr>
          <w:szCs w:val="28"/>
        </w:rPr>
        <w:t>Порядка перевода</w:t>
      </w:r>
      <w:r>
        <w:rPr>
          <w:szCs w:val="28"/>
        </w:rPr>
        <w:t xml:space="preserve"> обучающихся в заявлениях о зачислении в порядке перевода вместо термина лицензия на осуществление образовательной деятельности» используется термин «лицензия на право ведения образовательной деятельности» (заявление Худяковой В.Н. от 23.08.2016 и другие);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BB6A47">
        <w:rPr>
          <w:szCs w:val="28"/>
        </w:rPr>
        <w:lastRenderedPageBreak/>
        <w:t xml:space="preserve">В нарушение ч. 4 ст. 60 Федерального закона от 29 декабря 2012 года № 273-ФЗ «Об образовании в Российской Федерации», п. 5.3 </w:t>
      </w:r>
      <w:r w:rsidRPr="009037BD">
        <w:rPr>
          <w:szCs w:val="28"/>
        </w:rPr>
        <w:t>Порядка заполнения, учёта и выдачи аттестатов об основном общем и среднем общем образовании и их дубликатов, утверждённого приказом Министерства образо</w:t>
      </w:r>
      <w:r w:rsidRPr="00BB6A47">
        <w:rPr>
          <w:szCs w:val="28"/>
        </w:rPr>
        <w:t xml:space="preserve">вания и науки Российской Федерации от 14.02.2014 года № 115 </w:t>
      </w:r>
      <w:r w:rsidR="000511D4">
        <w:rPr>
          <w:szCs w:val="28"/>
        </w:rPr>
        <w:t xml:space="preserve">           </w:t>
      </w:r>
      <w:r w:rsidRPr="00BB6A47">
        <w:rPr>
          <w:szCs w:val="28"/>
        </w:rPr>
        <w:t>«Об утверждении Порядка заполнения, учёта и выдачи аттестатов об основном общем и среднем общем образовании и их дубликатов» (далее - Порядок заполнения, учёта и выдачи аттестатов об основном общем и среднем общем образовании и их дубликатов), в приложени</w:t>
      </w:r>
      <w:r>
        <w:rPr>
          <w:szCs w:val="28"/>
        </w:rPr>
        <w:t>ях</w:t>
      </w:r>
      <w:r w:rsidRPr="00BB6A47">
        <w:rPr>
          <w:szCs w:val="28"/>
        </w:rPr>
        <w:t xml:space="preserve"> к аттестат</w:t>
      </w:r>
      <w:r>
        <w:rPr>
          <w:szCs w:val="28"/>
        </w:rPr>
        <w:t>ам</w:t>
      </w:r>
      <w:r w:rsidRPr="00BB6A47">
        <w:rPr>
          <w:szCs w:val="28"/>
        </w:rPr>
        <w:t xml:space="preserve"> об основном общем образовании выпускников 201</w:t>
      </w:r>
      <w:r>
        <w:rPr>
          <w:szCs w:val="28"/>
        </w:rPr>
        <w:t>5</w:t>
      </w:r>
      <w:r w:rsidRPr="00BB6A47">
        <w:rPr>
          <w:szCs w:val="28"/>
        </w:rPr>
        <w:t xml:space="preserve"> года (</w:t>
      </w:r>
      <w:proofErr w:type="spellStart"/>
      <w:r>
        <w:rPr>
          <w:szCs w:val="28"/>
        </w:rPr>
        <w:t>Плохов</w:t>
      </w:r>
      <w:proofErr w:type="spellEnd"/>
      <w:r w:rsidRPr="00BB6A47">
        <w:rPr>
          <w:szCs w:val="28"/>
        </w:rPr>
        <w:t xml:space="preserve"> М.</w:t>
      </w:r>
      <w:r>
        <w:rPr>
          <w:szCs w:val="28"/>
        </w:rPr>
        <w:t>В., Ефимов С.А.</w:t>
      </w:r>
      <w:r w:rsidRPr="00BB6A47">
        <w:rPr>
          <w:szCs w:val="28"/>
        </w:rPr>
        <w:t xml:space="preserve"> и другие), в графе «Наименования учебных предметов» </w:t>
      </w:r>
      <w:r>
        <w:rPr>
          <w:szCs w:val="28"/>
        </w:rPr>
        <w:t>отсутствуют сведения об учебных предметах Природоведение и Основы безопасности жизнедеятельности инвариантной</w:t>
      </w:r>
      <w:r w:rsidRPr="00BA58BF">
        <w:rPr>
          <w:szCs w:val="28"/>
        </w:rPr>
        <w:t xml:space="preserve"> части </w:t>
      </w:r>
      <w:r>
        <w:rPr>
          <w:szCs w:val="28"/>
        </w:rPr>
        <w:t xml:space="preserve">базисного </w:t>
      </w:r>
      <w:r w:rsidRPr="00BA58BF">
        <w:rPr>
          <w:szCs w:val="28"/>
        </w:rPr>
        <w:t>учебного плана</w:t>
      </w:r>
      <w:r w:rsidRPr="00BB6A47">
        <w:rPr>
          <w:szCs w:val="28"/>
        </w:rPr>
        <w:t>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>
        <w:rPr>
          <w:szCs w:val="28"/>
        </w:rPr>
        <w:t xml:space="preserve">В нарушение </w:t>
      </w:r>
      <w:r w:rsidRPr="00BB6A47">
        <w:rPr>
          <w:szCs w:val="28"/>
        </w:rPr>
        <w:t xml:space="preserve">ч. 4 ст. 60 Федерального закона от 29 декабря 2012 года  № 273-ФЗ «Об образовании в Российской Федерации», п. </w:t>
      </w:r>
      <w:r>
        <w:rPr>
          <w:szCs w:val="28"/>
        </w:rPr>
        <w:t>18</w:t>
      </w:r>
      <w:r w:rsidRPr="00BB6A47">
        <w:rPr>
          <w:szCs w:val="28"/>
        </w:rPr>
        <w:t xml:space="preserve"> </w:t>
      </w:r>
      <w:r w:rsidRPr="009037BD">
        <w:rPr>
          <w:szCs w:val="28"/>
        </w:rPr>
        <w:t>Порядка заполнения, учёта и выдачи аттестатов об основном общем и среднем общем образовании и их дубликатов</w:t>
      </w:r>
      <w:r>
        <w:rPr>
          <w:szCs w:val="28"/>
        </w:rPr>
        <w:t xml:space="preserve"> </w:t>
      </w:r>
      <w:r w:rsidRPr="00BB6A47">
        <w:rPr>
          <w:szCs w:val="28"/>
        </w:rPr>
        <w:t xml:space="preserve">в </w:t>
      </w:r>
      <w:r w:rsidRPr="00BB6A47">
        <w:rPr>
          <w:szCs w:val="28"/>
          <w:shd w:val="clear" w:color="auto" w:fill="FFFFFF"/>
        </w:rPr>
        <w:t>Книге регистрации выданных аттестатов об основном общем образовании в 201</w:t>
      </w:r>
      <w:r>
        <w:rPr>
          <w:szCs w:val="28"/>
          <w:shd w:val="clear" w:color="auto" w:fill="FFFFFF"/>
        </w:rPr>
        <w:t>5</w:t>
      </w:r>
      <w:r w:rsidRPr="00BB6A47">
        <w:rPr>
          <w:szCs w:val="28"/>
          <w:shd w:val="clear" w:color="auto" w:fill="FFFFFF"/>
        </w:rPr>
        <w:t xml:space="preserve"> году отсутству</w:t>
      </w:r>
      <w:r>
        <w:rPr>
          <w:szCs w:val="28"/>
          <w:shd w:val="clear" w:color="auto" w:fill="FFFFFF"/>
        </w:rPr>
        <w:t>ю</w:t>
      </w:r>
      <w:r w:rsidRPr="00BB6A47">
        <w:rPr>
          <w:szCs w:val="28"/>
          <w:shd w:val="clear" w:color="auto" w:fill="FFFFFF"/>
        </w:rPr>
        <w:t>т</w:t>
      </w:r>
      <w:r>
        <w:rPr>
          <w:szCs w:val="28"/>
          <w:shd w:val="clear" w:color="auto" w:fill="FFFFFF"/>
        </w:rPr>
        <w:t xml:space="preserve"> наименования учебных предметов и итоговые отметки выпускника по ним</w:t>
      </w:r>
      <w:r w:rsidRPr="00BB6A47">
        <w:rPr>
          <w:szCs w:val="28"/>
          <w:shd w:val="clear" w:color="auto" w:fill="FFFFFF"/>
        </w:rPr>
        <w:t>;</w:t>
      </w:r>
      <w:r>
        <w:rPr>
          <w:szCs w:val="28"/>
        </w:rPr>
        <w:t xml:space="preserve"> </w:t>
      </w:r>
    </w:p>
    <w:p w:rsidR="007C62BF" w:rsidRPr="00BB6A47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BB6A47">
        <w:rPr>
          <w:szCs w:val="28"/>
        </w:rPr>
        <w:t xml:space="preserve">В нарушение ч. 4 ст. 60 Федерального </w:t>
      </w:r>
      <w:r>
        <w:rPr>
          <w:szCs w:val="28"/>
        </w:rPr>
        <w:t xml:space="preserve">закона от 29 декабря 2012 года </w:t>
      </w:r>
      <w:r w:rsidRPr="00BB6A47">
        <w:rPr>
          <w:szCs w:val="28"/>
        </w:rPr>
        <w:t xml:space="preserve">№ 273-ФЗ «Об образовании в Российской Федерации», п. 19 </w:t>
      </w:r>
      <w:r w:rsidRPr="009037BD">
        <w:rPr>
          <w:szCs w:val="28"/>
        </w:rPr>
        <w:t>Порядка заполнения, учёта и выдачи аттестатов об основном общем и среднем общем образовании и их дубликатов</w:t>
      </w:r>
      <w:r w:rsidRPr="00BB6A47">
        <w:rPr>
          <w:szCs w:val="28"/>
        </w:rPr>
        <w:t xml:space="preserve"> в </w:t>
      </w:r>
      <w:r w:rsidRPr="00BB6A47">
        <w:rPr>
          <w:szCs w:val="28"/>
          <w:shd w:val="clear" w:color="auto" w:fill="FFFFFF"/>
        </w:rPr>
        <w:t>Книге регистрации выданных аттестатов об основном общем образовании в 201</w:t>
      </w:r>
      <w:r>
        <w:rPr>
          <w:szCs w:val="28"/>
          <w:shd w:val="clear" w:color="auto" w:fill="FFFFFF"/>
        </w:rPr>
        <w:t>5</w:t>
      </w:r>
      <w:r w:rsidRPr="00BB6A47">
        <w:rPr>
          <w:szCs w:val="28"/>
          <w:shd w:val="clear" w:color="auto" w:fill="FFFFFF"/>
        </w:rPr>
        <w:t xml:space="preserve"> году список выпускников текущего учебного года внесён не в алфавитном порядке</w:t>
      </w:r>
      <w:r>
        <w:rPr>
          <w:szCs w:val="28"/>
          <w:shd w:val="clear" w:color="auto" w:fill="FFFFFF"/>
        </w:rPr>
        <w:t>, записи не заверены подписями классного руководителя, руководителя образовательной организации и печатью образовательной организации</w:t>
      </w:r>
      <w:r w:rsidRPr="00BB6A47">
        <w:rPr>
          <w:szCs w:val="28"/>
          <w:shd w:val="clear" w:color="auto" w:fill="FFFFFF"/>
        </w:rPr>
        <w:t>;</w:t>
      </w:r>
    </w:p>
    <w:p w:rsidR="007C62BF" w:rsidRPr="008F1581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b/>
          <w:szCs w:val="28"/>
        </w:rPr>
      </w:pPr>
      <w:r w:rsidRPr="00BB6A47">
        <w:rPr>
          <w:szCs w:val="28"/>
        </w:rPr>
        <w:t>В нарушение ч. 4 ст. 60 Федерального закона от 29 декабря 2012 года № 273-ФЗ «Об образовании в Российской Федерации», п. 1</w:t>
      </w:r>
      <w:r>
        <w:rPr>
          <w:szCs w:val="28"/>
        </w:rPr>
        <w:t>8</w:t>
      </w:r>
      <w:r w:rsidRPr="00BB6A47">
        <w:rPr>
          <w:szCs w:val="28"/>
        </w:rPr>
        <w:t xml:space="preserve"> </w:t>
      </w:r>
      <w:r w:rsidRPr="009037BD">
        <w:rPr>
          <w:szCs w:val="28"/>
        </w:rPr>
        <w:t>Порядка заполнения, учёта и выдачи аттестатов об основном общем и среднем общем образовании и их дубликатов</w:t>
      </w:r>
      <w:r>
        <w:rPr>
          <w:szCs w:val="28"/>
        </w:rPr>
        <w:t xml:space="preserve"> </w:t>
      </w:r>
      <w:r w:rsidRPr="00BB6A47">
        <w:rPr>
          <w:szCs w:val="28"/>
        </w:rPr>
        <w:t xml:space="preserve">в </w:t>
      </w:r>
      <w:r w:rsidRPr="00BB6A47">
        <w:rPr>
          <w:szCs w:val="28"/>
          <w:shd w:val="clear" w:color="auto" w:fill="FFFFFF"/>
        </w:rPr>
        <w:t>Книге регистрации выданных аттестатов об основном общем образовании</w:t>
      </w:r>
      <w:r>
        <w:rPr>
          <w:szCs w:val="28"/>
          <w:shd w:val="clear" w:color="auto" w:fill="FFFFFF"/>
        </w:rPr>
        <w:t xml:space="preserve"> при выдаче дубликата аттестата отсутствуют: наименования учебных предметов и итоговые отметки выпускника по ним,</w:t>
      </w:r>
      <w:r w:rsidRPr="00BB6A47">
        <w:rPr>
          <w:szCs w:val="28"/>
          <w:shd w:val="clear" w:color="auto" w:fill="FFFFFF"/>
        </w:rPr>
        <w:t xml:space="preserve"> дата и номер приказа о выдаче аттестата</w:t>
      </w:r>
      <w:r>
        <w:rPr>
          <w:szCs w:val="28"/>
          <w:shd w:val="clear" w:color="auto" w:fill="FFFFFF"/>
        </w:rPr>
        <w:t>, учетный номер записи и дата выдачи оригинала, нумерация бланка оригинала</w:t>
      </w:r>
      <w:r w:rsidRPr="00BB6A47">
        <w:rPr>
          <w:szCs w:val="28"/>
          <w:shd w:val="clear" w:color="auto" w:fill="FFFFFF"/>
        </w:rPr>
        <w:t>;</w:t>
      </w:r>
    </w:p>
    <w:p w:rsidR="007C62BF" w:rsidRPr="000467AB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b/>
          <w:szCs w:val="28"/>
        </w:rPr>
      </w:pPr>
      <w:r w:rsidRPr="00BB6A47">
        <w:rPr>
          <w:szCs w:val="28"/>
        </w:rPr>
        <w:t>В нарушение ч. 4 ст. 60 Федерального закона от 29 декабря 2012 года № 273-ФЗ «Об образовании в Российской Федерации», п. 1</w:t>
      </w:r>
      <w:r>
        <w:rPr>
          <w:szCs w:val="28"/>
        </w:rPr>
        <w:t>9</w:t>
      </w:r>
      <w:r w:rsidRPr="00BB6A47">
        <w:rPr>
          <w:szCs w:val="28"/>
        </w:rPr>
        <w:t xml:space="preserve"> </w:t>
      </w:r>
      <w:r w:rsidRPr="009037BD">
        <w:rPr>
          <w:szCs w:val="28"/>
        </w:rPr>
        <w:t>Порядка заполнения, учёта и выдачи аттестатов об основном общем и среднем общем образовании и их дубликатов</w:t>
      </w:r>
      <w:r>
        <w:rPr>
          <w:szCs w:val="28"/>
        </w:rPr>
        <w:t xml:space="preserve"> </w:t>
      </w:r>
      <w:r w:rsidRPr="00BB6A47">
        <w:rPr>
          <w:szCs w:val="28"/>
        </w:rPr>
        <w:t xml:space="preserve">в </w:t>
      </w:r>
      <w:r w:rsidRPr="00BB6A47">
        <w:rPr>
          <w:szCs w:val="28"/>
          <w:shd w:val="clear" w:color="auto" w:fill="FFFFFF"/>
        </w:rPr>
        <w:t>Книге регистрации выданных аттестатов об основном общем образовании</w:t>
      </w:r>
      <w:r>
        <w:rPr>
          <w:szCs w:val="28"/>
          <w:shd w:val="clear" w:color="auto" w:fill="FFFFFF"/>
        </w:rPr>
        <w:t xml:space="preserve"> при выдаче дубликата аттестата запись не заверена подписью руководителя образовательной организации, не скреплена печатью образовательной организации;</w:t>
      </w:r>
    </w:p>
    <w:p w:rsidR="007C62BF" w:rsidRPr="008223D9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8223D9">
        <w:rPr>
          <w:szCs w:val="28"/>
          <w:shd w:val="clear" w:color="auto" w:fill="FFFFFF"/>
        </w:rPr>
        <w:t xml:space="preserve">В нарушение </w:t>
      </w:r>
      <w:r>
        <w:rPr>
          <w:szCs w:val="28"/>
          <w:shd w:val="clear" w:color="auto" w:fill="FFFFFF"/>
        </w:rPr>
        <w:t xml:space="preserve">ч. 4 ст. 60 </w:t>
      </w:r>
      <w:r w:rsidRPr="00BB6A47">
        <w:rPr>
          <w:szCs w:val="28"/>
        </w:rPr>
        <w:t>Федерального закона от 29 декабря 2012 года № 273-ФЗ «Об образовании в Российской Федерации»</w:t>
      </w:r>
      <w:r>
        <w:rPr>
          <w:szCs w:val="28"/>
        </w:rPr>
        <w:t xml:space="preserve">, </w:t>
      </w:r>
      <w:r w:rsidRPr="008223D9">
        <w:rPr>
          <w:szCs w:val="28"/>
          <w:shd w:val="clear" w:color="auto" w:fill="FFFFFF"/>
        </w:rPr>
        <w:t>п. 20 Порядка заполнения, учёта и выдачи дипломов о среднем профессиональ</w:t>
      </w:r>
      <w:r>
        <w:rPr>
          <w:szCs w:val="28"/>
          <w:shd w:val="clear" w:color="auto" w:fill="FFFFFF"/>
        </w:rPr>
        <w:t>ном образовании и их дубликатов,</w:t>
      </w:r>
      <w:r w:rsidRPr="008223D9">
        <w:rPr>
          <w:szCs w:val="28"/>
          <w:shd w:val="clear" w:color="auto" w:fill="FFFFFF"/>
        </w:rPr>
        <w:t xml:space="preserve"> утверждённого приказом Министерства </w:t>
      </w:r>
      <w:r w:rsidRPr="008223D9">
        <w:rPr>
          <w:szCs w:val="28"/>
          <w:shd w:val="clear" w:color="auto" w:fill="FFFFFF"/>
        </w:rPr>
        <w:lastRenderedPageBreak/>
        <w:t xml:space="preserve">образования и науки Российской Федерации от 25.10.2013 года № 1186 </w:t>
      </w:r>
      <w:r w:rsidR="000511D4">
        <w:rPr>
          <w:szCs w:val="28"/>
          <w:shd w:val="clear" w:color="auto" w:fill="FFFFFF"/>
        </w:rPr>
        <w:t xml:space="preserve">         </w:t>
      </w:r>
      <w:r w:rsidRPr="008223D9">
        <w:rPr>
          <w:szCs w:val="28"/>
          <w:shd w:val="clear" w:color="auto" w:fill="FFFFFF"/>
        </w:rPr>
        <w:t xml:space="preserve">«Об утверждении Порядка заполнения, учёта и выдачи дипломов о среднем профессиональном образовании и их дубликатов» (далее - Порядок заполнения, учёта и выдачи дипломов о среднем профессиональном образовании и их дубликатов), в Книге </w:t>
      </w:r>
      <w:r>
        <w:rPr>
          <w:szCs w:val="28"/>
          <w:shd w:val="clear" w:color="auto" w:fill="FFFFFF"/>
        </w:rPr>
        <w:t xml:space="preserve">регистрации </w:t>
      </w:r>
      <w:r w:rsidRPr="008223D9">
        <w:rPr>
          <w:szCs w:val="28"/>
          <w:shd w:val="clear" w:color="auto" w:fill="FFFFFF"/>
        </w:rPr>
        <w:t>выдачи дипломов о среднем профессиональном образовании отсутствуют: дата приказа об отчислении выпускника, подпись уполномоченного лица образовательной организации, выдающего диплом;</w:t>
      </w:r>
    </w:p>
    <w:p w:rsidR="007C62BF" w:rsidRPr="0017094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 xml:space="preserve">п. 20 Порядка заполнения, учёта и выдачи дипломов о среднем профессиональном образовании и их дубликатов в образовательной организации регистрация выданных дипломов ведётся в двух </w:t>
      </w:r>
      <w:r>
        <w:rPr>
          <w:szCs w:val="28"/>
          <w:shd w:val="clear" w:color="auto" w:fill="FFFFFF"/>
        </w:rPr>
        <w:t>К</w:t>
      </w:r>
      <w:r w:rsidRPr="0017094F">
        <w:rPr>
          <w:szCs w:val="28"/>
          <w:shd w:val="clear" w:color="auto" w:fill="FFFFFF"/>
        </w:rPr>
        <w:t>нигах, а регистрация выданных дубликатов дипломов и дубликатов приложений к дипломам</w:t>
      </w:r>
      <w:r>
        <w:rPr>
          <w:szCs w:val="28"/>
          <w:shd w:val="clear" w:color="auto" w:fill="FFFFFF"/>
        </w:rPr>
        <w:t xml:space="preserve"> и дубликатов свидетельств об образовании</w:t>
      </w:r>
      <w:r w:rsidRPr="0017094F">
        <w:rPr>
          <w:szCs w:val="28"/>
          <w:shd w:val="clear" w:color="auto" w:fill="FFFFFF"/>
        </w:rPr>
        <w:t xml:space="preserve"> в одной </w:t>
      </w:r>
      <w:r>
        <w:rPr>
          <w:szCs w:val="28"/>
          <w:shd w:val="clear" w:color="auto" w:fill="FFFFFF"/>
        </w:rPr>
        <w:t>К</w:t>
      </w:r>
      <w:r w:rsidRPr="0017094F">
        <w:rPr>
          <w:szCs w:val="28"/>
          <w:shd w:val="clear" w:color="auto" w:fill="FFFFFF"/>
        </w:rPr>
        <w:t>ниге;</w:t>
      </w:r>
    </w:p>
    <w:p w:rsidR="007C62BF" w:rsidRPr="002D777D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>п. 2</w:t>
      </w:r>
      <w:r>
        <w:rPr>
          <w:szCs w:val="28"/>
          <w:shd w:val="clear" w:color="auto" w:fill="FFFFFF"/>
        </w:rPr>
        <w:t>1</w:t>
      </w:r>
      <w:r w:rsidRPr="0017094F">
        <w:rPr>
          <w:szCs w:val="28"/>
          <w:shd w:val="clear" w:color="auto" w:fill="FFFFFF"/>
        </w:rPr>
        <w:t xml:space="preserve"> Порядка заполнения, учёта и выдачи дипломов о среднем профессиональ</w:t>
      </w:r>
      <w:r>
        <w:rPr>
          <w:szCs w:val="28"/>
          <w:shd w:val="clear" w:color="auto" w:fill="FFFFFF"/>
        </w:rPr>
        <w:t>ном образовании и их дубликатов Книги регистрации выданных документов об образовании и о квалификации не пронумерованы, не прошнурованы, не скреплены печатью образовательной организации с указанием количества листов в книге регистрации;</w:t>
      </w:r>
    </w:p>
    <w:p w:rsidR="007C62BF" w:rsidRPr="00564316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>п. 20 Порядка заполнения, учёта и выдачи дипломов о среднем профессиональ</w:t>
      </w:r>
      <w:r>
        <w:rPr>
          <w:szCs w:val="28"/>
          <w:shd w:val="clear" w:color="auto" w:fill="FFFFFF"/>
        </w:rPr>
        <w:t xml:space="preserve">ном образовании и их дубликатов </w:t>
      </w:r>
      <w:r w:rsidRPr="008223D9">
        <w:rPr>
          <w:szCs w:val="28"/>
          <w:shd w:val="clear" w:color="auto" w:fill="FFFFFF"/>
        </w:rPr>
        <w:t xml:space="preserve">в Книге </w:t>
      </w:r>
      <w:r>
        <w:rPr>
          <w:szCs w:val="28"/>
          <w:shd w:val="clear" w:color="auto" w:fill="FFFFFF"/>
        </w:rPr>
        <w:t xml:space="preserve">регистрации </w:t>
      </w:r>
      <w:r w:rsidRPr="008223D9">
        <w:rPr>
          <w:szCs w:val="28"/>
          <w:shd w:val="clear" w:color="auto" w:fill="FFFFFF"/>
        </w:rPr>
        <w:t xml:space="preserve">выдачи </w:t>
      </w:r>
      <w:r>
        <w:rPr>
          <w:szCs w:val="28"/>
          <w:shd w:val="clear" w:color="auto" w:fill="FFFFFF"/>
        </w:rPr>
        <w:t xml:space="preserve">дубликатов </w:t>
      </w:r>
      <w:r w:rsidRPr="008223D9">
        <w:rPr>
          <w:szCs w:val="28"/>
          <w:shd w:val="clear" w:color="auto" w:fill="FFFFFF"/>
        </w:rPr>
        <w:t>дипломов</w:t>
      </w:r>
      <w:r>
        <w:rPr>
          <w:szCs w:val="28"/>
          <w:shd w:val="clear" w:color="auto" w:fill="FFFFFF"/>
        </w:rPr>
        <w:t xml:space="preserve"> отсутствуют: дата и номер приказа об отчислении выпускника, подпись уполномоченного лица образовательной организации, выдающего дубликат диплома;</w:t>
      </w:r>
    </w:p>
    <w:p w:rsidR="007C62BF" w:rsidRPr="00AF6A47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 xml:space="preserve">п. </w:t>
      </w:r>
      <w:r>
        <w:rPr>
          <w:szCs w:val="28"/>
          <w:shd w:val="clear" w:color="auto" w:fill="FFFFFF"/>
        </w:rPr>
        <w:t>4.1</w:t>
      </w:r>
      <w:r w:rsidRPr="0017094F">
        <w:rPr>
          <w:szCs w:val="28"/>
          <w:shd w:val="clear" w:color="auto" w:fill="FFFFFF"/>
        </w:rPr>
        <w:t xml:space="preserve"> Порядка заполнения, учёта и выдачи дипломов о среднем профессиональном образовании и их дубликатов</w:t>
      </w:r>
      <w:r>
        <w:rPr>
          <w:szCs w:val="28"/>
          <w:shd w:val="clear" w:color="auto" w:fill="FFFFFF"/>
        </w:rPr>
        <w:t xml:space="preserve"> в левой части оборотной стороны дипломов о среднем профессиональном образовании не указано наименование населённого пункта, в котором находится образовательная организация (Саков А.С. и другие);</w:t>
      </w:r>
    </w:p>
    <w:p w:rsidR="007C62BF" w:rsidRPr="00AF6A47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 xml:space="preserve">п. </w:t>
      </w:r>
      <w:r>
        <w:rPr>
          <w:szCs w:val="28"/>
          <w:shd w:val="clear" w:color="auto" w:fill="FFFFFF"/>
        </w:rPr>
        <w:t>4.2</w:t>
      </w:r>
      <w:r w:rsidRPr="0017094F">
        <w:rPr>
          <w:szCs w:val="28"/>
          <w:shd w:val="clear" w:color="auto" w:fill="FFFFFF"/>
        </w:rPr>
        <w:t xml:space="preserve"> Порядка заполнения, учёта и выдачи дипломов о среднем профессиональном образовании и их дубликатов</w:t>
      </w:r>
      <w:r>
        <w:rPr>
          <w:szCs w:val="28"/>
          <w:shd w:val="clear" w:color="auto" w:fill="FFFFFF"/>
        </w:rPr>
        <w:t xml:space="preserve"> в правой части оборотной стороны титула дипломов о среднем профессиональном образовании после слов, содержащих надпись «освоил(а) образовательную программу среднего профессионального образования и успешно прошел(шла) государственную итоговую аттестацию» не указаны слова «по профессии» (Саков А.С. и другие);</w:t>
      </w:r>
    </w:p>
    <w:p w:rsidR="007C62BF" w:rsidRPr="000B5A82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 w:rsidRPr="0017094F">
        <w:rPr>
          <w:szCs w:val="28"/>
          <w:shd w:val="clear" w:color="auto" w:fill="FFFFFF"/>
        </w:rPr>
        <w:t xml:space="preserve">В нарушение ч. 4 ст. 60 </w:t>
      </w:r>
      <w:r w:rsidRPr="0017094F">
        <w:rPr>
          <w:szCs w:val="28"/>
        </w:rPr>
        <w:t xml:space="preserve">Федерального закона от 29 декабря 2012 года № 273-ФЗ «Об образовании в Российской Федерации», </w:t>
      </w:r>
      <w:r w:rsidRPr="0017094F">
        <w:rPr>
          <w:szCs w:val="28"/>
          <w:shd w:val="clear" w:color="auto" w:fill="FFFFFF"/>
        </w:rPr>
        <w:t xml:space="preserve">п. </w:t>
      </w:r>
      <w:r>
        <w:rPr>
          <w:szCs w:val="28"/>
          <w:shd w:val="clear" w:color="auto" w:fill="FFFFFF"/>
        </w:rPr>
        <w:t>4.2</w:t>
      </w:r>
      <w:r w:rsidRPr="0017094F">
        <w:rPr>
          <w:szCs w:val="28"/>
          <w:shd w:val="clear" w:color="auto" w:fill="FFFFFF"/>
        </w:rPr>
        <w:t xml:space="preserve"> Порядка </w:t>
      </w:r>
      <w:r w:rsidRPr="0017094F">
        <w:rPr>
          <w:szCs w:val="28"/>
          <w:shd w:val="clear" w:color="auto" w:fill="FFFFFF"/>
        </w:rPr>
        <w:lastRenderedPageBreak/>
        <w:t>заполнения, учёта и выдачи дипломов о среднем профессиональном образовании и их дубликато</w:t>
      </w:r>
      <w:r>
        <w:rPr>
          <w:szCs w:val="28"/>
          <w:shd w:val="clear" w:color="auto" w:fill="FFFFFF"/>
        </w:rPr>
        <w:t>в в правой колонке первой страницы бланка приложения к диплому слова «срок освоения образовательной программы по очной форме обучения» располагаются после указанного срока освоения образовательной программы, квалификация в соответствии с федеральным государственным образовательным стандартом после надписи «квалификация», отсутствует слово «профессии» перед указанием профессии по которой выдается диплом (Саков А.С. и другие);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>
        <w:rPr>
          <w:szCs w:val="28"/>
          <w:shd w:val="clear" w:color="auto" w:fill="FFFFFF"/>
        </w:rPr>
        <w:t>В нарушение ч. 5 ст. 59</w:t>
      </w:r>
      <w:r w:rsidRPr="000B5A82">
        <w:rPr>
          <w:szCs w:val="28"/>
        </w:rPr>
        <w:t xml:space="preserve"> </w:t>
      </w:r>
      <w:r w:rsidRPr="0017094F">
        <w:rPr>
          <w:szCs w:val="28"/>
        </w:rPr>
        <w:t>Федерального закона от 29 декабря 2012 года № 273-ФЗ «Об образовании в Российской Федерации»,</w:t>
      </w:r>
      <w:r>
        <w:rPr>
          <w:szCs w:val="28"/>
          <w:shd w:val="clear" w:color="auto" w:fill="FFFFFF"/>
        </w:rPr>
        <w:t xml:space="preserve"> п. 6 Порядка проведения государственной итоговой аттестации по образовательным программам среднего профессионального образования, утверждённого </w:t>
      </w:r>
      <w:r>
        <w:rPr>
          <w:szCs w:val="28"/>
        </w:rPr>
        <w:t xml:space="preserve">приказом Министерства образования и науки Российской Федерации от 16.08.2013 года № 963 «Об утверждении </w:t>
      </w:r>
      <w:r>
        <w:rPr>
          <w:szCs w:val="28"/>
          <w:shd w:val="clear" w:color="auto" w:fill="FFFFFF"/>
        </w:rPr>
        <w:t>Порядка проведения государственной итоговой аттестации по образовательным программам среднего профессионального образования» (далее - Порядок проведения государственной итоговой аттестации по образовательным программам среднего профессионального образования), в образовательной организации состав государственной экзаменационной комиссии не утверждается распорядительным актом образовательной организации;</w:t>
      </w:r>
    </w:p>
    <w:p w:rsidR="007C62BF" w:rsidRPr="00CD5CA1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>
        <w:rPr>
          <w:szCs w:val="28"/>
        </w:rPr>
        <w:t xml:space="preserve">В нарушение ч. 5 ст. 59 </w:t>
      </w:r>
      <w:r w:rsidRPr="0017094F">
        <w:rPr>
          <w:szCs w:val="28"/>
        </w:rPr>
        <w:t>Федерального закона от 29 декабря 2012 года № 273-ФЗ «Об образовании в Российской Федерации»,</w:t>
      </w:r>
      <w:r>
        <w:rPr>
          <w:szCs w:val="28"/>
        </w:rPr>
        <w:t xml:space="preserve"> п. 13 </w:t>
      </w:r>
      <w:r>
        <w:rPr>
          <w:szCs w:val="28"/>
          <w:shd w:val="clear" w:color="auto" w:fill="FFFFFF"/>
        </w:rPr>
        <w:t>Порядка проведения государственной итоговой аттестации по образовательным программам среднего профессионального образования в образовательной организации закрепление за студентами тем выпускных квалификационных работ, назначение руководителей и консультантов не утверждается распорядительным актом образовательной организации;</w:t>
      </w:r>
    </w:p>
    <w:p w:rsidR="007C62BF" w:rsidRPr="008223D9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suppressAutoHyphens/>
        <w:ind w:left="0" w:firstLine="567"/>
        <w:rPr>
          <w:szCs w:val="28"/>
        </w:rPr>
      </w:pPr>
      <w:r>
        <w:rPr>
          <w:szCs w:val="28"/>
        </w:rPr>
        <w:t xml:space="preserve">В нарушение ч. 5 ст. 59 </w:t>
      </w:r>
      <w:r w:rsidRPr="0017094F">
        <w:rPr>
          <w:szCs w:val="28"/>
        </w:rPr>
        <w:t>Федерального закона от 29 декабря 2012 года № 273-ФЗ «Об образовании в Российской Федерации»,</w:t>
      </w:r>
      <w:r>
        <w:rPr>
          <w:szCs w:val="28"/>
        </w:rPr>
        <w:t xml:space="preserve"> п. 18 </w:t>
      </w:r>
      <w:r>
        <w:rPr>
          <w:szCs w:val="28"/>
          <w:shd w:val="clear" w:color="auto" w:fill="FFFFFF"/>
        </w:rPr>
        <w:t>Порядка проведения государственной итоговой аттестации по образовательным программам среднего профессионального образования в образовательной организации не утверждена программа государственной итоговой аттестации, требования к выпускным квалификационным работам, а также критерии оценки знаний;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F0736E">
        <w:rPr>
          <w:szCs w:val="28"/>
        </w:rPr>
        <w:t>В нарушение ч. 8 ст. 36 Федерального закона от 29 декабря 2012 года № 273-ФЗ «Об образовании в Российской Федерации», п. 1.6  Положения о стипендиальном обеспечении студентов, утвержд</w:t>
      </w:r>
      <w:r>
        <w:rPr>
          <w:szCs w:val="28"/>
        </w:rPr>
        <w:t>ё</w:t>
      </w:r>
      <w:r w:rsidRPr="00F0736E">
        <w:rPr>
          <w:szCs w:val="28"/>
        </w:rPr>
        <w:t xml:space="preserve">нного постановлением Правительства Ярославской области от 22 апреля 2014 </w:t>
      </w:r>
      <w:r>
        <w:rPr>
          <w:szCs w:val="28"/>
        </w:rPr>
        <w:t>№ 368-п</w:t>
      </w:r>
      <w:r w:rsidRPr="00F0736E">
        <w:rPr>
          <w:szCs w:val="28"/>
        </w:rPr>
        <w:t xml:space="preserve"> </w:t>
      </w:r>
      <w:r w:rsidR="000511D4">
        <w:rPr>
          <w:szCs w:val="28"/>
        </w:rPr>
        <w:t xml:space="preserve">                      </w:t>
      </w:r>
      <w:r w:rsidRPr="00F0736E">
        <w:rPr>
          <w:szCs w:val="28"/>
        </w:rPr>
        <w:t>«Об утверждении Положения о стипендиальном обеспечении студентов, признании утратившими силу отдельных постановлений Администрации области, постановления Правительства области от 27.08.2008 № 444-п и частично утратившим силу постановления Правительства области от 28.01.2009 № 32-п»</w:t>
      </w:r>
      <w:r>
        <w:rPr>
          <w:szCs w:val="28"/>
        </w:rPr>
        <w:t>,</w:t>
      </w:r>
      <w:r w:rsidRPr="00F0736E">
        <w:rPr>
          <w:szCs w:val="28"/>
        </w:rPr>
        <w:t xml:space="preserve"> приказ о назначении стипендии издается на основании </w:t>
      </w:r>
      <w:r>
        <w:rPr>
          <w:szCs w:val="28"/>
        </w:rPr>
        <w:t>решения педагогического совета</w:t>
      </w:r>
      <w:r w:rsidRPr="00F0736E">
        <w:rPr>
          <w:szCs w:val="28"/>
        </w:rPr>
        <w:t xml:space="preserve"> (приказ о стипендии от 1</w:t>
      </w:r>
      <w:r>
        <w:rPr>
          <w:szCs w:val="28"/>
        </w:rPr>
        <w:t>9.10</w:t>
      </w:r>
      <w:r w:rsidRPr="00F0736E">
        <w:rPr>
          <w:szCs w:val="28"/>
        </w:rPr>
        <w:t>.201</w:t>
      </w:r>
      <w:r>
        <w:rPr>
          <w:szCs w:val="28"/>
        </w:rPr>
        <w:t>6</w:t>
      </w:r>
      <w:r w:rsidRPr="00F0736E">
        <w:rPr>
          <w:szCs w:val="28"/>
        </w:rPr>
        <w:t xml:space="preserve"> № </w:t>
      </w:r>
      <w:r>
        <w:rPr>
          <w:szCs w:val="28"/>
        </w:rPr>
        <w:t>221</w:t>
      </w:r>
      <w:r w:rsidRPr="00F0736E">
        <w:rPr>
          <w:szCs w:val="28"/>
        </w:rPr>
        <w:t>)</w:t>
      </w:r>
      <w:r>
        <w:rPr>
          <w:szCs w:val="28"/>
        </w:rPr>
        <w:t>;</w:t>
      </w:r>
    </w:p>
    <w:p w:rsidR="007C62BF" w:rsidRPr="00ED3BE1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3E455A">
        <w:rPr>
          <w:szCs w:val="28"/>
        </w:rPr>
        <w:t xml:space="preserve">В нарушение ст. 29 Федерального закона от 29 декабря 2012 года </w:t>
      </w:r>
      <w:r>
        <w:rPr>
          <w:szCs w:val="28"/>
        </w:rPr>
        <w:t xml:space="preserve"> </w:t>
      </w:r>
      <w:r w:rsidR="000511D4">
        <w:rPr>
          <w:szCs w:val="28"/>
        </w:rPr>
        <w:t xml:space="preserve">      </w:t>
      </w:r>
      <w:r w:rsidRPr="003E455A">
        <w:rPr>
          <w:szCs w:val="28"/>
        </w:rPr>
        <w:t xml:space="preserve">№ 273-ФЗ «Об образовании в Российской Федерации», п. 3.4 Требований к </w:t>
      </w:r>
      <w:r w:rsidRPr="003E455A">
        <w:rPr>
          <w:szCs w:val="28"/>
        </w:rPr>
        <w:lastRenderedPageBreak/>
        <w:t>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утверждённых приказом Федеральной службы по надзору в сфере образования и науки от 29 мая 2014 г. № 785 «Об утверждении 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(далее – Требования)</w:t>
      </w:r>
      <w:r>
        <w:rPr>
          <w:szCs w:val="28"/>
        </w:rPr>
        <w:t>,</w:t>
      </w:r>
      <w:r w:rsidRPr="003E455A">
        <w:rPr>
          <w:szCs w:val="28"/>
        </w:rPr>
        <w:t xml:space="preserve"> на сайте образовательной организации в подразделе «Образование» отсутствуют сведения о реализуемых уровнях образования, о формах обучения, нормативных сроках обучения,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численности обучающихся по реализуемым образовательным программам за сч</w:t>
      </w:r>
      <w:r>
        <w:rPr>
          <w:szCs w:val="28"/>
        </w:rPr>
        <w:t>ё</w:t>
      </w:r>
      <w:r w:rsidRPr="003E455A">
        <w:rPr>
          <w:szCs w:val="28"/>
        </w:rPr>
        <w:t xml:space="preserve">т </w:t>
      </w:r>
      <w:r>
        <w:rPr>
          <w:szCs w:val="28"/>
        </w:rPr>
        <w:t xml:space="preserve">средств бюджета Ярославской области </w:t>
      </w:r>
      <w:r w:rsidRPr="003E455A">
        <w:rPr>
          <w:szCs w:val="28"/>
        </w:rPr>
        <w:t>и по договорам об образовании за сч</w:t>
      </w:r>
      <w:r>
        <w:rPr>
          <w:szCs w:val="28"/>
        </w:rPr>
        <w:t>ё</w:t>
      </w:r>
      <w:r w:rsidRPr="003E455A">
        <w:rPr>
          <w:szCs w:val="28"/>
        </w:rPr>
        <w:t xml:space="preserve">т средств физических и (или) </w:t>
      </w:r>
      <w:r w:rsidRPr="00ED3BE1">
        <w:rPr>
          <w:szCs w:val="28"/>
        </w:rPr>
        <w:t>юридических лиц, не указан срок действия государственной аккредитации образовательных программ, отсутствуют сведения о языках, на которых осуществляется образование (обучение), код и наименование профессии, специальности, направления подготовки;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3E455A">
        <w:rPr>
          <w:szCs w:val="28"/>
        </w:rPr>
        <w:t xml:space="preserve">В нарушение ст. 29 Федерального закона от 29 декабря 2012 года </w:t>
      </w:r>
      <w:r>
        <w:rPr>
          <w:szCs w:val="28"/>
        </w:rPr>
        <w:t xml:space="preserve"> </w:t>
      </w:r>
      <w:r w:rsidR="000511D4">
        <w:rPr>
          <w:szCs w:val="28"/>
        </w:rPr>
        <w:t xml:space="preserve">     </w:t>
      </w:r>
      <w:r w:rsidRPr="003E455A">
        <w:rPr>
          <w:szCs w:val="28"/>
        </w:rPr>
        <w:t>№ 273-ФЗ «Об образовании в Российской Федерации», п. 3.</w:t>
      </w:r>
      <w:r>
        <w:rPr>
          <w:szCs w:val="28"/>
        </w:rPr>
        <w:t>6</w:t>
      </w:r>
      <w:r w:rsidRPr="003E455A">
        <w:rPr>
          <w:szCs w:val="28"/>
        </w:rPr>
        <w:t xml:space="preserve"> Требований</w:t>
      </w:r>
      <w:r w:rsidRPr="00ED3BE1">
        <w:rPr>
          <w:szCs w:val="28"/>
        </w:rPr>
        <w:t xml:space="preserve"> </w:t>
      </w:r>
      <w:r w:rsidRPr="003E455A">
        <w:rPr>
          <w:szCs w:val="28"/>
        </w:rPr>
        <w:t>на сайте образовательной организации в подразделе «</w:t>
      </w:r>
      <w:r w:rsidRPr="00ED3BE1">
        <w:rPr>
          <w:szCs w:val="28"/>
        </w:rPr>
        <w:t>Руководство. Педагогический (научно-педагогический) состав</w:t>
      </w:r>
      <w:r w:rsidRPr="003E455A">
        <w:rPr>
          <w:szCs w:val="28"/>
        </w:rPr>
        <w:t>»</w:t>
      </w:r>
      <w:r>
        <w:rPr>
          <w:szCs w:val="28"/>
        </w:rPr>
        <w:t xml:space="preserve"> </w:t>
      </w:r>
      <w:r w:rsidRPr="003E455A">
        <w:rPr>
          <w:szCs w:val="28"/>
        </w:rPr>
        <w:t>отсутствуют сведения о</w:t>
      </w:r>
      <w:r>
        <w:rPr>
          <w:szCs w:val="28"/>
        </w:rPr>
        <w:t xml:space="preserve">б </w:t>
      </w:r>
      <w:r w:rsidRPr="00ED3BE1">
        <w:rPr>
          <w:szCs w:val="28"/>
        </w:rPr>
        <w:t>адресах электронной почты руководителя и его заместителей; в персональном составе педагогических работников не указаны: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специальности;</w:t>
      </w:r>
    </w:p>
    <w:p w:rsidR="007C62BF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D3BE1">
        <w:rPr>
          <w:szCs w:val="28"/>
        </w:rPr>
        <w:t xml:space="preserve">В нарушение ст. 29 Федерального закона от 29 декабря 2012 года </w:t>
      </w:r>
      <w:r>
        <w:rPr>
          <w:szCs w:val="28"/>
        </w:rPr>
        <w:t xml:space="preserve"> </w:t>
      </w:r>
      <w:r w:rsidR="000511D4">
        <w:rPr>
          <w:szCs w:val="28"/>
        </w:rPr>
        <w:t xml:space="preserve">    </w:t>
      </w:r>
      <w:r w:rsidRPr="00ED3BE1">
        <w:rPr>
          <w:szCs w:val="28"/>
        </w:rPr>
        <w:t>№ 273-ФЗ «Об образовании в Российской Федерации», п. 3.8 Требований на сайте образовательной организации в подразделе «Стипендии и иные виды материальной поддержки» отсутствует информация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выпускников;</w:t>
      </w:r>
    </w:p>
    <w:p w:rsidR="007C62BF" w:rsidRPr="00ED3BE1" w:rsidRDefault="007C62BF" w:rsidP="007C62BF">
      <w:pPr>
        <w:pStyle w:val="aa"/>
        <w:numPr>
          <w:ilvl w:val="0"/>
          <w:numId w:val="49"/>
        </w:numPr>
        <w:tabs>
          <w:tab w:val="left" w:pos="1134"/>
        </w:tabs>
        <w:ind w:left="0" w:firstLine="567"/>
        <w:rPr>
          <w:szCs w:val="28"/>
        </w:rPr>
      </w:pPr>
      <w:r w:rsidRPr="00ED3BE1">
        <w:rPr>
          <w:szCs w:val="28"/>
        </w:rPr>
        <w:t xml:space="preserve">В нарушение ст. 29 Федерального закона от 29 декабря 2012 года </w:t>
      </w:r>
      <w:r>
        <w:rPr>
          <w:szCs w:val="28"/>
        </w:rPr>
        <w:t xml:space="preserve"> </w:t>
      </w:r>
      <w:r w:rsidR="000511D4">
        <w:rPr>
          <w:szCs w:val="28"/>
        </w:rPr>
        <w:t xml:space="preserve">     </w:t>
      </w:r>
      <w:r w:rsidRPr="00ED3BE1">
        <w:rPr>
          <w:szCs w:val="28"/>
        </w:rPr>
        <w:t>№ 273-ФЗ «Об образовании в Российской Федерации», п. 3.</w:t>
      </w:r>
      <w:r>
        <w:rPr>
          <w:szCs w:val="28"/>
        </w:rPr>
        <w:t>11</w:t>
      </w:r>
      <w:r w:rsidRPr="00ED3BE1">
        <w:rPr>
          <w:szCs w:val="28"/>
        </w:rPr>
        <w:t xml:space="preserve"> Требований на сайте образовательной организации в подразделе «</w:t>
      </w:r>
      <w:r w:rsidRPr="00F02E07">
        <w:rPr>
          <w:szCs w:val="28"/>
        </w:rPr>
        <w:t>Вакантные места для приема (перевода)</w:t>
      </w:r>
      <w:r w:rsidRPr="00ED3BE1">
        <w:rPr>
          <w:szCs w:val="28"/>
        </w:rPr>
        <w:t xml:space="preserve">» отсутствует информация о </w:t>
      </w:r>
      <w:r w:rsidRPr="00F02E07">
        <w:rPr>
          <w:szCs w:val="28"/>
        </w:rPr>
        <w:t>количестве вакантных мест для при</w:t>
      </w:r>
      <w:r>
        <w:rPr>
          <w:szCs w:val="28"/>
        </w:rPr>
        <w:t>ё</w:t>
      </w:r>
      <w:r w:rsidRPr="00F02E07">
        <w:rPr>
          <w:szCs w:val="28"/>
        </w:rPr>
        <w:t>ма (перевода) по каждой образовательной программе, профессии, специальности, направлению подготовки (на места, финансируемые за сч</w:t>
      </w:r>
      <w:r>
        <w:rPr>
          <w:szCs w:val="28"/>
        </w:rPr>
        <w:t>ё</w:t>
      </w:r>
      <w:r w:rsidRPr="00F02E07">
        <w:rPr>
          <w:szCs w:val="28"/>
        </w:rPr>
        <w:t xml:space="preserve">т </w:t>
      </w:r>
      <w:r>
        <w:rPr>
          <w:szCs w:val="28"/>
        </w:rPr>
        <w:t>средств</w:t>
      </w:r>
      <w:r w:rsidRPr="00F02E07">
        <w:rPr>
          <w:szCs w:val="28"/>
        </w:rPr>
        <w:t xml:space="preserve"> бюджета</w:t>
      </w:r>
      <w:r>
        <w:rPr>
          <w:szCs w:val="28"/>
        </w:rPr>
        <w:t xml:space="preserve"> Ярославской области</w:t>
      </w:r>
      <w:r w:rsidRPr="00F02E07">
        <w:rPr>
          <w:szCs w:val="28"/>
        </w:rPr>
        <w:t>, по договорам об образовании за сч</w:t>
      </w:r>
      <w:r>
        <w:rPr>
          <w:szCs w:val="28"/>
        </w:rPr>
        <w:t>ё</w:t>
      </w:r>
      <w:r w:rsidRPr="00F02E07">
        <w:rPr>
          <w:szCs w:val="28"/>
        </w:rPr>
        <w:t>т средств физических и (или) юридических лиц</w:t>
      </w:r>
      <w:r>
        <w:rPr>
          <w:szCs w:val="28"/>
        </w:rPr>
        <w:t xml:space="preserve"> на 2017-2018 учебный год</w:t>
      </w:r>
      <w:r w:rsidRPr="00F02E07">
        <w:rPr>
          <w:szCs w:val="28"/>
        </w:rPr>
        <w:t>)</w:t>
      </w:r>
      <w:r>
        <w:rPr>
          <w:szCs w:val="28"/>
        </w:rPr>
        <w:t>.</w:t>
      </w:r>
    </w:p>
    <w:p w:rsidR="00775612" w:rsidRPr="00540C5B" w:rsidRDefault="00C1160C" w:rsidP="00D14550">
      <w:pPr>
        <w:ind w:firstLine="709"/>
      </w:pPr>
      <w:r>
        <w:t>На  основании  изложенного,</w:t>
      </w:r>
      <w:r w:rsidR="00775612" w:rsidRPr="00540C5B">
        <w:t xml:space="preserve"> в  соответствии  с частью 6 статьи 93 Фе</w:t>
      </w:r>
      <w:r>
        <w:t>дерального закона от</w:t>
      </w:r>
      <w:r w:rsidR="00775612" w:rsidRPr="00540C5B">
        <w:t xml:space="preserve"> 29 декабря 2012 года № 273-ФЗ «Об образовании в Российской Федерации»</w:t>
      </w:r>
    </w:p>
    <w:p w:rsidR="00775612" w:rsidRPr="00540C5B" w:rsidRDefault="00775612" w:rsidP="009E0670">
      <w:r w:rsidRPr="00540C5B">
        <w:lastRenderedPageBreak/>
        <w:t>ДЕПАРТАМЕНТ ОБРАЗОВАНИЯ ЯРОСЛАВСКОЙ ОБЛАСТИ ПРЕДПИСЫВАЕТ:</w:t>
      </w:r>
    </w:p>
    <w:p w:rsidR="00775612" w:rsidRPr="00540C5B" w:rsidRDefault="00C84075" w:rsidP="00C84075">
      <w:pPr>
        <w:tabs>
          <w:tab w:val="left" w:pos="1134"/>
        </w:tabs>
        <w:ind w:firstLine="709"/>
      </w:pPr>
      <w:r>
        <w:t>1.</w:t>
      </w:r>
      <w:r>
        <w:tab/>
      </w:r>
      <w:r w:rsidR="00775612" w:rsidRPr="00540C5B">
        <w:t xml:space="preserve">Принять  меры   к   устранению   выявленных  нарушений  </w:t>
      </w:r>
      <w:r w:rsidR="00467DDE">
        <w:t>требований</w:t>
      </w:r>
      <w:r w:rsidR="00775612" w:rsidRPr="00540C5B">
        <w:t xml:space="preserve"> законодательства Российской Федерации об образовании, причин, способствующих их совершению </w:t>
      </w:r>
      <w:r w:rsidR="00775612" w:rsidRPr="00041175">
        <w:rPr>
          <w:b/>
        </w:rPr>
        <w:t xml:space="preserve">в срок </w:t>
      </w:r>
      <w:r w:rsidR="00775612" w:rsidRPr="00851747">
        <w:rPr>
          <w:b/>
        </w:rPr>
        <w:t xml:space="preserve">до </w:t>
      </w:r>
      <w:r w:rsidR="000511D4">
        <w:rPr>
          <w:b/>
        </w:rPr>
        <w:t>24</w:t>
      </w:r>
      <w:r w:rsidR="00775612" w:rsidRPr="00851747">
        <w:rPr>
          <w:b/>
        </w:rPr>
        <w:t xml:space="preserve"> </w:t>
      </w:r>
      <w:r w:rsidR="000511D4">
        <w:rPr>
          <w:b/>
        </w:rPr>
        <w:t>октября</w:t>
      </w:r>
      <w:r w:rsidR="00775612" w:rsidRPr="009D230D">
        <w:rPr>
          <w:b/>
        </w:rPr>
        <w:t xml:space="preserve"> 201</w:t>
      </w:r>
      <w:r w:rsidR="00300820" w:rsidRPr="009D230D">
        <w:rPr>
          <w:b/>
        </w:rPr>
        <w:t>7</w:t>
      </w:r>
      <w:r w:rsidR="00775612" w:rsidRPr="009D230D">
        <w:rPr>
          <w:b/>
        </w:rPr>
        <w:t xml:space="preserve"> года</w:t>
      </w:r>
      <w:r w:rsidR="00775612" w:rsidRPr="009D230D">
        <w:t>.</w:t>
      </w:r>
    </w:p>
    <w:p w:rsidR="00775612" w:rsidRPr="00540C5B" w:rsidRDefault="00C84075" w:rsidP="00C84075">
      <w:pPr>
        <w:tabs>
          <w:tab w:val="left" w:pos="1134"/>
        </w:tabs>
        <w:ind w:firstLine="709"/>
      </w:pPr>
      <w:r>
        <w:t>2.</w:t>
      </w:r>
      <w:r>
        <w:tab/>
      </w:r>
      <w:r w:rsidR="00775612" w:rsidRPr="00540C5B">
        <w:t>Представить отчёт об устранении выявленных нарушений с приложением копий подтверждающих документов до истечения срока, установленного предписанием, по адресу: 150</w:t>
      </w:r>
      <w:r w:rsidR="00874870">
        <w:t>003</w:t>
      </w:r>
      <w:r w:rsidR="00775612" w:rsidRPr="00540C5B">
        <w:t>, г. Ярославль, ул. Советская, д.</w:t>
      </w:r>
      <w:r w:rsidR="00467DDE">
        <w:t xml:space="preserve"> </w:t>
      </w:r>
      <w:r w:rsidR="00775612" w:rsidRPr="00540C5B">
        <w:t xml:space="preserve">77, департамент образования Ярославской области, отдел </w:t>
      </w:r>
      <w:r w:rsidRPr="00540C5B">
        <w:t xml:space="preserve">надзора </w:t>
      </w:r>
      <w:r>
        <w:t xml:space="preserve">и </w:t>
      </w:r>
      <w:r w:rsidR="00775612" w:rsidRPr="00540C5B">
        <w:t xml:space="preserve">контроля в </w:t>
      </w:r>
      <w:r>
        <w:t>сфере</w:t>
      </w:r>
      <w:r w:rsidR="00775612" w:rsidRPr="00540C5B">
        <w:t xml:space="preserve"> образования. Отчёт может быть представлен непосредственно в департамент, почтовым отправлением или в виде электронного документа, подписанного электронной цифровой подписью.</w:t>
      </w:r>
    </w:p>
    <w:p w:rsidR="00775612" w:rsidRPr="00B972D9" w:rsidRDefault="00775612" w:rsidP="00C84075">
      <w:pPr>
        <w:tabs>
          <w:tab w:val="left" w:pos="709"/>
        </w:tabs>
      </w:pPr>
      <w:r w:rsidRPr="00C912A6">
        <w:rPr>
          <w:rFonts w:ascii="Courier New" w:hAnsi="Courier New" w:cs="Courier New"/>
          <w:sz w:val="20"/>
        </w:rPr>
        <w:t xml:space="preserve">   </w:t>
      </w:r>
      <w:r w:rsidR="00547044">
        <w:rPr>
          <w:rFonts w:ascii="Courier New" w:hAnsi="Courier New" w:cs="Courier New"/>
          <w:sz w:val="20"/>
        </w:rPr>
        <w:tab/>
      </w:r>
      <w:r w:rsidRPr="00B972D9">
        <w:t>Неисполнение   настоящего   предписания  в  установленный  срок влеч</w:t>
      </w:r>
      <w:r w:rsidR="00F932DA">
        <w:t>ё</w:t>
      </w:r>
      <w:r w:rsidRPr="00B972D9">
        <w:t>т ответственность, установленную законодательством Российской Федерации.</w:t>
      </w:r>
    </w:p>
    <w:p w:rsidR="003A61B8" w:rsidRPr="00B972D9" w:rsidRDefault="00775612" w:rsidP="00D1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2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612" w:rsidRPr="00B972D9" w:rsidRDefault="00775612" w:rsidP="00D1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2D9">
        <w:rPr>
          <w:rFonts w:ascii="Times New Roman" w:hAnsi="Times New Roman" w:cs="Times New Roman"/>
          <w:sz w:val="28"/>
          <w:szCs w:val="28"/>
        </w:rPr>
        <w:t>Предписание выдал:</w:t>
      </w:r>
    </w:p>
    <w:p w:rsidR="00775612" w:rsidRPr="00B972D9" w:rsidRDefault="006A1D06" w:rsidP="00D145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8.25pt;margin-top:8.65pt;width:144.05pt;height:24.8pt;z-index:251658240;mso-width-relative:margin;mso-height-relative:margin" filled="f" stroked="f">
            <v:textbox>
              <w:txbxContent>
                <w:p w:rsidR="0077342E" w:rsidRDefault="0077342E" w:rsidP="0077342E">
                  <w:r>
                    <w:t>Л.А. Калабишко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margin-left:10.5pt;margin-top:8.65pt;width:144.05pt;height:24.8pt;z-index:251657216;mso-width-relative:margin;mso-height-relative:margin" filled="f" stroked="f">
            <v:textbox>
              <w:txbxContent>
                <w:p w:rsidR="0077342E" w:rsidRDefault="0077342E">
                  <w:r>
                    <w:t>Главный специалист</w:t>
                  </w:r>
                </w:p>
              </w:txbxContent>
            </v:textbox>
          </v:shape>
        </w:pict>
      </w:r>
      <w:r w:rsidR="002741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5612" w:rsidRPr="00B972D9" w:rsidRDefault="00775612" w:rsidP="00D14550">
      <w:pPr>
        <w:pStyle w:val="ConsPlusNonformat"/>
      </w:pPr>
      <w:r w:rsidRPr="00B972D9">
        <w:t>__________________________ ____________________ ___________________________</w:t>
      </w:r>
    </w:p>
    <w:p w:rsidR="00775612" w:rsidRPr="00B972D9" w:rsidRDefault="00775612" w:rsidP="00D14550">
      <w:pPr>
        <w:pStyle w:val="ConsPlusNonformat"/>
        <w:rPr>
          <w:rFonts w:ascii="Times New Roman" w:hAnsi="Times New Roman" w:cs="Times New Roman"/>
        </w:rPr>
      </w:pPr>
      <w:r w:rsidRPr="00B972D9">
        <w:t xml:space="preserve">       </w:t>
      </w:r>
      <w:r w:rsidRPr="00B972D9">
        <w:rPr>
          <w:rFonts w:ascii="Times New Roman" w:hAnsi="Times New Roman" w:cs="Times New Roman"/>
        </w:rPr>
        <w:t xml:space="preserve">(должность)             </w:t>
      </w:r>
      <w:r w:rsidRPr="00B972D9">
        <w:rPr>
          <w:rFonts w:ascii="Times New Roman" w:hAnsi="Times New Roman" w:cs="Times New Roman"/>
        </w:rPr>
        <w:tab/>
        <w:t xml:space="preserve">     </w:t>
      </w:r>
      <w:r w:rsidR="00274143">
        <w:rPr>
          <w:rFonts w:ascii="Times New Roman" w:hAnsi="Times New Roman" w:cs="Times New Roman"/>
        </w:rPr>
        <w:t xml:space="preserve">                </w:t>
      </w:r>
      <w:r w:rsidRPr="00B972D9">
        <w:rPr>
          <w:rFonts w:ascii="Times New Roman" w:hAnsi="Times New Roman" w:cs="Times New Roman"/>
        </w:rPr>
        <w:t xml:space="preserve"> (подпись)         </w:t>
      </w:r>
      <w:r w:rsidRPr="00B972D9">
        <w:rPr>
          <w:rFonts w:ascii="Times New Roman" w:hAnsi="Times New Roman" w:cs="Times New Roman"/>
        </w:rPr>
        <w:tab/>
        <w:t xml:space="preserve"> </w:t>
      </w:r>
      <w:r w:rsidRPr="00B972D9">
        <w:rPr>
          <w:rFonts w:ascii="Times New Roman" w:hAnsi="Times New Roman" w:cs="Times New Roman"/>
        </w:rPr>
        <w:tab/>
      </w:r>
      <w:r w:rsidR="00274143">
        <w:rPr>
          <w:rFonts w:ascii="Times New Roman" w:hAnsi="Times New Roman" w:cs="Times New Roman"/>
        </w:rPr>
        <w:t xml:space="preserve">  </w:t>
      </w:r>
      <w:r w:rsidRPr="00B972D9">
        <w:rPr>
          <w:rFonts w:ascii="Times New Roman" w:hAnsi="Times New Roman" w:cs="Times New Roman"/>
        </w:rPr>
        <w:t>(расшифровка подписи)</w:t>
      </w:r>
    </w:p>
    <w:p w:rsidR="00775612" w:rsidRPr="00376D4D" w:rsidRDefault="00A06262" w:rsidP="00D1455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48D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A61B8" w:rsidRPr="00376D4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48DA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3A61B8" w:rsidRPr="00376D4D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E48D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775612" w:rsidRPr="00B972D9" w:rsidRDefault="003A61B8" w:rsidP="00D1455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75612" w:rsidRPr="00B972D9">
        <w:rPr>
          <w:rFonts w:ascii="Times New Roman" w:hAnsi="Times New Roman" w:cs="Times New Roman"/>
        </w:rPr>
        <w:t xml:space="preserve">(дата)                 </w:t>
      </w:r>
    </w:p>
    <w:sectPr w:rsidR="00775612" w:rsidRPr="00B972D9" w:rsidSect="00CF64CF">
      <w:headerReference w:type="default" r:id="rId8"/>
      <w:footerReference w:type="even" r:id="rId9"/>
      <w:footerReference w:type="default" r:id="rId10"/>
      <w:pgSz w:w="11907" w:h="16840" w:code="9"/>
      <w:pgMar w:top="993" w:right="567" w:bottom="568" w:left="1701" w:header="567" w:footer="567" w:gutter="0"/>
      <w:cols w:space="1701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89" w:rsidRDefault="000A2289" w:rsidP="00C936F3">
      <w:r>
        <w:separator/>
      </w:r>
    </w:p>
  </w:endnote>
  <w:endnote w:type="continuationSeparator" w:id="0">
    <w:p w:rsidR="000A2289" w:rsidRDefault="000A2289" w:rsidP="00C9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12" w:rsidRDefault="006A1D0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5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612">
      <w:rPr>
        <w:rStyle w:val="a7"/>
      </w:rPr>
      <w:t>2</w:t>
    </w:r>
    <w:r>
      <w:rPr>
        <w:rStyle w:val="a7"/>
      </w:rPr>
      <w:fldChar w:fldCharType="end"/>
    </w:r>
  </w:p>
  <w:p w:rsidR="00775612" w:rsidRDefault="00775612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12" w:rsidRDefault="006A1D0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5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E6A">
      <w:rPr>
        <w:rStyle w:val="a7"/>
        <w:noProof/>
      </w:rPr>
      <w:t>12</w:t>
    </w:r>
    <w:r>
      <w:rPr>
        <w:rStyle w:val="a7"/>
      </w:rPr>
      <w:fldChar w:fldCharType="end"/>
    </w:r>
  </w:p>
  <w:p w:rsidR="00775612" w:rsidRDefault="00775612">
    <w:pPr>
      <w:pStyle w:val="a8"/>
      <w:ind w:right="360" w:firstLine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89" w:rsidRDefault="000A2289" w:rsidP="00C936F3">
      <w:r>
        <w:separator/>
      </w:r>
    </w:p>
  </w:footnote>
  <w:footnote w:type="continuationSeparator" w:id="0">
    <w:p w:rsidR="000A2289" w:rsidRDefault="000A2289" w:rsidP="00C9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12" w:rsidRDefault="006A1D06" w:rsidP="00BF1544">
    <w:pPr>
      <w:pStyle w:val="a5"/>
      <w:jc w:val="center"/>
    </w:pPr>
    <w:fldSimple w:instr=" PAGE   \* MERGEFORMAT ">
      <w:r w:rsidR="00E90E6A">
        <w:rPr>
          <w:noProof/>
        </w:rPr>
        <w:t>12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8DF"/>
    <w:multiLevelType w:val="hybridMultilevel"/>
    <w:tmpl w:val="8A124554"/>
    <w:lvl w:ilvl="0" w:tplc="BC5A79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F4083"/>
    <w:multiLevelType w:val="hybridMultilevel"/>
    <w:tmpl w:val="5158ED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05F"/>
    <w:multiLevelType w:val="hybridMultilevel"/>
    <w:tmpl w:val="7522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C2993"/>
    <w:multiLevelType w:val="hybridMultilevel"/>
    <w:tmpl w:val="5E4AC10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2561B1C"/>
    <w:multiLevelType w:val="hybridMultilevel"/>
    <w:tmpl w:val="7EE20C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FE2ABC"/>
    <w:multiLevelType w:val="hybridMultilevel"/>
    <w:tmpl w:val="D934232C"/>
    <w:lvl w:ilvl="0" w:tplc="F63E6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C4B1C"/>
    <w:multiLevelType w:val="hybridMultilevel"/>
    <w:tmpl w:val="7F3808AC"/>
    <w:lvl w:ilvl="0" w:tplc="7566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2562C7"/>
    <w:multiLevelType w:val="hybridMultilevel"/>
    <w:tmpl w:val="5C3CFAE6"/>
    <w:lvl w:ilvl="0" w:tplc="D67281C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D067FE"/>
    <w:multiLevelType w:val="hybridMultilevel"/>
    <w:tmpl w:val="36167572"/>
    <w:lvl w:ilvl="0" w:tplc="41A6CE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9A26D5"/>
    <w:multiLevelType w:val="hybridMultilevel"/>
    <w:tmpl w:val="AD3EB146"/>
    <w:lvl w:ilvl="0" w:tplc="78969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0D337B"/>
    <w:multiLevelType w:val="hybridMultilevel"/>
    <w:tmpl w:val="F7807624"/>
    <w:lvl w:ilvl="0" w:tplc="3FB43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824F6A"/>
    <w:multiLevelType w:val="hybridMultilevel"/>
    <w:tmpl w:val="7C08AE08"/>
    <w:lvl w:ilvl="0" w:tplc="06D095E8">
      <w:start w:val="4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91A7385"/>
    <w:multiLevelType w:val="hybridMultilevel"/>
    <w:tmpl w:val="168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118DA"/>
    <w:multiLevelType w:val="hybridMultilevel"/>
    <w:tmpl w:val="320EB44C"/>
    <w:lvl w:ilvl="0" w:tplc="4052E9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FAA4570"/>
    <w:multiLevelType w:val="hybridMultilevel"/>
    <w:tmpl w:val="C94E5760"/>
    <w:lvl w:ilvl="0" w:tplc="50C2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457AC2"/>
    <w:multiLevelType w:val="hybridMultilevel"/>
    <w:tmpl w:val="64B4C670"/>
    <w:lvl w:ilvl="0" w:tplc="D6728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E592C"/>
    <w:multiLevelType w:val="hybridMultilevel"/>
    <w:tmpl w:val="9CCA772A"/>
    <w:lvl w:ilvl="0" w:tplc="4052E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14C91"/>
    <w:multiLevelType w:val="hybridMultilevel"/>
    <w:tmpl w:val="CBC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624FD"/>
    <w:multiLevelType w:val="hybridMultilevel"/>
    <w:tmpl w:val="55284B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ED627E"/>
    <w:multiLevelType w:val="hybridMultilevel"/>
    <w:tmpl w:val="F0CEA56A"/>
    <w:lvl w:ilvl="0" w:tplc="469E98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370B9"/>
    <w:multiLevelType w:val="hybridMultilevel"/>
    <w:tmpl w:val="D912372A"/>
    <w:lvl w:ilvl="0" w:tplc="47BEC7C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E62E58"/>
    <w:multiLevelType w:val="hybridMultilevel"/>
    <w:tmpl w:val="0D5826DA"/>
    <w:lvl w:ilvl="0" w:tplc="C716225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1F744F"/>
    <w:multiLevelType w:val="hybridMultilevel"/>
    <w:tmpl w:val="A310084A"/>
    <w:lvl w:ilvl="0" w:tplc="D6728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36E4B"/>
    <w:multiLevelType w:val="hybridMultilevel"/>
    <w:tmpl w:val="0D34C948"/>
    <w:lvl w:ilvl="0" w:tplc="BC5A792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89419B"/>
    <w:multiLevelType w:val="hybridMultilevel"/>
    <w:tmpl w:val="AD3ECCBA"/>
    <w:lvl w:ilvl="0" w:tplc="7EAABC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5B1F91"/>
    <w:multiLevelType w:val="hybridMultilevel"/>
    <w:tmpl w:val="57DABC44"/>
    <w:lvl w:ilvl="0" w:tplc="7566240E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6">
    <w:nsid w:val="4C2745B9"/>
    <w:multiLevelType w:val="hybridMultilevel"/>
    <w:tmpl w:val="1DF6D018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322EDD"/>
    <w:multiLevelType w:val="hybridMultilevel"/>
    <w:tmpl w:val="C1FC6AA0"/>
    <w:lvl w:ilvl="0" w:tplc="756624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4DB02AC1"/>
    <w:multiLevelType w:val="hybridMultilevel"/>
    <w:tmpl w:val="15A4B102"/>
    <w:lvl w:ilvl="0" w:tplc="1A987A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29">
    <w:nsid w:val="51672DF0"/>
    <w:multiLevelType w:val="hybridMultilevel"/>
    <w:tmpl w:val="0F8001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88631C"/>
    <w:multiLevelType w:val="hybridMultilevel"/>
    <w:tmpl w:val="77625FC0"/>
    <w:lvl w:ilvl="0" w:tplc="75662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8742A3"/>
    <w:multiLevelType w:val="hybridMultilevel"/>
    <w:tmpl w:val="56964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AE0402"/>
    <w:multiLevelType w:val="hybridMultilevel"/>
    <w:tmpl w:val="75281F72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805F3C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 w:hint="default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332191"/>
    <w:multiLevelType w:val="hybridMultilevel"/>
    <w:tmpl w:val="CA56FE66"/>
    <w:lvl w:ilvl="0" w:tplc="D6728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57E88"/>
    <w:multiLevelType w:val="hybridMultilevel"/>
    <w:tmpl w:val="471ED4AC"/>
    <w:lvl w:ilvl="0" w:tplc="9BD82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6916C9"/>
    <w:multiLevelType w:val="hybridMultilevel"/>
    <w:tmpl w:val="940874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5417A3"/>
    <w:multiLevelType w:val="hybridMultilevel"/>
    <w:tmpl w:val="1D408602"/>
    <w:lvl w:ilvl="0" w:tplc="660EB1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7701F"/>
    <w:multiLevelType w:val="hybridMultilevel"/>
    <w:tmpl w:val="91BEB168"/>
    <w:lvl w:ilvl="0" w:tplc="6A2EBEE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F7D566A"/>
    <w:multiLevelType w:val="hybridMultilevel"/>
    <w:tmpl w:val="8F8C9206"/>
    <w:lvl w:ilvl="0" w:tplc="4052E92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9">
    <w:nsid w:val="70430B42"/>
    <w:multiLevelType w:val="hybridMultilevel"/>
    <w:tmpl w:val="4D40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91E40"/>
    <w:multiLevelType w:val="hybridMultilevel"/>
    <w:tmpl w:val="5604372C"/>
    <w:lvl w:ilvl="0" w:tplc="D67281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11EF5"/>
    <w:multiLevelType w:val="hybridMultilevel"/>
    <w:tmpl w:val="9CE4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306C3"/>
    <w:multiLevelType w:val="hybridMultilevel"/>
    <w:tmpl w:val="27C88D9C"/>
    <w:lvl w:ilvl="0" w:tplc="28801E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2B3636"/>
    <w:multiLevelType w:val="hybridMultilevel"/>
    <w:tmpl w:val="EFAE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A063E"/>
    <w:multiLevelType w:val="hybridMultilevel"/>
    <w:tmpl w:val="5BCE42E2"/>
    <w:lvl w:ilvl="0" w:tplc="03E83C5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7D422DBF"/>
    <w:multiLevelType w:val="hybridMultilevel"/>
    <w:tmpl w:val="8BB08A7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>
    <w:nsid w:val="7F3C6B93"/>
    <w:multiLevelType w:val="hybridMultilevel"/>
    <w:tmpl w:val="63D0B670"/>
    <w:lvl w:ilvl="0" w:tplc="D67281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D2985"/>
    <w:multiLevelType w:val="hybridMultilevel"/>
    <w:tmpl w:val="22081456"/>
    <w:lvl w:ilvl="0" w:tplc="BC5A7924">
      <w:start w:val="1"/>
      <w:numFmt w:val="bullet"/>
      <w:lvlText w:val="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4"/>
  </w:num>
  <w:num w:numId="3">
    <w:abstractNumId w:val="25"/>
  </w:num>
  <w:num w:numId="4">
    <w:abstractNumId w:val="32"/>
  </w:num>
  <w:num w:numId="5">
    <w:abstractNumId w:val="3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3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3"/>
  </w:num>
  <w:num w:numId="14">
    <w:abstractNumId w:val="28"/>
  </w:num>
  <w:num w:numId="15">
    <w:abstractNumId w:val="17"/>
  </w:num>
  <w:num w:numId="16">
    <w:abstractNumId w:val="34"/>
  </w:num>
  <w:num w:numId="17">
    <w:abstractNumId w:val="1"/>
  </w:num>
  <w:num w:numId="18">
    <w:abstractNumId w:val="23"/>
  </w:num>
  <w:num w:numId="19">
    <w:abstractNumId w:val="41"/>
  </w:num>
  <w:num w:numId="20">
    <w:abstractNumId w:val="8"/>
  </w:num>
  <w:num w:numId="21">
    <w:abstractNumId w:val="37"/>
  </w:num>
  <w:num w:numId="22">
    <w:abstractNumId w:val="46"/>
  </w:num>
  <w:num w:numId="23">
    <w:abstractNumId w:val="42"/>
  </w:num>
  <w:num w:numId="24">
    <w:abstractNumId w:val="14"/>
  </w:num>
  <w:num w:numId="25">
    <w:abstractNumId w:val="22"/>
  </w:num>
  <w:num w:numId="26">
    <w:abstractNumId w:val="43"/>
  </w:num>
  <w:num w:numId="27">
    <w:abstractNumId w:val="2"/>
  </w:num>
  <w:num w:numId="28">
    <w:abstractNumId w:val="36"/>
  </w:num>
  <w:num w:numId="29">
    <w:abstractNumId w:val="39"/>
  </w:num>
  <w:num w:numId="30">
    <w:abstractNumId w:val="33"/>
  </w:num>
  <w:num w:numId="31">
    <w:abstractNumId w:val="12"/>
  </w:num>
  <w:num w:numId="32">
    <w:abstractNumId w:val="26"/>
  </w:num>
  <w:num w:numId="33">
    <w:abstractNumId w:val="5"/>
  </w:num>
  <w:num w:numId="34">
    <w:abstractNumId w:val="20"/>
  </w:num>
  <w:num w:numId="35">
    <w:abstractNumId w:val="31"/>
  </w:num>
  <w:num w:numId="36">
    <w:abstractNumId w:val="29"/>
  </w:num>
  <w:num w:numId="37">
    <w:abstractNumId w:val="47"/>
  </w:num>
  <w:num w:numId="38">
    <w:abstractNumId w:val="10"/>
  </w:num>
  <w:num w:numId="39">
    <w:abstractNumId w:val="19"/>
  </w:num>
  <w:num w:numId="40">
    <w:abstractNumId w:val="40"/>
  </w:num>
  <w:num w:numId="41">
    <w:abstractNumId w:val="7"/>
  </w:num>
  <w:num w:numId="42">
    <w:abstractNumId w:val="21"/>
  </w:num>
  <w:num w:numId="43">
    <w:abstractNumId w:val="3"/>
  </w:num>
  <w:num w:numId="44">
    <w:abstractNumId w:val="45"/>
  </w:num>
  <w:num w:numId="45">
    <w:abstractNumId w:val="15"/>
  </w:num>
  <w:num w:numId="46">
    <w:abstractNumId w:val="18"/>
  </w:num>
  <w:num w:numId="47">
    <w:abstractNumId w:val="35"/>
  </w:num>
  <w:num w:numId="48">
    <w:abstractNumId w:val="24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50"/>
    <w:rsid w:val="00000270"/>
    <w:rsid w:val="00000DE1"/>
    <w:rsid w:val="000019B9"/>
    <w:rsid w:val="00001CAA"/>
    <w:rsid w:val="000032A9"/>
    <w:rsid w:val="0000429B"/>
    <w:rsid w:val="0000719C"/>
    <w:rsid w:val="000101B3"/>
    <w:rsid w:val="00010608"/>
    <w:rsid w:val="000114AA"/>
    <w:rsid w:val="00011A0E"/>
    <w:rsid w:val="00013809"/>
    <w:rsid w:val="00014610"/>
    <w:rsid w:val="00014E4E"/>
    <w:rsid w:val="000155B8"/>
    <w:rsid w:val="00015A1B"/>
    <w:rsid w:val="00015A4C"/>
    <w:rsid w:val="000166EA"/>
    <w:rsid w:val="00016B92"/>
    <w:rsid w:val="00016E97"/>
    <w:rsid w:val="00020338"/>
    <w:rsid w:val="000209F9"/>
    <w:rsid w:val="0002207D"/>
    <w:rsid w:val="00023F94"/>
    <w:rsid w:val="00025720"/>
    <w:rsid w:val="00026DF7"/>
    <w:rsid w:val="000276EB"/>
    <w:rsid w:val="0003248E"/>
    <w:rsid w:val="00032558"/>
    <w:rsid w:val="0003491E"/>
    <w:rsid w:val="000349BC"/>
    <w:rsid w:val="00035CDF"/>
    <w:rsid w:val="000368CB"/>
    <w:rsid w:val="00036C60"/>
    <w:rsid w:val="00036EF6"/>
    <w:rsid w:val="000370D7"/>
    <w:rsid w:val="000401FB"/>
    <w:rsid w:val="00040589"/>
    <w:rsid w:val="000406A7"/>
    <w:rsid w:val="00040AAD"/>
    <w:rsid w:val="00040E6E"/>
    <w:rsid w:val="00041175"/>
    <w:rsid w:val="00041E87"/>
    <w:rsid w:val="0004293F"/>
    <w:rsid w:val="00042BDF"/>
    <w:rsid w:val="00042E19"/>
    <w:rsid w:val="00042F79"/>
    <w:rsid w:val="00044C25"/>
    <w:rsid w:val="00045A92"/>
    <w:rsid w:val="0004626A"/>
    <w:rsid w:val="000467E2"/>
    <w:rsid w:val="00046A40"/>
    <w:rsid w:val="00047004"/>
    <w:rsid w:val="00047258"/>
    <w:rsid w:val="00050954"/>
    <w:rsid w:val="00050F38"/>
    <w:rsid w:val="000511D4"/>
    <w:rsid w:val="000523CA"/>
    <w:rsid w:val="00052D41"/>
    <w:rsid w:val="000532C9"/>
    <w:rsid w:val="00053C00"/>
    <w:rsid w:val="000553C8"/>
    <w:rsid w:val="000555A6"/>
    <w:rsid w:val="00055DFD"/>
    <w:rsid w:val="00055E14"/>
    <w:rsid w:val="00056088"/>
    <w:rsid w:val="00056A2F"/>
    <w:rsid w:val="0005718F"/>
    <w:rsid w:val="0005777A"/>
    <w:rsid w:val="00057EAD"/>
    <w:rsid w:val="00060914"/>
    <w:rsid w:val="000611AD"/>
    <w:rsid w:val="00061859"/>
    <w:rsid w:val="00061A43"/>
    <w:rsid w:val="00062385"/>
    <w:rsid w:val="000626E4"/>
    <w:rsid w:val="00062916"/>
    <w:rsid w:val="00062DB6"/>
    <w:rsid w:val="000646E2"/>
    <w:rsid w:val="00064821"/>
    <w:rsid w:val="00064E04"/>
    <w:rsid w:val="00065217"/>
    <w:rsid w:val="00066072"/>
    <w:rsid w:val="00067638"/>
    <w:rsid w:val="00067783"/>
    <w:rsid w:val="00070F16"/>
    <w:rsid w:val="00071B09"/>
    <w:rsid w:val="00072485"/>
    <w:rsid w:val="00072A1C"/>
    <w:rsid w:val="00072EDA"/>
    <w:rsid w:val="000744BA"/>
    <w:rsid w:val="00074A16"/>
    <w:rsid w:val="00075115"/>
    <w:rsid w:val="00075DE2"/>
    <w:rsid w:val="000761E9"/>
    <w:rsid w:val="00076351"/>
    <w:rsid w:val="00076E8B"/>
    <w:rsid w:val="00080564"/>
    <w:rsid w:val="000807A7"/>
    <w:rsid w:val="000813E0"/>
    <w:rsid w:val="00081A21"/>
    <w:rsid w:val="00081A87"/>
    <w:rsid w:val="00082314"/>
    <w:rsid w:val="0008233B"/>
    <w:rsid w:val="00083E31"/>
    <w:rsid w:val="00084D1D"/>
    <w:rsid w:val="00084E43"/>
    <w:rsid w:val="00084F3E"/>
    <w:rsid w:val="000850CA"/>
    <w:rsid w:val="000853B1"/>
    <w:rsid w:val="0008550D"/>
    <w:rsid w:val="00085A48"/>
    <w:rsid w:val="00086140"/>
    <w:rsid w:val="0008702E"/>
    <w:rsid w:val="00087F90"/>
    <w:rsid w:val="0009003A"/>
    <w:rsid w:val="0009014F"/>
    <w:rsid w:val="00091D58"/>
    <w:rsid w:val="00091E16"/>
    <w:rsid w:val="00091EC7"/>
    <w:rsid w:val="000931BA"/>
    <w:rsid w:val="00093892"/>
    <w:rsid w:val="00094205"/>
    <w:rsid w:val="000942E7"/>
    <w:rsid w:val="00094A14"/>
    <w:rsid w:val="00094B69"/>
    <w:rsid w:val="00094D27"/>
    <w:rsid w:val="000955E1"/>
    <w:rsid w:val="0009597B"/>
    <w:rsid w:val="00096BD4"/>
    <w:rsid w:val="000976D7"/>
    <w:rsid w:val="000A0A70"/>
    <w:rsid w:val="000A0CBB"/>
    <w:rsid w:val="000A11C1"/>
    <w:rsid w:val="000A20AC"/>
    <w:rsid w:val="000A2289"/>
    <w:rsid w:val="000A32D0"/>
    <w:rsid w:val="000A35E9"/>
    <w:rsid w:val="000A3FAF"/>
    <w:rsid w:val="000A590D"/>
    <w:rsid w:val="000A7003"/>
    <w:rsid w:val="000A7965"/>
    <w:rsid w:val="000B05EC"/>
    <w:rsid w:val="000B09AA"/>
    <w:rsid w:val="000B0E0B"/>
    <w:rsid w:val="000B15EE"/>
    <w:rsid w:val="000B1E90"/>
    <w:rsid w:val="000B3661"/>
    <w:rsid w:val="000B3936"/>
    <w:rsid w:val="000B3EA3"/>
    <w:rsid w:val="000B5F8A"/>
    <w:rsid w:val="000B61C6"/>
    <w:rsid w:val="000B657C"/>
    <w:rsid w:val="000B690A"/>
    <w:rsid w:val="000B6E1B"/>
    <w:rsid w:val="000B6EDB"/>
    <w:rsid w:val="000B726D"/>
    <w:rsid w:val="000B7520"/>
    <w:rsid w:val="000B7F98"/>
    <w:rsid w:val="000C0669"/>
    <w:rsid w:val="000C0CF7"/>
    <w:rsid w:val="000C307B"/>
    <w:rsid w:val="000C30DB"/>
    <w:rsid w:val="000C5207"/>
    <w:rsid w:val="000C6193"/>
    <w:rsid w:val="000C6F1E"/>
    <w:rsid w:val="000D0105"/>
    <w:rsid w:val="000D07D0"/>
    <w:rsid w:val="000D2C86"/>
    <w:rsid w:val="000D3106"/>
    <w:rsid w:val="000D315A"/>
    <w:rsid w:val="000D3EFF"/>
    <w:rsid w:val="000D581B"/>
    <w:rsid w:val="000D6246"/>
    <w:rsid w:val="000D645E"/>
    <w:rsid w:val="000D73E3"/>
    <w:rsid w:val="000E078D"/>
    <w:rsid w:val="000E079E"/>
    <w:rsid w:val="000E24A1"/>
    <w:rsid w:val="000E48DA"/>
    <w:rsid w:val="000E4D17"/>
    <w:rsid w:val="000E4F4E"/>
    <w:rsid w:val="000F1D0A"/>
    <w:rsid w:val="000F31E4"/>
    <w:rsid w:val="000F3B85"/>
    <w:rsid w:val="000F48DD"/>
    <w:rsid w:val="000F4FB7"/>
    <w:rsid w:val="000F6D0F"/>
    <w:rsid w:val="001003C2"/>
    <w:rsid w:val="001009BB"/>
    <w:rsid w:val="001030B2"/>
    <w:rsid w:val="0010324B"/>
    <w:rsid w:val="00103A04"/>
    <w:rsid w:val="00103FE8"/>
    <w:rsid w:val="001040D2"/>
    <w:rsid w:val="00104391"/>
    <w:rsid w:val="00104765"/>
    <w:rsid w:val="00104EA5"/>
    <w:rsid w:val="00105221"/>
    <w:rsid w:val="00105AC9"/>
    <w:rsid w:val="00106ADE"/>
    <w:rsid w:val="0010719E"/>
    <w:rsid w:val="001075EC"/>
    <w:rsid w:val="00110AC1"/>
    <w:rsid w:val="001114DC"/>
    <w:rsid w:val="0011233E"/>
    <w:rsid w:val="00112A1B"/>
    <w:rsid w:val="00112A42"/>
    <w:rsid w:val="00112DF5"/>
    <w:rsid w:val="00113F11"/>
    <w:rsid w:val="00114BF1"/>
    <w:rsid w:val="00116C32"/>
    <w:rsid w:val="0011790E"/>
    <w:rsid w:val="0012007A"/>
    <w:rsid w:val="00122034"/>
    <w:rsid w:val="001222D7"/>
    <w:rsid w:val="00122F65"/>
    <w:rsid w:val="00123432"/>
    <w:rsid w:val="001237A2"/>
    <w:rsid w:val="00123A6A"/>
    <w:rsid w:val="00124B75"/>
    <w:rsid w:val="00125BDB"/>
    <w:rsid w:val="00127086"/>
    <w:rsid w:val="001270EB"/>
    <w:rsid w:val="0012730F"/>
    <w:rsid w:val="0012773A"/>
    <w:rsid w:val="0013008A"/>
    <w:rsid w:val="00131208"/>
    <w:rsid w:val="00131F77"/>
    <w:rsid w:val="00132CE5"/>
    <w:rsid w:val="001332E7"/>
    <w:rsid w:val="00133592"/>
    <w:rsid w:val="00133F12"/>
    <w:rsid w:val="00135C8F"/>
    <w:rsid w:val="001362E9"/>
    <w:rsid w:val="00136407"/>
    <w:rsid w:val="00136E05"/>
    <w:rsid w:val="0013731C"/>
    <w:rsid w:val="0013799F"/>
    <w:rsid w:val="00141B4B"/>
    <w:rsid w:val="001429B9"/>
    <w:rsid w:val="0014322E"/>
    <w:rsid w:val="00143E1C"/>
    <w:rsid w:val="00144185"/>
    <w:rsid w:val="001449DA"/>
    <w:rsid w:val="001462E6"/>
    <w:rsid w:val="001476A9"/>
    <w:rsid w:val="00147A10"/>
    <w:rsid w:val="00151404"/>
    <w:rsid w:val="00151EEB"/>
    <w:rsid w:val="001525BE"/>
    <w:rsid w:val="00153B82"/>
    <w:rsid w:val="0015500C"/>
    <w:rsid w:val="00155EBF"/>
    <w:rsid w:val="00157043"/>
    <w:rsid w:val="00157EC0"/>
    <w:rsid w:val="00160364"/>
    <w:rsid w:val="00160383"/>
    <w:rsid w:val="0016172F"/>
    <w:rsid w:val="00162394"/>
    <w:rsid w:val="0016245B"/>
    <w:rsid w:val="00162ACC"/>
    <w:rsid w:val="00163538"/>
    <w:rsid w:val="001635EF"/>
    <w:rsid w:val="00163E8F"/>
    <w:rsid w:val="00164700"/>
    <w:rsid w:val="0016488F"/>
    <w:rsid w:val="001648D3"/>
    <w:rsid w:val="001651FF"/>
    <w:rsid w:val="001653C0"/>
    <w:rsid w:val="00167B3B"/>
    <w:rsid w:val="00167D33"/>
    <w:rsid w:val="00170015"/>
    <w:rsid w:val="00170373"/>
    <w:rsid w:val="0017076F"/>
    <w:rsid w:val="00170BB3"/>
    <w:rsid w:val="00171257"/>
    <w:rsid w:val="00171261"/>
    <w:rsid w:val="0017161D"/>
    <w:rsid w:val="00171CC6"/>
    <w:rsid w:val="00171F76"/>
    <w:rsid w:val="001732B6"/>
    <w:rsid w:val="00174743"/>
    <w:rsid w:val="0017529E"/>
    <w:rsid w:val="001756A6"/>
    <w:rsid w:val="0017589A"/>
    <w:rsid w:val="00175FC7"/>
    <w:rsid w:val="00176BC0"/>
    <w:rsid w:val="00177157"/>
    <w:rsid w:val="00177347"/>
    <w:rsid w:val="00180147"/>
    <w:rsid w:val="00180699"/>
    <w:rsid w:val="00181379"/>
    <w:rsid w:val="00182541"/>
    <w:rsid w:val="001841F6"/>
    <w:rsid w:val="00184A1F"/>
    <w:rsid w:val="00184E08"/>
    <w:rsid w:val="001867F5"/>
    <w:rsid w:val="00186C53"/>
    <w:rsid w:val="001900FA"/>
    <w:rsid w:val="00190F29"/>
    <w:rsid w:val="0019114F"/>
    <w:rsid w:val="00191772"/>
    <w:rsid w:val="00191BF8"/>
    <w:rsid w:val="0019213A"/>
    <w:rsid w:val="0019347F"/>
    <w:rsid w:val="0019461F"/>
    <w:rsid w:val="0019701F"/>
    <w:rsid w:val="001971CC"/>
    <w:rsid w:val="001975DF"/>
    <w:rsid w:val="001A1278"/>
    <w:rsid w:val="001A1285"/>
    <w:rsid w:val="001A31DF"/>
    <w:rsid w:val="001A365A"/>
    <w:rsid w:val="001A43D8"/>
    <w:rsid w:val="001A466B"/>
    <w:rsid w:val="001A49C4"/>
    <w:rsid w:val="001A55B0"/>
    <w:rsid w:val="001A5A14"/>
    <w:rsid w:val="001A5B63"/>
    <w:rsid w:val="001A66DD"/>
    <w:rsid w:val="001B0AD9"/>
    <w:rsid w:val="001B1FBE"/>
    <w:rsid w:val="001B2788"/>
    <w:rsid w:val="001B2A09"/>
    <w:rsid w:val="001B3293"/>
    <w:rsid w:val="001B3641"/>
    <w:rsid w:val="001B3A24"/>
    <w:rsid w:val="001B3A6B"/>
    <w:rsid w:val="001B48D4"/>
    <w:rsid w:val="001B5FD5"/>
    <w:rsid w:val="001B66C3"/>
    <w:rsid w:val="001B6D21"/>
    <w:rsid w:val="001B7DD7"/>
    <w:rsid w:val="001B7E0B"/>
    <w:rsid w:val="001C074E"/>
    <w:rsid w:val="001C0BA2"/>
    <w:rsid w:val="001C153F"/>
    <w:rsid w:val="001C2245"/>
    <w:rsid w:val="001C3A46"/>
    <w:rsid w:val="001C4168"/>
    <w:rsid w:val="001C447A"/>
    <w:rsid w:val="001C4F2B"/>
    <w:rsid w:val="001C5C22"/>
    <w:rsid w:val="001C6109"/>
    <w:rsid w:val="001C611C"/>
    <w:rsid w:val="001C652A"/>
    <w:rsid w:val="001C6578"/>
    <w:rsid w:val="001C6E37"/>
    <w:rsid w:val="001C7FC4"/>
    <w:rsid w:val="001D0450"/>
    <w:rsid w:val="001D0BEE"/>
    <w:rsid w:val="001D0D0B"/>
    <w:rsid w:val="001D114F"/>
    <w:rsid w:val="001D1759"/>
    <w:rsid w:val="001D22E7"/>
    <w:rsid w:val="001D287A"/>
    <w:rsid w:val="001D28F9"/>
    <w:rsid w:val="001D2C68"/>
    <w:rsid w:val="001D3A66"/>
    <w:rsid w:val="001D3CE5"/>
    <w:rsid w:val="001D4718"/>
    <w:rsid w:val="001D4B66"/>
    <w:rsid w:val="001D5C55"/>
    <w:rsid w:val="001D5CB1"/>
    <w:rsid w:val="001D6205"/>
    <w:rsid w:val="001D6466"/>
    <w:rsid w:val="001D7D29"/>
    <w:rsid w:val="001E127E"/>
    <w:rsid w:val="001E2EA1"/>
    <w:rsid w:val="001E411D"/>
    <w:rsid w:val="001E431F"/>
    <w:rsid w:val="001E48CE"/>
    <w:rsid w:val="001E6A07"/>
    <w:rsid w:val="001E6F9A"/>
    <w:rsid w:val="001E7353"/>
    <w:rsid w:val="001E7D1C"/>
    <w:rsid w:val="001F1262"/>
    <w:rsid w:val="001F167C"/>
    <w:rsid w:val="001F191B"/>
    <w:rsid w:val="001F1FC4"/>
    <w:rsid w:val="001F26A1"/>
    <w:rsid w:val="001F3A36"/>
    <w:rsid w:val="001F3F6F"/>
    <w:rsid w:val="001F5A55"/>
    <w:rsid w:val="001F5D34"/>
    <w:rsid w:val="001F74C8"/>
    <w:rsid w:val="001F7621"/>
    <w:rsid w:val="001F7872"/>
    <w:rsid w:val="0020014D"/>
    <w:rsid w:val="002003A1"/>
    <w:rsid w:val="00200AF5"/>
    <w:rsid w:val="00201D25"/>
    <w:rsid w:val="002026A9"/>
    <w:rsid w:val="00202E8B"/>
    <w:rsid w:val="0020311D"/>
    <w:rsid w:val="00204188"/>
    <w:rsid w:val="002042A5"/>
    <w:rsid w:val="002045E4"/>
    <w:rsid w:val="00206AEA"/>
    <w:rsid w:val="00207450"/>
    <w:rsid w:val="00207CA5"/>
    <w:rsid w:val="00207D01"/>
    <w:rsid w:val="00210592"/>
    <w:rsid w:val="00210C13"/>
    <w:rsid w:val="00212774"/>
    <w:rsid w:val="00213171"/>
    <w:rsid w:val="0021488C"/>
    <w:rsid w:val="00216413"/>
    <w:rsid w:val="00217E48"/>
    <w:rsid w:val="00220189"/>
    <w:rsid w:val="00221ED3"/>
    <w:rsid w:val="00223FC8"/>
    <w:rsid w:val="002250DE"/>
    <w:rsid w:val="0022518E"/>
    <w:rsid w:val="00226DFD"/>
    <w:rsid w:val="00227578"/>
    <w:rsid w:val="00230C4C"/>
    <w:rsid w:val="00231863"/>
    <w:rsid w:val="002318E7"/>
    <w:rsid w:val="002331B8"/>
    <w:rsid w:val="00233AC6"/>
    <w:rsid w:val="00235938"/>
    <w:rsid w:val="002365AD"/>
    <w:rsid w:val="00236D0D"/>
    <w:rsid w:val="00237E7B"/>
    <w:rsid w:val="00240BDD"/>
    <w:rsid w:val="00240FF6"/>
    <w:rsid w:val="00241A5B"/>
    <w:rsid w:val="00241C7F"/>
    <w:rsid w:val="00242C7D"/>
    <w:rsid w:val="002432CC"/>
    <w:rsid w:val="0024359E"/>
    <w:rsid w:val="00243D6D"/>
    <w:rsid w:val="0024487F"/>
    <w:rsid w:val="00244CC9"/>
    <w:rsid w:val="00244D24"/>
    <w:rsid w:val="00245B2A"/>
    <w:rsid w:val="00245B58"/>
    <w:rsid w:val="002470C0"/>
    <w:rsid w:val="002475A0"/>
    <w:rsid w:val="00247890"/>
    <w:rsid w:val="00247AF4"/>
    <w:rsid w:val="00247C2A"/>
    <w:rsid w:val="0025000A"/>
    <w:rsid w:val="0025145E"/>
    <w:rsid w:val="00252A63"/>
    <w:rsid w:val="00252BF5"/>
    <w:rsid w:val="00255367"/>
    <w:rsid w:val="00256128"/>
    <w:rsid w:val="00256F25"/>
    <w:rsid w:val="0025713A"/>
    <w:rsid w:val="00260F4A"/>
    <w:rsid w:val="00261008"/>
    <w:rsid w:val="00261A45"/>
    <w:rsid w:val="002620CD"/>
    <w:rsid w:val="00262644"/>
    <w:rsid w:val="00263667"/>
    <w:rsid w:val="0026398D"/>
    <w:rsid w:val="00263F97"/>
    <w:rsid w:val="002666A5"/>
    <w:rsid w:val="00266C1D"/>
    <w:rsid w:val="0027003C"/>
    <w:rsid w:val="00270507"/>
    <w:rsid w:val="00271277"/>
    <w:rsid w:val="002717F7"/>
    <w:rsid w:val="00272D50"/>
    <w:rsid w:val="00274143"/>
    <w:rsid w:val="00275374"/>
    <w:rsid w:val="002759CA"/>
    <w:rsid w:val="00275DE8"/>
    <w:rsid w:val="00275F5E"/>
    <w:rsid w:val="00276C10"/>
    <w:rsid w:val="0027787C"/>
    <w:rsid w:val="00280B4D"/>
    <w:rsid w:val="00280CFC"/>
    <w:rsid w:val="002813C7"/>
    <w:rsid w:val="002825C3"/>
    <w:rsid w:val="00282632"/>
    <w:rsid w:val="002831A0"/>
    <w:rsid w:val="00283B94"/>
    <w:rsid w:val="0028458A"/>
    <w:rsid w:val="00284636"/>
    <w:rsid w:val="00284B8A"/>
    <w:rsid w:val="00285A06"/>
    <w:rsid w:val="00285DA4"/>
    <w:rsid w:val="00285F23"/>
    <w:rsid w:val="0028677E"/>
    <w:rsid w:val="002867C2"/>
    <w:rsid w:val="00290B1F"/>
    <w:rsid w:val="00290DBA"/>
    <w:rsid w:val="002913D7"/>
    <w:rsid w:val="0029192B"/>
    <w:rsid w:val="00291969"/>
    <w:rsid w:val="0029234F"/>
    <w:rsid w:val="002923AE"/>
    <w:rsid w:val="00292C08"/>
    <w:rsid w:val="00293427"/>
    <w:rsid w:val="002949A5"/>
    <w:rsid w:val="00294F8B"/>
    <w:rsid w:val="00296AB4"/>
    <w:rsid w:val="00297F47"/>
    <w:rsid w:val="002A03EB"/>
    <w:rsid w:val="002A327B"/>
    <w:rsid w:val="002A366D"/>
    <w:rsid w:val="002A3D76"/>
    <w:rsid w:val="002A5F1A"/>
    <w:rsid w:val="002A724A"/>
    <w:rsid w:val="002A7C6F"/>
    <w:rsid w:val="002B0337"/>
    <w:rsid w:val="002B10A5"/>
    <w:rsid w:val="002B19C3"/>
    <w:rsid w:val="002B2259"/>
    <w:rsid w:val="002B2AC8"/>
    <w:rsid w:val="002B3098"/>
    <w:rsid w:val="002B36DC"/>
    <w:rsid w:val="002B4722"/>
    <w:rsid w:val="002B5D68"/>
    <w:rsid w:val="002B63EF"/>
    <w:rsid w:val="002B6E86"/>
    <w:rsid w:val="002C0079"/>
    <w:rsid w:val="002C04C5"/>
    <w:rsid w:val="002C1AA2"/>
    <w:rsid w:val="002C2C94"/>
    <w:rsid w:val="002C492B"/>
    <w:rsid w:val="002C54E2"/>
    <w:rsid w:val="002C6D2A"/>
    <w:rsid w:val="002C6F68"/>
    <w:rsid w:val="002C79C0"/>
    <w:rsid w:val="002D0E1D"/>
    <w:rsid w:val="002D0ED0"/>
    <w:rsid w:val="002D1BD7"/>
    <w:rsid w:val="002D2F43"/>
    <w:rsid w:val="002D2FAC"/>
    <w:rsid w:val="002D44EF"/>
    <w:rsid w:val="002D5661"/>
    <w:rsid w:val="002D6E23"/>
    <w:rsid w:val="002D7201"/>
    <w:rsid w:val="002D7477"/>
    <w:rsid w:val="002D770E"/>
    <w:rsid w:val="002E0F04"/>
    <w:rsid w:val="002E1E96"/>
    <w:rsid w:val="002E25B3"/>
    <w:rsid w:val="002E3253"/>
    <w:rsid w:val="002E32EF"/>
    <w:rsid w:val="002E38EE"/>
    <w:rsid w:val="002E3AA8"/>
    <w:rsid w:val="002E40CD"/>
    <w:rsid w:val="002E433D"/>
    <w:rsid w:val="002E572F"/>
    <w:rsid w:val="002E5DE6"/>
    <w:rsid w:val="002E6585"/>
    <w:rsid w:val="002E6AB3"/>
    <w:rsid w:val="002E777C"/>
    <w:rsid w:val="002F0D45"/>
    <w:rsid w:val="002F1586"/>
    <w:rsid w:val="002F1B1D"/>
    <w:rsid w:val="002F1F30"/>
    <w:rsid w:val="002F2686"/>
    <w:rsid w:val="002F2914"/>
    <w:rsid w:val="002F377A"/>
    <w:rsid w:val="002F3B5B"/>
    <w:rsid w:val="002F5212"/>
    <w:rsid w:val="002F555C"/>
    <w:rsid w:val="002F618A"/>
    <w:rsid w:val="002F643F"/>
    <w:rsid w:val="002F66EB"/>
    <w:rsid w:val="002F7E59"/>
    <w:rsid w:val="00300001"/>
    <w:rsid w:val="00300168"/>
    <w:rsid w:val="00300820"/>
    <w:rsid w:val="00301468"/>
    <w:rsid w:val="003032E1"/>
    <w:rsid w:val="00303C6E"/>
    <w:rsid w:val="00303CBF"/>
    <w:rsid w:val="003054E3"/>
    <w:rsid w:val="00306CB8"/>
    <w:rsid w:val="003101AC"/>
    <w:rsid w:val="00310F69"/>
    <w:rsid w:val="00311396"/>
    <w:rsid w:val="00311A3B"/>
    <w:rsid w:val="003129DD"/>
    <w:rsid w:val="003131D5"/>
    <w:rsid w:val="003133D0"/>
    <w:rsid w:val="00313F2C"/>
    <w:rsid w:val="003143B8"/>
    <w:rsid w:val="003152DC"/>
    <w:rsid w:val="00317774"/>
    <w:rsid w:val="00317D02"/>
    <w:rsid w:val="003206AD"/>
    <w:rsid w:val="00320AA1"/>
    <w:rsid w:val="00321AB3"/>
    <w:rsid w:val="00321F52"/>
    <w:rsid w:val="003232A6"/>
    <w:rsid w:val="00323D00"/>
    <w:rsid w:val="00323E78"/>
    <w:rsid w:val="0032481B"/>
    <w:rsid w:val="00324C30"/>
    <w:rsid w:val="00324E40"/>
    <w:rsid w:val="00325210"/>
    <w:rsid w:val="0032588C"/>
    <w:rsid w:val="00325F46"/>
    <w:rsid w:val="00326EC9"/>
    <w:rsid w:val="00326FE0"/>
    <w:rsid w:val="00330056"/>
    <w:rsid w:val="003302DB"/>
    <w:rsid w:val="0033035E"/>
    <w:rsid w:val="0033280A"/>
    <w:rsid w:val="00332901"/>
    <w:rsid w:val="00333129"/>
    <w:rsid w:val="00333A48"/>
    <w:rsid w:val="003345F3"/>
    <w:rsid w:val="00335057"/>
    <w:rsid w:val="00335E27"/>
    <w:rsid w:val="00337433"/>
    <w:rsid w:val="00337832"/>
    <w:rsid w:val="003400CC"/>
    <w:rsid w:val="00340437"/>
    <w:rsid w:val="003410B0"/>
    <w:rsid w:val="0034279F"/>
    <w:rsid w:val="00342C6A"/>
    <w:rsid w:val="00342D86"/>
    <w:rsid w:val="00342DA8"/>
    <w:rsid w:val="00342E98"/>
    <w:rsid w:val="00343A99"/>
    <w:rsid w:val="00344391"/>
    <w:rsid w:val="0034442C"/>
    <w:rsid w:val="00344AEA"/>
    <w:rsid w:val="00345352"/>
    <w:rsid w:val="003472F7"/>
    <w:rsid w:val="00347C2C"/>
    <w:rsid w:val="00347DEA"/>
    <w:rsid w:val="00350E78"/>
    <w:rsid w:val="00350F68"/>
    <w:rsid w:val="00351029"/>
    <w:rsid w:val="003526A9"/>
    <w:rsid w:val="0035353F"/>
    <w:rsid w:val="0035367B"/>
    <w:rsid w:val="0035373A"/>
    <w:rsid w:val="003539B8"/>
    <w:rsid w:val="003541F0"/>
    <w:rsid w:val="0035573A"/>
    <w:rsid w:val="00355C3B"/>
    <w:rsid w:val="0035614A"/>
    <w:rsid w:val="00356221"/>
    <w:rsid w:val="00356664"/>
    <w:rsid w:val="00356673"/>
    <w:rsid w:val="003571C6"/>
    <w:rsid w:val="0035737D"/>
    <w:rsid w:val="003575DD"/>
    <w:rsid w:val="0036020F"/>
    <w:rsid w:val="00360E96"/>
    <w:rsid w:val="00360FAD"/>
    <w:rsid w:val="00361E8B"/>
    <w:rsid w:val="00363016"/>
    <w:rsid w:val="003636DA"/>
    <w:rsid w:val="00363AA9"/>
    <w:rsid w:val="00363C69"/>
    <w:rsid w:val="0036460B"/>
    <w:rsid w:val="00364C4C"/>
    <w:rsid w:val="00364ED6"/>
    <w:rsid w:val="00365836"/>
    <w:rsid w:val="00365C00"/>
    <w:rsid w:val="00371CCF"/>
    <w:rsid w:val="003724C3"/>
    <w:rsid w:val="00372684"/>
    <w:rsid w:val="003744CC"/>
    <w:rsid w:val="00374E1A"/>
    <w:rsid w:val="00374FAF"/>
    <w:rsid w:val="003758D1"/>
    <w:rsid w:val="0037596F"/>
    <w:rsid w:val="00375FCC"/>
    <w:rsid w:val="00376718"/>
    <w:rsid w:val="00376D4D"/>
    <w:rsid w:val="00376FE7"/>
    <w:rsid w:val="003806C6"/>
    <w:rsid w:val="00380B53"/>
    <w:rsid w:val="00381515"/>
    <w:rsid w:val="00381D96"/>
    <w:rsid w:val="003827DB"/>
    <w:rsid w:val="003834FD"/>
    <w:rsid w:val="00383751"/>
    <w:rsid w:val="00383EC7"/>
    <w:rsid w:val="0038436F"/>
    <w:rsid w:val="0038450E"/>
    <w:rsid w:val="003847A3"/>
    <w:rsid w:val="003854BD"/>
    <w:rsid w:val="00385661"/>
    <w:rsid w:val="003862C2"/>
    <w:rsid w:val="00386487"/>
    <w:rsid w:val="003879C9"/>
    <w:rsid w:val="00387E89"/>
    <w:rsid w:val="00391300"/>
    <w:rsid w:val="00391B87"/>
    <w:rsid w:val="003929A9"/>
    <w:rsid w:val="00392F1E"/>
    <w:rsid w:val="00393F35"/>
    <w:rsid w:val="00393F71"/>
    <w:rsid w:val="0039490D"/>
    <w:rsid w:val="003950EC"/>
    <w:rsid w:val="00396A5A"/>
    <w:rsid w:val="00396BD1"/>
    <w:rsid w:val="003978B0"/>
    <w:rsid w:val="00397A31"/>
    <w:rsid w:val="003A08F2"/>
    <w:rsid w:val="003A1371"/>
    <w:rsid w:val="003A16FB"/>
    <w:rsid w:val="003A2C88"/>
    <w:rsid w:val="003A3488"/>
    <w:rsid w:val="003A3588"/>
    <w:rsid w:val="003A5D59"/>
    <w:rsid w:val="003A5E65"/>
    <w:rsid w:val="003A6169"/>
    <w:rsid w:val="003A61B8"/>
    <w:rsid w:val="003A63A8"/>
    <w:rsid w:val="003A68EB"/>
    <w:rsid w:val="003A69E6"/>
    <w:rsid w:val="003B002F"/>
    <w:rsid w:val="003B06EB"/>
    <w:rsid w:val="003B256F"/>
    <w:rsid w:val="003B2995"/>
    <w:rsid w:val="003B2FA3"/>
    <w:rsid w:val="003B347D"/>
    <w:rsid w:val="003B44CC"/>
    <w:rsid w:val="003B5209"/>
    <w:rsid w:val="003B5CB8"/>
    <w:rsid w:val="003B5F14"/>
    <w:rsid w:val="003B6D41"/>
    <w:rsid w:val="003B7D53"/>
    <w:rsid w:val="003C0B50"/>
    <w:rsid w:val="003C140F"/>
    <w:rsid w:val="003C1A58"/>
    <w:rsid w:val="003C1B3F"/>
    <w:rsid w:val="003C23AB"/>
    <w:rsid w:val="003C24AA"/>
    <w:rsid w:val="003C286D"/>
    <w:rsid w:val="003C2F12"/>
    <w:rsid w:val="003C30EB"/>
    <w:rsid w:val="003C4518"/>
    <w:rsid w:val="003C722F"/>
    <w:rsid w:val="003C7461"/>
    <w:rsid w:val="003C7D95"/>
    <w:rsid w:val="003D0019"/>
    <w:rsid w:val="003D0743"/>
    <w:rsid w:val="003D0CEC"/>
    <w:rsid w:val="003D15B1"/>
    <w:rsid w:val="003D19D0"/>
    <w:rsid w:val="003D1AC7"/>
    <w:rsid w:val="003D1FBC"/>
    <w:rsid w:val="003D202A"/>
    <w:rsid w:val="003D2C8C"/>
    <w:rsid w:val="003D4246"/>
    <w:rsid w:val="003D4D7F"/>
    <w:rsid w:val="003D503B"/>
    <w:rsid w:val="003D622C"/>
    <w:rsid w:val="003D6402"/>
    <w:rsid w:val="003D641D"/>
    <w:rsid w:val="003D6746"/>
    <w:rsid w:val="003D79A9"/>
    <w:rsid w:val="003E07FC"/>
    <w:rsid w:val="003E080F"/>
    <w:rsid w:val="003E09DB"/>
    <w:rsid w:val="003E0C2A"/>
    <w:rsid w:val="003E28DA"/>
    <w:rsid w:val="003E2B3D"/>
    <w:rsid w:val="003E3076"/>
    <w:rsid w:val="003E312F"/>
    <w:rsid w:val="003E34AE"/>
    <w:rsid w:val="003E6DAE"/>
    <w:rsid w:val="003E7277"/>
    <w:rsid w:val="003E7C87"/>
    <w:rsid w:val="003F07FE"/>
    <w:rsid w:val="003F0AA5"/>
    <w:rsid w:val="003F18F4"/>
    <w:rsid w:val="003F2CEB"/>
    <w:rsid w:val="003F35D6"/>
    <w:rsid w:val="003F40A9"/>
    <w:rsid w:val="003F4198"/>
    <w:rsid w:val="003F4508"/>
    <w:rsid w:val="003F60E5"/>
    <w:rsid w:val="004011AE"/>
    <w:rsid w:val="00402078"/>
    <w:rsid w:val="004025D9"/>
    <w:rsid w:val="00403BCC"/>
    <w:rsid w:val="00404198"/>
    <w:rsid w:val="004041FE"/>
    <w:rsid w:val="004052B1"/>
    <w:rsid w:val="004056FB"/>
    <w:rsid w:val="004118C6"/>
    <w:rsid w:val="00411E9C"/>
    <w:rsid w:val="0041210D"/>
    <w:rsid w:val="00412324"/>
    <w:rsid w:val="0041242B"/>
    <w:rsid w:val="00412753"/>
    <w:rsid w:val="00412A9E"/>
    <w:rsid w:val="00412FB6"/>
    <w:rsid w:val="004136DE"/>
    <w:rsid w:val="00413B6C"/>
    <w:rsid w:val="0041431F"/>
    <w:rsid w:val="004144D2"/>
    <w:rsid w:val="0041493E"/>
    <w:rsid w:val="00416603"/>
    <w:rsid w:val="0041679D"/>
    <w:rsid w:val="00416C1A"/>
    <w:rsid w:val="00417872"/>
    <w:rsid w:val="004203FF"/>
    <w:rsid w:val="00421F5F"/>
    <w:rsid w:val="00422031"/>
    <w:rsid w:val="004227C0"/>
    <w:rsid w:val="0042381A"/>
    <w:rsid w:val="0042390C"/>
    <w:rsid w:val="00423B8F"/>
    <w:rsid w:val="0042440E"/>
    <w:rsid w:val="00424AA1"/>
    <w:rsid w:val="00425897"/>
    <w:rsid w:val="00427D2B"/>
    <w:rsid w:val="00431781"/>
    <w:rsid w:val="0043182D"/>
    <w:rsid w:val="004321CB"/>
    <w:rsid w:val="004335D5"/>
    <w:rsid w:val="00433865"/>
    <w:rsid w:val="00433D15"/>
    <w:rsid w:val="004341CA"/>
    <w:rsid w:val="004345C5"/>
    <w:rsid w:val="00434766"/>
    <w:rsid w:val="004349A4"/>
    <w:rsid w:val="00434FAD"/>
    <w:rsid w:val="004361B8"/>
    <w:rsid w:val="00437C8E"/>
    <w:rsid w:val="004420A0"/>
    <w:rsid w:val="004427F4"/>
    <w:rsid w:val="00442A9D"/>
    <w:rsid w:val="00443B93"/>
    <w:rsid w:val="00443CE5"/>
    <w:rsid w:val="00444312"/>
    <w:rsid w:val="004446AF"/>
    <w:rsid w:val="004447DC"/>
    <w:rsid w:val="00444E30"/>
    <w:rsid w:val="00445370"/>
    <w:rsid w:val="00446A7F"/>
    <w:rsid w:val="004473C7"/>
    <w:rsid w:val="004473DB"/>
    <w:rsid w:val="004515EA"/>
    <w:rsid w:val="0045278A"/>
    <w:rsid w:val="00452DD1"/>
    <w:rsid w:val="004556D7"/>
    <w:rsid w:val="004608A9"/>
    <w:rsid w:val="00461244"/>
    <w:rsid w:val="00461937"/>
    <w:rsid w:val="00461EF7"/>
    <w:rsid w:val="00462404"/>
    <w:rsid w:val="0046348A"/>
    <w:rsid w:val="0046377E"/>
    <w:rsid w:val="00463BCD"/>
    <w:rsid w:val="00464626"/>
    <w:rsid w:val="0046477C"/>
    <w:rsid w:val="00465690"/>
    <w:rsid w:val="004660C4"/>
    <w:rsid w:val="00466688"/>
    <w:rsid w:val="004668B9"/>
    <w:rsid w:val="00467DDE"/>
    <w:rsid w:val="00470700"/>
    <w:rsid w:val="00470973"/>
    <w:rsid w:val="00471050"/>
    <w:rsid w:val="00472952"/>
    <w:rsid w:val="004737F0"/>
    <w:rsid w:val="00475209"/>
    <w:rsid w:val="00476D73"/>
    <w:rsid w:val="0047720A"/>
    <w:rsid w:val="0047727E"/>
    <w:rsid w:val="004777AC"/>
    <w:rsid w:val="00477A96"/>
    <w:rsid w:val="00481031"/>
    <w:rsid w:val="00481CF6"/>
    <w:rsid w:val="0048257B"/>
    <w:rsid w:val="00482781"/>
    <w:rsid w:val="0048319A"/>
    <w:rsid w:val="004843AA"/>
    <w:rsid w:val="00484628"/>
    <w:rsid w:val="004851FC"/>
    <w:rsid w:val="004855AB"/>
    <w:rsid w:val="00485D2B"/>
    <w:rsid w:val="00485F3D"/>
    <w:rsid w:val="004874EA"/>
    <w:rsid w:val="004875BA"/>
    <w:rsid w:val="00487E92"/>
    <w:rsid w:val="004915F1"/>
    <w:rsid w:val="00493C71"/>
    <w:rsid w:val="00494237"/>
    <w:rsid w:val="004952E4"/>
    <w:rsid w:val="0049591F"/>
    <w:rsid w:val="004959D9"/>
    <w:rsid w:val="00496263"/>
    <w:rsid w:val="004968E1"/>
    <w:rsid w:val="00496FC3"/>
    <w:rsid w:val="004971F9"/>
    <w:rsid w:val="004978AB"/>
    <w:rsid w:val="004A1272"/>
    <w:rsid w:val="004A2093"/>
    <w:rsid w:val="004A21D9"/>
    <w:rsid w:val="004A30D3"/>
    <w:rsid w:val="004A3850"/>
    <w:rsid w:val="004A51E8"/>
    <w:rsid w:val="004A58E8"/>
    <w:rsid w:val="004A61AB"/>
    <w:rsid w:val="004A78C8"/>
    <w:rsid w:val="004A7B6C"/>
    <w:rsid w:val="004B15C4"/>
    <w:rsid w:val="004B1D8A"/>
    <w:rsid w:val="004B3325"/>
    <w:rsid w:val="004B3BB7"/>
    <w:rsid w:val="004B3C0A"/>
    <w:rsid w:val="004B4598"/>
    <w:rsid w:val="004B61C6"/>
    <w:rsid w:val="004B70E2"/>
    <w:rsid w:val="004B743F"/>
    <w:rsid w:val="004C0344"/>
    <w:rsid w:val="004C07B7"/>
    <w:rsid w:val="004C1CBC"/>
    <w:rsid w:val="004C32B2"/>
    <w:rsid w:val="004C3EF3"/>
    <w:rsid w:val="004C4D67"/>
    <w:rsid w:val="004D0E78"/>
    <w:rsid w:val="004D1916"/>
    <w:rsid w:val="004D1D89"/>
    <w:rsid w:val="004D1E4E"/>
    <w:rsid w:val="004D31C3"/>
    <w:rsid w:val="004D3AFE"/>
    <w:rsid w:val="004D42AA"/>
    <w:rsid w:val="004D56C9"/>
    <w:rsid w:val="004D6285"/>
    <w:rsid w:val="004D62DC"/>
    <w:rsid w:val="004D74FE"/>
    <w:rsid w:val="004E13B1"/>
    <w:rsid w:val="004E1A7A"/>
    <w:rsid w:val="004E1DA4"/>
    <w:rsid w:val="004E2A23"/>
    <w:rsid w:val="004E301A"/>
    <w:rsid w:val="004E32D2"/>
    <w:rsid w:val="004E364D"/>
    <w:rsid w:val="004E3E53"/>
    <w:rsid w:val="004E44B6"/>
    <w:rsid w:val="004E45B5"/>
    <w:rsid w:val="004E47AB"/>
    <w:rsid w:val="004E4CE7"/>
    <w:rsid w:val="004E55F0"/>
    <w:rsid w:val="004E5769"/>
    <w:rsid w:val="004E6606"/>
    <w:rsid w:val="004E6B83"/>
    <w:rsid w:val="004E7C0F"/>
    <w:rsid w:val="004F0FF9"/>
    <w:rsid w:val="004F1485"/>
    <w:rsid w:val="004F1763"/>
    <w:rsid w:val="004F1B9F"/>
    <w:rsid w:val="004F1F1C"/>
    <w:rsid w:val="004F2268"/>
    <w:rsid w:val="004F2712"/>
    <w:rsid w:val="004F3127"/>
    <w:rsid w:val="004F3190"/>
    <w:rsid w:val="004F4124"/>
    <w:rsid w:val="004F56E5"/>
    <w:rsid w:val="004F5CAA"/>
    <w:rsid w:val="004F6820"/>
    <w:rsid w:val="004F6904"/>
    <w:rsid w:val="004F695F"/>
    <w:rsid w:val="004F77FC"/>
    <w:rsid w:val="00500084"/>
    <w:rsid w:val="00500210"/>
    <w:rsid w:val="0050180F"/>
    <w:rsid w:val="00501C24"/>
    <w:rsid w:val="00502076"/>
    <w:rsid w:val="005032D4"/>
    <w:rsid w:val="0050330C"/>
    <w:rsid w:val="00503E85"/>
    <w:rsid w:val="005061FD"/>
    <w:rsid w:val="0050719E"/>
    <w:rsid w:val="0050728C"/>
    <w:rsid w:val="0050746A"/>
    <w:rsid w:val="0051010C"/>
    <w:rsid w:val="00510806"/>
    <w:rsid w:val="00510B4C"/>
    <w:rsid w:val="00513E47"/>
    <w:rsid w:val="0051417E"/>
    <w:rsid w:val="005146DF"/>
    <w:rsid w:val="00514B21"/>
    <w:rsid w:val="0051505A"/>
    <w:rsid w:val="005150F7"/>
    <w:rsid w:val="005156BE"/>
    <w:rsid w:val="005169E7"/>
    <w:rsid w:val="00516C6B"/>
    <w:rsid w:val="00516DE4"/>
    <w:rsid w:val="00516FE2"/>
    <w:rsid w:val="0051755F"/>
    <w:rsid w:val="00517825"/>
    <w:rsid w:val="0051789B"/>
    <w:rsid w:val="0052026C"/>
    <w:rsid w:val="00520541"/>
    <w:rsid w:val="005225BF"/>
    <w:rsid w:val="005234CF"/>
    <w:rsid w:val="00523A82"/>
    <w:rsid w:val="00523BE8"/>
    <w:rsid w:val="00523ED5"/>
    <w:rsid w:val="00524927"/>
    <w:rsid w:val="0052551D"/>
    <w:rsid w:val="00525B4C"/>
    <w:rsid w:val="00525E8F"/>
    <w:rsid w:val="00526AA1"/>
    <w:rsid w:val="005275ED"/>
    <w:rsid w:val="00530AD5"/>
    <w:rsid w:val="00531532"/>
    <w:rsid w:val="00531B9F"/>
    <w:rsid w:val="0053328A"/>
    <w:rsid w:val="00533314"/>
    <w:rsid w:val="005347A1"/>
    <w:rsid w:val="00535703"/>
    <w:rsid w:val="00536852"/>
    <w:rsid w:val="00540C5B"/>
    <w:rsid w:val="005416FD"/>
    <w:rsid w:val="0054196E"/>
    <w:rsid w:val="00541B4B"/>
    <w:rsid w:val="00541B71"/>
    <w:rsid w:val="00543244"/>
    <w:rsid w:val="00543443"/>
    <w:rsid w:val="00543FBE"/>
    <w:rsid w:val="005445CB"/>
    <w:rsid w:val="0054466F"/>
    <w:rsid w:val="00545849"/>
    <w:rsid w:val="005458B5"/>
    <w:rsid w:val="005466DB"/>
    <w:rsid w:val="005469BB"/>
    <w:rsid w:val="00547044"/>
    <w:rsid w:val="00547239"/>
    <w:rsid w:val="00547ABB"/>
    <w:rsid w:val="00550350"/>
    <w:rsid w:val="00550962"/>
    <w:rsid w:val="005538D1"/>
    <w:rsid w:val="00553955"/>
    <w:rsid w:val="00554487"/>
    <w:rsid w:val="0055468E"/>
    <w:rsid w:val="00554E85"/>
    <w:rsid w:val="00555B79"/>
    <w:rsid w:val="00556FD1"/>
    <w:rsid w:val="005572B8"/>
    <w:rsid w:val="00557721"/>
    <w:rsid w:val="005577DB"/>
    <w:rsid w:val="00557F02"/>
    <w:rsid w:val="005642C0"/>
    <w:rsid w:val="00565B87"/>
    <w:rsid w:val="005660ED"/>
    <w:rsid w:val="00567062"/>
    <w:rsid w:val="00567C12"/>
    <w:rsid w:val="00567F3B"/>
    <w:rsid w:val="0057009B"/>
    <w:rsid w:val="005707B4"/>
    <w:rsid w:val="00571A23"/>
    <w:rsid w:val="00572C30"/>
    <w:rsid w:val="00572F29"/>
    <w:rsid w:val="00574169"/>
    <w:rsid w:val="00574BDF"/>
    <w:rsid w:val="0057542D"/>
    <w:rsid w:val="00576590"/>
    <w:rsid w:val="00577193"/>
    <w:rsid w:val="00577916"/>
    <w:rsid w:val="00577E5C"/>
    <w:rsid w:val="00580247"/>
    <w:rsid w:val="005806EB"/>
    <w:rsid w:val="005815B1"/>
    <w:rsid w:val="005816FE"/>
    <w:rsid w:val="00581D4D"/>
    <w:rsid w:val="00582737"/>
    <w:rsid w:val="005838DB"/>
    <w:rsid w:val="0058448C"/>
    <w:rsid w:val="00585294"/>
    <w:rsid w:val="00585DB1"/>
    <w:rsid w:val="00586A06"/>
    <w:rsid w:val="00587221"/>
    <w:rsid w:val="00587A4D"/>
    <w:rsid w:val="00590875"/>
    <w:rsid w:val="00590A17"/>
    <w:rsid w:val="0059199B"/>
    <w:rsid w:val="0059249C"/>
    <w:rsid w:val="0059277D"/>
    <w:rsid w:val="0059301E"/>
    <w:rsid w:val="00593ABE"/>
    <w:rsid w:val="0059441D"/>
    <w:rsid w:val="0059469D"/>
    <w:rsid w:val="005946DE"/>
    <w:rsid w:val="0059517E"/>
    <w:rsid w:val="0059549A"/>
    <w:rsid w:val="0059563F"/>
    <w:rsid w:val="00595D1C"/>
    <w:rsid w:val="00595FBA"/>
    <w:rsid w:val="005960B5"/>
    <w:rsid w:val="00597733"/>
    <w:rsid w:val="005A0CDF"/>
    <w:rsid w:val="005A184F"/>
    <w:rsid w:val="005A19FE"/>
    <w:rsid w:val="005A1D60"/>
    <w:rsid w:val="005A255F"/>
    <w:rsid w:val="005A2646"/>
    <w:rsid w:val="005A30CE"/>
    <w:rsid w:val="005A41FE"/>
    <w:rsid w:val="005A6F7C"/>
    <w:rsid w:val="005A7FDB"/>
    <w:rsid w:val="005B0565"/>
    <w:rsid w:val="005B0C95"/>
    <w:rsid w:val="005B0F6E"/>
    <w:rsid w:val="005B1C69"/>
    <w:rsid w:val="005B1FB9"/>
    <w:rsid w:val="005B21F9"/>
    <w:rsid w:val="005B2741"/>
    <w:rsid w:val="005B274F"/>
    <w:rsid w:val="005B30F4"/>
    <w:rsid w:val="005B3E0C"/>
    <w:rsid w:val="005B3FA1"/>
    <w:rsid w:val="005B43AF"/>
    <w:rsid w:val="005B5685"/>
    <w:rsid w:val="005B6141"/>
    <w:rsid w:val="005B6A87"/>
    <w:rsid w:val="005B6B22"/>
    <w:rsid w:val="005B6ED2"/>
    <w:rsid w:val="005C1621"/>
    <w:rsid w:val="005C16C3"/>
    <w:rsid w:val="005C27FC"/>
    <w:rsid w:val="005C3614"/>
    <w:rsid w:val="005C4168"/>
    <w:rsid w:val="005C59B7"/>
    <w:rsid w:val="005C6084"/>
    <w:rsid w:val="005C628C"/>
    <w:rsid w:val="005C6E22"/>
    <w:rsid w:val="005D0FBB"/>
    <w:rsid w:val="005D145D"/>
    <w:rsid w:val="005D1EBF"/>
    <w:rsid w:val="005D2858"/>
    <w:rsid w:val="005D3702"/>
    <w:rsid w:val="005D3986"/>
    <w:rsid w:val="005D474A"/>
    <w:rsid w:val="005D479F"/>
    <w:rsid w:val="005D4AB1"/>
    <w:rsid w:val="005D4DCC"/>
    <w:rsid w:val="005D591B"/>
    <w:rsid w:val="005D59F2"/>
    <w:rsid w:val="005D6B15"/>
    <w:rsid w:val="005D71E3"/>
    <w:rsid w:val="005D7A0A"/>
    <w:rsid w:val="005D7B0F"/>
    <w:rsid w:val="005E0271"/>
    <w:rsid w:val="005E0D39"/>
    <w:rsid w:val="005E1F9A"/>
    <w:rsid w:val="005E2058"/>
    <w:rsid w:val="005E28B2"/>
    <w:rsid w:val="005E3F07"/>
    <w:rsid w:val="005E401B"/>
    <w:rsid w:val="005E6081"/>
    <w:rsid w:val="005E671B"/>
    <w:rsid w:val="005F01DE"/>
    <w:rsid w:val="005F03AA"/>
    <w:rsid w:val="005F09EB"/>
    <w:rsid w:val="005F0A71"/>
    <w:rsid w:val="005F0D86"/>
    <w:rsid w:val="005F2AE1"/>
    <w:rsid w:val="005F3B38"/>
    <w:rsid w:val="005F441A"/>
    <w:rsid w:val="005F5584"/>
    <w:rsid w:val="005F5C77"/>
    <w:rsid w:val="005F651E"/>
    <w:rsid w:val="005F691B"/>
    <w:rsid w:val="006003AF"/>
    <w:rsid w:val="00600A6F"/>
    <w:rsid w:val="006033AB"/>
    <w:rsid w:val="006034A3"/>
    <w:rsid w:val="00603687"/>
    <w:rsid w:val="00603EE2"/>
    <w:rsid w:val="006043FC"/>
    <w:rsid w:val="00605470"/>
    <w:rsid w:val="006057D0"/>
    <w:rsid w:val="00605EBB"/>
    <w:rsid w:val="0060642B"/>
    <w:rsid w:val="00606931"/>
    <w:rsid w:val="00606B3E"/>
    <w:rsid w:val="00606DD3"/>
    <w:rsid w:val="006100E6"/>
    <w:rsid w:val="0061022A"/>
    <w:rsid w:val="00610D7B"/>
    <w:rsid w:val="00611DAD"/>
    <w:rsid w:val="00612150"/>
    <w:rsid w:val="00612F2D"/>
    <w:rsid w:val="00613E81"/>
    <w:rsid w:val="006146A1"/>
    <w:rsid w:val="006161D5"/>
    <w:rsid w:val="0061662B"/>
    <w:rsid w:val="00616AF0"/>
    <w:rsid w:val="00617D7A"/>
    <w:rsid w:val="0062057F"/>
    <w:rsid w:val="00622A18"/>
    <w:rsid w:val="00623270"/>
    <w:rsid w:val="006249E7"/>
    <w:rsid w:val="00625B1F"/>
    <w:rsid w:val="00625E54"/>
    <w:rsid w:val="00626148"/>
    <w:rsid w:val="00626557"/>
    <w:rsid w:val="006268AF"/>
    <w:rsid w:val="0062751C"/>
    <w:rsid w:val="006304E2"/>
    <w:rsid w:val="0063070D"/>
    <w:rsid w:val="0063114F"/>
    <w:rsid w:val="006321FA"/>
    <w:rsid w:val="0063309A"/>
    <w:rsid w:val="006343B2"/>
    <w:rsid w:val="0063456A"/>
    <w:rsid w:val="00634CB4"/>
    <w:rsid w:val="00635C2D"/>
    <w:rsid w:val="00635FEB"/>
    <w:rsid w:val="0063715E"/>
    <w:rsid w:val="00637F80"/>
    <w:rsid w:val="006406D3"/>
    <w:rsid w:val="00642BE2"/>
    <w:rsid w:val="006434EB"/>
    <w:rsid w:val="0064518B"/>
    <w:rsid w:val="0064539D"/>
    <w:rsid w:val="00645E1E"/>
    <w:rsid w:val="00647D3C"/>
    <w:rsid w:val="00650414"/>
    <w:rsid w:val="00650CAF"/>
    <w:rsid w:val="00651206"/>
    <w:rsid w:val="00651FEB"/>
    <w:rsid w:val="00652385"/>
    <w:rsid w:val="0065449A"/>
    <w:rsid w:val="00655417"/>
    <w:rsid w:val="00655D2C"/>
    <w:rsid w:val="00656D31"/>
    <w:rsid w:val="00656EB0"/>
    <w:rsid w:val="00656F93"/>
    <w:rsid w:val="0065792F"/>
    <w:rsid w:val="00657D2C"/>
    <w:rsid w:val="00657DD2"/>
    <w:rsid w:val="00657F4A"/>
    <w:rsid w:val="006619D2"/>
    <w:rsid w:val="006625DA"/>
    <w:rsid w:val="00662F8A"/>
    <w:rsid w:val="00663E12"/>
    <w:rsid w:val="00664253"/>
    <w:rsid w:val="0066428F"/>
    <w:rsid w:val="00664E81"/>
    <w:rsid w:val="00665305"/>
    <w:rsid w:val="006655CC"/>
    <w:rsid w:val="00665A39"/>
    <w:rsid w:val="00665A90"/>
    <w:rsid w:val="00666CB2"/>
    <w:rsid w:val="006672AC"/>
    <w:rsid w:val="00667F2E"/>
    <w:rsid w:val="0067067B"/>
    <w:rsid w:val="006717C1"/>
    <w:rsid w:val="00672CB5"/>
    <w:rsid w:val="00674038"/>
    <w:rsid w:val="00674411"/>
    <w:rsid w:val="00676A24"/>
    <w:rsid w:val="00676B4B"/>
    <w:rsid w:val="00677269"/>
    <w:rsid w:val="00677F7F"/>
    <w:rsid w:val="00681055"/>
    <w:rsid w:val="00681284"/>
    <w:rsid w:val="00681C58"/>
    <w:rsid w:val="00682627"/>
    <w:rsid w:val="006845D8"/>
    <w:rsid w:val="00684A25"/>
    <w:rsid w:val="00684DF5"/>
    <w:rsid w:val="00686AD2"/>
    <w:rsid w:val="00687106"/>
    <w:rsid w:val="00687382"/>
    <w:rsid w:val="006874BD"/>
    <w:rsid w:val="006875CC"/>
    <w:rsid w:val="00690D39"/>
    <w:rsid w:val="00690F05"/>
    <w:rsid w:val="006918A9"/>
    <w:rsid w:val="00692C92"/>
    <w:rsid w:val="00693500"/>
    <w:rsid w:val="006941D2"/>
    <w:rsid w:val="006954C9"/>
    <w:rsid w:val="006954F5"/>
    <w:rsid w:val="00695709"/>
    <w:rsid w:val="006959E6"/>
    <w:rsid w:val="00696399"/>
    <w:rsid w:val="006967B6"/>
    <w:rsid w:val="006A0801"/>
    <w:rsid w:val="006A0C01"/>
    <w:rsid w:val="006A0EC6"/>
    <w:rsid w:val="006A1D06"/>
    <w:rsid w:val="006A1D2D"/>
    <w:rsid w:val="006A2339"/>
    <w:rsid w:val="006A33DE"/>
    <w:rsid w:val="006A3DF0"/>
    <w:rsid w:val="006A4AB4"/>
    <w:rsid w:val="006A50D7"/>
    <w:rsid w:val="006A5898"/>
    <w:rsid w:val="006A61B1"/>
    <w:rsid w:val="006A6391"/>
    <w:rsid w:val="006A6C95"/>
    <w:rsid w:val="006B0297"/>
    <w:rsid w:val="006B0C48"/>
    <w:rsid w:val="006B10EC"/>
    <w:rsid w:val="006B1AE4"/>
    <w:rsid w:val="006B1BDF"/>
    <w:rsid w:val="006B2224"/>
    <w:rsid w:val="006B3A4E"/>
    <w:rsid w:val="006B3AF8"/>
    <w:rsid w:val="006B46F2"/>
    <w:rsid w:val="006B4A0C"/>
    <w:rsid w:val="006B515B"/>
    <w:rsid w:val="006B54FA"/>
    <w:rsid w:val="006B5A4A"/>
    <w:rsid w:val="006B5DA0"/>
    <w:rsid w:val="006B744B"/>
    <w:rsid w:val="006B744D"/>
    <w:rsid w:val="006C0139"/>
    <w:rsid w:val="006C04B7"/>
    <w:rsid w:val="006C09CC"/>
    <w:rsid w:val="006C279E"/>
    <w:rsid w:val="006C37C8"/>
    <w:rsid w:val="006C5583"/>
    <w:rsid w:val="006C6DF3"/>
    <w:rsid w:val="006C7711"/>
    <w:rsid w:val="006D0244"/>
    <w:rsid w:val="006D0273"/>
    <w:rsid w:val="006D0A78"/>
    <w:rsid w:val="006D0AF6"/>
    <w:rsid w:val="006D147C"/>
    <w:rsid w:val="006D2B8B"/>
    <w:rsid w:val="006D3103"/>
    <w:rsid w:val="006D4096"/>
    <w:rsid w:val="006D46A2"/>
    <w:rsid w:val="006D4F5F"/>
    <w:rsid w:val="006D686F"/>
    <w:rsid w:val="006E075D"/>
    <w:rsid w:val="006E1055"/>
    <w:rsid w:val="006E16F4"/>
    <w:rsid w:val="006E1AC2"/>
    <w:rsid w:val="006E1E00"/>
    <w:rsid w:val="006E2760"/>
    <w:rsid w:val="006E2D06"/>
    <w:rsid w:val="006E3A7F"/>
    <w:rsid w:val="006E3CB1"/>
    <w:rsid w:val="006E4261"/>
    <w:rsid w:val="006E42AC"/>
    <w:rsid w:val="006E4B35"/>
    <w:rsid w:val="006E4B91"/>
    <w:rsid w:val="006E4E5E"/>
    <w:rsid w:val="006E502C"/>
    <w:rsid w:val="006E5107"/>
    <w:rsid w:val="006E6106"/>
    <w:rsid w:val="006E6FAA"/>
    <w:rsid w:val="006E7058"/>
    <w:rsid w:val="006E77A5"/>
    <w:rsid w:val="006E788D"/>
    <w:rsid w:val="006F04B4"/>
    <w:rsid w:val="006F229D"/>
    <w:rsid w:val="006F3B4D"/>
    <w:rsid w:val="006F43A4"/>
    <w:rsid w:val="006F453C"/>
    <w:rsid w:val="006F4B64"/>
    <w:rsid w:val="006F5FF6"/>
    <w:rsid w:val="006F648C"/>
    <w:rsid w:val="006F64E5"/>
    <w:rsid w:val="006F6713"/>
    <w:rsid w:val="006F73B8"/>
    <w:rsid w:val="006F77B4"/>
    <w:rsid w:val="00700C34"/>
    <w:rsid w:val="007025CB"/>
    <w:rsid w:val="00702A66"/>
    <w:rsid w:val="0070401D"/>
    <w:rsid w:val="00704546"/>
    <w:rsid w:val="0070487A"/>
    <w:rsid w:val="00705240"/>
    <w:rsid w:val="007065A6"/>
    <w:rsid w:val="00707B0D"/>
    <w:rsid w:val="007101FB"/>
    <w:rsid w:val="00710F17"/>
    <w:rsid w:val="00711912"/>
    <w:rsid w:val="007119AB"/>
    <w:rsid w:val="00711B72"/>
    <w:rsid w:val="007121BE"/>
    <w:rsid w:val="007127D9"/>
    <w:rsid w:val="00713E5A"/>
    <w:rsid w:val="00714561"/>
    <w:rsid w:val="00714A84"/>
    <w:rsid w:val="00714F58"/>
    <w:rsid w:val="00715E6E"/>
    <w:rsid w:val="00716A18"/>
    <w:rsid w:val="00717BBD"/>
    <w:rsid w:val="007209E5"/>
    <w:rsid w:val="007214F2"/>
    <w:rsid w:val="00721B3E"/>
    <w:rsid w:val="00721F20"/>
    <w:rsid w:val="00721FF0"/>
    <w:rsid w:val="0072223C"/>
    <w:rsid w:val="007223DB"/>
    <w:rsid w:val="00722B86"/>
    <w:rsid w:val="00723D24"/>
    <w:rsid w:val="00724B7D"/>
    <w:rsid w:val="00724CD1"/>
    <w:rsid w:val="007256D5"/>
    <w:rsid w:val="00725D94"/>
    <w:rsid w:val="0072722C"/>
    <w:rsid w:val="0072798D"/>
    <w:rsid w:val="00731214"/>
    <w:rsid w:val="0073177A"/>
    <w:rsid w:val="0073185F"/>
    <w:rsid w:val="00731C09"/>
    <w:rsid w:val="00734941"/>
    <w:rsid w:val="007349D5"/>
    <w:rsid w:val="007355DB"/>
    <w:rsid w:val="007356D1"/>
    <w:rsid w:val="0073602C"/>
    <w:rsid w:val="0073621D"/>
    <w:rsid w:val="00736C8D"/>
    <w:rsid w:val="00736DC6"/>
    <w:rsid w:val="00737171"/>
    <w:rsid w:val="00740879"/>
    <w:rsid w:val="00740ACF"/>
    <w:rsid w:val="0074211E"/>
    <w:rsid w:val="00742B23"/>
    <w:rsid w:val="007431AB"/>
    <w:rsid w:val="00743CD9"/>
    <w:rsid w:val="007449F5"/>
    <w:rsid w:val="007458E6"/>
    <w:rsid w:val="007459DD"/>
    <w:rsid w:val="00745BBF"/>
    <w:rsid w:val="00746538"/>
    <w:rsid w:val="00746ABD"/>
    <w:rsid w:val="00746CE4"/>
    <w:rsid w:val="007478A2"/>
    <w:rsid w:val="00747A1E"/>
    <w:rsid w:val="00747D0B"/>
    <w:rsid w:val="00750CDA"/>
    <w:rsid w:val="00750E58"/>
    <w:rsid w:val="00752D28"/>
    <w:rsid w:val="00753761"/>
    <w:rsid w:val="00753D42"/>
    <w:rsid w:val="00753D4D"/>
    <w:rsid w:val="00754B63"/>
    <w:rsid w:val="00754D75"/>
    <w:rsid w:val="007550CD"/>
    <w:rsid w:val="00755493"/>
    <w:rsid w:val="00756920"/>
    <w:rsid w:val="007579FF"/>
    <w:rsid w:val="007613A7"/>
    <w:rsid w:val="00761594"/>
    <w:rsid w:val="0076220D"/>
    <w:rsid w:val="00762A0A"/>
    <w:rsid w:val="00762B6E"/>
    <w:rsid w:val="00763A18"/>
    <w:rsid w:val="007641C9"/>
    <w:rsid w:val="007649EF"/>
    <w:rsid w:val="00764C5E"/>
    <w:rsid w:val="00764E28"/>
    <w:rsid w:val="00765975"/>
    <w:rsid w:val="007665CE"/>
    <w:rsid w:val="00767260"/>
    <w:rsid w:val="0077097F"/>
    <w:rsid w:val="00770BAD"/>
    <w:rsid w:val="00770DBB"/>
    <w:rsid w:val="007711B7"/>
    <w:rsid w:val="00771A45"/>
    <w:rsid w:val="0077342E"/>
    <w:rsid w:val="00774419"/>
    <w:rsid w:val="00774C0A"/>
    <w:rsid w:val="00774C4D"/>
    <w:rsid w:val="00775612"/>
    <w:rsid w:val="007773F4"/>
    <w:rsid w:val="007774F3"/>
    <w:rsid w:val="00777695"/>
    <w:rsid w:val="00777708"/>
    <w:rsid w:val="00780A5E"/>
    <w:rsid w:val="00780B90"/>
    <w:rsid w:val="00780DA7"/>
    <w:rsid w:val="0078176A"/>
    <w:rsid w:val="00781F97"/>
    <w:rsid w:val="0078216A"/>
    <w:rsid w:val="007827F2"/>
    <w:rsid w:val="007829A9"/>
    <w:rsid w:val="00782B38"/>
    <w:rsid w:val="00782EDD"/>
    <w:rsid w:val="00783ED6"/>
    <w:rsid w:val="007844D9"/>
    <w:rsid w:val="00784BF2"/>
    <w:rsid w:val="007862D1"/>
    <w:rsid w:val="00787286"/>
    <w:rsid w:val="00787979"/>
    <w:rsid w:val="00787B9F"/>
    <w:rsid w:val="0079173D"/>
    <w:rsid w:val="007918D6"/>
    <w:rsid w:val="007921ED"/>
    <w:rsid w:val="00792821"/>
    <w:rsid w:val="00792A72"/>
    <w:rsid w:val="00792FED"/>
    <w:rsid w:val="007941CD"/>
    <w:rsid w:val="00795125"/>
    <w:rsid w:val="00796324"/>
    <w:rsid w:val="00797B04"/>
    <w:rsid w:val="007A0856"/>
    <w:rsid w:val="007A1CC0"/>
    <w:rsid w:val="007A245C"/>
    <w:rsid w:val="007A3A4F"/>
    <w:rsid w:val="007A3F9D"/>
    <w:rsid w:val="007A4BCD"/>
    <w:rsid w:val="007A4C07"/>
    <w:rsid w:val="007A5A1F"/>
    <w:rsid w:val="007A6C8D"/>
    <w:rsid w:val="007A767E"/>
    <w:rsid w:val="007A76F1"/>
    <w:rsid w:val="007B0068"/>
    <w:rsid w:val="007B0136"/>
    <w:rsid w:val="007B056C"/>
    <w:rsid w:val="007B131E"/>
    <w:rsid w:val="007B1920"/>
    <w:rsid w:val="007B2FF0"/>
    <w:rsid w:val="007B3A7A"/>
    <w:rsid w:val="007B3C89"/>
    <w:rsid w:val="007B4482"/>
    <w:rsid w:val="007B45A5"/>
    <w:rsid w:val="007B6558"/>
    <w:rsid w:val="007B6897"/>
    <w:rsid w:val="007B6E22"/>
    <w:rsid w:val="007C1D1A"/>
    <w:rsid w:val="007C23CD"/>
    <w:rsid w:val="007C4968"/>
    <w:rsid w:val="007C606A"/>
    <w:rsid w:val="007C62BF"/>
    <w:rsid w:val="007C6702"/>
    <w:rsid w:val="007C725B"/>
    <w:rsid w:val="007C79AE"/>
    <w:rsid w:val="007C7ABD"/>
    <w:rsid w:val="007D2A8B"/>
    <w:rsid w:val="007D31D8"/>
    <w:rsid w:val="007D358A"/>
    <w:rsid w:val="007D4F87"/>
    <w:rsid w:val="007D5143"/>
    <w:rsid w:val="007D6EB6"/>
    <w:rsid w:val="007D6ED5"/>
    <w:rsid w:val="007E0000"/>
    <w:rsid w:val="007E158E"/>
    <w:rsid w:val="007E1A19"/>
    <w:rsid w:val="007E1A26"/>
    <w:rsid w:val="007E236D"/>
    <w:rsid w:val="007E3191"/>
    <w:rsid w:val="007E338F"/>
    <w:rsid w:val="007E4A20"/>
    <w:rsid w:val="007E587C"/>
    <w:rsid w:val="007E5E4F"/>
    <w:rsid w:val="007E6A6C"/>
    <w:rsid w:val="007E6D2C"/>
    <w:rsid w:val="007E76A5"/>
    <w:rsid w:val="007E785C"/>
    <w:rsid w:val="007F098C"/>
    <w:rsid w:val="007F09A1"/>
    <w:rsid w:val="007F42DA"/>
    <w:rsid w:val="007F4BAC"/>
    <w:rsid w:val="007F5297"/>
    <w:rsid w:val="007F56C3"/>
    <w:rsid w:val="007F5CDA"/>
    <w:rsid w:val="007F5EB2"/>
    <w:rsid w:val="007F6071"/>
    <w:rsid w:val="007F6341"/>
    <w:rsid w:val="007F64DE"/>
    <w:rsid w:val="007F6616"/>
    <w:rsid w:val="007F799B"/>
    <w:rsid w:val="00802ECE"/>
    <w:rsid w:val="00803227"/>
    <w:rsid w:val="00805C5C"/>
    <w:rsid w:val="00805FB9"/>
    <w:rsid w:val="008068E8"/>
    <w:rsid w:val="008069A3"/>
    <w:rsid w:val="00806E86"/>
    <w:rsid w:val="008071D0"/>
    <w:rsid w:val="0080786B"/>
    <w:rsid w:val="0081060D"/>
    <w:rsid w:val="00810C15"/>
    <w:rsid w:val="00812E3F"/>
    <w:rsid w:val="00813618"/>
    <w:rsid w:val="00813BB3"/>
    <w:rsid w:val="00814471"/>
    <w:rsid w:val="00814CE7"/>
    <w:rsid w:val="00814CF3"/>
    <w:rsid w:val="00814D56"/>
    <w:rsid w:val="00815493"/>
    <w:rsid w:val="0081571B"/>
    <w:rsid w:val="0081579B"/>
    <w:rsid w:val="00817110"/>
    <w:rsid w:val="00820A88"/>
    <w:rsid w:val="00821EAE"/>
    <w:rsid w:val="008232DA"/>
    <w:rsid w:val="008241DE"/>
    <w:rsid w:val="00824293"/>
    <w:rsid w:val="00824411"/>
    <w:rsid w:val="00825378"/>
    <w:rsid w:val="008256B5"/>
    <w:rsid w:val="008257E8"/>
    <w:rsid w:val="00825D91"/>
    <w:rsid w:val="00825DD1"/>
    <w:rsid w:val="00826704"/>
    <w:rsid w:val="008273F8"/>
    <w:rsid w:val="00827FFE"/>
    <w:rsid w:val="008302CC"/>
    <w:rsid w:val="00830B09"/>
    <w:rsid w:val="00830C79"/>
    <w:rsid w:val="00831519"/>
    <w:rsid w:val="00831C79"/>
    <w:rsid w:val="00832199"/>
    <w:rsid w:val="00832B5C"/>
    <w:rsid w:val="0083490F"/>
    <w:rsid w:val="00834AE0"/>
    <w:rsid w:val="00834AE7"/>
    <w:rsid w:val="00835E2C"/>
    <w:rsid w:val="00836B48"/>
    <w:rsid w:val="008373F9"/>
    <w:rsid w:val="0084047B"/>
    <w:rsid w:val="008404A0"/>
    <w:rsid w:val="00841772"/>
    <w:rsid w:val="00841A10"/>
    <w:rsid w:val="00841FD6"/>
    <w:rsid w:val="008435C8"/>
    <w:rsid w:val="00844265"/>
    <w:rsid w:val="008457B6"/>
    <w:rsid w:val="00845BC7"/>
    <w:rsid w:val="00845DE4"/>
    <w:rsid w:val="008460D7"/>
    <w:rsid w:val="0084778A"/>
    <w:rsid w:val="00847DF4"/>
    <w:rsid w:val="00850AE7"/>
    <w:rsid w:val="008511A8"/>
    <w:rsid w:val="00851747"/>
    <w:rsid w:val="00852854"/>
    <w:rsid w:val="00854691"/>
    <w:rsid w:val="0085522C"/>
    <w:rsid w:val="0085589B"/>
    <w:rsid w:val="00856927"/>
    <w:rsid w:val="00856DC1"/>
    <w:rsid w:val="00857C42"/>
    <w:rsid w:val="008607C8"/>
    <w:rsid w:val="00860A28"/>
    <w:rsid w:val="00862473"/>
    <w:rsid w:val="00862E9E"/>
    <w:rsid w:val="008633A6"/>
    <w:rsid w:val="00863815"/>
    <w:rsid w:val="00863945"/>
    <w:rsid w:val="00863A91"/>
    <w:rsid w:val="0086582D"/>
    <w:rsid w:val="00866882"/>
    <w:rsid w:val="00867905"/>
    <w:rsid w:val="00870334"/>
    <w:rsid w:val="00870FC8"/>
    <w:rsid w:val="008710A7"/>
    <w:rsid w:val="00871801"/>
    <w:rsid w:val="00871F12"/>
    <w:rsid w:val="00872628"/>
    <w:rsid w:val="00872678"/>
    <w:rsid w:val="00872EA5"/>
    <w:rsid w:val="00874469"/>
    <w:rsid w:val="008744FD"/>
    <w:rsid w:val="00874870"/>
    <w:rsid w:val="0087494A"/>
    <w:rsid w:val="00875B61"/>
    <w:rsid w:val="0087761D"/>
    <w:rsid w:val="00877D88"/>
    <w:rsid w:val="00880165"/>
    <w:rsid w:val="008811DA"/>
    <w:rsid w:val="008811F4"/>
    <w:rsid w:val="00881A9C"/>
    <w:rsid w:val="008825E8"/>
    <w:rsid w:val="0088471F"/>
    <w:rsid w:val="00884841"/>
    <w:rsid w:val="00885E4C"/>
    <w:rsid w:val="00885E7A"/>
    <w:rsid w:val="00886DC9"/>
    <w:rsid w:val="00886E5E"/>
    <w:rsid w:val="00887854"/>
    <w:rsid w:val="00887D42"/>
    <w:rsid w:val="008901A4"/>
    <w:rsid w:val="00893D28"/>
    <w:rsid w:val="00893D50"/>
    <w:rsid w:val="00894A1B"/>
    <w:rsid w:val="00894E6C"/>
    <w:rsid w:val="0089580B"/>
    <w:rsid w:val="00896B15"/>
    <w:rsid w:val="008972CA"/>
    <w:rsid w:val="00897CB7"/>
    <w:rsid w:val="008A0C88"/>
    <w:rsid w:val="008A1DF0"/>
    <w:rsid w:val="008A25C8"/>
    <w:rsid w:val="008A3538"/>
    <w:rsid w:val="008A3B13"/>
    <w:rsid w:val="008A3BC3"/>
    <w:rsid w:val="008A402A"/>
    <w:rsid w:val="008B079A"/>
    <w:rsid w:val="008B0A7F"/>
    <w:rsid w:val="008B3232"/>
    <w:rsid w:val="008B3BA5"/>
    <w:rsid w:val="008B61BD"/>
    <w:rsid w:val="008C06E8"/>
    <w:rsid w:val="008C0FF9"/>
    <w:rsid w:val="008C2897"/>
    <w:rsid w:val="008C2D3F"/>
    <w:rsid w:val="008C2E65"/>
    <w:rsid w:val="008C3B62"/>
    <w:rsid w:val="008C5918"/>
    <w:rsid w:val="008C6304"/>
    <w:rsid w:val="008C684D"/>
    <w:rsid w:val="008C6AD9"/>
    <w:rsid w:val="008C7319"/>
    <w:rsid w:val="008C779F"/>
    <w:rsid w:val="008D029A"/>
    <w:rsid w:val="008D02B9"/>
    <w:rsid w:val="008D2390"/>
    <w:rsid w:val="008D32AF"/>
    <w:rsid w:val="008D3DA2"/>
    <w:rsid w:val="008D4628"/>
    <w:rsid w:val="008D51B1"/>
    <w:rsid w:val="008D5FBC"/>
    <w:rsid w:val="008D6AC7"/>
    <w:rsid w:val="008D713B"/>
    <w:rsid w:val="008D75E5"/>
    <w:rsid w:val="008D79BC"/>
    <w:rsid w:val="008E0265"/>
    <w:rsid w:val="008E141F"/>
    <w:rsid w:val="008E37C9"/>
    <w:rsid w:val="008E3842"/>
    <w:rsid w:val="008E3DAF"/>
    <w:rsid w:val="008E40AD"/>
    <w:rsid w:val="008E44E6"/>
    <w:rsid w:val="008E4597"/>
    <w:rsid w:val="008E4891"/>
    <w:rsid w:val="008E4C98"/>
    <w:rsid w:val="008E4DA1"/>
    <w:rsid w:val="008E54FC"/>
    <w:rsid w:val="008E5765"/>
    <w:rsid w:val="008E58AE"/>
    <w:rsid w:val="008E6152"/>
    <w:rsid w:val="008E72ED"/>
    <w:rsid w:val="008F03B8"/>
    <w:rsid w:val="008F03B9"/>
    <w:rsid w:val="008F1193"/>
    <w:rsid w:val="008F1EBB"/>
    <w:rsid w:val="008F3BEF"/>
    <w:rsid w:val="008F3D27"/>
    <w:rsid w:val="008F40A3"/>
    <w:rsid w:val="008F523B"/>
    <w:rsid w:val="008F6212"/>
    <w:rsid w:val="009008A2"/>
    <w:rsid w:val="009029D5"/>
    <w:rsid w:val="00903365"/>
    <w:rsid w:val="00903D6C"/>
    <w:rsid w:val="00904610"/>
    <w:rsid w:val="00904D2D"/>
    <w:rsid w:val="009057F7"/>
    <w:rsid w:val="00906898"/>
    <w:rsid w:val="00907E4A"/>
    <w:rsid w:val="00910F51"/>
    <w:rsid w:val="00911F82"/>
    <w:rsid w:val="00912B97"/>
    <w:rsid w:val="00913456"/>
    <w:rsid w:val="0091375F"/>
    <w:rsid w:val="0091380F"/>
    <w:rsid w:val="00913BB9"/>
    <w:rsid w:val="00914514"/>
    <w:rsid w:val="0091472E"/>
    <w:rsid w:val="009158B3"/>
    <w:rsid w:val="00915BFE"/>
    <w:rsid w:val="009200EE"/>
    <w:rsid w:val="009204F0"/>
    <w:rsid w:val="0092092C"/>
    <w:rsid w:val="0092159B"/>
    <w:rsid w:val="00922159"/>
    <w:rsid w:val="00922BD8"/>
    <w:rsid w:val="00923419"/>
    <w:rsid w:val="009241A9"/>
    <w:rsid w:val="00924C61"/>
    <w:rsid w:val="00926663"/>
    <w:rsid w:val="00926F9B"/>
    <w:rsid w:val="009339AC"/>
    <w:rsid w:val="00933CB3"/>
    <w:rsid w:val="00934538"/>
    <w:rsid w:val="00934A77"/>
    <w:rsid w:val="009351F9"/>
    <w:rsid w:val="009358C1"/>
    <w:rsid w:val="00935BCA"/>
    <w:rsid w:val="00935EE2"/>
    <w:rsid w:val="00936178"/>
    <w:rsid w:val="009362F7"/>
    <w:rsid w:val="0093679D"/>
    <w:rsid w:val="009372BE"/>
    <w:rsid w:val="009375C2"/>
    <w:rsid w:val="0093761A"/>
    <w:rsid w:val="00937951"/>
    <w:rsid w:val="00940C87"/>
    <w:rsid w:val="0094122D"/>
    <w:rsid w:val="00941A1F"/>
    <w:rsid w:val="00944596"/>
    <w:rsid w:val="0094479D"/>
    <w:rsid w:val="0094534C"/>
    <w:rsid w:val="009456B1"/>
    <w:rsid w:val="009467E2"/>
    <w:rsid w:val="009506CB"/>
    <w:rsid w:val="0095314C"/>
    <w:rsid w:val="00953323"/>
    <w:rsid w:val="0095430C"/>
    <w:rsid w:val="009546E7"/>
    <w:rsid w:val="00954BE1"/>
    <w:rsid w:val="00954D26"/>
    <w:rsid w:val="00955E5F"/>
    <w:rsid w:val="00956CAF"/>
    <w:rsid w:val="009600A6"/>
    <w:rsid w:val="00960863"/>
    <w:rsid w:val="00961E4F"/>
    <w:rsid w:val="0096339F"/>
    <w:rsid w:val="00963415"/>
    <w:rsid w:val="00963F20"/>
    <w:rsid w:val="00964702"/>
    <w:rsid w:val="00964739"/>
    <w:rsid w:val="0096680A"/>
    <w:rsid w:val="00967A4F"/>
    <w:rsid w:val="00970004"/>
    <w:rsid w:val="009715FE"/>
    <w:rsid w:val="00971D13"/>
    <w:rsid w:val="0097234D"/>
    <w:rsid w:val="00973044"/>
    <w:rsid w:val="009739DE"/>
    <w:rsid w:val="00974320"/>
    <w:rsid w:val="009745D5"/>
    <w:rsid w:val="00975774"/>
    <w:rsid w:val="00976F14"/>
    <w:rsid w:val="00977D7C"/>
    <w:rsid w:val="00980D0A"/>
    <w:rsid w:val="00980EC3"/>
    <w:rsid w:val="009817CB"/>
    <w:rsid w:val="009819DF"/>
    <w:rsid w:val="0098278E"/>
    <w:rsid w:val="009835C5"/>
    <w:rsid w:val="009835E6"/>
    <w:rsid w:val="00983E67"/>
    <w:rsid w:val="0098637C"/>
    <w:rsid w:val="00986B54"/>
    <w:rsid w:val="009900CA"/>
    <w:rsid w:val="009902F0"/>
    <w:rsid w:val="00990A48"/>
    <w:rsid w:val="00990D1D"/>
    <w:rsid w:val="009916A1"/>
    <w:rsid w:val="00993421"/>
    <w:rsid w:val="00993C17"/>
    <w:rsid w:val="00994816"/>
    <w:rsid w:val="00995C51"/>
    <w:rsid w:val="00996097"/>
    <w:rsid w:val="009964E7"/>
    <w:rsid w:val="00996B71"/>
    <w:rsid w:val="00997843"/>
    <w:rsid w:val="00997C97"/>
    <w:rsid w:val="009A0194"/>
    <w:rsid w:val="009A0CD1"/>
    <w:rsid w:val="009A0DFF"/>
    <w:rsid w:val="009A0F4F"/>
    <w:rsid w:val="009A17F9"/>
    <w:rsid w:val="009A1B82"/>
    <w:rsid w:val="009A1FDD"/>
    <w:rsid w:val="009A2FA1"/>
    <w:rsid w:val="009A324E"/>
    <w:rsid w:val="009A3685"/>
    <w:rsid w:val="009A3ABF"/>
    <w:rsid w:val="009A40CE"/>
    <w:rsid w:val="009A4275"/>
    <w:rsid w:val="009A4775"/>
    <w:rsid w:val="009A4BE6"/>
    <w:rsid w:val="009A5538"/>
    <w:rsid w:val="009B03DB"/>
    <w:rsid w:val="009B068A"/>
    <w:rsid w:val="009B1BF6"/>
    <w:rsid w:val="009B28E6"/>
    <w:rsid w:val="009B30E0"/>
    <w:rsid w:val="009B3534"/>
    <w:rsid w:val="009B61C6"/>
    <w:rsid w:val="009B6350"/>
    <w:rsid w:val="009B7CD6"/>
    <w:rsid w:val="009C064E"/>
    <w:rsid w:val="009C0EE5"/>
    <w:rsid w:val="009C123D"/>
    <w:rsid w:val="009C283B"/>
    <w:rsid w:val="009C2FB0"/>
    <w:rsid w:val="009C539D"/>
    <w:rsid w:val="009C57AC"/>
    <w:rsid w:val="009C6DDF"/>
    <w:rsid w:val="009C6F47"/>
    <w:rsid w:val="009C744B"/>
    <w:rsid w:val="009C7D70"/>
    <w:rsid w:val="009D0375"/>
    <w:rsid w:val="009D1020"/>
    <w:rsid w:val="009D1A2E"/>
    <w:rsid w:val="009D230D"/>
    <w:rsid w:val="009D2D31"/>
    <w:rsid w:val="009D3234"/>
    <w:rsid w:val="009D350E"/>
    <w:rsid w:val="009D3A74"/>
    <w:rsid w:val="009D3B3D"/>
    <w:rsid w:val="009D3DA6"/>
    <w:rsid w:val="009D42AF"/>
    <w:rsid w:val="009D4C7A"/>
    <w:rsid w:val="009D5840"/>
    <w:rsid w:val="009D6F9C"/>
    <w:rsid w:val="009D768E"/>
    <w:rsid w:val="009E00C9"/>
    <w:rsid w:val="009E0670"/>
    <w:rsid w:val="009E0F98"/>
    <w:rsid w:val="009E177E"/>
    <w:rsid w:val="009E1BEA"/>
    <w:rsid w:val="009E2357"/>
    <w:rsid w:val="009E2D33"/>
    <w:rsid w:val="009E2E50"/>
    <w:rsid w:val="009E3602"/>
    <w:rsid w:val="009E4B4A"/>
    <w:rsid w:val="009E522D"/>
    <w:rsid w:val="009E5707"/>
    <w:rsid w:val="009E5DE6"/>
    <w:rsid w:val="009E5E64"/>
    <w:rsid w:val="009E6B2B"/>
    <w:rsid w:val="009E70D6"/>
    <w:rsid w:val="009E7956"/>
    <w:rsid w:val="009E7B86"/>
    <w:rsid w:val="009E7BB7"/>
    <w:rsid w:val="009F0328"/>
    <w:rsid w:val="009F1FA5"/>
    <w:rsid w:val="009F22DB"/>
    <w:rsid w:val="009F3483"/>
    <w:rsid w:val="009F4114"/>
    <w:rsid w:val="009F4274"/>
    <w:rsid w:val="009F48F8"/>
    <w:rsid w:val="009F4E8A"/>
    <w:rsid w:val="009F5BE0"/>
    <w:rsid w:val="009F5F8A"/>
    <w:rsid w:val="009F6F4D"/>
    <w:rsid w:val="009F78F5"/>
    <w:rsid w:val="00A012D6"/>
    <w:rsid w:val="00A0199A"/>
    <w:rsid w:val="00A01B01"/>
    <w:rsid w:val="00A01E8B"/>
    <w:rsid w:val="00A01F2E"/>
    <w:rsid w:val="00A02766"/>
    <w:rsid w:val="00A02F27"/>
    <w:rsid w:val="00A03A60"/>
    <w:rsid w:val="00A045C2"/>
    <w:rsid w:val="00A04666"/>
    <w:rsid w:val="00A0476D"/>
    <w:rsid w:val="00A0506D"/>
    <w:rsid w:val="00A051AD"/>
    <w:rsid w:val="00A05443"/>
    <w:rsid w:val="00A05E36"/>
    <w:rsid w:val="00A06262"/>
    <w:rsid w:val="00A0761E"/>
    <w:rsid w:val="00A10E52"/>
    <w:rsid w:val="00A11103"/>
    <w:rsid w:val="00A114BA"/>
    <w:rsid w:val="00A117E1"/>
    <w:rsid w:val="00A12A89"/>
    <w:rsid w:val="00A134F9"/>
    <w:rsid w:val="00A13832"/>
    <w:rsid w:val="00A1417B"/>
    <w:rsid w:val="00A142DC"/>
    <w:rsid w:val="00A1441A"/>
    <w:rsid w:val="00A144DB"/>
    <w:rsid w:val="00A14A82"/>
    <w:rsid w:val="00A15429"/>
    <w:rsid w:val="00A15547"/>
    <w:rsid w:val="00A15893"/>
    <w:rsid w:val="00A16CD6"/>
    <w:rsid w:val="00A207CE"/>
    <w:rsid w:val="00A2132E"/>
    <w:rsid w:val="00A21FD8"/>
    <w:rsid w:val="00A22184"/>
    <w:rsid w:val="00A226F0"/>
    <w:rsid w:val="00A227B7"/>
    <w:rsid w:val="00A23020"/>
    <w:rsid w:val="00A231AD"/>
    <w:rsid w:val="00A2330A"/>
    <w:rsid w:val="00A23BBF"/>
    <w:rsid w:val="00A25594"/>
    <w:rsid w:val="00A25693"/>
    <w:rsid w:val="00A25DCD"/>
    <w:rsid w:val="00A263C4"/>
    <w:rsid w:val="00A26B18"/>
    <w:rsid w:val="00A26C67"/>
    <w:rsid w:val="00A26E8B"/>
    <w:rsid w:val="00A3000E"/>
    <w:rsid w:val="00A30FD2"/>
    <w:rsid w:val="00A31271"/>
    <w:rsid w:val="00A32C8F"/>
    <w:rsid w:val="00A33E4D"/>
    <w:rsid w:val="00A33E50"/>
    <w:rsid w:val="00A33FE4"/>
    <w:rsid w:val="00A34900"/>
    <w:rsid w:val="00A356D4"/>
    <w:rsid w:val="00A36711"/>
    <w:rsid w:val="00A37009"/>
    <w:rsid w:val="00A372F7"/>
    <w:rsid w:val="00A376A7"/>
    <w:rsid w:val="00A377D6"/>
    <w:rsid w:val="00A37B3F"/>
    <w:rsid w:val="00A37CCB"/>
    <w:rsid w:val="00A41D5C"/>
    <w:rsid w:val="00A42080"/>
    <w:rsid w:val="00A4421F"/>
    <w:rsid w:val="00A45042"/>
    <w:rsid w:val="00A45CDB"/>
    <w:rsid w:val="00A46914"/>
    <w:rsid w:val="00A470A3"/>
    <w:rsid w:val="00A4729E"/>
    <w:rsid w:val="00A4790E"/>
    <w:rsid w:val="00A47BF1"/>
    <w:rsid w:val="00A5009E"/>
    <w:rsid w:val="00A52246"/>
    <w:rsid w:val="00A52297"/>
    <w:rsid w:val="00A52B4F"/>
    <w:rsid w:val="00A53042"/>
    <w:rsid w:val="00A536B6"/>
    <w:rsid w:val="00A53988"/>
    <w:rsid w:val="00A53AA6"/>
    <w:rsid w:val="00A56EC4"/>
    <w:rsid w:val="00A5711B"/>
    <w:rsid w:val="00A57416"/>
    <w:rsid w:val="00A60FCA"/>
    <w:rsid w:val="00A61776"/>
    <w:rsid w:val="00A61793"/>
    <w:rsid w:val="00A61C08"/>
    <w:rsid w:val="00A63A73"/>
    <w:rsid w:val="00A63FEA"/>
    <w:rsid w:val="00A64000"/>
    <w:rsid w:val="00A64F7A"/>
    <w:rsid w:val="00A6503D"/>
    <w:rsid w:val="00A6567E"/>
    <w:rsid w:val="00A6608B"/>
    <w:rsid w:val="00A66333"/>
    <w:rsid w:val="00A66951"/>
    <w:rsid w:val="00A66B17"/>
    <w:rsid w:val="00A66B84"/>
    <w:rsid w:val="00A67B86"/>
    <w:rsid w:val="00A71020"/>
    <w:rsid w:val="00A71939"/>
    <w:rsid w:val="00A71A0D"/>
    <w:rsid w:val="00A722DA"/>
    <w:rsid w:val="00A72EBE"/>
    <w:rsid w:val="00A7381E"/>
    <w:rsid w:val="00A73CA8"/>
    <w:rsid w:val="00A73DD9"/>
    <w:rsid w:val="00A745E9"/>
    <w:rsid w:val="00A74F21"/>
    <w:rsid w:val="00A8041A"/>
    <w:rsid w:val="00A80636"/>
    <w:rsid w:val="00A811D9"/>
    <w:rsid w:val="00A8180A"/>
    <w:rsid w:val="00A8259B"/>
    <w:rsid w:val="00A829E8"/>
    <w:rsid w:val="00A83914"/>
    <w:rsid w:val="00A84577"/>
    <w:rsid w:val="00A848DC"/>
    <w:rsid w:val="00A86235"/>
    <w:rsid w:val="00A86710"/>
    <w:rsid w:val="00A900F5"/>
    <w:rsid w:val="00A90289"/>
    <w:rsid w:val="00A90DF4"/>
    <w:rsid w:val="00A92435"/>
    <w:rsid w:val="00A9259A"/>
    <w:rsid w:val="00A929A9"/>
    <w:rsid w:val="00A92DC1"/>
    <w:rsid w:val="00A930D5"/>
    <w:rsid w:val="00A93295"/>
    <w:rsid w:val="00A94569"/>
    <w:rsid w:val="00A9567A"/>
    <w:rsid w:val="00A9583E"/>
    <w:rsid w:val="00AA0DB0"/>
    <w:rsid w:val="00AA1521"/>
    <w:rsid w:val="00AA1A83"/>
    <w:rsid w:val="00AA1B7F"/>
    <w:rsid w:val="00AA26FB"/>
    <w:rsid w:val="00AA32BB"/>
    <w:rsid w:val="00AA439C"/>
    <w:rsid w:val="00AA508D"/>
    <w:rsid w:val="00AA721A"/>
    <w:rsid w:val="00AB044F"/>
    <w:rsid w:val="00AB05CE"/>
    <w:rsid w:val="00AB0BA1"/>
    <w:rsid w:val="00AB1320"/>
    <w:rsid w:val="00AB2019"/>
    <w:rsid w:val="00AB2937"/>
    <w:rsid w:val="00AB2F71"/>
    <w:rsid w:val="00AB33FA"/>
    <w:rsid w:val="00AB3A17"/>
    <w:rsid w:val="00AB44BC"/>
    <w:rsid w:val="00AB4BBD"/>
    <w:rsid w:val="00AB517E"/>
    <w:rsid w:val="00AB55AB"/>
    <w:rsid w:val="00AB58CA"/>
    <w:rsid w:val="00AB6C68"/>
    <w:rsid w:val="00AB6E99"/>
    <w:rsid w:val="00AB7B0A"/>
    <w:rsid w:val="00AC102F"/>
    <w:rsid w:val="00AC10A1"/>
    <w:rsid w:val="00AC18BD"/>
    <w:rsid w:val="00AC21A1"/>
    <w:rsid w:val="00AC2605"/>
    <w:rsid w:val="00AC2874"/>
    <w:rsid w:val="00AC2C2D"/>
    <w:rsid w:val="00AC3B92"/>
    <w:rsid w:val="00AC3C1A"/>
    <w:rsid w:val="00AC3E6F"/>
    <w:rsid w:val="00AC4306"/>
    <w:rsid w:val="00AC60E0"/>
    <w:rsid w:val="00AC6454"/>
    <w:rsid w:val="00AC67F8"/>
    <w:rsid w:val="00AC6BCD"/>
    <w:rsid w:val="00AC701D"/>
    <w:rsid w:val="00AD0506"/>
    <w:rsid w:val="00AD0E10"/>
    <w:rsid w:val="00AD108A"/>
    <w:rsid w:val="00AD128A"/>
    <w:rsid w:val="00AD12B5"/>
    <w:rsid w:val="00AD2B68"/>
    <w:rsid w:val="00AD3FD7"/>
    <w:rsid w:val="00AD4150"/>
    <w:rsid w:val="00AD5713"/>
    <w:rsid w:val="00AD5A60"/>
    <w:rsid w:val="00AD5CCD"/>
    <w:rsid w:val="00AD67F2"/>
    <w:rsid w:val="00AE01C6"/>
    <w:rsid w:val="00AE0BE8"/>
    <w:rsid w:val="00AE0DCC"/>
    <w:rsid w:val="00AE133A"/>
    <w:rsid w:val="00AE15DD"/>
    <w:rsid w:val="00AE203B"/>
    <w:rsid w:val="00AE2272"/>
    <w:rsid w:val="00AE4ECC"/>
    <w:rsid w:val="00AE5646"/>
    <w:rsid w:val="00AE5ACE"/>
    <w:rsid w:val="00AE643D"/>
    <w:rsid w:val="00AE67E0"/>
    <w:rsid w:val="00AE6BDB"/>
    <w:rsid w:val="00AE75C2"/>
    <w:rsid w:val="00AE7929"/>
    <w:rsid w:val="00AF0F4C"/>
    <w:rsid w:val="00AF2E96"/>
    <w:rsid w:val="00AF2FB3"/>
    <w:rsid w:val="00AF3155"/>
    <w:rsid w:val="00AF3234"/>
    <w:rsid w:val="00AF33D5"/>
    <w:rsid w:val="00AF55AB"/>
    <w:rsid w:val="00AF7347"/>
    <w:rsid w:val="00AF7AD8"/>
    <w:rsid w:val="00AF7B6F"/>
    <w:rsid w:val="00B014C6"/>
    <w:rsid w:val="00B02166"/>
    <w:rsid w:val="00B02A12"/>
    <w:rsid w:val="00B02A6E"/>
    <w:rsid w:val="00B0357F"/>
    <w:rsid w:val="00B03A2F"/>
    <w:rsid w:val="00B04231"/>
    <w:rsid w:val="00B05983"/>
    <w:rsid w:val="00B06BF6"/>
    <w:rsid w:val="00B1010F"/>
    <w:rsid w:val="00B10D31"/>
    <w:rsid w:val="00B1190A"/>
    <w:rsid w:val="00B119DE"/>
    <w:rsid w:val="00B12FC9"/>
    <w:rsid w:val="00B13FB1"/>
    <w:rsid w:val="00B14C37"/>
    <w:rsid w:val="00B153A7"/>
    <w:rsid w:val="00B161BB"/>
    <w:rsid w:val="00B171A2"/>
    <w:rsid w:val="00B20A25"/>
    <w:rsid w:val="00B23028"/>
    <w:rsid w:val="00B2398E"/>
    <w:rsid w:val="00B245D9"/>
    <w:rsid w:val="00B271B3"/>
    <w:rsid w:val="00B27C62"/>
    <w:rsid w:val="00B27D43"/>
    <w:rsid w:val="00B307E3"/>
    <w:rsid w:val="00B316FC"/>
    <w:rsid w:val="00B32DF8"/>
    <w:rsid w:val="00B330CA"/>
    <w:rsid w:val="00B33F23"/>
    <w:rsid w:val="00B33F49"/>
    <w:rsid w:val="00B34503"/>
    <w:rsid w:val="00B34820"/>
    <w:rsid w:val="00B34B0C"/>
    <w:rsid w:val="00B34C40"/>
    <w:rsid w:val="00B3601B"/>
    <w:rsid w:val="00B3619E"/>
    <w:rsid w:val="00B361F1"/>
    <w:rsid w:val="00B36224"/>
    <w:rsid w:val="00B3745C"/>
    <w:rsid w:val="00B40AD0"/>
    <w:rsid w:val="00B43AE7"/>
    <w:rsid w:val="00B43EE2"/>
    <w:rsid w:val="00B4430F"/>
    <w:rsid w:val="00B44C17"/>
    <w:rsid w:val="00B44E1A"/>
    <w:rsid w:val="00B456F0"/>
    <w:rsid w:val="00B4583C"/>
    <w:rsid w:val="00B45C26"/>
    <w:rsid w:val="00B463CB"/>
    <w:rsid w:val="00B4654B"/>
    <w:rsid w:val="00B4667B"/>
    <w:rsid w:val="00B4714F"/>
    <w:rsid w:val="00B4783B"/>
    <w:rsid w:val="00B4784D"/>
    <w:rsid w:val="00B47BB1"/>
    <w:rsid w:val="00B47C1B"/>
    <w:rsid w:val="00B506B5"/>
    <w:rsid w:val="00B535BC"/>
    <w:rsid w:val="00B53C1B"/>
    <w:rsid w:val="00B54BA4"/>
    <w:rsid w:val="00B54BDB"/>
    <w:rsid w:val="00B56050"/>
    <w:rsid w:val="00B573AD"/>
    <w:rsid w:val="00B5768C"/>
    <w:rsid w:val="00B5789B"/>
    <w:rsid w:val="00B57B2A"/>
    <w:rsid w:val="00B57B73"/>
    <w:rsid w:val="00B605B8"/>
    <w:rsid w:val="00B608E7"/>
    <w:rsid w:val="00B60F2E"/>
    <w:rsid w:val="00B61EB3"/>
    <w:rsid w:val="00B61ED9"/>
    <w:rsid w:val="00B62BA0"/>
    <w:rsid w:val="00B6345B"/>
    <w:rsid w:val="00B6397C"/>
    <w:rsid w:val="00B639DE"/>
    <w:rsid w:val="00B649A2"/>
    <w:rsid w:val="00B6570D"/>
    <w:rsid w:val="00B65D53"/>
    <w:rsid w:val="00B66305"/>
    <w:rsid w:val="00B6632C"/>
    <w:rsid w:val="00B66CE8"/>
    <w:rsid w:val="00B67B33"/>
    <w:rsid w:val="00B67ED1"/>
    <w:rsid w:val="00B70AAC"/>
    <w:rsid w:val="00B72107"/>
    <w:rsid w:val="00B72CA4"/>
    <w:rsid w:val="00B7445F"/>
    <w:rsid w:val="00B750E6"/>
    <w:rsid w:val="00B75BB0"/>
    <w:rsid w:val="00B76988"/>
    <w:rsid w:val="00B771AC"/>
    <w:rsid w:val="00B80620"/>
    <w:rsid w:val="00B80D85"/>
    <w:rsid w:val="00B82706"/>
    <w:rsid w:val="00B842B5"/>
    <w:rsid w:val="00B847AE"/>
    <w:rsid w:val="00B85EFC"/>
    <w:rsid w:val="00B8639A"/>
    <w:rsid w:val="00B864DE"/>
    <w:rsid w:val="00B870FF"/>
    <w:rsid w:val="00B90972"/>
    <w:rsid w:val="00B91A78"/>
    <w:rsid w:val="00B91D49"/>
    <w:rsid w:val="00B9225D"/>
    <w:rsid w:val="00B928DB"/>
    <w:rsid w:val="00B92A80"/>
    <w:rsid w:val="00B93906"/>
    <w:rsid w:val="00B940BD"/>
    <w:rsid w:val="00B9441D"/>
    <w:rsid w:val="00B955BB"/>
    <w:rsid w:val="00B95CE7"/>
    <w:rsid w:val="00B95DC0"/>
    <w:rsid w:val="00B972D9"/>
    <w:rsid w:val="00B97F06"/>
    <w:rsid w:val="00BA038B"/>
    <w:rsid w:val="00BA0E57"/>
    <w:rsid w:val="00BA1CE4"/>
    <w:rsid w:val="00BA1D3D"/>
    <w:rsid w:val="00BA229D"/>
    <w:rsid w:val="00BA303A"/>
    <w:rsid w:val="00BA38B6"/>
    <w:rsid w:val="00BA39C7"/>
    <w:rsid w:val="00BA474D"/>
    <w:rsid w:val="00BA57B1"/>
    <w:rsid w:val="00BA5E48"/>
    <w:rsid w:val="00BA6251"/>
    <w:rsid w:val="00BA644E"/>
    <w:rsid w:val="00BA798E"/>
    <w:rsid w:val="00BB018E"/>
    <w:rsid w:val="00BB047B"/>
    <w:rsid w:val="00BB124D"/>
    <w:rsid w:val="00BB1385"/>
    <w:rsid w:val="00BB1B40"/>
    <w:rsid w:val="00BB3C2D"/>
    <w:rsid w:val="00BB4AD5"/>
    <w:rsid w:val="00BB518B"/>
    <w:rsid w:val="00BB5E95"/>
    <w:rsid w:val="00BC4EB9"/>
    <w:rsid w:val="00BC5864"/>
    <w:rsid w:val="00BC5BD7"/>
    <w:rsid w:val="00BC5C47"/>
    <w:rsid w:val="00BC6200"/>
    <w:rsid w:val="00BC72AA"/>
    <w:rsid w:val="00BC758D"/>
    <w:rsid w:val="00BC7B7A"/>
    <w:rsid w:val="00BD07E8"/>
    <w:rsid w:val="00BD0C5C"/>
    <w:rsid w:val="00BD13DA"/>
    <w:rsid w:val="00BD249F"/>
    <w:rsid w:val="00BD2BFD"/>
    <w:rsid w:val="00BD3E9F"/>
    <w:rsid w:val="00BD451E"/>
    <w:rsid w:val="00BD50A9"/>
    <w:rsid w:val="00BD52F7"/>
    <w:rsid w:val="00BE012D"/>
    <w:rsid w:val="00BE03AB"/>
    <w:rsid w:val="00BE0786"/>
    <w:rsid w:val="00BE15D1"/>
    <w:rsid w:val="00BE16ED"/>
    <w:rsid w:val="00BE1D02"/>
    <w:rsid w:val="00BE2AAC"/>
    <w:rsid w:val="00BE303B"/>
    <w:rsid w:val="00BE603E"/>
    <w:rsid w:val="00BF0201"/>
    <w:rsid w:val="00BF1433"/>
    <w:rsid w:val="00BF1492"/>
    <w:rsid w:val="00BF1544"/>
    <w:rsid w:val="00BF1589"/>
    <w:rsid w:val="00BF16C2"/>
    <w:rsid w:val="00BF1ED9"/>
    <w:rsid w:val="00BF2016"/>
    <w:rsid w:val="00BF2F76"/>
    <w:rsid w:val="00BF3872"/>
    <w:rsid w:val="00BF38B1"/>
    <w:rsid w:val="00BF408B"/>
    <w:rsid w:val="00BF443D"/>
    <w:rsid w:val="00BF463A"/>
    <w:rsid w:val="00BF526D"/>
    <w:rsid w:val="00BF539B"/>
    <w:rsid w:val="00BF56EE"/>
    <w:rsid w:val="00BF5BA9"/>
    <w:rsid w:val="00BF5DFA"/>
    <w:rsid w:val="00BF5E86"/>
    <w:rsid w:val="00BF666A"/>
    <w:rsid w:val="00BF7D07"/>
    <w:rsid w:val="00C00455"/>
    <w:rsid w:val="00C00916"/>
    <w:rsid w:val="00C0108B"/>
    <w:rsid w:val="00C03101"/>
    <w:rsid w:val="00C03512"/>
    <w:rsid w:val="00C03A82"/>
    <w:rsid w:val="00C0457D"/>
    <w:rsid w:val="00C049ED"/>
    <w:rsid w:val="00C0756B"/>
    <w:rsid w:val="00C07EF3"/>
    <w:rsid w:val="00C10CAC"/>
    <w:rsid w:val="00C1160C"/>
    <w:rsid w:val="00C11C31"/>
    <w:rsid w:val="00C13EED"/>
    <w:rsid w:val="00C13F35"/>
    <w:rsid w:val="00C14B90"/>
    <w:rsid w:val="00C152FB"/>
    <w:rsid w:val="00C1582D"/>
    <w:rsid w:val="00C15A27"/>
    <w:rsid w:val="00C17F25"/>
    <w:rsid w:val="00C211AC"/>
    <w:rsid w:val="00C2121F"/>
    <w:rsid w:val="00C2199A"/>
    <w:rsid w:val="00C237F6"/>
    <w:rsid w:val="00C23955"/>
    <w:rsid w:val="00C240DA"/>
    <w:rsid w:val="00C243DE"/>
    <w:rsid w:val="00C25E57"/>
    <w:rsid w:val="00C2768E"/>
    <w:rsid w:val="00C27CFE"/>
    <w:rsid w:val="00C30EFC"/>
    <w:rsid w:val="00C3142A"/>
    <w:rsid w:val="00C3152E"/>
    <w:rsid w:val="00C3259B"/>
    <w:rsid w:val="00C32B19"/>
    <w:rsid w:val="00C330FD"/>
    <w:rsid w:val="00C341B5"/>
    <w:rsid w:val="00C35C6A"/>
    <w:rsid w:val="00C36761"/>
    <w:rsid w:val="00C40FAE"/>
    <w:rsid w:val="00C423B9"/>
    <w:rsid w:val="00C42B32"/>
    <w:rsid w:val="00C42E1F"/>
    <w:rsid w:val="00C43F26"/>
    <w:rsid w:val="00C4462C"/>
    <w:rsid w:val="00C47AFC"/>
    <w:rsid w:val="00C5061B"/>
    <w:rsid w:val="00C51D2A"/>
    <w:rsid w:val="00C531B1"/>
    <w:rsid w:val="00C55932"/>
    <w:rsid w:val="00C56E68"/>
    <w:rsid w:val="00C61349"/>
    <w:rsid w:val="00C6174B"/>
    <w:rsid w:val="00C621EE"/>
    <w:rsid w:val="00C62E12"/>
    <w:rsid w:val="00C6385D"/>
    <w:rsid w:val="00C6386D"/>
    <w:rsid w:val="00C65DC8"/>
    <w:rsid w:val="00C66F5C"/>
    <w:rsid w:val="00C70D48"/>
    <w:rsid w:val="00C7257E"/>
    <w:rsid w:val="00C7356E"/>
    <w:rsid w:val="00C7388B"/>
    <w:rsid w:val="00C7429B"/>
    <w:rsid w:val="00C742CC"/>
    <w:rsid w:val="00C7435C"/>
    <w:rsid w:val="00C7746C"/>
    <w:rsid w:val="00C829E4"/>
    <w:rsid w:val="00C837CA"/>
    <w:rsid w:val="00C83AA5"/>
    <w:rsid w:val="00C84075"/>
    <w:rsid w:val="00C84DEA"/>
    <w:rsid w:val="00C8763E"/>
    <w:rsid w:val="00C912A6"/>
    <w:rsid w:val="00C91F5D"/>
    <w:rsid w:val="00C92630"/>
    <w:rsid w:val="00C92B96"/>
    <w:rsid w:val="00C93372"/>
    <w:rsid w:val="00C936F3"/>
    <w:rsid w:val="00C9372E"/>
    <w:rsid w:val="00C93770"/>
    <w:rsid w:val="00C949D3"/>
    <w:rsid w:val="00C968C1"/>
    <w:rsid w:val="00C96FFC"/>
    <w:rsid w:val="00C974C5"/>
    <w:rsid w:val="00C976E6"/>
    <w:rsid w:val="00CA0388"/>
    <w:rsid w:val="00CA06E1"/>
    <w:rsid w:val="00CA1B3F"/>
    <w:rsid w:val="00CA2668"/>
    <w:rsid w:val="00CA3109"/>
    <w:rsid w:val="00CA33A5"/>
    <w:rsid w:val="00CA47AB"/>
    <w:rsid w:val="00CA4AE8"/>
    <w:rsid w:val="00CA4BD4"/>
    <w:rsid w:val="00CA579F"/>
    <w:rsid w:val="00CA6EBF"/>
    <w:rsid w:val="00CB01C8"/>
    <w:rsid w:val="00CB08EA"/>
    <w:rsid w:val="00CB0D9B"/>
    <w:rsid w:val="00CB1EDD"/>
    <w:rsid w:val="00CB3346"/>
    <w:rsid w:val="00CB343D"/>
    <w:rsid w:val="00CB346E"/>
    <w:rsid w:val="00CB347E"/>
    <w:rsid w:val="00CB37CA"/>
    <w:rsid w:val="00CB5DCB"/>
    <w:rsid w:val="00CB5F60"/>
    <w:rsid w:val="00CB75C9"/>
    <w:rsid w:val="00CC162A"/>
    <w:rsid w:val="00CC1C7B"/>
    <w:rsid w:val="00CC1FAF"/>
    <w:rsid w:val="00CC2197"/>
    <w:rsid w:val="00CC2FB7"/>
    <w:rsid w:val="00CC41A8"/>
    <w:rsid w:val="00CC4203"/>
    <w:rsid w:val="00CC4E80"/>
    <w:rsid w:val="00CC5E5B"/>
    <w:rsid w:val="00CC7645"/>
    <w:rsid w:val="00CC78F6"/>
    <w:rsid w:val="00CD004A"/>
    <w:rsid w:val="00CD14E2"/>
    <w:rsid w:val="00CD179D"/>
    <w:rsid w:val="00CD23A2"/>
    <w:rsid w:val="00CD26E8"/>
    <w:rsid w:val="00CD3FC2"/>
    <w:rsid w:val="00CD618D"/>
    <w:rsid w:val="00CE00B7"/>
    <w:rsid w:val="00CE35C5"/>
    <w:rsid w:val="00CE57B5"/>
    <w:rsid w:val="00CE66F8"/>
    <w:rsid w:val="00CE6D2C"/>
    <w:rsid w:val="00CE77C5"/>
    <w:rsid w:val="00CE7A13"/>
    <w:rsid w:val="00CE7DBD"/>
    <w:rsid w:val="00CF01BA"/>
    <w:rsid w:val="00CF0FE1"/>
    <w:rsid w:val="00CF1085"/>
    <w:rsid w:val="00CF17E5"/>
    <w:rsid w:val="00CF1B3C"/>
    <w:rsid w:val="00CF1C76"/>
    <w:rsid w:val="00CF1DC7"/>
    <w:rsid w:val="00CF2062"/>
    <w:rsid w:val="00CF3351"/>
    <w:rsid w:val="00CF3456"/>
    <w:rsid w:val="00CF48ED"/>
    <w:rsid w:val="00CF55D2"/>
    <w:rsid w:val="00CF64CF"/>
    <w:rsid w:val="00CF688B"/>
    <w:rsid w:val="00CF6A40"/>
    <w:rsid w:val="00CF718A"/>
    <w:rsid w:val="00CF7950"/>
    <w:rsid w:val="00CF7C34"/>
    <w:rsid w:val="00D00400"/>
    <w:rsid w:val="00D00B85"/>
    <w:rsid w:val="00D0151E"/>
    <w:rsid w:val="00D0402D"/>
    <w:rsid w:val="00D04FAD"/>
    <w:rsid w:val="00D055D9"/>
    <w:rsid w:val="00D067DE"/>
    <w:rsid w:val="00D1074B"/>
    <w:rsid w:val="00D110B9"/>
    <w:rsid w:val="00D115ED"/>
    <w:rsid w:val="00D11913"/>
    <w:rsid w:val="00D12BFC"/>
    <w:rsid w:val="00D12FF0"/>
    <w:rsid w:val="00D13112"/>
    <w:rsid w:val="00D13E29"/>
    <w:rsid w:val="00D13E40"/>
    <w:rsid w:val="00D14550"/>
    <w:rsid w:val="00D147D9"/>
    <w:rsid w:val="00D14855"/>
    <w:rsid w:val="00D16E6B"/>
    <w:rsid w:val="00D16FD7"/>
    <w:rsid w:val="00D17A7F"/>
    <w:rsid w:val="00D2014E"/>
    <w:rsid w:val="00D2135D"/>
    <w:rsid w:val="00D21A8A"/>
    <w:rsid w:val="00D21FC4"/>
    <w:rsid w:val="00D2225F"/>
    <w:rsid w:val="00D22B37"/>
    <w:rsid w:val="00D22DC3"/>
    <w:rsid w:val="00D231BB"/>
    <w:rsid w:val="00D23D40"/>
    <w:rsid w:val="00D23DD3"/>
    <w:rsid w:val="00D244F6"/>
    <w:rsid w:val="00D25E7C"/>
    <w:rsid w:val="00D26C4B"/>
    <w:rsid w:val="00D2789A"/>
    <w:rsid w:val="00D304AB"/>
    <w:rsid w:val="00D30831"/>
    <w:rsid w:val="00D3097F"/>
    <w:rsid w:val="00D30EBE"/>
    <w:rsid w:val="00D30F17"/>
    <w:rsid w:val="00D30FF2"/>
    <w:rsid w:val="00D32134"/>
    <w:rsid w:val="00D3261C"/>
    <w:rsid w:val="00D34DE2"/>
    <w:rsid w:val="00D35282"/>
    <w:rsid w:val="00D35286"/>
    <w:rsid w:val="00D4079C"/>
    <w:rsid w:val="00D430F4"/>
    <w:rsid w:val="00D45679"/>
    <w:rsid w:val="00D45CC0"/>
    <w:rsid w:val="00D4623E"/>
    <w:rsid w:val="00D471EE"/>
    <w:rsid w:val="00D4740D"/>
    <w:rsid w:val="00D47BD6"/>
    <w:rsid w:val="00D500E3"/>
    <w:rsid w:val="00D50466"/>
    <w:rsid w:val="00D51268"/>
    <w:rsid w:val="00D53105"/>
    <w:rsid w:val="00D533A0"/>
    <w:rsid w:val="00D53C8E"/>
    <w:rsid w:val="00D554EF"/>
    <w:rsid w:val="00D55A9C"/>
    <w:rsid w:val="00D55BB2"/>
    <w:rsid w:val="00D563A7"/>
    <w:rsid w:val="00D573CF"/>
    <w:rsid w:val="00D60199"/>
    <w:rsid w:val="00D606CB"/>
    <w:rsid w:val="00D61BF5"/>
    <w:rsid w:val="00D64BBD"/>
    <w:rsid w:val="00D65895"/>
    <w:rsid w:val="00D65B35"/>
    <w:rsid w:val="00D65C5F"/>
    <w:rsid w:val="00D65FD5"/>
    <w:rsid w:val="00D662A1"/>
    <w:rsid w:val="00D669C0"/>
    <w:rsid w:val="00D66D99"/>
    <w:rsid w:val="00D676DF"/>
    <w:rsid w:val="00D701FC"/>
    <w:rsid w:val="00D708E7"/>
    <w:rsid w:val="00D717AB"/>
    <w:rsid w:val="00D71E41"/>
    <w:rsid w:val="00D73564"/>
    <w:rsid w:val="00D73F89"/>
    <w:rsid w:val="00D744D9"/>
    <w:rsid w:val="00D75561"/>
    <w:rsid w:val="00D76989"/>
    <w:rsid w:val="00D82525"/>
    <w:rsid w:val="00D841AA"/>
    <w:rsid w:val="00D85406"/>
    <w:rsid w:val="00D8544F"/>
    <w:rsid w:val="00D85472"/>
    <w:rsid w:val="00D856AB"/>
    <w:rsid w:val="00D85BFE"/>
    <w:rsid w:val="00D86311"/>
    <w:rsid w:val="00D8656A"/>
    <w:rsid w:val="00D879EF"/>
    <w:rsid w:val="00D90976"/>
    <w:rsid w:val="00D92CE5"/>
    <w:rsid w:val="00D93D43"/>
    <w:rsid w:val="00D947FF"/>
    <w:rsid w:val="00D94E65"/>
    <w:rsid w:val="00D955F6"/>
    <w:rsid w:val="00D96133"/>
    <w:rsid w:val="00D96A14"/>
    <w:rsid w:val="00D96BBA"/>
    <w:rsid w:val="00D96CA5"/>
    <w:rsid w:val="00DA063C"/>
    <w:rsid w:val="00DA07C0"/>
    <w:rsid w:val="00DA0A4B"/>
    <w:rsid w:val="00DA11DC"/>
    <w:rsid w:val="00DA1923"/>
    <w:rsid w:val="00DA2648"/>
    <w:rsid w:val="00DA29EA"/>
    <w:rsid w:val="00DA35A1"/>
    <w:rsid w:val="00DA3906"/>
    <w:rsid w:val="00DA40A6"/>
    <w:rsid w:val="00DA4831"/>
    <w:rsid w:val="00DA5766"/>
    <w:rsid w:val="00DA5778"/>
    <w:rsid w:val="00DA6ECC"/>
    <w:rsid w:val="00DA7C25"/>
    <w:rsid w:val="00DB2D9E"/>
    <w:rsid w:val="00DB512C"/>
    <w:rsid w:val="00DB535A"/>
    <w:rsid w:val="00DB5E15"/>
    <w:rsid w:val="00DB6A2C"/>
    <w:rsid w:val="00DB6B92"/>
    <w:rsid w:val="00DB7CF6"/>
    <w:rsid w:val="00DC0329"/>
    <w:rsid w:val="00DC3A73"/>
    <w:rsid w:val="00DC3F36"/>
    <w:rsid w:val="00DC40F9"/>
    <w:rsid w:val="00DC43F2"/>
    <w:rsid w:val="00DC4B0E"/>
    <w:rsid w:val="00DC5818"/>
    <w:rsid w:val="00DC58D4"/>
    <w:rsid w:val="00DC5EB6"/>
    <w:rsid w:val="00DC65E9"/>
    <w:rsid w:val="00DC69FF"/>
    <w:rsid w:val="00DC6A99"/>
    <w:rsid w:val="00DC73D5"/>
    <w:rsid w:val="00DD0030"/>
    <w:rsid w:val="00DD03AC"/>
    <w:rsid w:val="00DD0699"/>
    <w:rsid w:val="00DD122A"/>
    <w:rsid w:val="00DD14BE"/>
    <w:rsid w:val="00DD1F29"/>
    <w:rsid w:val="00DD4373"/>
    <w:rsid w:val="00DD4647"/>
    <w:rsid w:val="00DD46EB"/>
    <w:rsid w:val="00DD4AD1"/>
    <w:rsid w:val="00DD575E"/>
    <w:rsid w:val="00DD5C62"/>
    <w:rsid w:val="00DD67F0"/>
    <w:rsid w:val="00DD752C"/>
    <w:rsid w:val="00DD7F3D"/>
    <w:rsid w:val="00DE00E8"/>
    <w:rsid w:val="00DE10A4"/>
    <w:rsid w:val="00DE2D76"/>
    <w:rsid w:val="00DE56E0"/>
    <w:rsid w:val="00DE7120"/>
    <w:rsid w:val="00DE74C3"/>
    <w:rsid w:val="00DE75E2"/>
    <w:rsid w:val="00DE77B5"/>
    <w:rsid w:val="00DF020C"/>
    <w:rsid w:val="00DF03E8"/>
    <w:rsid w:val="00DF0796"/>
    <w:rsid w:val="00DF0C2A"/>
    <w:rsid w:val="00DF17EB"/>
    <w:rsid w:val="00DF21AD"/>
    <w:rsid w:val="00DF29BA"/>
    <w:rsid w:val="00DF322A"/>
    <w:rsid w:val="00DF322B"/>
    <w:rsid w:val="00DF400A"/>
    <w:rsid w:val="00DF422C"/>
    <w:rsid w:val="00DF4E24"/>
    <w:rsid w:val="00DF4F71"/>
    <w:rsid w:val="00DF5ADD"/>
    <w:rsid w:val="00DF6783"/>
    <w:rsid w:val="00DF6D71"/>
    <w:rsid w:val="00E02583"/>
    <w:rsid w:val="00E04913"/>
    <w:rsid w:val="00E04AD6"/>
    <w:rsid w:val="00E05013"/>
    <w:rsid w:val="00E071AA"/>
    <w:rsid w:val="00E0776B"/>
    <w:rsid w:val="00E10168"/>
    <w:rsid w:val="00E10DE2"/>
    <w:rsid w:val="00E11887"/>
    <w:rsid w:val="00E12470"/>
    <w:rsid w:val="00E126D3"/>
    <w:rsid w:val="00E1288B"/>
    <w:rsid w:val="00E13B57"/>
    <w:rsid w:val="00E16D76"/>
    <w:rsid w:val="00E174BF"/>
    <w:rsid w:val="00E177CD"/>
    <w:rsid w:val="00E17ECA"/>
    <w:rsid w:val="00E20183"/>
    <w:rsid w:val="00E21D3E"/>
    <w:rsid w:val="00E23099"/>
    <w:rsid w:val="00E236D5"/>
    <w:rsid w:val="00E2460A"/>
    <w:rsid w:val="00E24658"/>
    <w:rsid w:val="00E25B61"/>
    <w:rsid w:val="00E263EA"/>
    <w:rsid w:val="00E2675E"/>
    <w:rsid w:val="00E2779B"/>
    <w:rsid w:val="00E30309"/>
    <w:rsid w:val="00E31FA7"/>
    <w:rsid w:val="00E32AA3"/>
    <w:rsid w:val="00E32DF6"/>
    <w:rsid w:val="00E3310F"/>
    <w:rsid w:val="00E33A76"/>
    <w:rsid w:val="00E33C53"/>
    <w:rsid w:val="00E34B2E"/>
    <w:rsid w:val="00E3502E"/>
    <w:rsid w:val="00E353FC"/>
    <w:rsid w:val="00E37066"/>
    <w:rsid w:val="00E400E7"/>
    <w:rsid w:val="00E404FC"/>
    <w:rsid w:val="00E40B16"/>
    <w:rsid w:val="00E41571"/>
    <w:rsid w:val="00E433DE"/>
    <w:rsid w:val="00E43AE7"/>
    <w:rsid w:val="00E43EBB"/>
    <w:rsid w:val="00E451B9"/>
    <w:rsid w:val="00E45DDC"/>
    <w:rsid w:val="00E45FE2"/>
    <w:rsid w:val="00E4618C"/>
    <w:rsid w:val="00E4635E"/>
    <w:rsid w:val="00E47016"/>
    <w:rsid w:val="00E4754F"/>
    <w:rsid w:val="00E4782D"/>
    <w:rsid w:val="00E47B4A"/>
    <w:rsid w:val="00E47CBB"/>
    <w:rsid w:val="00E51419"/>
    <w:rsid w:val="00E51C2B"/>
    <w:rsid w:val="00E520F0"/>
    <w:rsid w:val="00E535E0"/>
    <w:rsid w:val="00E53F4F"/>
    <w:rsid w:val="00E5404F"/>
    <w:rsid w:val="00E54AA0"/>
    <w:rsid w:val="00E55E06"/>
    <w:rsid w:val="00E56399"/>
    <w:rsid w:val="00E567EF"/>
    <w:rsid w:val="00E56B09"/>
    <w:rsid w:val="00E56CB7"/>
    <w:rsid w:val="00E56E74"/>
    <w:rsid w:val="00E60F21"/>
    <w:rsid w:val="00E611AE"/>
    <w:rsid w:val="00E614AE"/>
    <w:rsid w:val="00E615CD"/>
    <w:rsid w:val="00E63102"/>
    <w:rsid w:val="00E632C0"/>
    <w:rsid w:val="00E6360B"/>
    <w:rsid w:val="00E638F9"/>
    <w:rsid w:val="00E63B4B"/>
    <w:rsid w:val="00E644C9"/>
    <w:rsid w:val="00E649F1"/>
    <w:rsid w:val="00E6799A"/>
    <w:rsid w:val="00E70A66"/>
    <w:rsid w:val="00E70C07"/>
    <w:rsid w:val="00E71CE1"/>
    <w:rsid w:val="00E71E33"/>
    <w:rsid w:val="00E72060"/>
    <w:rsid w:val="00E72377"/>
    <w:rsid w:val="00E72C12"/>
    <w:rsid w:val="00E73932"/>
    <w:rsid w:val="00E73B64"/>
    <w:rsid w:val="00E746BF"/>
    <w:rsid w:val="00E75147"/>
    <w:rsid w:val="00E75B09"/>
    <w:rsid w:val="00E760A0"/>
    <w:rsid w:val="00E7644D"/>
    <w:rsid w:val="00E76723"/>
    <w:rsid w:val="00E767F0"/>
    <w:rsid w:val="00E76A3B"/>
    <w:rsid w:val="00E77095"/>
    <w:rsid w:val="00E770DF"/>
    <w:rsid w:val="00E8037A"/>
    <w:rsid w:val="00E80829"/>
    <w:rsid w:val="00E80842"/>
    <w:rsid w:val="00E80A06"/>
    <w:rsid w:val="00E80FB4"/>
    <w:rsid w:val="00E82D6A"/>
    <w:rsid w:val="00E8377C"/>
    <w:rsid w:val="00E837E1"/>
    <w:rsid w:val="00E83B98"/>
    <w:rsid w:val="00E83E1F"/>
    <w:rsid w:val="00E841B3"/>
    <w:rsid w:val="00E84347"/>
    <w:rsid w:val="00E8436E"/>
    <w:rsid w:val="00E856D6"/>
    <w:rsid w:val="00E85DE5"/>
    <w:rsid w:val="00E85F47"/>
    <w:rsid w:val="00E874E3"/>
    <w:rsid w:val="00E901BA"/>
    <w:rsid w:val="00E903E1"/>
    <w:rsid w:val="00E90A28"/>
    <w:rsid w:val="00E90E6A"/>
    <w:rsid w:val="00E910C3"/>
    <w:rsid w:val="00E91EA9"/>
    <w:rsid w:val="00E92C3D"/>
    <w:rsid w:val="00E92C94"/>
    <w:rsid w:val="00E95CB5"/>
    <w:rsid w:val="00E970EA"/>
    <w:rsid w:val="00EA0194"/>
    <w:rsid w:val="00EA354C"/>
    <w:rsid w:val="00EA4EF2"/>
    <w:rsid w:val="00EA4F9B"/>
    <w:rsid w:val="00EA6918"/>
    <w:rsid w:val="00EA71B9"/>
    <w:rsid w:val="00EA7336"/>
    <w:rsid w:val="00EB0524"/>
    <w:rsid w:val="00EB330E"/>
    <w:rsid w:val="00EB3D53"/>
    <w:rsid w:val="00EB446E"/>
    <w:rsid w:val="00EB46FB"/>
    <w:rsid w:val="00EB7CCC"/>
    <w:rsid w:val="00EB7DC9"/>
    <w:rsid w:val="00EC0425"/>
    <w:rsid w:val="00EC095B"/>
    <w:rsid w:val="00EC14AF"/>
    <w:rsid w:val="00EC1F8D"/>
    <w:rsid w:val="00EC2629"/>
    <w:rsid w:val="00EC270D"/>
    <w:rsid w:val="00EC3A9F"/>
    <w:rsid w:val="00EC4126"/>
    <w:rsid w:val="00EC413D"/>
    <w:rsid w:val="00EC5CF9"/>
    <w:rsid w:val="00EC6215"/>
    <w:rsid w:val="00EC65D7"/>
    <w:rsid w:val="00EC6F34"/>
    <w:rsid w:val="00EC78AD"/>
    <w:rsid w:val="00ED1687"/>
    <w:rsid w:val="00ED2543"/>
    <w:rsid w:val="00ED28B8"/>
    <w:rsid w:val="00ED324C"/>
    <w:rsid w:val="00ED355D"/>
    <w:rsid w:val="00ED44B6"/>
    <w:rsid w:val="00ED64CA"/>
    <w:rsid w:val="00ED6BE5"/>
    <w:rsid w:val="00ED6F4D"/>
    <w:rsid w:val="00EE1044"/>
    <w:rsid w:val="00EE19A8"/>
    <w:rsid w:val="00EE1BD4"/>
    <w:rsid w:val="00EE2482"/>
    <w:rsid w:val="00EE2788"/>
    <w:rsid w:val="00EE399F"/>
    <w:rsid w:val="00EE4048"/>
    <w:rsid w:val="00EE419B"/>
    <w:rsid w:val="00EE4821"/>
    <w:rsid w:val="00EE4AC1"/>
    <w:rsid w:val="00EE5330"/>
    <w:rsid w:val="00EE667F"/>
    <w:rsid w:val="00EE6848"/>
    <w:rsid w:val="00EE68B0"/>
    <w:rsid w:val="00EE6B01"/>
    <w:rsid w:val="00EE7C3B"/>
    <w:rsid w:val="00EF05E5"/>
    <w:rsid w:val="00EF1F7A"/>
    <w:rsid w:val="00EF2034"/>
    <w:rsid w:val="00EF28AD"/>
    <w:rsid w:val="00EF2F8C"/>
    <w:rsid w:val="00EF30BA"/>
    <w:rsid w:val="00EF3515"/>
    <w:rsid w:val="00EF507E"/>
    <w:rsid w:val="00EF5CD9"/>
    <w:rsid w:val="00EF5D47"/>
    <w:rsid w:val="00F00810"/>
    <w:rsid w:val="00F01278"/>
    <w:rsid w:val="00F016AE"/>
    <w:rsid w:val="00F0194C"/>
    <w:rsid w:val="00F021C8"/>
    <w:rsid w:val="00F028D1"/>
    <w:rsid w:val="00F03B84"/>
    <w:rsid w:val="00F040CA"/>
    <w:rsid w:val="00F05206"/>
    <w:rsid w:val="00F05DD4"/>
    <w:rsid w:val="00F1100E"/>
    <w:rsid w:val="00F1343C"/>
    <w:rsid w:val="00F141A8"/>
    <w:rsid w:val="00F14333"/>
    <w:rsid w:val="00F147EE"/>
    <w:rsid w:val="00F15232"/>
    <w:rsid w:val="00F166D1"/>
    <w:rsid w:val="00F16711"/>
    <w:rsid w:val="00F167CD"/>
    <w:rsid w:val="00F16F15"/>
    <w:rsid w:val="00F17C76"/>
    <w:rsid w:val="00F20010"/>
    <w:rsid w:val="00F209B9"/>
    <w:rsid w:val="00F20FF8"/>
    <w:rsid w:val="00F2177D"/>
    <w:rsid w:val="00F23448"/>
    <w:rsid w:val="00F23DEE"/>
    <w:rsid w:val="00F25CBC"/>
    <w:rsid w:val="00F26F00"/>
    <w:rsid w:val="00F27DBB"/>
    <w:rsid w:val="00F30010"/>
    <w:rsid w:val="00F31180"/>
    <w:rsid w:val="00F32024"/>
    <w:rsid w:val="00F32D2C"/>
    <w:rsid w:val="00F351DE"/>
    <w:rsid w:val="00F361A8"/>
    <w:rsid w:val="00F36576"/>
    <w:rsid w:val="00F37376"/>
    <w:rsid w:val="00F374F8"/>
    <w:rsid w:val="00F3756F"/>
    <w:rsid w:val="00F377AD"/>
    <w:rsid w:val="00F37EE6"/>
    <w:rsid w:val="00F37FA6"/>
    <w:rsid w:val="00F41427"/>
    <w:rsid w:val="00F41C47"/>
    <w:rsid w:val="00F41F49"/>
    <w:rsid w:val="00F428E1"/>
    <w:rsid w:val="00F42ADB"/>
    <w:rsid w:val="00F43655"/>
    <w:rsid w:val="00F44095"/>
    <w:rsid w:val="00F44A9F"/>
    <w:rsid w:val="00F45491"/>
    <w:rsid w:val="00F46574"/>
    <w:rsid w:val="00F46CB5"/>
    <w:rsid w:val="00F47175"/>
    <w:rsid w:val="00F4771E"/>
    <w:rsid w:val="00F500DC"/>
    <w:rsid w:val="00F50321"/>
    <w:rsid w:val="00F52ED3"/>
    <w:rsid w:val="00F52FC7"/>
    <w:rsid w:val="00F53313"/>
    <w:rsid w:val="00F5432F"/>
    <w:rsid w:val="00F550C7"/>
    <w:rsid w:val="00F558F1"/>
    <w:rsid w:val="00F560D5"/>
    <w:rsid w:val="00F56116"/>
    <w:rsid w:val="00F5656C"/>
    <w:rsid w:val="00F57D61"/>
    <w:rsid w:val="00F60A75"/>
    <w:rsid w:val="00F60EA8"/>
    <w:rsid w:val="00F61292"/>
    <w:rsid w:val="00F62493"/>
    <w:rsid w:val="00F6276A"/>
    <w:rsid w:val="00F62F01"/>
    <w:rsid w:val="00F63B02"/>
    <w:rsid w:val="00F6401B"/>
    <w:rsid w:val="00F64914"/>
    <w:rsid w:val="00F65706"/>
    <w:rsid w:val="00F7046D"/>
    <w:rsid w:val="00F70C40"/>
    <w:rsid w:val="00F70E1B"/>
    <w:rsid w:val="00F7170E"/>
    <w:rsid w:val="00F71A08"/>
    <w:rsid w:val="00F72432"/>
    <w:rsid w:val="00F72733"/>
    <w:rsid w:val="00F72D72"/>
    <w:rsid w:val="00F730A4"/>
    <w:rsid w:val="00F753F8"/>
    <w:rsid w:val="00F76849"/>
    <w:rsid w:val="00F7719D"/>
    <w:rsid w:val="00F774A0"/>
    <w:rsid w:val="00F77B1E"/>
    <w:rsid w:val="00F80084"/>
    <w:rsid w:val="00F80FF5"/>
    <w:rsid w:val="00F813BB"/>
    <w:rsid w:val="00F82721"/>
    <w:rsid w:val="00F827D3"/>
    <w:rsid w:val="00F830F8"/>
    <w:rsid w:val="00F837F2"/>
    <w:rsid w:val="00F83DC3"/>
    <w:rsid w:val="00F86894"/>
    <w:rsid w:val="00F90F1B"/>
    <w:rsid w:val="00F91668"/>
    <w:rsid w:val="00F91A88"/>
    <w:rsid w:val="00F91DDA"/>
    <w:rsid w:val="00F92F68"/>
    <w:rsid w:val="00F93198"/>
    <w:rsid w:val="00F932DA"/>
    <w:rsid w:val="00F9396C"/>
    <w:rsid w:val="00F93B3A"/>
    <w:rsid w:val="00F94E2C"/>
    <w:rsid w:val="00F95596"/>
    <w:rsid w:val="00F957C2"/>
    <w:rsid w:val="00F96B8C"/>
    <w:rsid w:val="00F96CF2"/>
    <w:rsid w:val="00F97E7F"/>
    <w:rsid w:val="00FA04D5"/>
    <w:rsid w:val="00FA2315"/>
    <w:rsid w:val="00FA2386"/>
    <w:rsid w:val="00FA2540"/>
    <w:rsid w:val="00FA3486"/>
    <w:rsid w:val="00FA3960"/>
    <w:rsid w:val="00FA47B3"/>
    <w:rsid w:val="00FA49B9"/>
    <w:rsid w:val="00FA4A23"/>
    <w:rsid w:val="00FA526A"/>
    <w:rsid w:val="00FA5AA7"/>
    <w:rsid w:val="00FA6F86"/>
    <w:rsid w:val="00FA79D5"/>
    <w:rsid w:val="00FA7F47"/>
    <w:rsid w:val="00FB0564"/>
    <w:rsid w:val="00FB0A15"/>
    <w:rsid w:val="00FB3258"/>
    <w:rsid w:val="00FB4590"/>
    <w:rsid w:val="00FB4E86"/>
    <w:rsid w:val="00FB56A4"/>
    <w:rsid w:val="00FB582A"/>
    <w:rsid w:val="00FB5C1C"/>
    <w:rsid w:val="00FB61C7"/>
    <w:rsid w:val="00FB76A5"/>
    <w:rsid w:val="00FC0349"/>
    <w:rsid w:val="00FC0501"/>
    <w:rsid w:val="00FC0516"/>
    <w:rsid w:val="00FC0954"/>
    <w:rsid w:val="00FC222D"/>
    <w:rsid w:val="00FC226C"/>
    <w:rsid w:val="00FC290B"/>
    <w:rsid w:val="00FC2A5F"/>
    <w:rsid w:val="00FC3C84"/>
    <w:rsid w:val="00FC4084"/>
    <w:rsid w:val="00FC47A5"/>
    <w:rsid w:val="00FC7FAF"/>
    <w:rsid w:val="00FD1213"/>
    <w:rsid w:val="00FD160E"/>
    <w:rsid w:val="00FD21A7"/>
    <w:rsid w:val="00FD2CE4"/>
    <w:rsid w:val="00FD3E29"/>
    <w:rsid w:val="00FD4EA1"/>
    <w:rsid w:val="00FD4FE2"/>
    <w:rsid w:val="00FD6197"/>
    <w:rsid w:val="00FD64B5"/>
    <w:rsid w:val="00FD6FB3"/>
    <w:rsid w:val="00FD7BFE"/>
    <w:rsid w:val="00FE02A7"/>
    <w:rsid w:val="00FE0AB0"/>
    <w:rsid w:val="00FE1378"/>
    <w:rsid w:val="00FE172F"/>
    <w:rsid w:val="00FE228F"/>
    <w:rsid w:val="00FE2329"/>
    <w:rsid w:val="00FE3579"/>
    <w:rsid w:val="00FE4D4D"/>
    <w:rsid w:val="00FE51DC"/>
    <w:rsid w:val="00FE5740"/>
    <w:rsid w:val="00FE652D"/>
    <w:rsid w:val="00FE66EF"/>
    <w:rsid w:val="00FE76C4"/>
    <w:rsid w:val="00FF3817"/>
    <w:rsid w:val="00FF4151"/>
    <w:rsid w:val="00FF4635"/>
    <w:rsid w:val="00FF4E72"/>
    <w:rsid w:val="00FF5D73"/>
    <w:rsid w:val="00FF6032"/>
    <w:rsid w:val="00FF66D8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5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4550"/>
    <w:pPr>
      <w:ind w:firstLine="567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4550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D14550"/>
    <w:pPr>
      <w:tabs>
        <w:tab w:val="center" w:pos="4536"/>
        <w:tab w:val="right" w:pos="9072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4550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semiHidden/>
    <w:rsid w:val="00D14550"/>
    <w:rPr>
      <w:rFonts w:ascii="Courier New" w:hAnsi="Courier New" w:cs="Times New Roman"/>
      <w:sz w:val="20"/>
    </w:rPr>
  </w:style>
  <w:style w:type="paragraph" w:styleId="a8">
    <w:name w:val="footer"/>
    <w:basedOn w:val="a"/>
    <w:link w:val="a9"/>
    <w:uiPriority w:val="99"/>
    <w:semiHidden/>
    <w:rsid w:val="00D14550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45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145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14550"/>
    <w:pPr>
      <w:overflowPunct/>
      <w:autoSpaceDE/>
      <w:autoSpaceDN/>
      <w:adjustRightInd/>
      <w:ind w:left="720" w:firstLine="709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b">
    <w:name w:val="Междустр.интервал:  полуторный Знак Знак"/>
    <w:basedOn w:val="a0"/>
    <w:link w:val="14"/>
    <w:uiPriority w:val="99"/>
    <w:locked/>
    <w:rsid w:val="00D14550"/>
    <w:rPr>
      <w:rFonts w:cs="Times New Roman"/>
      <w:sz w:val="28"/>
      <w:szCs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"/>
    <w:basedOn w:val="a"/>
    <w:link w:val="ab"/>
    <w:uiPriority w:val="99"/>
    <w:rsid w:val="00D14550"/>
    <w:pPr>
      <w:overflowPunct/>
      <w:autoSpaceDE/>
      <w:autoSpaceDN/>
      <w:adjustRightInd/>
      <w:spacing w:line="360" w:lineRule="auto"/>
      <w:ind w:firstLine="709"/>
      <w:textAlignment w:val="auto"/>
    </w:pPr>
    <w:rPr>
      <w:rFonts w:ascii="Calibri" w:eastAsia="Calibri" w:hAnsi="Calibri"/>
    </w:rPr>
  </w:style>
  <w:style w:type="paragraph" w:customStyle="1" w:styleId="ConsPlusNormal">
    <w:name w:val="ConsPlusNormal"/>
    <w:uiPriority w:val="99"/>
    <w:rsid w:val="00D1455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rsid w:val="00C936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936F3"/>
    <w:rPr>
      <w:rFonts w:ascii="Tahoma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D34DE2"/>
    <w:rPr>
      <w:rFonts w:cs="Times New Roman"/>
      <w:b/>
      <w:bCs/>
    </w:rPr>
  </w:style>
  <w:style w:type="table" w:styleId="af">
    <w:name w:val="Table Grid"/>
    <w:basedOn w:val="a1"/>
    <w:uiPriority w:val="99"/>
    <w:rsid w:val="0092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E0670"/>
    <w:rPr>
      <w:rFonts w:cs="Times New Roman"/>
    </w:rPr>
  </w:style>
  <w:style w:type="character" w:customStyle="1" w:styleId="WW8Num5z3">
    <w:name w:val="WW8Num5z3"/>
    <w:uiPriority w:val="99"/>
    <w:rsid w:val="00F141A8"/>
    <w:rPr>
      <w:rFonts w:ascii="Symbol" w:hAnsi="Symbol"/>
    </w:rPr>
  </w:style>
  <w:style w:type="character" w:customStyle="1" w:styleId="WW8Num8z0">
    <w:name w:val="WW8Num8z0"/>
    <w:uiPriority w:val="99"/>
    <w:rsid w:val="003B06EB"/>
    <w:rPr>
      <w:rFonts w:ascii="Wingdings" w:hAnsi="Wingdings"/>
    </w:rPr>
  </w:style>
  <w:style w:type="character" w:customStyle="1" w:styleId="u">
    <w:name w:val="u"/>
    <w:basedOn w:val="a0"/>
    <w:uiPriority w:val="99"/>
    <w:rsid w:val="00014610"/>
    <w:rPr>
      <w:rFonts w:cs="Times New Roman"/>
    </w:rPr>
  </w:style>
  <w:style w:type="paragraph" w:customStyle="1" w:styleId="1">
    <w:name w:val="Абзац списка1"/>
    <w:basedOn w:val="a"/>
    <w:uiPriority w:val="99"/>
    <w:rsid w:val="003B7D53"/>
    <w:pPr>
      <w:overflowPunct/>
      <w:autoSpaceDE/>
      <w:autoSpaceDN/>
      <w:adjustRightInd/>
      <w:ind w:left="720"/>
      <w:jc w:val="left"/>
      <w:textAlignment w:val="auto"/>
    </w:pPr>
    <w:rPr>
      <w:rFonts w:eastAsia="Calibri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rsid w:val="004144D2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171F76"/>
    <w:pPr>
      <w:overflowPunct/>
      <w:autoSpaceDE/>
      <w:autoSpaceDN/>
      <w:adjustRightInd/>
      <w:ind w:left="720"/>
      <w:jc w:val="left"/>
      <w:textAlignment w:val="auto"/>
    </w:pPr>
    <w:rPr>
      <w:rFonts w:eastAsia="Calibri"/>
      <w:sz w:val="24"/>
      <w:szCs w:val="24"/>
      <w:lang w:eastAsia="ar-SA"/>
    </w:rPr>
  </w:style>
  <w:style w:type="character" w:customStyle="1" w:styleId="WW8Num18z3">
    <w:name w:val="WW8Num18z3"/>
    <w:rsid w:val="002620CD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827DE-7BB7-4674-8042-C213555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</vt:lpstr>
    </vt:vector>
  </TitlesOfParts>
  <Company/>
  <LinksUpToDate>false</LinksUpToDate>
  <CharactersWithSpaces>33393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creator>Волгина</dc:creator>
  <cp:lastModifiedBy>Андрей</cp:lastModifiedBy>
  <cp:revision>2</cp:revision>
  <cp:lastPrinted>2017-04-24T08:39:00Z</cp:lastPrinted>
  <dcterms:created xsi:type="dcterms:W3CDTF">2017-09-21T12:23:00Z</dcterms:created>
  <dcterms:modified xsi:type="dcterms:W3CDTF">2017-09-21T12:23:00Z</dcterms:modified>
</cp:coreProperties>
</file>