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6D" w:rsidRPr="00255F6B" w:rsidRDefault="00342C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9E9" w:rsidRDefault="002B69E9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</w:p>
    <w:p w:rsidR="002B69E9" w:rsidRDefault="002B69E9" w:rsidP="002B6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2B69E9" w:rsidRDefault="002B69E9" w:rsidP="002B6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2B69E9" w:rsidRDefault="002B69E9" w:rsidP="002B6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2B69E9" w:rsidRDefault="002B69E9" w:rsidP="002B69E9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3910FF" w:rsidRPr="003910FF" w:rsidRDefault="00545ED5" w:rsidP="003910FF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67310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FF" w:rsidRPr="003910FF">
        <w:rPr>
          <w:rFonts w:ascii="Times New Roman" w:hAnsi="Times New Roman" w:cs="Times New Roman"/>
          <w:b/>
        </w:rPr>
        <w:t>УТВЕРЖДАЮ:</w:t>
      </w:r>
    </w:p>
    <w:p w:rsidR="003910FF" w:rsidRPr="003910FF" w:rsidRDefault="003910FF" w:rsidP="003910FF">
      <w:pPr>
        <w:ind w:left="5664"/>
        <w:rPr>
          <w:rFonts w:ascii="Times New Roman" w:hAnsi="Times New Roman" w:cs="Times New Roman"/>
        </w:rPr>
      </w:pPr>
      <w:r w:rsidRPr="003910FF">
        <w:rPr>
          <w:rFonts w:ascii="Times New Roman" w:hAnsi="Times New Roman" w:cs="Times New Roman"/>
        </w:rPr>
        <w:t xml:space="preserve">Директор ГПОУ ЯО Мышкинского </w:t>
      </w:r>
    </w:p>
    <w:p w:rsidR="003910FF" w:rsidRPr="003910FF" w:rsidRDefault="003910FF" w:rsidP="003910FF">
      <w:pPr>
        <w:ind w:left="5664"/>
        <w:rPr>
          <w:rFonts w:ascii="Times New Roman" w:hAnsi="Times New Roman" w:cs="Times New Roman"/>
        </w:rPr>
      </w:pPr>
      <w:r w:rsidRPr="003910FF">
        <w:rPr>
          <w:rFonts w:ascii="Times New Roman" w:hAnsi="Times New Roman" w:cs="Times New Roman"/>
        </w:rPr>
        <w:t>политехнического колледжа__</w:t>
      </w:r>
      <w:r w:rsidRPr="003910FF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0FF">
        <w:rPr>
          <w:rFonts w:ascii="Times New Roman" w:hAnsi="Times New Roman" w:cs="Times New Roman"/>
        </w:rPr>
        <w:t xml:space="preserve"> Т.А.Кошелева</w:t>
      </w:r>
    </w:p>
    <w:p w:rsidR="003910FF" w:rsidRPr="003910FF" w:rsidRDefault="007375A5" w:rsidP="003910FF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9C2A95">
        <w:rPr>
          <w:rFonts w:ascii="Times New Roman" w:hAnsi="Times New Roman" w:cs="Times New Roman"/>
        </w:rPr>
        <w:t xml:space="preserve"> </w:t>
      </w:r>
      <w:r w:rsidR="003910FF" w:rsidRPr="003910FF">
        <w:rPr>
          <w:rFonts w:ascii="Times New Roman" w:hAnsi="Times New Roman" w:cs="Times New Roman"/>
        </w:rPr>
        <w:t xml:space="preserve"> г. </w:t>
      </w:r>
    </w:p>
    <w:p w:rsidR="003910FF" w:rsidRDefault="003910FF" w:rsidP="003910FF">
      <w:pPr>
        <w:ind w:left="5664"/>
      </w:pPr>
      <w:r>
        <w:t xml:space="preserve"> </w:t>
      </w:r>
    </w:p>
    <w:p w:rsidR="008C50F3" w:rsidRDefault="007375A5" w:rsidP="008C50F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9C2A95">
        <w:rPr>
          <w:rFonts w:ascii="Times New Roman" w:hAnsi="Times New Roman" w:cs="Times New Roman"/>
          <w:sz w:val="28"/>
          <w:szCs w:val="28"/>
        </w:rPr>
        <w:t xml:space="preserve"> </w:t>
      </w:r>
      <w:r w:rsidR="008C50F3">
        <w:rPr>
          <w:rFonts w:ascii="Times New Roman" w:hAnsi="Times New Roman" w:cs="Times New Roman"/>
          <w:sz w:val="28"/>
          <w:szCs w:val="28"/>
        </w:rPr>
        <w:t>года</w:t>
      </w:r>
    </w:p>
    <w:p w:rsidR="003910FF" w:rsidRDefault="003910FF" w:rsidP="003910FF">
      <w:pPr>
        <w:jc w:val="right"/>
        <w:rPr>
          <w:sz w:val="20"/>
        </w:rPr>
      </w:pP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2B69E9" w:rsidRDefault="002B69E9" w:rsidP="002B69E9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</w:p>
    <w:p w:rsidR="002B69E9" w:rsidRPr="002B69E9" w:rsidRDefault="002B69E9" w:rsidP="002B69E9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2B69E9">
        <w:rPr>
          <w:rFonts w:ascii="Times New Roman" w:hAnsi="Times New Roman" w:cs="Times New Roman"/>
          <w:b/>
        </w:rPr>
        <w:t>«Правовые основы профессиональной деятельности»</w:t>
      </w: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jc w:val="both"/>
        <w:rPr>
          <w:rStyle w:val="13"/>
          <w:rFonts w:eastAsia="Courier New"/>
          <w:sz w:val="24"/>
          <w:szCs w:val="24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Default="002B69E9" w:rsidP="002B69E9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B69E9" w:rsidRPr="007C3062" w:rsidRDefault="007375A5" w:rsidP="002B69E9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2022</w:t>
      </w:r>
    </w:p>
    <w:p w:rsidR="002B69E9" w:rsidRDefault="002B69E9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</w:p>
    <w:p w:rsidR="002B69E9" w:rsidRDefault="002B69E9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</w:p>
    <w:p w:rsidR="00545ED5" w:rsidRDefault="00545ED5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</w:p>
    <w:p w:rsidR="00545ED5" w:rsidRDefault="00545ED5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</w:p>
    <w:p w:rsidR="00A441FC" w:rsidRDefault="0059481C">
      <w:pPr>
        <w:pStyle w:val="4"/>
        <w:shd w:val="clear" w:color="auto" w:fill="auto"/>
        <w:spacing w:after="240" w:line="274" w:lineRule="exact"/>
        <w:ind w:left="20" w:right="20" w:firstLine="700"/>
        <w:jc w:val="both"/>
      </w:pPr>
      <w:r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среднего профессионального образования по </w:t>
      </w:r>
      <w:r w:rsidR="005D4D8A">
        <w:t>специальности 35.02.07</w:t>
      </w:r>
      <w:r>
        <w:t xml:space="preserve"> Механизация сельского хозяйства.</w:t>
      </w:r>
    </w:p>
    <w:p w:rsidR="00A441FC" w:rsidRDefault="0059481C">
      <w:pPr>
        <w:pStyle w:val="4"/>
        <w:shd w:val="clear" w:color="auto" w:fill="auto"/>
        <w:spacing w:after="259" w:line="274" w:lineRule="exact"/>
        <w:ind w:left="20" w:right="20" w:firstLine="0"/>
        <w:jc w:val="both"/>
      </w:pPr>
      <w:r>
        <w:t>Орга</w:t>
      </w:r>
      <w:r w:rsidR="00342C6D">
        <w:t>низация-разработчик: Государственное профессиональное образовательное учреждение Ярославской области Мышкинский политехнический колледж</w:t>
      </w:r>
    </w:p>
    <w:p w:rsidR="00A441FC" w:rsidRDefault="00A441FC" w:rsidP="00342C6D">
      <w:pPr>
        <w:pStyle w:val="4"/>
        <w:shd w:val="clear" w:color="auto" w:fill="auto"/>
        <w:spacing w:after="28" w:line="250" w:lineRule="exact"/>
        <w:ind w:left="20" w:firstLine="0"/>
        <w:jc w:val="both"/>
        <w:sectPr w:rsidR="00A441FC" w:rsidSect="00D02418">
          <w:footerReference w:type="default" r:id="rId9"/>
          <w:type w:val="continuous"/>
          <w:pgSz w:w="11909" w:h="16838"/>
          <w:pgMar w:top="964" w:right="1038" w:bottom="1134" w:left="1060" w:header="0" w:footer="6" w:gutter="0"/>
          <w:cols w:space="720"/>
          <w:noEndnote/>
          <w:titlePg/>
          <w:docGrid w:linePitch="360"/>
        </w:sectPr>
      </w:pPr>
    </w:p>
    <w:p w:rsidR="00342C6D" w:rsidRDefault="00342C6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>
        <w:lastRenderedPageBreak/>
        <w:br w:type="page"/>
      </w:r>
    </w:p>
    <w:p w:rsidR="00A441FC" w:rsidRDefault="0059481C">
      <w:pPr>
        <w:pStyle w:val="10"/>
        <w:keepNext/>
        <w:keepLines/>
        <w:shd w:val="clear" w:color="auto" w:fill="auto"/>
        <w:spacing w:after="298" w:line="260" w:lineRule="exact"/>
        <w:ind w:left="3500"/>
      </w:pPr>
      <w:r>
        <w:lastRenderedPageBreak/>
        <w:t>СОДЕРЖАНИЕ</w:t>
      </w:r>
      <w:bookmarkEnd w:id="0"/>
    </w:p>
    <w:p w:rsidR="00A441FC" w:rsidRDefault="0059481C">
      <w:pPr>
        <w:pStyle w:val="4"/>
        <w:shd w:val="clear" w:color="auto" w:fill="auto"/>
        <w:spacing w:after="0" w:line="250" w:lineRule="exact"/>
        <w:ind w:right="200" w:firstLine="0"/>
        <w:jc w:val="right"/>
      </w:pPr>
      <w:r>
        <w:t>стр.</w:t>
      </w:r>
    </w:p>
    <w:p w:rsidR="00A441FC" w:rsidRDefault="00571C70" w:rsidP="00342C6D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7"/>
          <w:tab w:val="right" w:pos="8386"/>
        </w:tabs>
      </w:pPr>
      <w:r>
        <w:fldChar w:fldCharType="begin"/>
      </w:r>
      <w:r w:rsidR="0059481C">
        <w:instrText xml:space="preserve"> TOC \o "1-5" \h \z </w:instrText>
      </w:r>
      <w:r>
        <w:fldChar w:fldCharType="separate"/>
      </w:r>
      <w:r w:rsidR="00342C6D">
        <w:t>ПАСПОРТ РАБОЧЕЙ ПРОГРАММЫ УЧЕБНОЙ</w:t>
      </w:r>
      <w:r w:rsidR="00342C6D">
        <w:tab/>
        <w:t xml:space="preserve"> </w:t>
      </w:r>
      <w:r w:rsidR="0059481C">
        <w:t>ДИСЦИПЛИНЫ</w:t>
      </w:r>
    </w:p>
    <w:p w:rsidR="009A0DF1" w:rsidRDefault="009A0DF1" w:rsidP="009A0DF1">
      <w:pPr>
        <w:pStyle w:val="12"/>
        <w:shd w:val="clear" w:color="auto" w:fill="auto"/>
        <w:tabs>
          <w:tab w:val="left" w:pos="355"/>
          <w:tab w:val="right" w:pos="7397"/>
          <w:tab w:val="right" w:pos="8386"/>
        </w:tabs>
      </w:pPr>
    </w:p>
    <w:p w:rsidR="00A441FC" w:rsidRDefault="00342C6D" w:rsidP="00342C6D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7"/>
          <w:tab w:val="right" w:pos="8386"/>
        </w:tabs>
        <w:spacing w:line="274" w:lineRule="exact"/>
      </w:pPr>
      <w:r>
        <w:t xml:space="preserve">СТРУКТУРА И СОДЕРЖАНИЕ УЧЕБНОЙ </w:t>
      </w:r>
      <w:r w:rsidR="0059481C">
        <w:t>ДИСЦИПЛИНЫ</w:t>
      </w:r>
    </w:p>
    <w:p w:rsidR="009A0DF1" w:rsidRDefault="009A0DF1" w:rsidP="009A0DF1">
      <w:pPr>
        <w:pStyle w:val="aa"/>
      </w:pPr>
    </w:p>
    <w:p w:rsidR="009A0DF1" w:rsidRDefault="009A0DF1" w:rsidP="009A0DF1">
      <w:pPr>
        <w:pStyle w:val="12"/>
        <w:shd w:val="clear" w:color="auto" w:fill="auto"/>
        <w:tabs>
          <w:tab w:val="left" w:pos="355"/>
          <w:tab w:val="right" w:pos="7397"/>
          <w:tab w:val="right" w:pos="8386"/>
        </w:tabs>
        <w:spacing w:line="274" w:lineRule="exact"/>
      </w:pPr>
    </w:p>
    <w:p w:rsidR="00A441FC" w:rsidRDefault="00342C6D" w:rsidP="00342C6D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7"/>
          <w:tab w:val="right" w:pos="8386"/>
        </w:tabs>
        <w:spacing w:line="274" w:lineRule="exact"/>
      </w:pPr>
      <w:r>
        <w:t>УСЛОВИЯ РЕАЛИЗАЦИИ РАБОЧЕЙ ПРОГРАММЫ</w:t>
      </w:r>
      <w:r>
        <w:tab/>
        <w:t xml:space="preserve"> УЧЕБНОЙ </w:t>
      </w:r>
      <w:r w:rsidR="0059481C">
        <w:t>ДИСЦИПЛИНЫ</w:t>
      </w:r>
    </w:p>
    <w:p w:rsidR="009A0DF1" w:rsidRDefault="009A0DF1" w:rsidP="009A0DF1">
      <w:pPr>
        <w:pStyle w:val="12"/>
        <w:shd w:val="clear" w:color="auto" w:fill="auto"/>
        <w:tabs>
          <w:tab w:val="left" w:pos="355"/>
          <w:tab w:val="right" w:pos="7397"/>
          <w:tab w:val="right" w:pos="8386"/>
        </w:tabs>
        <w:spacing w:line="274" w:lineRule="exact"/>
      </w:pPr>
    </w:p>
    <w:p w:rsidR="00A441FC" w:rsidRDefault="00571C70" w:rsidP="00342C6D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7"/>
          <w:tab w:val="right" w:pos="8386"/>
        </w:tabs>
        <w:spacing w:line="274" w:lineRule="exact"/>
        <w:sectPr w:rsidR="00A441FC">
          <w:type w:val="continuous"/>
          <w:pgSz w:w="11909" w:h="16838"/>
          <w:pgMar w:top="750" w:right="1995" w:bottom="11742" w:left="1289" w:header="0" w:footer="3" w:gutter="0"/>
          <w:cols w:space="720"/>
          <w:noEndnote/>
          <w:docGrid w:linePitch="360"/>
        </w:sectPr>
      </w:pPr>
      <w:hyperlink w:anchor="bookmark6" w:tooltip="Current Document">
        <w:r w:rsidR="00342C6D">
          <w:t>КОНТРОЛЬ И ОЦЕНКА РЕЗУЛЬТАТОВ ОСВОЕНИЯ</w:t>
        </w:r>
        <w:r w:rsidR="0059481C">
          <w:t>11</w:t>
        </w:r>
      </w:hyperlink>
      <w:r>
        <w:fldChar w:fldCharType="end"/>
      </w:r>
      <w:r w:rsidR="0059481C">
        <w:t>УЧЕБНОЙ ДИСЦИПЛИНЫ</w:t>
      </w:r>
    </w:p>
    <w:p w:rsidR="00342C6D" w:rsidRDefault="00342C6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"/>
      <w:r>
        <w:lastRenderedPageBreak/>
        <w:br w:type="page"/>
      </w:r>
    </w:p>
    <w:p w:rsidR="00A441FC" w:rsidRDefault="0059481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56"/>
        </w:tabs>
        <w:spacing w:after="293"/>
        <w:ind w:left="1300" w:right="880"/>
      </w:pPr>
      <w:r>
        <w:lastRenderedPageBreak/>
        <w:t>ПАСПОРТ РАБОЧЕЙ ПРОГРАММЫ УЧЕБНОЙ ДИСЦИПЛИНЫ Правовое обеспечение профессиональной деятельности</w:t>
      </w:r>
      <w:bookmarkEnd w:id="1"/>
    </w:p>
    <w:p w:rsidR="00A441FC" w:rsidRDefault="009A0DF1">
      <w:pPr>
        <w:pStyle w:val="20"/>
        <w:shd w:val="clear" w:color="auto" w:fill="auto"/>
        <w:spacing w:before="0" w:after="0" w:line="260" w:lineRule="exact"/>
        <w:ind w:left="20"/>
        <w:jc w:val="both"/>
      </w:pPr>
      <w:r>
        <w:t>1.1</w:t>
      </w:r>
      <w:r w:rsidR="0059481C">
        <w:t>. Область применения рабочей программы</w:t>
      </w:r>
    </w:p>
    <w:p w:rsidR="00A441FC" w:rsidRDefault="0059481C" w:rsidP="00342C6D">
      <w:pPr>
        <w:pStyle w:val="4"/>
        <w:shd w:val="clear" w:color="auto" w:fill="auto"/>
        <w:spacing w:after="0" w:line="370" w:lineRule="exact"/>
        <w:ind w:left="20" w:right="360" w:firstLine="0"/>
        <w:jc w:val="left"/>
      </w:pPr>
      <w:r>
        <w:t>Рабочая программа учебной дисциплины является частью примерной основной профессиональной образовательной программы в соответст</w:t>
      </w:r>
      <w:r w:rsidR="009A0DF1">
        <w:t>вии с Ф</w:t>
      </w:r>
      <w:r w:rsidR="005D4D8A">
        <w:t>ГОС по специальности СПО- 35.02.07</w:t>
      </w:r>
      <w:r>
        <w:t xml:space="preserve"> </w:t>
      </w:r>
      <w:r w:rsidR="009A0DF1">
        <w:t>«Механизация сельского хозяйства»</w:t>
      </w:r>
    </w:p>
    <w:p w:rsidR="00A441FC" w:rsidRDefault="0059481C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Рабочая программа учебной дисциплины может быть использована</w:t>
      </w:r>
      <w:r>
        <w:rPr>
          <w:rStyle w:val="13pt"/>
        </w:rPr>
        <w:t>:</w:t>
      </w:r>
    </w:p>
    <w:p w:rsidR="00A441FC" w:rsidRDefault="0059481C">
      <w:pPr>
        <w:pStyle w:val="4"/>
        <w:numPr>
          <w:ilvl w:val="0"/>
          <w:numId w:val="4"/>
        </w:numPr>
        <w:shd w:val="clear" w:color="auto" w:fill="auto"/>
        <w:tabs>
          <w:tab w:val="left" w:pos="180"/>
        </w:tabs>
        <w:spacing w:after="0"/>
        <w:ind w:left="20" w:right="360" w:firstLine="0"/>
        <w:jc w:val="left"/>
      </w:pPr>
      <w:r>
        <w:t>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тракторист-машинист сельскохозяйственного производства;</w:t>
      </w:r>
    </w:p>
    <w:p w:rsidR="00A441FC" w:rsidRDefault="0059481C">
      <w:pPr>
        <w:pStyle w:val="4"/>
        <w:numPr>
          <w:ilvl w:val="0"/>
          <w:numId w:val="4"/>
        </w:numPr>
        <w:shd w:val="clear" w:color="auto" w:fill="auto"/>
        <w:tabs>
          <w:tab w:val="left" w:pos="180"/>
        </w:tabs>
        <w:spacing w:after="0"/>
        <w:ind w:left="20" w:right="360" w:firstLine="0"/>
        <w:jc w:val="left"/>
      </w:pPr>
      <w:r>
        <w:t>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профиля;</w:t>
      </w:r>
    </w:p>
    <w:p w:rsidR="00A441FC" w:rsidRDefault="0059481C">
      <w:pPr>
        <w:pStyle w:val="4"/>
        <w:numPr>
          <w:ilvl w:val="0"/>
          <w:numId w:val="4"/>
        </w:numPr>
        <w:shd w:val="clear" w:color="auto" w:fill="auto"/>
        <w:tabs>
          <w:tab w:val="left" w:pos="180"/>
        </w:tabs>
        <w:spacing w:after="0"/>
        <w:ind w:left="20" w:right="360" w:firstLine="0"/>
        <w:jc w:val="left"/>
      </w:pPr>
      <w:r>
        <w:t>в дополнительном обучении рабочим профессиям по специальности 11442 Водитель автомобиля, 14633 Монтажник сельскохозяйственного оборудования, 14986 Наладчик сельскохозяйственных м</w:t>
      </w:r>
      <w:r>
        <w:rPr>
          <w:rStyle w:val="13"/>
        </w:rPr>
        <w:t>аши</w:t>
      </w:r>
      <w:r>
        <w:t>н и тракторов, 18545 Слесарь по ремонту сельскохозяйственных машин и оборудования, 19205 Тракторист-машинист сельскохозяйственного производства,</w:t>
      </w:r>
    </w:p>
    <w:p w:rsidR="00A441FC" w:rsidRDefault="0059481C">
      <w:pPr>
        <w:pStyle w:val="4"/>
        <w:shd w:val="clear" w:color="auto" w:fill="auto"/>
        <w:spacing w:after="0"/>
        <w:ind w:left="20" w:firstLine="0"/>
        <w:jc w:val="both"/>
      </w:pPr>
      <w:r>
        <w:t xml:space="preserve">19756 </w:t>
      </w:r>
      <w:proofErr w:type="spellStart"/>
      <w:r>
        <w:t>Электрогазосварщик</w:t>
      </w:r>
      <w:proofErr w:type="spellEnd"/>
      <w:r>
        <w:t>.</w:t>
      </w:r>
    </w:p>
    <w:p w:rsidR="00A441FC" w:rsidRDefault="0059481C">
      <w:pPr>
        <w:pStyle w:val="4"/>
        <w:shd w:val="clear" w:color="auto" w:fill="auto"/>
        <w:spacing w:after="240"/>
        <w:ind w:left="20" w:firstLine="0"/>
        <w:jc w:val="both"/>
      </w:pPr>
      <w:r>
        <w:t>Опыт работы не требуется.</w:t>
      </w:r>
    </w:p>
    <w:p w:rsidR="00A441FC" w:rsidRDefault="0059481C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56"/>
        </w:tabs>
        <w:spacing w:after="0" w:line="322" w:lineRule="exact"/>
        <w:ind w:left="20" w:firstLine="0"/>
        <w:jc w:val="both"/>
      </w:pPr>
      <w:bookmarkStart w:id="2" w:name="bookmark3"/>
      <w:r>
        <w:t>Место дисциплины в структуре основной профессиональной</w:t>
      </w:r>
      <w:bookmarkEnd w:id="2"/>
    </w:p>
    <w:p w:rsidR="00A441FC" w:rsidRDefault="00342C6D">
      <w:pPr>
        <w:pStyle w:val="4"/>
        <w:shd w:val="clear" w:color="auto" w:fill="auto"/>
        <w:tabs>
          <w:tab w:val="left" w:pos="2569"/>
          <w:tab w:val="right" w:pos="9759"/>
        </w:tabs>
        <w:spacing w:after="0"/>
        <w:ind w:left="20" w:firstLine="0"/>
        <w:jc w:val="both"/>
      </w:pPr>
      <w:r>
        <w:rPr>
          <w:rStyle w:val="13pt"/>
        </w:rPr>
        <w:t>образовательной</w:t>
      </w:r>
      <w:r>
        <w:rPr>
          <w:rStyle w:val="13pt"/>
        </w:rPr>
        <w:tab/>
        <w:t xml:space="preserve">программы: </w:t>
      </w:r>
      <w:r w:rsidR="0059481C">
        <w:t>дисциплина относится к группе</w:t>
      </w:r>
    </w:p>
    <w:p w:rsidR="00A441FC" w:rsidRDefault="0059481C">
      <w:pPr>
        <w:pStyle w:val="4"/>
        <w:shd w:val="clear" w:color="auto" w:fill="auto"/>
        <w:spacing w:after="236"/>
        <w:ind w:left="20" w:firstLine="0"/>
        <w:jc w:val="both"/>
      </w:pPr>
      <w:r>
        <w:t>общепрофессиональных дисциплин профессионального цикла.</w:t>
      </w:r>
    </w:p>
    <w:p w:rsidR="00A441FC" w:rsidRDefault="0059481C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56"/>
        </w:tabs>
        <w:spacing w:after="0"/>
        <w:ind w:left="20" w:right="360" w:firstLine="0"/>
      </w:pPr>
      <w:bookmarkStart w:id="3" w:name="bookmark4"/>
      <w:r>
        <w:t>Цели и задачи дисциплины - требования к результатам освоения дисциплины:</w:t>
      </w:r>
      <w:bookmarkEnd w:id="3"/>
    </w:p>
    <w:p w:rsidR="00A441FC" w:rsidRDefault="0059481C">
      <w:pPr>
        <w:pStyle w:val="4"/>
        <w:shd w:val="clear" w:color="auto" w:fill="auto"/>
        <w:spacing w:after="0" w:line="302" w:lineRule="exact"/>
        <w:ind w:left="20" w:firstLine="0"/>
        <w:jc w:val="both"/>
      </w:pPr>
      <w:r>
        <w:t>В результате освоения дисциплины обучающийся должен уметь</w:t>
      </w:r>
    </w:p>
    <w:p w:rsidR="00A441FC" w:rsidRDefault="002505EE" w:rsidP="002505EE">
      <w:pPr>
        <w:pStyle w:val="4"/>
        <w:shd w:val="clear" w:color="auto" w:fill="auto"/>
        <w:tabs>
          <w:tab w:val="left" w:pos="656"/>
        </w:tabs>
        <w:spacing w:after="0" w:line="302" w:lineRule="exact"/>
        <w:ind w:right="360" w:firstLine="0"/>
        <w:jc w:val="left"/>
      </w:pPr>
      <w:r>
        <w:t>-</w:t>
      </w:r>
      <w:r w:rsidR="0059481C">
        <w:t>использовать нормативно-правовые документы, регламентирующие профессиональную деятельность;</w:t>
      </w:r>
    </w:p>
    <w:p w:rsidR="00A441FC" w:rsidRDefault="002505EE" w:rsidP="002505EE">
      <w:pPr>
        <w:pStyle w:val="4"/>
        <w:shd w:val="clear" w:color="auto" w:fill="auto"/>
        <w:tabs>
          <w:tab w:val="left" w:pos="656"/>
        </w:tabs>
        <w:spacing w:after="209" w:line="302" w:lineRule="exact"/>
        <w:ind w:left="20" w:firstLine="0"/>
        <w:jc w:val="both"/>
      </w:pPr>
      <w:r>
        <w:t>-</w:t>
      </w:r>
      <w:r w:rsidR="0059481C">
        <w:t>защищать свои права в соответствии с действующим законодательством</w:t>
      </w:r>
    </w:p>
    <w:p w:rsidR="00A441FC" w:rsidRDefault="0059481C">
      <w:pPr>
        <w:pStyle w:val="4"/>
        <w:shd w:val="clear" w:color="auto" w:fill="auto"/>
        <w:spacing w:after="0" w:line="341" w:lineRule="exact"/>
        <w:ind w:left="20" w:firstLine="0"/>
        <w:jc w:val="both"/>
      </w:pPr>
      <w:r>
        <w:t>В результате освоения дисциплины обучающийся должен знать:</w:t>
      </w:r>
    </w:p>
    <w:p w:rsidR="00A441FC" w:rsidRDefault="0059481C" w:rsidP="00342C6D">
      <w:pPr>
        <w:pStyle w:val="4"/>
        <w:shd w:val="clear" w:color="auto" w:fill="auto"/>
        <w:tabs>
          <w:tab w:val="center" w:pos="4484"/>
        </w:tabs>
        <w:spacing w:after="0" w:line="341" w:lineRule="exact"/>
        <w:ind w:firstLine="0"/>
        <w:jc w:val="both"/>
      </w:pPr>
      <w:r>
        <w:t>основные положения Конституции Российской Федерации;</w:t>
      </w:r>
    </w:p>
    <w:p w:rsidR="00A441FC" w:rsidRDefault="0059481C" w:rsidP="00342C6D">
      <w:pPr>
        <w:pStyle w:val="4"/>
        <w:shd w:val="clear" w:color="auto" w:fill="auto"/>
        <w:tabs>
          <w:tab w:val="left" w:pos="911"/>
        </w:tabs>
        <w:spacing w:after="0" w:line="341" w:lineRule="exact"/>
        <w:ind w:firstLine="0"/>
        <w:jc w:val="both"/>
      </w:pPr>
      <w:r>
        <w:t>права и свободы человека и гражданина, механизмы их реализации;</w:t>
      </w:r>
    </w:p>
    <w:p w:rsidR="00A441FC" w:rsidRDefault="0059481C" w:rsidP="00342C6D">
      <w:pPr>
        <w:pStyle w:val="4"/>
        <w:shd w:val="clear" w:color="auto" w:fill="auto"/>
        <w:tabs>
          <w:tab w:val="left" w:pos="1074"/>
          <w:tab w:val="left" w:pos="6001"/>
          <w:tab w:val="right" w:pos="9851"/>
        </w:tabs>
        <w:spacing w:after="0" w:line="326" w:lineRule="exact"/>
        <w:ind w:firstLine="0"/>
        <w:jc w:val="both"/>
      </w:pPr>
      <w:r>
        <w:t>по</w:t>
      </w:r>
      <w:r w:rsidR="00342C6D">
        <w:t xml:space="preserve">нятие правового регулирования в </w:t>
      </w:r>
      <w:r>
        <w:t>сфере профессиональной</w:t>
      </w:r>
      <w:r w:rsidR="00342C6D">
        <w:t xml:space="preserve"> </w:t>
      </w:r>
      <w:r>
        <w:t>деятельности;</w:t>
      </w:r>
    </w:p>
    <w:p w:rsidR="00A441FC" w:rsidRDefault="00342C6D" w:rsidP="00342C6D">
      <w:pPr>
        <w:pStyle w:val="4"/>
        <w:shd w:val="clear" w:color="auto" w:fill="auto"/>
        <w:tabs>
          <w:tab w:val="left" w:pos="1074"/>
          <w:tab w:val="right" w:pos="9851"/>
        </w:tabs>
        <w:spacing w:after="0" w:line="326" w:lineRule="exact"/>
        <w:ind w:firstLine="0"/>
        <w:jc w:val="both"/>
      </w:pPr>
      <w:r>
        <w:t xml:space="preserve">законодательные акты и другие </w:t>
      </w:r>
      <w:r w:rsidR="0059481C">
        <w:t>нормативные документы,</w:t>
      </w:r>
    </w:p>
    <w:p w:rsidR="00A441FC" w:rsidRDefault="0059481C" w:rsidP="00342C6D">
      <w:pPr>
        <w:pStyle w:val="4"/>
        <w:shd w:val="clear" w:color="auto" w:fill="auto"/>
        <w:spacing w:after="0" w:line="326" w:lineRule="exact"/>
        <w:ind w:right="20" w:firstLine="0"/>
        <w:jc w:val="left"/>
      </w:pPr>
      <w:r>
        <w:t>регулирующие правоотношения в процессе профессиональной деятельности;</w:t>
      </w:r>
    </w:p>
    <w:p w:rsidR="00A441FC" w:rsidRDefault="0059481C" w:rsidP="002505EE">
      <w:pPr>
        <w:pStyle w:val="4"/>
        <w:shd w:val="clear" w:color="auto" w:fill="auto"/>
        <w:tabs>
          <w:tab w:val="left" w:pos="1074"/>
          <w:tab w:val="left" w:pos="6001"/>
          <w:tab w:val="right" w:pos="9851"/>
        </w:tabs>
        <w:spacing w:after="0" w:line="317" w:lineRule="exact"/>
        <w:ind w:firstLine="0"/>
        <w:jc w:val="both"/>
      </w:pPr>
      <w:r>
        <w:t xml:space="preserve">права и </w:t>
      </w:r>
      <w:r w:rsidR="002505EE">
        <w:t xml:space="preserve">обязанности работников в </w:t>
      </w:r>
      <w:r>
        <w:t>сфере профессиональной</w:t>
      </w:r>
      <w:r w:rsidR="002505EE">
        <w:t xml:space="preserve"> </w:t>
      </w:r>
      <w:r>
        <w:t>деятельности</w:t>
      </w:r>
    </w:p>
    <w:p w:rsidR="00A441FC" w:rsidRDefault="0059481C">
      <w:pPr>
        <w:pStyle w:val="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0" w:line="322" w:lineRule="exact"/>
        <w:ind w:left="120"/>
        <w:jc w:val="both"/>
      </w:pPr>
      <w:r>
        <w:t>Рекомендуемое количество часов на освоение программы дисциплины:</w:t>
      </w:r>
    </w:p>
    <w:p w:rsidR="00A441FC" w:rsidRDefault="0059481C">
      <w:pPr>
        <w:pStyle w:val="4"/>
        <w:shd w:val="clear" w:color="auto" w:fill="auto"/>
        <w:spacing w:after="0"/>
        <w:ind w:left="120" w:firstLine="0"/>
        <w:jc w:val="both"/>
      </w:pPr>
      <w:r>
        <w:t>максимальной учебной нагрузки обучающегося 72 часов, в том числе:</w:t>
      </w:r>
    </w:p>
    <w:p w:rsidR="00A441FC" w:rsidRDefault="0059481C" w:rsidP="002505EE">
      <w:pPr>
        <w:pStyle w:val="4"/>
        <w:shd w:val="clear" w:color="auto" w:fill="auto"/>
        <w:spacing w:after="300"/>
        <w:ind w:right="20" w:firstLine="0"/>
        <w:jc w:val="left"/>
      </w:pPr>
      <w:r>
        <w:t>обязательной аудиторной учебной нагрузки обучающегося 48 часов; самостоятельной работы обучающегося 24 часов.</w:t>
      </w:r>
    </w:p>
    <w:p w:rsidR="00A441FC" w:rsidRDefault="002505EE" w:rsidP="002505EE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0" w:line="322" w:lineRule="exact"/>
        <w:ind w:left="920"/>
        <w:jc w:val="both"/>
      </w:pPr>
      <w:r>
        <w:lastRenderedPageBreak/>
        <w:t>СТРУКТУРА И</w:t>
      </w:r>
      <w:r w:rsidR="0059481C">
        <w:t xml:space="preserve"> СОДЕРЖАНИЕ УЧЕБНОЙ</w:t>
      </w:r>
      <w:r>
        <w:t xml:space="preserve"> </w:t>
      </w:r>
      <w:r w:rsidR="0059481C">
        <w:t>ДИСЦИПЛИНЫ</w:t>
      </w:r>
    </w:p>
    <w:p w:rsidR="00A441FC" w:rsidRDefault="0059481C">
      <w:pPr>
        <w:pStyle w:val="20"/>
        <w:numPr>
          <w:ilvl w:val="1"/>
          <w:numId w:val="2"/>
        </w:numPr>
        <w:shd w:val="clear" w:color="auto" w:fill="auto"/>
        <w:tabs>
          <w:tab w:val="left" w:pos="602"/>
        </w:tabs>
        <w:spacing w:before="0" w:after="236" w:line="322" w:lineRule="exact"/>
        <w:ind w:left="120"/>
        <w:jc w:val="both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15"/>
        <w:gridCol w:w="1570"/>
      </w:tblGrid>
      <w:tr w:rsidR="00A441FC">
        <w:trPr>
          <w:trHeight w:hRule="exact"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342C6D">
            <w:pPr>
              <w:pStyle w:val="4"/>
              <w:framePr w:w="948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a8"/>
              </w:rPr>
              <w:t>Количест</w:t>
            </w:r>
            <w:r w:rsidR="0059481C">
              <w:rPr>
                <w:rStyle w:val="a8"/>
              </w:rPr>
              <w:t>во часов</w:t>
            </w:r>
          </w:p>
        </w:tc>
      </w:tr>
      <w:tr w:rsidR="00A441FC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0"/>
              </w:rPr>
              <w:t>Максимальная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8"/>
              </w:rPr>
              <w:t>72</w:t>
            </w:r>
          </w:p>
        </w:tc>
      </w:tr>
      <w:tr w:rsidR="00A441FC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0"/>
              </w:rPr>
              <w:t>Обязательная аудиторная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8"/>
              </w:rPr>
              <w:t>48</w:t>
            </w:r>
          </w:p>
        </w:tc>
      </w:tr>
      <w:tr w:rsidR="00A441FC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A441F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41FC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660" w:firstLine="0"/>
              <w:jc w:val="left"/>
            </w:pPr>
            <w:r>
              <w:rPr>
                <w:rStyle w:val="23"/>
              </w:rPr>
              <w:t>лабораторные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A441F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41FC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660" w:firstLine="0"/>
              <w:jc w:val="left"/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3A2B64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9"/>
              </w:rPr>
              <w:t>16</w:t>
            </w:r>
          </w:p>
        </w:tc>
      </w:tr>
      <w:tr w:rsidR="00A441FC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660" w:firstLine="0"/>
              <w:jc w:val="left"/>
            </w:pPr>
            <w:r>
              <w:rPr>
                <w:rStyle w:val="23"/>
              </w:rPr>
              <w:t>контрольные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9"/>
              </w:rPr>
              <w:t>2</w:t>
            </w:r>
          </w:p>
        </w:tc>
      </w:tr>
      <w:tr w:rsidR="00A441FC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0"/>
              </w:rPr>
              <w:t>Самостоятельная работа обучающегося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8"/>
              </w:rPr>
              <w:t>24</w:t>
            </w:r>
          </w:p>
        </w:tc>
      </w:tr>
      <w:tr w:rsidR="00A441FC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A441F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41FC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660" w:firstLine="0"/>
              <w:jc w:val="left"/>
            </w:pPr>
            <w:r>
              <w:rPr>
                <w:rStyle w:val="23"/>
              </w:rPr>
              <w:t>индивидуальное проектное задание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9"/>
              </w:rPr>
              <w:t>4</w:t>
            </w:r>
          </w:p>
        </w:tc>
      </w:tr>
      <w:tr w:rsidR="00A441FC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660" w:firstLine="0"/>
              <w:jc w:val="left"/>
            </w:pPr>
            <w:r>
              <w:rPr>
                <w:rStyle w:val="23"/>
              </w:rPr>
              <w:t>внеаудиторная самостоятельная работа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9"/>
              </w:rPr>
              <w:t>20</w:t>
            </w:r>
          </w:p>
        </w:tc>
      </w:tr>
      <w:tr w:rsidR="00A441FC">
        <w:trPr>
          <w:trHeight w:hRule="exact" w:val="346"/>
          <w:jc w:val="center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3"/>
              </w:rPr>
              <w:t>Итоговая аттестация в форме зачета</w:t>
            </w:r>
          </w:p>
        </w:tc>
      </w:tr>
    </w:tbl>
    <w:p w:rsidR="00A441FC" w:rsidRDefault="00A441FC">
      <w:pPr>
        <w:rPr>
          <w:sz w:val="2"/>
          <w:szCs w:val="2"/>
        </w:rPr>
      </w:pPr>
    </w:p>
    <w:p w:rsidR="00A441FC" w:rsidRDefault="00A441FC">
      <w:pPr>
        <w:rPr>
          <w:sz w:val="2"/>
          <w:szCs w:val="2"/>
        </w:rPr>
        <w:sectPr w:rsidR="00A441FC">
          <w:type w:val="continuous"/>
          <w:pgSz w:w="11909" w:h="16838"/>
          <w:pgMar w:top="917" w:right="955" w:bottom="1599" w:left="979" w:header="0" w:footer="3" w:gutter="0"/>
          <w:cols w:space="720"/>
          <w:noEndnote/>
          <w:docGrid w:linePitch="360"/>
        </w:sectPr>
      </w:pPr>
    </w:p>
    <w:p w:rsidR="00A441FC" w:rsidRDefault="002505EE" w:rsidP="003A2B64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550"/>
        </w:tabs>
        <w:spacing w:after="0" w:line="260" w:lineRule="exact"/>
        <w:ind w:firstLine="0"/>
        <w:jc w:val="both"/>
      </w:pPr>
      <w:bookmarkStart w:id="4" w:name="bookmark5"/>
      <w:r>
        <w:lastRenderedPageBreak/>
        <w:t xml:space="preserve"> Т</w:t>
      </w:r>
      <w:r w:rsidR="0059481C">
        <w:t>ематический план и содержание учебной дисциплины «</w:t>
      </w:r>
      <w:r w:rsidR="003A2B64">
        <w:t>Правовое обеспечение профессиональной деятельности</w:t>
      </w:r>
      <w:r w:rsidR="0059481C">
        <w:t>»</w:t>
      </w:r>
      <w:bookmarkEnd w:id="4"/>
    </w:p>
    <w:p w:rsidR="003A2B64" w:rsidRDefault="003A2B64" w:rsidP="003A2B64">
      <w:pPr>
        <w:pStyle w:val="22"/>
        <w:keepNext/>
        <w:keepLines/>
        <w:shd w:val="clear" w:color="auto" w:fill="auto"/>
        <w:tabs>
          <w:tab w:val="left" w:pos="550"/>
        </w:tabs>
        <w:spacing w:after="0" w:line="260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A441FC" w:rsidRPr="002B0335">
        <w:trPr>
          <w:trHeight w:hRule="exact" w:val="66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Объем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Уровень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13pt0"/>
                <w:sz w:val="24"/>
                <w:szCs w:val="24"/>
              </w:rPr>
              <w:t>освоения</w:t>
            </w:r>
          </w:p>
        </w:tc>
      </w:tr>
      <w:tr w:rsidR="00A441FC" w:rsidRPr="002B0335">
        <w:trPr>
          <w:trHeight w:hRule="exact" w:val="331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a9"/>
                <w:sz w:val="24"/>
                <w:szCs w:val="24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a9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a9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a9"/>
                <w:sz w:val="24"/>
                <w:szCs w:val="24"/>
              </w:rPr>
              <w:t>4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Раздел 1. Право и законодательство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Введение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Предмет, содержание и задачи дисциплины.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84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1.1. Конституция РФ - основной закон государства.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Общее понятие Конституции, ее форма. Классификация Конституций. Конституция РФ: основные черты, особенности, функции и юридические свойства.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1.2. Конституционные основы правового статуса личности.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Права человека и гражданина в Конституции РФ. Основы правового статуса личности.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835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классификация конституционных прав и свобод человека и гражданина. Личные, политические, социально-экономические права и свободы личности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Гарантии конституционных прав и свобод личности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797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правового регулирования в сфере профессиональной деятельности. Законодательные акты и иные нормативно-правовые документы, регулирующие правоотношения в профессиональной деятельности.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1387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Самостоятельная работа</w:t>
            </w:r>
            <w:r w:rsidRPr="002B0335">
              <w:rPr>
                <w:rStyle w:val="23"/>
                <w:sz w:val="24"/>
                <w:szCs w:val="24"/>
              </w:rPr>
              <w:t>: выполнение домашних заданий по разделу 1. Примерная тематика внеаудиторной самостоятельной работы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Роль правовой информации в познании права. Право и мораль: общее и особенное. Личные неимущественные права граждан: честь, достоинство, имя. Конституционные обязанности человека и гражданина.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Раздел 2. Право и экономика</w:t>
            </w:r>
            <w:r w:rsidRPr="002B033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835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2.1. Правовое регулирование экономических отношений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Рыночная экономика как объект воздействия права. Понятие предпринимательской деятельности, ее признаки. Отрасли права, регулирующие хозяйственные отношения в РФ, их источники.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2.2. Правовое положение субъектов предпринимательской деятельности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признаки субъектов предпринимательской деятельности. Виды субъектов предпринимательского права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797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Право собственности. Правомочия собственника. Право хозяйственного ведения и право оперативного управления. Формы собственности по российскому законодательству.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283"/>
          <w:jc w:val="center"/>
        </w:trPr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юридического лица, его признаки. Организационно-правовые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41FC" w:rsidRPr="002B0335" w:rsidRDefault="00A441FC">
      <w:pPr>
        <w:rPr>
          <w:rFonts w:ascii="Times New Roman" w:hAnsi="Times New Roman" w:cs="Times New Roman"/>
        </w:rPr>
      </w:pPr>
    </w:p>
    <w:p w:rsidR="00A441FC" w:rsidRPr="002B0335" w:rsidRDefault="00A441FC">
      <w:pPr>
        <w:rPr>
          <w:rFonts w:ascii="Times New Roman" w:hAnsi="Times New Roman" w:cs="Times New Roman"/>
        </w:rPr>
        <w:sectPr w:rsidR="00A441FC" w:rsidRPr="002B0335" w:rsidSect="003A2B64">
          <w:footerReference w:type="default" r:id="rId10"/>
          <w:pgSz w:w="16838" w:h="23810"/>
          <w:pgMar w:top="1134" w:right="941" w:bottom="1134" w:left="94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A441FC" w:rsidRPr="002B0335">
        <w:trPr>
          <w:trHeight w:hRule="exact" w:val="53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формы юридических лиц. Создание, реорганизация, ликвидация юридических лиц.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74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2B0335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B0335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2.3. Договорное право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Общее положение о договоре. Отдельные виды договоров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3A2B64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Составление договора купли-продажи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2.4. Экономические споры.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экономических споров.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355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Досудебный (претензионный) порядок рассмотрения споров, его значение.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3</w:t>
            </w:r>
          </w:p>
        </w:tc>
      </w:tr>
      <w:tr w:rsidR="00A441FC" w:rsidRPr="002B0335">
        <w:trPr>
          <w:trHeight w:hRule="exact" w:val="538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Подведомственность и подсудность экономических споров. Сроки исковой давности.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269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3A2B64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74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Составление претензии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3307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Самостоятельная работа</w:t>
            </w:r>
            <w:r w:rsidRPr="002B0335">
              <w:rPr>
                <w:rStyle w:val="23"/>
                <w:sz w:val="24"/>
                <w:szCs w:val="24"/>
              </w:rPr>
              <w:t>: выполнение домашних заданий по разделу 2. Примерная тематика внеаудиторной самостоятельной работы: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Собственность предприятия. Способы возникновения и прекращения права собственности. 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репутации, и товарных знаках. Порядок рассмотрения дел о банкротстве в Арбитражном суде. Процедуры, применяемые к должнику. Наблюдение и внешнее управление. Финансовое оздоровление. Конкурсное производство. Мировое соглашение.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Выполнение индивидуального проектного задания: Составление договора подряда.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84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Раздел 3. Труд и социальная защита</w:t>
            </w:r>
            <w:r w:rsidRPr="002B033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42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3.1. Трудовое право как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трудового права. Источники трудового права. Трудовой Кодекс РФ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835"/>
          <w:jc w:val="center"/>
        </w:trPr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отрасль права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Основания возникновения, изменения и прекращения трудового правоотношения. Структура трудового правоотношения. Субъекты трудового правоотношения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29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3.2. Правовое регулирование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Общая характеристика законодательства РФ о трудоустройстве и занятости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</w:tbl>
    <w:p w:rsidR="00A441FC" w:rsidRPr="002B0335" w:rsidRDefault="00A441F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A441FC" w:rsidRPr="002B0335">
        <w:trPr>
          <w:trHeight w:hRule="exact" w:val="293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lastRenderedPageBreak/>
              <w:t>занятости и трудоустройства.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835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формы занятости. Порядок и условия признания гражданина безработным. Правовой статус безработного. пособия по безработице. Иные меры социальной поддержки безработных.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3.3. Трудовой договор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трудового договора, его значение. Стороны трудового договора. Содержание трудового договора. Виды трудовых договоров.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rStyle w:val="23"/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  <w:p w:rsidR="002B0335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rStyle w:val="23"/>
                <w:sz w:val="24"/>
                <w:szCs w:val="24"/>
              </w:rPr>
            </w:pPr>
          </w:p>
          <w:p w:rsidR="002B0335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rStyle w:val="23"/>
                <w:sz w:val="24"/>
                <w:szCs w:val="24"/>
              </w:rPr>
            </w:pPr>
          </w:p>
          <w:p w:rsidR="002B0335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3</w:t>
            </w:r>
          </w:p>
        </w:tc>
      </w:tr>
      <w:tr w:rsidR="00A441FC" w:rsidRPr="002B0335">
        <w:trPr>
          <w:trHeight w:hRule="exact" w:val="840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Порядок заключения трудового договора. Документы, предоставляемые при поступлении на работу. Оформление на работу. Испытание при приеме на работу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Основания прекращения трудового договора. Оформление увольнения работника. Правовые последствия незаконного увольнения.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3</w:t>
            </w: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3A2B64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283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3.4. Рабочее время и время отдыха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840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Отпуска: понятие, виды, порядок предоставления.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835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3.5. Заработная плата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системы заработной платы. Правовое регулирование заработной платы. Тарифная система, надбавки и доплаты. Порядок выплаты заработной платы.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288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3.6. Трудовая дисциплина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трудовой дисциплины, методы ее обеспечения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дисциплинарной ответственности. Виды дисциплинарных взысканий.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Порядок привлечения работника к дисциплинарной ответственности. Порядок обжалования и снятия дисциплинарных взысканий.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1114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3.7.Материальная ответственность сторон трудового договора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материальной ответственности. Основания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850"/>
          <w:jc w:val="center"/>
        </w:trPr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работодателю. Порядок возмещения материального ущерба, причиненного работником работодателю.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</w:tbl>
    <w:p w:rsidR="00A441FC" w:rsidRPr="002B0335" w:rsidRDefault="00A441F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0"/>
        <w:gridCol w:w="8261"/>
        <w:gridCol w:w="1354"/>
        <w:gridCol w:w="1378"/>
      </w:tblGrid>
      <w:tr w:rsidR="00A441FC" w:rsidRPr="002B0335">
        <w:trPr>
          <w:trHeight w:hRule="exact" w:val="84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Материальная ответственность работодателя за ущерб, причиненный работнику. Виды ущерба, возмещаемого работнику и порядок возмещения ущерба.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Тема 3.8. Трудовые споры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2B0335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</w:tr>
      <w:tr w:rsidR="00A441FC" w:rsidRPr="002B0335">
        <w:trPr>
          <w:trHeight w:hRule="exact" w:val="562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 механизмы возникновения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2</w:t>
            </w:r>
          </w:p>
        </w:tc>
      </w:tr>
      <w:tr w:rsidR="00A441FC" w:rsidRPr="002B0335">
        <w:trPr>
          <w:trHeight w:hRule="exact" w:val="1114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комиссия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3</w:t>
            </w:r>
          </w:p>
        </w:tc>
      </w:tr>
      <w:tr w:rsidR="00A441FC" w:rsidRPr="002B0335">
        <w:trPr>
          <w:trHeight w:hRule="exact" w:val="379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3A2B64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374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Составление искового заявления о восстановлении на работе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374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1FC" w:rsidRPr="002B0335">
        <w:trPr>
          <w:trHeight w:hRule="exact" w:val="499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B0335">
              <w:rPr>
                <w:rStyle w:val="23"/>
                <w:b/>
                <w:sz w:val="24"/>
                <w:szCs w:val="24"/>
              </w:rPr>
              <w:t>Самостоятельная работа</w:t>
            </w:r>
            <w:r w:rsidRPr="002B0335">
              <w:rPr>
                <w:rStyle w:val="23"/>
                <w:sz w:val="24"/>
                <w:szCs w:val="24"/>
              </w:rPr>
              <w:t>: выполнение домашних заданий по разделу 3. Примерная тематика внеаудиторной самостоятельной работы: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Повышение квалификации и переподготовка безработных граждан в РФ. 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 в РФ. Пенсии и их виды. Условия и порядок назначения пенсии. Право на забастовку. Порядок проведения забастовки. Незаконная забастовка и ее правовые последствия. Порядок признания забастовки незаконной. Защита гражданских прав: право на защиту, самозащита гражданских прав. Гражданское судопроизводство. Принципы гражданского процесса. Порядок обращения в суд. Судебное разбирательство. Порядок обжалования судебных решений. Административная ответственность. Административное правонарушение. Административное наказание. Производство по делам об административных правонарушениях.</w:t>
            </w:r>
          </w:p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Выполнение индивидуального проектного задания «Составление договора о полной материальной ответственности».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Pr="002B0335" w:rsidRDefault="0059481C">
            <w:pPr>
              <w:pStyle w:val="4"/>
              <w:framePr w:w="1494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2B0335">
              <w:rPr>
                <w:rStyle w:val="23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Pr="002B0335" w:rsidRDefault="00A441FC">
            <w:pPr>
              <w:framePr w:w="14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41FC" w:rsidRPr="002B0335" w:rsidRDefault="00A441FC">
      <w:pPr>
        <w:rPr>
          <w:rFonts w:ascii="Times New Roman" w:hAnsi="Times New Roman" w:cs="Times New Roman"/>
        </w:rPr>
      </w:pPr>
    </w:p>
    <w:p w:rsidR="00A441FC" w:rsidRDefault="00A441FC">
      <w:pPr>
        <w:rPr>
          <w:sz w:val="2"/>
          <w:szCs w:val="2"/>
        </w:rPr>
        <w:sectPr w:rsidR="00A441FC" w:rsidSect="003A2B64">
          <w:type w:val="continuous"/>
          <w:pgSz w:w="16838" w:h="23810"/>
          <w:pgMar w:top="1134" w:right="941" w:bottom="1134" w:left="941" w:header="0" w:footer="6" w:gutter="0"/>
          <w:cols w:space="720"/>
          <w:noEndnote/>
          <w:docGrid w:linePitch="360"/>
        </w:sectPr>
      </w:pPr>
    </w:p>
    <w:p w:rsidR="00A441FC" w:rsidRDefault="0059481C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317" w:lineRule="exact"/>
        <w:ind w:left="20"/>
        <w:jc w:val="both"/>
      </w:pPr>
      <w:r>
        <w:lastRenderedPageBreak/>
        <w:t>УСЛОВИЯ РЕАЛИЗАЦИИ ПРОГРАММЫ ДИСЦИПЛИНЫ</w:t>
      </w:r>
    </w:p>
    <w:p w:rsidR="00A441FC" w:rsidRDefault="002505EE">
      <w:pPr>
        <w:pStyle w:val="20"/>
        <w:numPr>
          <w:ilvl w:val="1"/>
          <w:numId w:val="2"/>
        </w:numPr>
        <w:shd w:val="clear" w:color="auto" w:fill="auto"/>
        <w:tabs>
          <w:tab w:val="left" w:pos="758"/>
          <w:tab w:val="right" w:pos="9438"/>
        </w:tabs>
        <w:spacing w:before="0" w:after="0" w:line="317" w:lineRule="exact"/>
        <w:ind w:left="20"/>
        <w:jc w:val="both"/>
      </w:pPr>
      <w:r>
        <w:t xml:space="preserve">Требования к минимальному </w:t>
      </w:r>
      <w:r w:rsidR="0059481C">
        <w:t>материально-техническому</w:t>
      </w:r>
    </w:p>
    <w:p w:rsidR="00A441FC" w:rsidRDefault="0059481C">
      <w:pPr>
        <w:pStyle w:val="20"/>
        <w:shd w:val="clear" w:color="auto" w:fill="auto"/>
        <w:spacing w:before="0" w:after="0" w:line="317" w:lineRule="exact"/>
        <w:ind w:left="20"/>
        <w:jc w:val="both"/>
      </w:pPr>
      <w:r>
        <w:t>обеспечению</w:t>
      </w:r>
    </w:p>
    <w:p w:rsidR="00A441FC" w:rsidRDefault="0059481C" w:rsidP="003A2B64">
      <w:pPr>
        <w:pStyle w:val="4"/>
        <w:shd w:val="clear" w:color="auto" w:fill="auto"/>
        <w:spacing w:after="0" w:line="317" w:lineRule="exact"/>
        <w:ind w:left="20" w:firstLine="0"/>
        <w:jc w:val="both"/>
      </w:pPr>
      <w: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A441FC" w:rsidRDefault="0059481C" w:rsidP="003A2B64">
      <w:pPr>
        <w:pStyle w:val="4"/>
        <w:shd w:val="clear" w:color="auto" w:fill="auto"/>
        <w:spacing w:after="0"/>
        <w:ind w:left="20" w:firstLine="0"/>
        <w:jc w:val="both"/>
      </w:pPr>
      <w:r>
        <w:t>Оборудование учебного кабинета:</w:t>
      </w:r>
    </w:p>
    <w:p w:rsidR="00A441FC" w:rsidRDefault="0059481C" w:rsidP="003A2B64">
      <w:pPr>
        <w:pStyle w:val="4"/>
        <w:numPr>
          <w:ilvl w:val="0"/>
          <w:numId w:val="4"/>
        </w:numPr>
        <w:shd w:val="clear" w:color="auto" w:fill="auto"/>
        <w:tabs>
          <w:tab w:val="left" w:pos="211"/>
        </w:tabs>
        <w:spacing w:after="0"/>
        <w:ind w:left="20" w:firstLine="0"/>
        <w:jc w:val="both"/>
      </w:pPr>
      <w:r>
        <w:t>посадочные места по количеству обучающихся;</w:t>
      </w:r>
    </w:p>
    <w:p w:rsidR="00A441FC" w:rsidRDefault="0059481C" w:rsidP="003A2B64">
      <w:pPr>
        <w:pStyle w:val="4"/>
        <w:numPr>
          <w:ilvl w:val="0"/>
          <w:numId w:val="4"/>
        </w:numPr>
        <w:shd w:val="clear" w:color="auto" w:fill="auto"/>
        <w:tabs>
          <w:tab w:val="left" w:pos="211"/>
        </w:tabs>
        <w:spacing w:after="0"/>
        <w:ind w:left="20" w:firstLine="0"/>
        <w:jc w:val="both"/>
      </w:pPr>
      <w:r>
        <w:t>рабочее место преподавателя;</w:t>
      </w:r>
    </w:p>
    <w:p w:rsidR="00A441FC" w:rsidRDefault="002505EE" w:rsidP="003A2B64">
      <w:pPr>
        <w:pStyle w:val="4"/>
        <w:shd w:val="clear" w:color="auto" w:fill="auto"/>
        <w:tabs>
          <w:tab w:val="left" w:pos="512"/>
        </w:tabs>
        <w:spacing w:after="0"/>
        <w:ind w:left="20" w:firstLine="0"/>
        <w:jc w:val="both"/>
      </w:pPr>
      <w:r>
        <w:t>-</w:t>
      </w:r>
      <w:r w:rsidR="0059481C">
        <w:t>комплект учебно-наглядных пособий по Правовым основам профессиональной деятельности</w:t>
      </w:r>
    </w:p>
    <w:p w:rsidR="00A441FC" w:rsidRDefault="0059481C" w:rsidP="003A2B64">
      <w:pPr>
        <w:pStyle w:val="4"/>
        <w:shd w:val="clear" w:color="auto" w:fill="auto"/>
        <w:spacing w:after="0"/>
        <w:ind w:left="20" w:firstLine="0"/>
        <w:jc w:val="both"/>
      </w:pPr>
      <w:r>
        <w:t>Технические средства обучения:</w:t>
      </w:r>
    </w:p>
    <w:p w:rsidR="00A441FC" w:rsidRDefault="0059481C" w:rsidP="003A2B64">
      <w:pPr>
        <w:pStyle w:val="4"/>
        <w:numPr>
          <w:ilvl w:val="0"/>
          <w:numId w:val="4"/>
        </w:numPr>
        <w:shd w:val="clear" w:color="auto" w:fill="auto"/>
        <w:tabs>
          <w:tab w:val="left" w:pos="211"/>
        </w:tabs>
        <w:spacing w:after="0"/>
        <w:ind w:left="20" w:firstLine="0"/>
        <w:jc w:val="both"/>
      </w:pPr>
      <w:r>
        <w:t>интерактивная доска с лицензионным программным обеспечением и мультимедиапроектор.</w:t>
      </w:r>
    </w:p>
    <w:p w:rsidR="00A441FC" w:rsidRDefault="0059481C">
      <w:pPr>
        <w:pStyle w:val="20"/>
        <w:numPr>
          <w:ilvl w:val="1"/>
          <w:numId w:val="2"/>
        </w:numPr>
        <w:shd w:val="clear" w:color="auto" w:fill="auto"/>
        <w:tabs>
          <w:tab w:val="left" w:pos="512"/>
        </w:tabs>
        <w:spacing w:before="0" w:after="0" w:line="322" w:lineRule="exact"/>
        <w:ind w:left="20"/>
        <w:jc w:val="both"/>
      </w:pPr>
      <w:r>
        <w:t>Информационное обеспечение обучения</w:t>
      </w:r>
    </w:p>
    <w:p w:rsidR="00A441FC" w:rsidRDefault="0059481C">
      <w:pPr>
        <w:pStyle w:val="20"/>
        <w:shd w:val="clear" w:color="auto" w:fill="auto"/>
        <w:spacing w:before="0" w:after="0" w:line="322" w:lineRule="exact"/>
        <w:ind w:left="20" w:right="20"/>
        <w:jc w:val="both"/>
      </w:pPr>
      <w:r>
        <w:t>Перечень рекомендуемых учебных изданий, Интернет-ресурсов, дополнительной литературы</w:t>
      </w:r>
    </w:p>
    <w:p w:rsidR="00A441FC" w:rsidRDefault="0059481C">
      <w:pPr>
        <w:pStyle w:val="4"/>
        <w:shd w:val="clear" w:color="auto" w:fill="auto"/>
        <w:spacing w:after="0"/>
        <w:ind w:left="20" w:firstLine="0"/>
        <w:jc w:val="both"/>
      </w:pPr>
      <w:r>
        <w:t>Основные источники: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right="20" w:hanging="360"/>
        <w:jc w:val="both"/>
      </w:pPr>
      <w:proofErr w:type="spellStart"/>
      <w:r>
        <w:t>Тыщенко</w:t>
      </w:r>
      <w:proofErr w:type="spellEnd"/>
      <w:r>
        <w:t xml:space="preserve"> А.И. Правовое обеспечение профессиональной деятельности: Учеб. пособие</w:t>
      </w:r>
      <w:r w:rsidR="0000755E">
        <w:t>. - Ростов-на-Дону: Феникс, 2009</w:t>
      </w:r>
      <w:r>
        <w:t>. - 249 с. - Серия: «Среднее профессиональное образование».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Конституция Российской Федерации - М.: 1993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Степное Уложение Республики Калмыкия. - Элиста.:1994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Трудовой кодекс РФ от 30.12.2001г. № 197-ФЗ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Гражданский кодекс РФ ч. 1 от 30.11.1994г. № 51-ФЗ.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Гражданский кодекс РФ ч. 2 от 26.01.1996г. № 14-ФЗ.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Гражданский кодекс РФ ч. 3 от 26.11.2001г. № 146-ФЗ.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Гражданский кодекс РФ ч. 4 от 18.12.2006г. № 230-ФЗ.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758"/>
        </w:tabs>
        <w:spacing w:after="0"/>
        <w:ind w:left="740" w:hanging="360"/>
        <w:jc w:val="both"/>
      </w:pPr>
      <w:r>
        <w:t>Гражданский процессуальный кодекс РФ от 14.11.2002г. № 138-ФЗ.</w:t>
      </w:r>
    </w:p>
    <w:p w:rsidR="00A441FC" w:rsidRDefault="0059481C">
      <w:pPr>
        <w:pStyle w:val="4"/>
        <w:numPr>
          <w:ilvl w:val="0"/>
          <w:numId w:val="5"/>
        </w:numPr>
        <w:shd w:val="clear" w:color="auto" w:fill="auto"/>
        <w:tabs>
          <w:tab w:val="left" w:pos="1676"/>
        </w:tabs>
        <w:spacing w:after="0"/>
        <w:ind w:left="740" w:right="20" w:hanging="360"/>
        <w:jc w:val="both"/>
      </w:pPr>
      <w:r>
        <w:t>Кодекс</w:t>
      </w:r>
      <w:r>
        <w:tab/>
        <w:t>об административных правонарушениях РФ от 30.12.2001г. № 195-ФЗ.</w:t>
      </w:r>
    </w:p>
    <w:p w:rsidR="00A441FC" w:rsidRPr="002505EE" w:rsidRDefault="0059481C">
      <w:pPr>
        <w:pStyle w:val="4"/>
        <w:shd w:val="clear" w:color="auto" w:fill="auto"/>
        <w:spacing w:after="0"/>
        <w:ind w:left="300" w:firstLine="0"/>
        <w:jc w:val="both"/>
        <w:rPr>
          <w:b/>
        </w:rPr>
      </w:pPr>
      <w:r w:rsidRPr="002505EE">
        <w:rPr>
          <w:b/>
        </w:rPr>
        <w:t>Дополнительные источники:</w:t>
      </w:r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right="320" w:hanging="360"/>
        <w:jc w:val="both"/>
      </w:pPr>
      <w:r>
        <w:t>Право и жизнь Правовой журнал. Учрежден Благотворительным</w:t>
      </w:r>
      <w:r w:rsidR="002505EE">
        <w:t xml:space="preserve"> фондом «Центр публичного права</w:t>
      </w:r>
      <w:r>
        <w:t>».</w:t>
      </w:r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right="320" w:hanging="360"/>
        <w:jc w:val="both"/>
      </w:pPr>
      <w:r>
        <w:t>Справочник кадровика: журнал руководителя кадровой службы. Учрежден Издательским домом "</w:t>
      </w:r>
      <w:proofErr w:type="spellStart"/>
      <w:r>
        <w:t>МедiаПро</w:t>
      </w:r>
      <w:proofErr w:type="spellEnd"/>
      <w:r>
        <w:t>".</w:t>
      </w:r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  <w:tab w:val="right" w:pos="4822"/>
          <w:tab w:val="right" w:pos="5954"/>
        </w:tabs>
        <w:spacing w:after="0"/>
        <w:ind w:left="1020" w:hanging="360"/>
        <w:jc w:val="both"/>
      </w:pPr>
      <w:r>
        <w:t>Человек и Закон:</w:t>
      </w:r>
      <w:r>
        <w:tab/>
        <w:t>правовой</w:t>
      </w:r>
      <w:r>
        <w:tab/>
        <w:t>журнал. Учрежден Министерством</w:t>
      </w:r>
    </w:p>
    <w:p w:rsidR="00A441FC" w:rsidRDefault="0059481C">
      <w:pPr>
        <w:pStyle w:val="4"/>
        <w:shd w:val="clear" w:color="auto" w:fill="auto"/>
        <w:spacing w:after="0"/>
        <w:ind w:left="1020" w:firstLine="0"/>
        <w:jc w:val="both"/>
      </w:pPr>
      <w:r>
        <w:t>юстиции Российской Федерации и ООО «Журнал «Человек и Закон».</w:t>
      </w:r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right="320" w:hanging="360"/>
        <w:jc w:val="both"/>
      </w:pPr>
      <w:r>
        <w:t xml:space="preserve">Интернет ресурс. «Электронная библиотека. Право России» Форма доступа </w:t>
      </w:r>
      <w:hyperlink r:id="rId11" w:history="1">
        <w:r>
          <w:rPr>
            <w:rStyle w:val="a3"/>
          </w:rPr>
          <w:t>http://www/allpravo.ru/library</w:t>
        </w:r>
      </w:hyperlink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right="320" w:hanging="360"/>
        <w:jc w:val="both"/>
      </w:pPr>
      <w:r>
        <w:t xml:space="preserve">Интернет ресурс. Справочная система «Консультант-плюс. Форма доступа </w:t>
      </w:r>
      <w:hyperlink r:id="rId12" w:history="1">
        <w:r>
          <w:rPr>
            <w:rStyle w:val="a3"/>
          </w:rPr>
          <w:t>http://www.cons-plus.ru</w:t>
        </w:r>
      </w:hyperlink>
      <w:r w:rsidRPr="00342C6D">
        <w:t>.</w:t>
      </w:r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right="320" w:hanging="360"/>
        <w:jc w:val="both"/>
      </w:pPr>
      <w:r>
        <w:t xml:space="preserve">Интернет ресурс. </w:t>
      </w:r>
      <w:proofErr w:type="spellStart"/>
      <w:r>
        <w:t>Угрюмова</w:t>
      </w:r>
      <w:proofErr w:type="spellEnd"/>
      <w:r>
        <w:t xml:space="preserve"> Г.И. Правовое регулирование увольнения за нарушение трудовой дисциплины - автореферат. Форма доступа </w:t>
      </w:r>
      <w:hyperlink r:id="rId13" w:history="1">
        <w:r>
          <w:rPr>
            <w:rStyle w:val="a3"/>
          </w:rPr>
          <w:t>http://law.edu.ru/book/book.asp?bookid=1176898</w:t>
        </w:r>
      </w:hyperlink>
    </w:p>
    <w:p w:rsidR="00A441FC" w:rsidRDefault="0059481C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/>
        <w:ind w:left="1020" w:hanging="360"/>
        <w:jc w:val="both"/>
      </w:pPr>
      <w:r>
        <w:t xml:space="preserve">Интернет ресурс. </w:t>
      </w:r>
      <w:proofErr w:type="spellStart"/>
      <w:r>
        <w:t>Царенко</w:t>
      </w:r>
      <w:proofErr w:type="spellEnd"/>
      <w:r>
        <w:t xml:space="preserve"> Ю. Власть и трудовая дисциплина. Понятие</w:t>
      </w:r>
    </w:p>
    <w:p w:rsidR="00A441FC" w:rsidRDefault="0059481C">
      <w:pPr>
        <w:pStyle w:val="4"/>
        <w:shd w:val="clear" w:color="auto" w:fill="auto"/>
        <w:tabs>
          <w:tab w:val="right" w:pos="9698"/>
        </w:tabs>
        <w:spacing w:after="0"/>
        <w:ind w:left="1020" w:firstLine="0"/>
        <w:jc w:val="both"/>
      </w:pPr>
      <w:r>
        <w:t>и понимание сути. Форма</w:t>
      </w:r>
      <w:r>
        <w:tab/>
      </w:r>
      <w:proofErr w:type="spellStart"/>
      <w:r>
        <w:t>доступа:http</w:t>
      </w:r>
      <w:proofErr w:type="spellEnd"/>
      <w:r>
        <w:t>://</w:t>
      </w:r>
      <w:proofErr w:type="spellStart"/>
      <w:r>
        <w:t>www.kadrovic</w:t>
      </w:r>
      <w:proofErr w:type="spellEnd"/>
      <w:r>
        <w:t>-</w:t>
      </w:r>
    </w:p>
    <w:p w:rsidR="00A441FC" w:rsidRPr="00342C6D" w:rsidRDefault="0059481C">
      <w:pPr>
        <w:pStyle w:val="4"/>
        <w:shd w:val="clear" w:color="auto" w:fill="auto"/>
        <w:spacing w:after="0"/>
        <w:ind w:left="1020" w:firstLine="0"/>
        <w:jc w:val="both"/>
        <w:rPr>
          <w:lang w:val="en-US"/>
        </w:rPr>
      </w:pPr>
      <w:r>
        <w:rPr>
          <w:lang w:val="en-US"/>
        </w:rPr>
        <w:t>plus.ru/catalog/</w:t>
      </w:r>
      <w:proofErr w:type="spellStart"/>
      <w:r>
        <w:rPr>
          <w:lang w:val="en-US"/>
        </w:rPr>
        <w:t>likbez</w:t>
      </w:r>
      <w:proofErr w:type="spellEnd"/>
      <w:r>
        <w:rPr>
          <w:lang w:val="en-US"/>
        </w:rPr>
        <w:t xml:space="preserve"> /element .</w:t>
      </w:r>
      <w:proofErr w:type="spellStart"/>
      <w:r>
        <w:rPr>
          <w:lang w:val="en-US"/>
        </w:rPr>
        <w:t>php?id</w:t>
      </w:r>
      <w:proofErr w:type="spellEnd"/>
      <w:r>
        <w:rPr>
          <w:lang w:val="en-US"/>
        </w:rPr>
        <w:t>=1085</w:t>
      </w:r>
    </w:p>
    <w:p w:rsidR="00A441FC" w:rsidRPr="003A2B64" w:rsidRDefault="00A441FC">
      <w:pPr>
        <w:pStyle w:val="4"/>
        <w:shd w:val="clear" w:color="auto" w:fill="auto"/>
        <w:spacing w:after="0"/>
        <w:ind w:left="1020" w:hanging="360"/>
        <w:jc w:val="both"/>
        <w:rPr>
          <w:lang w:val="en-US"/>
        </w:rPr>
      </w:pPr>
    </w:p>
    <w:p w:rsidR="00A441FC" w:rsidRPr="003A2B64" w:rsidRDefault="003A2B64" w:rsidP="003A2B64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5" w:name="bookmark6"/>
      <w:r w:rsidRPr="0000755E">
        <w:rPr>
          <w:rFonts w:ascii="Times New Roman" w:hAnsi="Times New Roman" w:cs="Times New Roman"/>
          <w:b/>
          <w:lang w:val="en-US"/>
        </w:rPr>
        <w:t xml:space="preserve"> </w:t>
      </w:r>
      <w:r w:rsidR="0059481C" w:rsidRPr="003A2B64">
        <w:rPr>
          <w:rFonts w:ascii="Times New Roman" w:hAnsi="Times New Roman" w:cs="Times New Roman"/>
          <w:b/>
        </w:rPr>
        <w:t>КОНТРОЛЬ И ОЦЕНКА РЕЗУЛЬТАТОВ ОСВОЕНИЯ ДИСЦИПЛИНЫ</w:t>
      </w:r>
      <w:bookmarkEnd w:id="5"/>
    </w:p>
    <w:p w:rsidR="00A441FC" w:rsidRDefault="0059481C">
      <w:pPr>
        <w:pStyle w:val="4"/>
        <w:shd w:val="clear" w:color="auto" w:fill="auto"/>
        <w:spacing w:after="236"/>
        <w:ind w:left="300" w:right="320" w:firstLine="0"/>
        <w:jc w:val="both"/>
      </w:pPr>
      <w:r>
        <w:rPr>
          <w:rStyle w:val="13pt"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практически</w:t>
      </w:r>
      <w:r w:rsidR="002505EE">
        <w:t>х занятий и лабораторных работ,</w:t>
      </w:r>
      <w:r>
        <w:t xml:space="preserve">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83"/>
        <w:gridCol w:w="4872"/>
      </w:tblGrid>
      <w:tr w:rsidR="00A441FC">
        <w:trPr>
          <w:trHeight w:hRule="exact" w:val="566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Результаты обучения (освоенные умения, усвоенные знания)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Формы и методы контроля и оценки результатов обучения</w:t>
            </w:r>
          </w:p>
        </w:tc>
      </w:tr>
      <w:tr w:rsidR="00A441FC">
        <w:trPr>
          <w:trHeight w:hRule="exact"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a8"/>
              </w:rPr>
              <w:t>2</w:t>
            </w:r>
          </w:p>
        </w:tc>
      </w:tr>
      <w:tr w:rsidR="00A441FC">
        <w:trPr>
          <w:trHeight w:hRule="exact" w:val="28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3"/>
              </w:rPr>
              <w:t>Умения: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A441F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41FC">
        <w:trPr>
          <w:trHeight w:hRule="exact" w:val="84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3"/>
              </w:rPr>
              <w:t>использовать нормативно-правовые документы, регламентирующие профессиональную деятельность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тестирование, индивидуальное проектное задание</w:t>
            </w:r>
          </w:p>
        </w:tc>
      </w:tr>
      <w:tr w:rsidR="00A441FC">
        <w:trPr>
          <w:trHeight w:hRule="exact" w:val="56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3"/>
              </w:rPr>
              <w:t>защищать свои права в соответствии с действующим законодательством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3"/>
              </w:rPr>
              <w:t>домашняя работа, индивидуальное проектное задание</w:t>
            </w:r>
          </w:p>
        </w:tc>
      </w:tr>
      <w:tr w:rsidR="00A441FC">
        <w:trPr>
          <w:trHeight w:hRule="exact"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3"/>
              </w:rPr>
              <w:t>Знания: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A441F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41FC">
        <w:trPr>
          <w:trHeight w:hRule="exact" w:val="50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3"/>
              </w:rPr>
              <w:t>основные положения Конституции Российской Федерации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3"/>
              </w:rPr>
              <w:t>контрольная работа, домашняя работа</w:t>
            </w:r>
          </w:p>
        </w:tc>
      </w:tr>
      <w:tr w:rsidR="00A441FC">
        <w:trPr>
          <w:trHeight w:hRule="exact" w:val="509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23"/>
              </w:rPr>
              <w:t>права и свободы человека и гражданина, механизмы их реализации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3"/>
              </w:rPr>
              <w:t>тестирование</w:t>
            </w:r>
          </w:p>
        </w:tc>
      </w:tr>
      <w:tr w:rsidR="00A441FC">
        <w:trPr>
          <w:trHeight w:hRule="exact" w:val="56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3"/>
              </w:rPr>
              <w:t>понятие правового регулирования в сфере профессиональной деятельности;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3"/>
              </w:rPr>
              <w:t>домашняя работа</w:t>
            </w:r>
          </w:p>
        </w:tc>
      </w:tr>
      <w:tr w:rsidR="00A441FC">
        <w:trPr>
          <w:trHeight w:hRule="exact" w:val="75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3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индивидуальное проектное задание, практические работы</w:t>
            </w:r>
          </w:p>
        </w:tc>
      </w:tr>
      <w:tr w:rsidR="00A441FC">
        <w:trPr>
          <w:trHeight w:hRule="exact" w:val="571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FC" w:rsidRDefault="0059481C">
            <w:pPr>
              <w:pStyle w:val="4"/>
              <w:framePr w:w="995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3"/>
              </w:rPr>
              <w:t>практические работы, тестирование, домашняя работа</w:t>
            </w:r>
          </w:p>
        </w:tc>
      </w:tr>
    </w:tbl>
    <w:p w:rsidR="00A441FC" w:rsidRDefault="00A441FC">
      <w:pPr>
        <w:rPr>
          <w:sz w:val="2"/>
          <w:szCs w:val="2"/>
        </w:rPr>
      </w:pPr>
    </w:p>
    <w:p w:rsidR="00A441FC" w:rsidRDefault="00A441FC">
      <w:pPr>
        <w:rPr>
          <w:sz w:val="2"/>
          <w:szCs w:val="2"/>
        </w:rPr>
      </w:pPr>
    </w:p>
    <w:sectPr w:rsidR="00A441FC" w:rsidSect="003A2B64">
      <w:footerReference w:type="default" r:id="rId14"/>
      <w:pgSz w:w="11909" w:h="16838"/>
      <w:pgMar w:top="944" w:right="960" w:bottom="2158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DB" w:rsidRDefault="008955DB">
      <w:r>
        <w:separator/>
      </w:r>
    </w:p>
  </w:endnote>
  <w:endnote w:type="continuationSeparator" w:id="0">
    <w:p w:rsidR="008955DB" w:rsidRDefault="0089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C" w:rsidRDefault="00571C70">
    <w:pPr>
      <w:rPr>
        <w:sz w:val="2"/>
        <w:szCs w:val="2"/>
      </w:rPr>
    </w:pPr>
    <w:r w:rsidRPr="00571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525.6pt;margin-top:806.7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KqA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" filled="f" stroked="f">
          <v:textbox style="mso-fit-shape-to-text:t" inset="0,0,0,0">
            <w:txbxContent>
              <w:p w:rsidR="00A441FC" w:rsidRDefault="00571C70">
                <w:pPr>
                  <w:pStyle w:val="a6"/>
                  <w:shd w:val="clear" w:color="auto" w:fill="auto"/>
                  <w:spacing w:line="240" w:lineRule="auto"/>
                </w:pPr>
                <w:r w:rsidRPr="00571C70">
                  <w:fldChar w:fldCharType="begin"/>
                </w:r>
                <w:r w:rsidR="0059481C">
                  <w:instrText xml:space="preserve"> PAGE \* MERGEFORMAT </w:instrText>
                </w:r>
                <w:r w:rsidRPr="00571C70">
                  <w:fldChar w:fldCharType="separate"/>
                </w:r>
                <w:r w:rsidR="007375A5" w:rsidRPr="007375A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C" w:rsidRDefault="00571C70">
    <w:pPr>
      <w:rPr>
        <w:sz w:val="2"/>
        <w:szCs w:val="2"/>
      </w:rPr>
    </w:pPr>
    <w:r w:rsidRPr="00571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783.25pt;margin-top:850.6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XE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A7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" filled="f" stroked="f">
          <v:textbox style="mso-fit-shape-to-text:t" inset="0,0,0,0">
            <w:txbxContent>
              <w:p w:rsidR="00A441FC" w:rsidRDefault="00571C70">
                <w:pPr>
                  <w:pStyle w:val="a6"/>
                  <w:shd w:val="clear" w:color="auto" w:fill="auto"/>
                  <w:spacing w:line="240" w:lineRule="auto"/>
                </w:pPr>
                <w:r w:rsidRPr="00571C70">
                  <w:fldChar w:fldCharType="begin"/>
                </w:r>
                <w:r w:rsidR="0059481C">
                  <w:instrText xml:space="preserve"> PAGE \* MERGEFORMAT </w:instrText>
                </w:r>
                <w:r w:rsidRPr="00571C70">
                  <w:fldChar w:fldCharType="separate"/>
                </w:r>
                <w:r w:rsidR="007375A5" w:rsidRPr="007375A5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C" w:rsidRDefault="00571C70">
    <w:pPr>
      <w:rPr>
        <w:sz w:val="2"/>
        <w:szCs w:val="2"/>
      </w:rPr>
    </w:pPr>
    <w:r w:rsidRPr="00571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525.6pt;margin-top:806.7pt;width:11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8n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o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" filled="f" stroked="f">
          <v:textbox style="mso-fit-shape-to-text:t" inset="0,0,0,0">
            <w:txbxContent>
              <w:p w:rsidR="00A441FC" w:rsidRDefault="00571C70">
                <w:pPr>
                  <w:pStyle w:val="a6"/>
                  <w:shd w:val="clear" w:color="auto" w:fill="auto"/>
                  <w:spacing w:line="240" w:lineRule="auto"/>
                </w:pPr>
                <w:r w:rsidRPr="00571C70">
                  <w:fldChar w:fldCharType="begin"/>
                </w:r>
                <w:r w:rsidR="0059481C">
                  <w:instrText xml:space="preserve"> PAGE \* MERGEFORMAT </w:instrText>
                </w:r>
                <w:r w:rsidRPr="00571C70">
                  <w:fldChar w:fldCharType="separate"/>
                </w:r>
                <w:r w:rsidR="007375A5" w:rsidRPr="007375A5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DB" w:rsidRDefault="008955DB"/>
  </w:footnote>
  <w:footnote w:type="continuationSeparator" w:id="0">
    <w:p w:rsidR="008955DB" w:rsidRDefault="00895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A80"/>
    <w:multiLevelType w:val="multilevel"/>
    <w:tmpl w:val="B64E4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70F19"/>
    <w:multiLevelType w:val="multilevel"/>
    <w:tmpl w:val="A5F63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B5A49"/>
    <w:multiLevelType w:val="multilevel"/>
    <w:tmpl w:val="BD8C4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2F40"/>
    <w:multiLevelType w:val="multilevel"/>
    <w:tmpl w:val="C7AA6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53BB7"/>
    <w:multiLevelType w:val="multilevel"/>
    <w:tmpl w:val="562AE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A2CB5"/>
    <w:multiLevelType w:val="multilevel"/>
    <w:tmpl w:val="B336D056"/>
    <w:lvl w:ilvl="0">
      <w:start w:val="1108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441FC"/>
    <w:rsid w:val="0000755E"/>
    <w:rsid w:val="00070685"/>
    <w:rsid w:val="00094B77"/>
    <w:rsid w:val="00123FDC"/>
    <w:rsid w:val="0013229F"/>
    <w:rsid w:val="00161757"/>
    <w:rsid w:val="002505EE"/>
    <w:rsid w:val="00255F6B"/>
    <w:rsid w:val="002B0335"/>
    <w:rsid w:val="002B69E9"/>
    <w:rsid w:val="002E055B"/>
    <w:rsid w:val="00342C6D"/>
    <w:rsid w:val="0036295B"/>
    <w:rsid w:val="003910FF"/>
    <w:rsid w:val="003A2B64"/>
    <w:rsid w:val="003B061C"/>
    <w:rsid w:val="003C3328"/>
    <w:rsid w:val="00507C02"/>
    <w:rsid w:val="00545ED5"/>
    <w:rsid w:val="00571C70"/>
    <w:rsid w:val="00584B84"/>
    <w:rsid w:val="0059481C"/>
    <w:rsid w:val="005D4D8A"/>
    <w:rsid w:val="00691261"/>
    <w:rsid w:val="006E73DB"/>
    <w:rsid w:val="007375A5"/>
    <w:rsid w:val="008955DB"/>
    <w:rsid w:val="008C50F3"/>
    <w:rsid w:val="009838A2"/>
    <w:rsid w:val="009A0DF1"/>
    <w:rsid w:val="009A7426"/>
    <w:rsid w:val="009C2A95"/>
    <w:rsid w:val="009E01E1"/>
    <w:rsid w:val="00A441FC"/>
    <w:rsid w:val="00B2068B"/>
    <w:rsid w:val="00B44592"/>
    <w:rsid w:val="00BC6A23"/>
    <w:rsid w:val="00BD2E0B"/>
    <w:rsid w:val="00BE07D7"/>
    <w:rsid w:val="00C500DC"/>
    <w:rsid w:val="00D02418"/>
    <w:rsid w:val="00D50938"/>
    <w:rsid w:val="00D952DC"/>
    <w:rsid w:val="00DA186A"/>
    <w:rsid w:val="00E9402B"/>
    <w:rsid w:val="00EC0064"/>
    <w:rsid w:val="00F03459"/>
    <w:rsid w:val="00F7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A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A23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BC6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C6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link w:val="41"/>
    <w:rsid w:val="00BC6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BC6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главление 1 Знак"/>
    <w:basedOn w:val="a0"/>
    <w:link w:val="12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BC6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"/>
    <w:basedOn w:val="a4"/>
    <w:rsid w:val="00BC6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4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3pt0">
    <w:name w:val="Основной текст + 13 pt;Полужирный"/>
    <w:basedOn w:val="a4"/>
    <w:rsid w:val="00BC6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;Курсив"/>
    <w:basedOn w:val="a4"/>
    <w:rsid w:val="00BC6A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 + Курсив"/>
    <w:basedOn w:val="a4"/>
    <w:rsid w:val="00BC6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BC6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paragraph" w:customStyle="1" w:styleId="4">
    <w:name w:val="Основной текст4"/>
    <w:basedOn w:val="a"/>
    <w:link w:val="a4"/>
    <w:rsid w:val="00BC6A23"/>
    <w:pPr>
      <w:shd w:val="clear" w:color="auto" w:fill="FFFFFF"/>
      <w:spacing w:after="5100" w:line="322" w:lineRule="exact"/>
      <w:ind w:hanging="70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BC6A23"/>
    <w:pPr>
      <w:shd w:val="clear" w:color="auto" w:fill="FFFFFF"/>
      <w:spacing w:before="5100" w:after="52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BC6A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C6A2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1">
    <w:name w:val="Основной текст (4)"/>
    <w:basedOn w:val="a"/>
    <w:link w:val="40"/>
    <w:rsid w:val="00BC6A23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rsid w:val="00BC6A2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2">
    <w:name w:val="toc 1"/>
    <w:basedOn w:val="a"/>
    <w:link w:val="11"/>
    <w:autoRedefine/>
    <w:rsid w:val="00BC6A2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BC6A23"/>
    <w:pPr>
      <w:shd w:val="clear" w:color="auto" w:fill="FFFFFF"/>
      <w:spacing w:after="240" w:line="326" w:lineRule="exact"/>
      <w:ind w:hanging="9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3A2B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0D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D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aw.edu.ru/book/book.asp?bookid=11768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-plu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allpravo.ru/libra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Андрей</dc:creator>
  <cp:keywords/>
  <cp:lastModifiedBy>Андрей</cp:lastModifiedBy>
  <cp:revision>26</cp:revision>
  <cp:lastPrinted>2015-03-05T11:43:00Z</cp:lastPrinted>
  <dcterms:created xsi:type="dcterms:W3CDTF">2015-03-02T05:32:00Z</dcterms:created>
  <dcterms:modified xsi:type="dcterms:W3CDTF">2022-07-01T13:15:00Z</dcterms:modified>
</cp:coreProperties>
</file>