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85C" w:rsidRDefault="0056385C" w:rsidP="008E6E11">
      <w:pPr>
        <w:widowControl w:val="0"/>
        <w:suppressAutoHyphens/>
        <w:autoSpaceDE w:val="0"/>
        <w:autoSpaceDN w:val="0"/>
        <w:adjustRightInd w:val="0"/>
        <w:jc w:val="center"/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7C615A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  <w:r>
        <w:rPr>
          <w:caps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7734300</wp:posOffset>
            </wp:positionH>
            <wp:positionV relativeFrom="paragraph">
              <wp:posOffset>635</wp:posOffset>
            </wp:positionV>
            <wp:extent cx="1524000" cy="1590675"/>
            <wp:effectExtent l="19050" t="0" r="0" b="0"/>
            <wp:wrapNone/>
            <wp:docPr id="47" name="Рисунок 31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/</w:t>
      </w:r>
      <w:r>
        <w:rPr>
          <w:noProof/>
        </w:rPr>
        <w:drawing>
          <wp:inline distT="0" distB="0" distL="0" distR="0">
            <wp:extent cx="723900" cy="412891"/>
            <wp:effectExtent l="19050" t="0" r="0" b="0"/>
            <wp:docPr id="46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_Т.А. Кошелева</w:t>
      </w:r>
    </w:p>
    <w:p w:rsidR="008E6E11" w:rsidRDefault="007C615A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2022</w:t>
      </w:r>
      <w:r w:rsidR="008E6E11">
        <w:t xml:space="preserve"> г </w:t>
      </w:r>
    </w:p>
    <w:p w:rsidR="008E6E11" w:rsidRDefault="007C615A" w:rsidP="008E6E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E3035F">
        <w:rPr>
          <w:sz w:val="28"/>
          <w:szCs w:val="28"/>
        </w:rPr>
        <w:t xml:space="preserve"> </w:t>
      </w:r>
      <w:r w:rsidR="008E6E11">
        <w:rPr>
          <w:sz w:val="28"/>
          <w:szCs w:val="28"/>
        </w:rPr>
        <w:t>года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C615A" w:rsidRDefault="007C615A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профессионального модуля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"Хранение, передача и публикация цифровой информации"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"Мастер по обработке цифровой информации"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месяцев, 10 месяцев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8E6E11" w:rsidRDefault="007C615A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8E6E11">
        <w:t xml:space="preserve"> г.</w:t>
      </w: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7C615A" w:rsidRDefault="007C615A" w:rsidP="008E6E11">
      <w:pPr>
        <w:jc w:val="center"/>
      </w:pPr>
    </w:p>
    <w:p w:rsidR="00E305D2" w:rsidRPr="00E3035F" w:rsidRDefault="008E6E11" w:rsidP="008E6E11">
      <w:pPr>
        <w:jc w:val="center"/>
        <w:rPr>
          <w:sz w:val="24"/>
          <w:szCs w:val="24"/>
        </w:rPr>
        <w:sectPr w:rsidR="00E305D2" w:rsidRPr="00E3035F">
          <w:pgSz w:w="16740" w:h="23219"/>
          <w:pgMar w:top="1440" w:right="1440" w:bottom="875" w:left="1440" w:header="0" w:footer="0" w:gutter="0"/>
          <w:cols w:space="0"/>
        </w:sectPr>
      </w:pPr>
      <w:r>
        <w:t>Мышкин, 20</w:t>
      </w:r>
      <w:r w:rsidR="007C615A">
        <w:t>22</w:t>
      </w: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5" cy="107232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220" w:h="16888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84385" cy="133959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133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5260" w:h="21096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07245" cy="133616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245" cy="133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5280" w:h="21042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74150" cy="125755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0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300" w:h="19804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90505" cy="143313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505" cy="143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6360" w:h="22570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22615" cy="59296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2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940" w:h="9338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7815" cy="57099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815" cy="570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460" w:h="8992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22615" cy="59296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2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940" w:h="9338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38135" cy="57378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135" cy="57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500" w:h="9037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020" cy="55321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553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060" w:h="8712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45120" cy="57327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120" cy="573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520" w:h="9029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6355" cy="55486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554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080" w:h="8738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31785" cy="5727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572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500" w:h="9021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9075" cy="126053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075" cy="1260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340" w:h="19851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92260" cy="125755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60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480" w:h="19804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24950" cy="126161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261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380" w:h="19868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2440" cy="14744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440" cy="147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6740" w:h="23219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147974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147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305D2" w:rsidSect="00E305D2">
      <w:pgSz w:w="16860" w:h="23303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305D2"/>
    <w:rsid w:val="00136CEE"/>
    <w:rsid w:val="004C05B8"/>
    <w:rsid w:val="0056385C"/>
    <w:rsid w:val="0061306C"/>
    <w:rsid w:val="006540D3"/>
    <w:rsid w:val="007C615A"/>
    <w:rsid w:val="007F6B95"/>
    <w:rsid w:val="00810659"/>
    <w:rsid w:val="008E6E11"/>
    <w:rsid w:val="009E4D1C"/>
    <w:rsid w:val="00AB7F6D"/>
    <w:rsid w:val="00D53E78"/>
    <w:rsid w:val="00E3035F"/>
    <w:rsid w:val="00E30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6E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14</cp:revision>
  <dcterms:created xsi:type="dcterms:W3CDTF">2019-08-26T04:38:00Z</dcterms:created>
  <dcterms:modified xsi:type="dcterms:W3CDTF">2022-07-01T09:57:00Z</dcterms:modified>
</cp:coreProperties>
</file>