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70" w:rsidRDefault="00023370">
      <w:pPr>
        <w:pStyle w:val="a3"/>
        <w:spacing w:before="1"/>
        <w:rPr>
          <w:sz w:val="11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D81DAF" w:rsidP="00D81DAF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Государственное профессиональное образовательное учреждение</w:t>
      </w:r>
    </w:p>
    <w:p w:rsidR="00D81DAF" w:rsidRDefault="00D81DAF" w:rsidP="00D81DAF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Ярославской области</w:t>
      </w:r>
    </w:p>
    <w:p w:rsidR="00D81DAF" w:rsidRPr="00D81DAF" w:rsidRDefault="00D81DAF" w:rsidP="00D81DAF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Мышкинский политехнический колледж</w:t>
      </w:r>
    </w:p>
    <w:p w:rsidR="00023370" w:rsidRDefault="00023370" w:rsidP="00D81DAF">
      <w:pPr>
        <w:pStyle w:val="a3"/>
        <w:spacing w:line="360" w:lineRule="auto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УТВЕРЖДАЮ</w:t>
      </w:r>
    </w:p>
    <w:p w:rsidR="00D81DAF" w:rsidRPr="00D81DAF" w:rsidRDefault="00424DBE" w:rsidP="00D81DAF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/Директор </w:t>
      </w:r>
      <w:r w:rsidR="00D81DAF" w:rsidRPr="00D81DAF"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884717" cy="504616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50" cy="50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DAF" w:rsidRPr="00D81DAF">
        <w:rPr>
          <w:sz w:val="28"/>
        </w:rPr>
        <w:t>Т.А, Кошелева</w:t>
      </w: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5441359</wp:posOffset>
            </wp:positionH>
            <wp:positionV relativeFrom="paragraph">
              <wp:posOffset>4991</wp:posOffset>
            </wp:positionV>
            <wp:extent cx="1543936" cy="1616149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36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DAF" w:rsidRPr="00D81DAF" w:rsidRDefault="00424DBE" w:rsidP="00D81DAF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30 августа </w:t>
      </w:r>
      <w:r w:rsidR="008508AC">
        <w:rPr>
          <w:sz w:val="28"/>
        </w:rPr>
        <w:t xml:space="preserve"> 2022</w:t>
      </w:r>
      <w:r w:rsidR="00D81DAF" w:rsidRPr="00D81DAF">
        <w:rPr>
          <w:sz w:val="28"/>
        </w:rPr>
        <w:t xml:space="preserve"> г.</w:t>
      </w:r>
    </w:p>
    <w:p w:rsidR="00D81DAF" w:rsidRPr="00D81DAF" w:rsidRDefault="008508AC" w:rsidP="00D81DAF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>Приказ №____ от____ 2022</w:t>
      </w:r>
      <w:r w:rsidR="00D81DAF" w:rsidRPr="00D81DAF">
        <w:rPr>
          <w:sz w:val="28"/>
        </w:rPr>
        <w:t xml:space="preserve"> г.</w:t>
      </w:r>
    </w:p>
    <w:p w:rsidR="00D81DAF" w:rsidRPr="00D81DAF" w:rsidRDefault="00D81DAF" w:rsidP="00D81DAF">
      <w:pPr>
        <w:pStyle w:val="a3"/>
        <w:jc w:val="right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 w:rsidP="00D81DAF">
      <w:pPr>
        <w:pStyle w:val="a3"/>
        <w:tabs>
          <w:tab w:val="left" w:pos="4808"/>
        </w:tabs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spacing w:before="9"/>
        <w:rPr>
          <w:sz w:val="18"/>
        </w:rPr>
      </w:pPr>
    </w:p>
    <w:p w:rsidR="00023370" w:rsidRDefault="00D81DAF">
      <w:pPr>
        <w:spacing w:before="89"/>
        <w:ind w:left="1013" w:right="779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023370" w:rsidRDefault="00D81DAF">
      <w:pPr>
        <w:spacing w:before="247"/>
        <w:ind w:left="1013" w:right="785"/>
        <w:jc w:val="center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</w:p>
    <w:p w:rsidR="00023370" w:rsidRDefault="00D81DAF">
      <w:pPr>
        <w:pStyle w:val="Heading1"/>
        <w:spacing w:before="254"/>
        <w:ind w:left="1013" w:right="782"/>
      </w:pPr>
      <w:r>
        <w:t>ОУД.07</w:t>
      </w:r>
      <w:r>
        <w:rPr>
          <w:spacing w:val="-1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</w:p>
    <w:p w:rsidR="00023370" w:rsidRDefault="00D81DAF">
      <w:pPr>
        <w:spacing w:before="244"/>
        <w:ind w:left="1013" w:right="78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профессии:</w:t>
      </w:r>
      <w:r>
        <w:rPr>
          <w:spacing w:val="66"/>
          <w:sz w:val="28"/>
        </w:rPr>
        <w:t xml:space="preserve"> </w:t>
      </w:r>
      <w:r>
        <w:rPr>
          <w:sz w:val="28"/>
        </w:rPr>
        <w:t>23.01.17</w:t>
      </w:r>
      <w:r>
        <w:rPr>
          <w:spacing w:val="-2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автомобилей»</w:t>
      </w: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Разработчик: Куликова Л.А.</w:t>
      </w:r>
    </w:p>
    <w:p w:rsidR="00D81DAF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 xml:space="preserve">Согласовано </w:t>
      </w:r>
    </w:p>
    <w:p w:rsidR="00D81DAF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на заседании МК</w:t>
      </w: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D81DAF" w:rsidP="00D81DAF">
      <w:pPr>
        <w:pStyle w:val="a3"/>
        <w:jc w:val="center"/>
        <w:rPr>
          <w:sz w:val="30"/>
        </w:rPr>
      </w:pPr>
      <w:r>
        <w:rPr>
          <w:sz w:val="30"/>
        </w:rPr>
        <w:t>Мышкин</w:t>
      </w:r>
    </w:p>
    <w:p w:rsidR="00023370" w:rsidRPr="00424DBE" w:rsidRDefault="008508AC" w:rsidP="00424DBE">
      <w:pPr>
        <w:pStyle w:val="a3"/>
        <w:jc w:val="center"/>
        <w:rPr>
          <w:sz w:val="30"/>
        </w:rPr>
      </w:pPr>
      <w:r>
        <w:rPr>
          <w:sz w:val="30"/>
        </w:rPr>
        <w:t>2022</w:t>
      </w:r>
      <w:r w:rsidR="00D81DAF">
        <w:rPr>
          <w:sz w:val="30"/>
        </w:rPr>
        <w:t xml:space="preserve"> г.</w:t>
      </w:r>
    </w:p>
    <w:p w:rsidR="00023370" w:rsidRDefault="00D81DAF">
      <w:pPr>
        <w:pStyle w:val="Heading2"/>
        <w:numPr>
          <w:ilvl w:val="0"/>
          <w:numId w:val="15"/>
        </w:numPr>
        <w:tabs>
          <w:tab w:val="left" w:pos="4142"/>
        </w:tabs>
        <w:spacing w:before="74"/>
        <w:ind w:hanging="3890"/>
        <w:jc w:val="left"/>
      </w:pPr>
      <w:r>
        <w:rPr>
          <w:spacing w:val="-18"/>
        </w:rPr>
        <w:lastRenderedPageBreak/>
        <w:t>ПОЯСНИТЕЛЬНАЯ</w:t>
      </w:r>
      <w:r>
        <w:rPr>
          <w:spacing w:val="-39"/>
        </w:rPr>
        <w:t xml:space="preserve"> </w:t>
      </w:r>
      <w:r>
        <w:rPr>
          <w:spacing w:val="-17"/>
        </w:rPr>
        <w:t>ЗАПИСКА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657" w:right="42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 программы СПО (ОПОП СПО) на базе основного общего образования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служащих.</w:t>
      </w:r>
    </w:p>
    <w:p w:rsidR="00023370" w:rsidRDefault="00D81DAF">
      <w:pPr>
        <w:pStyle w:val="a3"/>
        <w:ind w:left="657" w:right="42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5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структуре,</w:t>
      </w:r>
      <w:r>
        <w:rPr>
          <w:spacing w:val="54"/>
        </w:rPr>
        <w:t xml:space="preserve"> </w:t>
      </w:r>
      <w:r>
        <w:t>содержанию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дисциплины</w:t>
      </w:r>
    </w:p>
    <w:p w:rsidR="00023370" w:rsidRDefault="00D81DAF">
      <w:pPr>
        <w:pStyle w:val="a3"/>
        <w:ind w:left="657" w:right="420"/>
        <w:jc w:val="both"/>
      </w:pPr>
      <w:r>
        <w:t>«Основы безопасности жизнедеятельности», в соответствии с Рекомендациями по 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 профессионального образования на базе основного общего 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</w:t>
      </w:r>
      <w:r>
        <w:rPr>
          <w:spacing w:val="-57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 от 17.03.2015 №</w:t>
      </w:r>
      <w:r>
        <w:rPr>
          <w:spacing w:val="-1"/>
        </w:rPr>
        <w:t xml:space="preserve"> </w:t>
      </w:r>
      <w:r>
        <w:t>06-259).</w:t>
      </w:r>
    </w:p>
    <w:p w:rsidR="00023370" w:rsidRDefault="00D81DAF">
      <w:pPr>
        <w:pStyle w:val="a3"/>
        <w:spacing w:before="1"/>
        <w:ind w:left="657" w:right="420" w:firstLine="708"/>
        <w:jc w:val="both"/>
        <w:rPr>
          <w:b/>
        </w:rPr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2"/>
        <w:ind w:right="42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61"/>
          <w:sz w:val="24"/>
        </w:rPr>
        <w:t xml:space="preserve"> </w:t>
      </w:r>
      <w:r>
        <w:rPr>
          <w:sz w:val="24"/>
        </w:rPr>
        <w:t>важных   интересов личности,  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интересы 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1" w:line="237" w:lineRule="auto"/>
        <w:ind w:right="419"/>
        <w:jc w:val="both"/>
        <w:rPr>
          <w:sz w:val="24"/>
        </w:rPr>
      </w:pPr>
      <w:r>
        <w:rPr>
          <w:sz w:val="24"/>
        </w:rPr>
        <w:t>снижение 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 на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государства;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5" w:line="237" w:lineRule="auto"/>
        <w:ind w:right="4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психоактивных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наркотиков;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023370" w:rsidRDefault="00D81DAF">
      <w:pPr>
        <w:pStyle w:val="a3"/>
        <w:ind w:left="657" w:right="419" w:firstLine="708"/>
        <w:jc w:val="both"/>
      </w:pPr>
      <w:r>
        <w:t>Программа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уточняют содержание учебного материала, последовательность его изучения, 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(докладов),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 и специалистов среднего звена, осваиваемой профессии. Программа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6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 образовательную программу среднего общего образования в пределах освоения</w:t>
      </w:r>
      <w:r>
        <w:rPr>
          <w:spacing w:val="1"/>
        </w:rPr>
        <w:t xml:space="preserve"> </w:t>
      </w:r>
      <w:r>
        <w:t>основной профессиональной образовательной программы 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57"/>
        </w:rPr>
        <w:t xml:space="preserve"> </w:t>
      </w:r>
      <w:r>
        <w:t>служащих</w:t>
      </w:r>
      <w:r>
        <w:rPr>
          <w:spacing w:val="3"/>
        </w:rPr>
        <w:t xml:space="preserve"> </w:t>
      </w:r>
      <w:r>
        <w:t>(ППКРС).</w:t>
      </w:r>
    </w:p>
    <w:p w:rsidR="00023370" w:rsidRDefault="00023370">
      <w:pPr>
        <w:pStyle w:val="a3"/>
        <w:spacing w:before="4"/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2408"/>
        </w:tabs>
        <w:spacing w:before="1"/>
        <w:ind w:left="2407" w:hanging="2179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23370" w:rsidRDefault="00D81DAF">
      <w:pPr>
        <w:ind w:left="1013" w:right="782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pStyle w:val="a3"/>
        <w:ind w:left="657" w:right="423" w:firstLine="708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усложнения,</w:t>
      </w:r>
      <w:r>
        <w:rPr>
          <w:spacing w:val="1"/>
        </w:rPr>
        <w:t xml:space="preserve"> </w:t>
      </w:r>
      <w:r>
        <w:t>интенсификации и увеличения напряженности профессиональной деятельности специалистов</w:t>
      </w:r>
      <w:r>
        <w:rPr>
          <w:spacing w:val="1"/>
        </w:rPr>
        <w:t xml:space="preserve"> </w:t>
      </w:r>
      <w:r>
        <w:t>существенно возрастает общественно-производственное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состояния здоровья каждого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исключительную важность приобретает высокая 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 действиям по предупреждению чрезвычайных</w:t>
      </w:r>
      <w:r>
        <w:rPr>
          <w:spacing w:val="1"/>
        </w:rPr>
        <w:t xml:space="preserve"> </w:t>
      </w:r>
      <w:r>
        <w:t>ситуаций (ЧС), а при их возникновении — к проведению соответствующих мероприятий 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пострадавшим.</w:t>
      </w:r>
    </w:p>
    <w:p w:rsidR="00023370" w:rsidRDefault="00023370">
      <w:pPr>
        <w:jc w:val="both"/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a3"/>
        <w:tabs>
          <w:tab w:val="left" w:pos="4944"/>
        </w:tabs>
        <w:spacing w:before="69"/>
        <w:ind w:left="657" w:right="420" w:firstLine="708"/>
        <w:jc w:val="both"/>
      </w:pPr>
      <w:r>
        <w:lastRenderedPageBreak/>
        <w:t>Общеобразовательная</w:t>
      </w:r>
      <w:r>
        <w:tab/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производственной,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городской и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сред</w:t>
      </w:r>
      <w:r>
        <w:rPr>
          <w:spacing w:val="60"/>
        </w:rPr>
        <w:t xml:space="preserve"> </w:t>
      </w:r>
      <w:r>
        <w:t>обитания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повседневной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обеспечении комфортных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жизнедеятельности.</w:t>
      </w:r>
    </w:p>
    <w:p w:rsidR="00023370" w:rsidRDefault="00D81DAF">
      <w:pPr>
        <w:pStyle w:val="a3"/>
        <w:spacing w:before="1"/>
        <w:ind w:left="657" w:right="420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 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6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 безопасности населения, основы обороны государства и воинская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знаний.</w:t>
      </w:r>
    </w:p>
    <w:p w:rsidR="00023370" w:rsidRDefault="00D81DAF">
      <w:pPr>
        <w:pStyle w:val="a3"/>
        <w:ind w:left="657" w:right="420" w:firstLine="708"/>
        <w:jc w:val="both"/>
      </w:pPr>
      <w:r>
        <w:t>Действующее законодательство предусматривает обязательную подготовку по 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организациях,</w:t>
      </w:r>
      <w:r>
        <w:rPr>
          <w:spacing w:val="61"/>
        </w:rPr>
        <w:t xml:space="preserve"> </w:t>
      </w:r>
      <w:r>
        <w:t>реализующих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ОПОП</w:t>
      </w:r>
      <w:r>
        <w:rPr>
          <w:spacing w:val="61"/>
        </w:rPr>
        <w:t xml:space="preserve"> </w:t>
      </w:r>
      <w:r>
        <w:t>СПО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 образования. В связи с этим программой предусмотрено проведение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пятидневных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(35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сочетающих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личности, необходимые</w:t>
      </w:r>
      <w:r>
        <w:rPr>
          <w:spacing w:val="-2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прохождения.</w:t>
      </w:r>
    </w:p>
    <w:p w:rsidR="00023370" w:rsidRDefault="00D81DAF">
      <w:pPr>
        <w:pStyle w:val="a3"/>
        <w:spacing w:before="1"/>
        <w:ind w:left="657" w:right="421" w:firstLine="708"/>
        <w:jc w:val="both"/>
      </w:pPr>
      <w:r>
        <w:t>Для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знаний». В</w:t>
      </w:r>
      <w:r>
        <w:rPr>
          <w:spacing w:val="1"/>
        </w:rPr>
        <w:t xml:space="preserve"> </w:t>
      </w:r>
      <w:r>
        <w:t>процессе его изучения формируются знания в области медицины, умения оказывать первую</w:t>
      </w:r>
      <w:r>
        <w:rPr>
          <w:spacing w:val="1"/>
        </w:rPr>
        <w:t xml:space="preserve"> </w:t>
      </w:r>
      <w:r>
        <w:t>медицинскую помощь при различных травмах. Девушки получают сведения о здоровом образе</w:t>
      </w:r>
      <w:r>
        <w:rPr>
          <w:spacing w:val="1"/>
        </w:rPr>
        <w:t xml:space="preserve"> </w:t>
      </w:r>
      <w:r>
        <w:t>жизни, основных средствах планирования семьи, ухода за младенцем, поддержании в семье</w:t>
      </w:r>
      <w:r>
        <w:rPr>
          <w:spacing w:val="1"/>
        </w:rPr>
        <w:t xml:space="preserve"> </w:t>
      </w:r>
      <w:r>
        <w:t>духовности,</w:t>
      </w:r>
      <w:r>
        <w:rPr>
          <w:spacing w:val="-1"/>
        </w:rPr>
        <w:t xml:space="preserve"> </w:t>
      </w:r>
      <w:r>
        <w:t>комфортного</w:t>
      </w:r>
      <w:r>
        <w:rPr>
          <w:spacing w:val="-1"/>
        </w:rPr>
        <w:t xml:space="preserve"> </w:t>
      </w:r>
      <w:r>
        <w:t>психологического климата.</w:t>
      </w:r>
    </w:p>
    <w:p w:rsidR="00023370" w:rsidRDefault="00D81DAF">
      <w:pPr>
        <w:pStyle w:val="a3"/>
        <w:ind w:left="657" w:right="423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61"/>
        </w:rPr>
        <w:t xml:space="preserve"> </w:t>
      </w:r>
      <w:r>
        <w:t>итогов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rPr>
          <w:b/>
        </w:rPr>
        <w:t>дифференцированного</w:t>
      </w:r>
      <w:r>
        <w:rPr>
          <w:b/>
          <w:spacing w:val="1"/>
        </w:rPr>
        <w:t xml:space="preserve"> </w:t>
      </w:r>
      <w:r>
        <w:rPr>
          <w:b/>
        </w:rPr>
        <w:t>зачета</w:t>
      </w:r>
      <w:r>
        <w:rPr>
          <w:b/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58"/>
        </w:rPr>
        <w:t xml:space="preserve"> </w:t>
      </w:r>
      <w:r>
        <w:t>аттестации</w:t>
      </w:r>
      <w:r>
        <w:rPr>
          <w:spacing w:val="58"/>
        </w:rPr>
        <w:t xml:space="preserve"> </w:t>
      </w:r>
      <w:r>
        <w:t>студентов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ОПОП</w:t>
      </w:r>
    </w:p>
    <w:p w:rsidR="00023370" w:rsidRDefault="00D81DAF">
      <w:pPr>
        <w:pStyle w:val="a3"/>
        <w:ind w:left="657" w:right="419"/>
        <w:jc w:val="both"/>
      </w:pP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(ППКРС).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2396"/>
        </w:tabs>
        <w:ind w:left="2395" w:hanging="2166"/>
        <w:jc w:val="left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657" w:right="424" w:firstLine="708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предметной области</w:t>
      </w:r>
      <w:r>
        <w:rPr>
          <w:spacing w:val="-3"/>
        </w:rPr>
        <w:t xml:space="preserve"> </w:t>
      </w:r>
      <w:r>
        <w:t>ФГОС среднего</w:t>
      </w:r>
      <w:r>
        <w:rPr>
          <w:spacing w:val="-2"/>
        </w:rPr>
        <w:t xml:space="preserve"> </w:t>
      </w:r>
      <w:r>
        <w:t>общего образования.</w:t>
      </w:r>
    </w:p>
    <w:p w:rsidR="00023370" w:rsidRDefault="00D81DAF">
      <w:pPr>
        <w:pStyle w:val="a3"/>
        <w:ind w:left="657" w:right="424" w:firstLine="708"/>
      </w:pPr>
      <w:r>
        <w:t>В</w:t>
      </w:r>
      <w:r>
        <w:rPr>
          <w:spacing w:val="15"/>
        </w:rPr>
        <w:t xml:space="preserve"> </w:t>
      </w:r>
      <w:r>
        <w:t>профессиональных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организациях,</w:t>
      </w:r>
      <w:r>
        <w:rPr>
          <w:spacing w:val="16"/>
        </w:rPr>
        <w:t xml:space="preserve"> </w:t>
      </w:r>
      <w:r>
        <w:t>реализующих</w:t>
      </w:r>
      <w:r>
        <w:rPr>
          <w:spacing w:val="18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ОПОП</w:t>
      </w:r>
      <w:r>
        <w:rPr>
          <w:spacing w:val="59"/>
        </w:rPr>
        <w:t xml:space="preserve"> </w:t>
      </w:r>
      <w:r>
        <w:t>СПО</w:t>
      </w:r>
    </w:p>
    <w:p w:rsidR="00023370" w:rsidRDefault="00D81DAF">
      <w:pPr>
        <w:pStyle w:val="a3"/>
        <w:ind w:left="657" w:right="424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ОПОП</w:t>
      </w:r>
    </w:p>
    <w:p w:rsidR="00023370" w:rsidRDefault="00D81DAF">
      <w:pPr>
        <w:pStyle w:val="a3"/>
        <w:ind w:left="657" w:right="424"/>
      </w:pPr>
      <w:r>
        <w:t>СПО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базе</w:t>
      </w:r>
      <w:r>
        <w:rPr>
          <w:spacing w:val="18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(ППКРС).</w:t>
      </w:r>
    </w:p>
    <w:p w:rsidR="00023370" w:rsidRDefault="00D81DAF">
      <w:pPr>
        <w:pStyle w:val="a3"/>
        <w:spacing w:before="1"/>
        <w:ind w:left="657" w:right="419" w:firstLine="708"/>
        <w:jc w:val="both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ППКРС,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образования, для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профессионального образования.</w:t>
      </w:r>
    </w:p>
    <w:p w:rsidR="00023370" w:rsidRDefault="00023370">
      <w:pPr>
        <w:pStyle w:val="a3"/>
        <w:rPr>
          <w:sz w:val="26"/>
        </w:rPr>
      </w:pPr>
    </w:p>
    <w:p w:rsidR="00023370" w:rsidRDefault="00023370">
      <w:pPr>
        <w:pStyle w:val="a3"/>
        <w:spacing w:before="4"/>
        <w:rPr>
          <w:sz w:val="22"/>
        </w:rPr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2523"/>
        </w:tabs>
        <w:spacing w:before="1"/>
        <w:ind w:left="2523" w:hanging="2294"/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pStyle w:val="a3"/>
        <w:ind w:left="657" w:right="424" w:firstLine="708"/>
      </w:pPr>
      <w:r>
        <w:t>Освоение содержания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 безопасности жизнедеятельности»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023370" w:rsidRDefault="00023370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691"/>
      </w:tblGrid>
      <w:tr w:rsidR="00023370">
        <w:trPr>
          <w:trHeight w:val="636"/>
        </w:trPr>
        <w:tc>
          <w:tcPr>
            <w:tcW w:w="7655" w:type="dxa"/>
          </w:tcPr>
          <w:p w:rsidR="00023370" w:rsidRDefault="00D81DAF">
            <w:pPr>
              <w:pStyle w:val="TableParagraph"/>
              <w:spacing w:line="275" w:lineRule="exact"/>
              <w:ind w:left="1460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023370" w:rsidRDefault="00D81DAF">
            <w:pPr>
              <w:pStyle w:val="TableParagraph"/>
              <w:spacing w:before="41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23370">
        <w:trPr>
          <w:trHeight w:val="316"/>
        </w:trPr>
        <w:tc>
          <w:tcPr>
            <w:tcW w:w="7655" w:type="dxa"/>
          </w:tcPr>
          <w:p w:rsidR="00023370" w:rsidRDefault="00D81DAF">
            <w:pPr>
              <w:pStyle w:val="TableParagraph"/>
              <w:spacing w:line="275" w:lineRule="exact"/>
              <w:ind w:left="1460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69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</w:tbl>
    <w:p w:rsidR="00023370" w:rsidRDefault="00023370">
      <w:pPr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6226"/>
        <w:gridCol w:w="2691"/>
      </w:tblGrid>
      <w:tr w:rsidR="00023370">
        <w:trPr>
          <w:trHeight w:val="5395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Л-1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Л-2</w:t>
            </w: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Л-3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Л-4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Л-5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Л-6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  <w:tab w:val="left" w:pos="3230"/>
              </w:tabs>
              <w:spacing w:line="276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развитие личностных,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spacing w:before="33" w:line="276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  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spacing w:line="276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spacing w:before="2" w:line="276" w:lineRule="auto"/>
              <w:ind w:right="70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  <w:tab w:val="left" w:pos="1793"/>
                <w:tab w:val="left" w:pos="3305"/>
              </w:tabs>
              <w:spacing w:line="276" w:lineRule="auto"/>
              <w:ind w:right="344" w:firstLine="0"/>
              <w:rPr>
                <w:i/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опасных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z w:val="24"/>
              </w:rPr>
              <w:tab/>
              <w:t>ситуациях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техногенного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23370" w:rsidRDefault="00D81D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sz w:val="24"/>
              </w:rPr>
              <w:t>;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spacing w:before="4"/>
              <w:rPr>
                <w:sz w:val="21"/>
              </w:rPr>
            </w:pPr>
          </w:p>
          <w:p w:rsidR="00023370" w:rsidRDefault="00D81DAF">
            <w:pPr>
              <w:pStyle w:val="TableParagraph"/>
              <w:spacing w:line="480" w:lineRule="auto"/>
              <w:ind w:left="109" w:right="6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023370" w:rsidRDefault="00D81DAF">
            <w:pPr>
              <w:pStyle w:val="TableParagraph"/>
              <w:spacing w:line="720" w:lineRule="auto"/>
              <w:ind w:left="109" w:right="344"/>
              <w:rPr>
                <w:sz w:val="24"/>
              </w:rPr>
            </w:pPr>
            <w:r>
              <w:rPr>
                <w:sz w:val="24"/>
              </w:rPr>
              <w:t>Тестирование-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Тестирование-беседа</w:t>
            </w:r>
          </w:p>
          <w:p w:rsidR="00023370" w:rsidRDefault="00023370">
            <w:pPr>
              <w:pStyle w:val="TableParagraph"/>
              <w:spacing w:before="1"/>
              <w:rPr>
                <w:sz w:val="24"/>
              </w:rPr>
            </w:pPr>
          </w:p>
          <w:p w:rsidR="00023370" w:rsidRDefault="00D81DA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 ЧС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023370">
        <w:trPr>
          <w:trHeight w:val="318"/>
        </w:trPr>
        <w:tc>
          <w:tcPr>
            <w:tcW w:w="7654" w:type="dxa"/>
            <w:gridSpan w:val="2"/>
          </w:tcPr>
          <w:p w:rsidR="00023370" w:rsidRDefault="00D81DAF">
            <w:pPr>
              <w:pStyle w:val="TableParagraph"/>
              <w:spacing w:line="273" w:lineRule="exact"/>
              <w:ind w:left="286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69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9521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М-1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8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М-2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М-3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М-4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М-5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М-6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 выявлять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опасных ситуаций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овладение навыками самостоятельно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в различных опасных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формирование умения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 информацию, генерировать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безопасности в повседневной жизни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</w:p>
          <w:p w:rsidR="00023370" w:rsidRDefault="00D81DAF">
            <w:pPr>
              <w:pStyle w:val="TableParagraph"/>
              <w:tabs>
                <w:tab w:val="left" w:pos="967"/>
              </w:tabs>
              <w:spacing w:line="276" w:lineRule="auto"/>
              <w:ind w:left="108" w:right="793" w:firstLine="1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приобретение опыта самостоятельного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поиска,анализа</w:t>
            </w:r>
            <w:proofErr w:type="spellEnd"/>
            <w:r>
              <w:rPr>
                <w:sz w:val="24"/>
              </w:rPr>
              <w:t xml:space="preserve"> и отбора информации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 и новых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признавать право другого человека на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формирование умений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023370" w:rsidRDefault="00D81D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76" w:lineRule="auto"/>
              <w:ind w:left="109" w:right="74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49"/>
              <w:ind w:left="109" w:right="80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5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4"/>
              <w:ind w:left="109" w:right="282"/>
              <w:rPr>
                <w:sz w:val="24"/>
              </w:rPr>
            </w:pPr>
            <w:r>
              <w:rPr>
                <w:sz w:val="24"/>
              </w:rPr>
              <w:t>Работа в интернете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8"/>
              <w:ind w:left="1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</w:tbl>
    <w:p w:rsidR="00023370" w:rsidRDefault="00023370">
      <w:pPr>
        <w:rPr>
          <w:sz w:val="24"/>
        </w:rPr>
        <w:sectPr w:rsidR="00023370">
          <w:pgSz w:w="11910" w:h="16840"/>
          <w:pgMar w:top="9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6226"/>
        <w:gridCol w:w="2691"/>
      </w:tblGrid>
      <w:tr w:rsidR="00023370">
        <w:trPr>
          <w:trHeight w:val="274"/>
        </w:trPr>
        <w:tc>
          <w:tcPr>
            <w:tcW w:w="1428" w:type="dxa"/>
            <w:tcBorders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6226" w:type="dxa"/>
            <w:tcBorders>
              <w:bottom w:val="nil"/>
            </w:tcBorders>
          </w:tcPr>
          <w:p w:rsidR="00023370" w:rsidRDefault="00D81DA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691" w:type="dxa"/>
            <w:tcBorders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974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spacing w:before="3"/>
              <w:rPr>
                <w:sz w:val="21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М-7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  <w:p w:rsidR="00023370" w:rsidRDefault="00D81DAF">
            <w:pPr>
              <w:pStyle w:val="TableParagraph"/>
              <w:spacing w:before="10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Работа в интернете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источников;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21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38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</w:tr>
      <w:tr w:rsidR="00023370">
        <w:trPr>
          <w:trHeight w:val="313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М-8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8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реально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складывающейся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43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65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023370">
        <w:trPr>
          <w:trHeight w:val="29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М-9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023370">
        <w:trPr>
          <w:trHeight w:val="311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634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М-10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023370" w:rsidRDefault="00D81D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  <w:tr w:rsidR="00023370">
        <w:trPr>
          <w:trHeight w:val="33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52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023370">
        <w:trPr>
          <w:trHeight w:val="27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компромиссное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смоделированной</w:t>
            </w:r>
          </w:p>
        </w:tc>
      </w:tr>
      <w:tr w:rsidR="00023370">
        <w:trPr>
          <w:trHeight w:val="338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М-11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023370">
        <w:trPr>
          <w:trHeight w:val="63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023370" w:rsidRDefault="00D81D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205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634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М-12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23370" w:rsidRDefault="00D81D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289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345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М-13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635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М-14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1860"/>
                <w:tab w:val="left" w:pos="435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выносливости,</w:t>
            </w:r>
            <w:r>
              <w:rPr>
                <w:sz w:val="24"/>
              </w:rPr>
              <w:tab/>
              <w:t>силы,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z w:val="24"/>
              </w:rPr>
              <w:tab/>
              <w:t>гибкости,</w:t>
            </w:r>
          </w:p>
          <w:p w:rsidR="00023370" w:rsidRDefault="00D81D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достаточных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37"/>
        </w:trPr>
        <w:tc>
          <w:tcPr>
            <w:tcW w:w="1428" w:type="dxa"/>
            <w:tcBorders>
              <w:top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691" w:type="dxa"/>
            <w:tcBorders>
              <w:top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9"/>
        </w:trPr>
        <w:tc>
          <w:tcPr>
            <w:tcW w:w="7654" w:type="dxa"/>
            <w:gridSpan w:val="2"/>
          </w:tcPr>
          <w:p w:rsidR="00023370" w:rsidRDefault="00D81DAF">
            <w:pPr>
              <w:pStyle w:val="TableParagraph"/>
              <w:spacing w:line="273" w:lineRule="exact"/>
              <w:ind w:left="2860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69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4125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6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П-2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П-3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6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защищенность -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 от внешних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угроз, включая отрицательное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фактора;</w:t>
            </w:r>
          </w:p>
          <w:p w:rsidR="00023370" w:rsidRDefault="00D81DAF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6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получение знания основ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 угроз;</w:t>
            </w:r>
          </w:p>
          <w:p w:rsidR="00023370" w:rsidRDefault="00D81DAF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5" w:lineRule="exact"/>
              <w:ind w:left="96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</w:p>
          <w:p w:rsidR="00023370" w:rsidRDefault="00D81DAF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53"/>
              <w:ind w:left="109" w:right="305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</w:tr>
    </w:tbl>
    <w:p w:rsidR="00023370" w:rsidRDefault="00023370">
      <w:pPr>
        <w:rPr>
          <w:sz w:val="24"/>
        </w:rPr>
        <w:sectPr w:rsidR="00023370">
          <w:pgSz w:w="11910" w:h="16840"/>
          <w:pgMar w:top="9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6226"/>
        <w:gridCol w:w="2691"/>
      </w:tblGrid>
      <w:tr w:rsidR="00023370">
        <w:trPr>
          <w:trHeight w:val="13014"/>
        </w:trPr>
        <w:tc>
          <w:tcPr>
            <w:tcW w:w="1428" w:type="dxa"/>
          </w:tcPr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П-4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</w:pPr>
          </w:p>
          <w:p w:rsidR="00023370" w:rsidRDefault="00D81D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П-5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П-6</w:t>
            </w:r>
          </w:p>
          <w:p w:rsidR="00023370" w:rsidRDefault="00023370">
            <w:pPr>
              <w:pStyle w:val="TableParagraph"/>
              <w:spacing w:before="11"/>
              <w:rPr>
                <w:sz w:val="23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П-7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spacing w:before="1"/>
              <w:rPr>
                <w:sz w:val="38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П-8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П-9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6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П-10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П-11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spacing w:line="276" w:lineRule="auto"/>
              <w:ind w:left="108" w:right="61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 жизни как о средстве обеспечения духовного,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природного, техногенного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пагубно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  <w:tab w:val="left" w:pos="4093"/>
              </w:tabs>
              <w:spacing w:line="276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области гражданской обороны)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условиях опасных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  <w:p w:rsidR="00023370" w:rsidRDefault="00D81DAF">
            <w:pPr>
              <w:pStyle w:val="TableParagraph"/>
              <w:spacing w:line="276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формирование умения предвидеть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 в различных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472" w:firstLine="0"/>
              <w:rPr>
                <w:sz w:val="24"/>
              </w:rPr>
            </w:pPr>
            <w:r>
              <w:rPr>
                <w:sz w:val="24"/>
              </w:rPr>
              <w:t>получение и освоение знания основ 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 воинской службы: законодательства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обязанностей гражданина до призыва,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призыва и прохождения военной службы, уставных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быта военнослужащих, порядка 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и воинских ритуалов, строевой, огневой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  <w:tab w:val="left" w:pos="3017"/>
              </w:tabs>
              <w:spacing w:line="276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запасе;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825" w:firstLine="0"/>
              <w:rPr>
                <w:sz w:val="24"/>
              </w:rPr>
            </w:pPr>
            <w:r>
              <w:rPr>
                <w:sz w:val="24"/>
              </w:rPr>
              <w:t>владение основами медицинских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(травмах,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видах поражений), включая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инфекционных 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23370" w:rsidRDefault="00D81DA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профилактике;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 w:line="72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D81DAF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8"/>
              <w:ind w:left="109" w:right="43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норматино-правовой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2"/>
              </w:rPr>
            </w:pPr>
          </w:p>
          <w:p w:rsidR="00023370" w:rsidRDefault="00D81DA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Опрос-собеседование</w:t>
            </w:r>
          </w:p>
        </w:tc>
      </w:tr>
      <w:tr w:rsidR="00023370">
        <w:trPr>
          <w:trHeight w:val="635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П-12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023370" w:rsidRDefault="00D81DA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потерпевшему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023370" w:rsidRDefault="00023370">
      <w:pPr>
        <w:spacing w:line="268" w:lineRule="exact"/>
        <w:rPr>
          <w:sz w:val="24"/>
        </w:rPr>
        <w:sectPr w:rsidR="00023370">
          <w:pgSz w:w="11910" w:h="16840"/>
          <w:pgMar w:top="980" w:right="280" w:bottom="280" w:left="620" w:header="720" w:footer="720" w:gutter="0"/>
          <w:cols w:space="720"/>
        </w:sectPr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3210"/>
        </w:tabs>
        <w:spacing w:before="74"/>
        <w:ind w:left="3210" w:hanging="2980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023370" w:rsidRDefault="00023370">
      <w:pPr>
        <w:pStyle w:val="a3"/>
        <w:rPr>
          <w:b/>
        </w:rPr>
      </w:pPr>
    </w:p>
    <w:p w:rsidR="00023370" w:rsidRDefault="00D81DAF">
      <w:pPr>
        <w:ind w:left="1013" w:right="784"/>
        <w:jc w:val="center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часа.)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1365"/>
        <w:jc w:val="both"/>
      </w:pPr>
      <w:r>
        <w:t>Актуальность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жизнедеятельности»,</w:t>
      </w:r>
    </w:p>
    <w:p w:rsidR="00023370" w:rsidRDefault="00D81DAF">
      <w:pPr>
        <w:pStyle w:val="a3"/>
        <w:ind w:left="657" w:right="42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терминов «среда обитания», «биосфера», «опасность», «риск», «безопасность». 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59"/>
        </w:rPr>
        <w:t xml:space="preserve"> </w:t>
      </w:r>
      <w:r>
        <w:t>жизнедеятельности</w:t>
      </w:r>
    </w:p>
    <w:p w:rsidR="00023370" w:rsidRDefault="00D81DAF">
      <w:pPr>
        <w:pStyle w:val="a4"/>
        <w:numPr>
          <w:ilvl w:val="0"/>
          <w:numId w:val="9"/>
        </w:numPr>
        <w:tabs>
          <w:tab w:val="left" w:pos="1023"/>
        </w:tabs>
        <w:ind w:right="424" w:firstLine="0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личности.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numPr>
          <w:ilvl w:val="0"/>
          <w:numId w:val="8"/>
        </w:numPr>
        <w:tabs>
          <w:tab w:val="left" w:pos="360"/>
        </w:tabs>
        <w:ind w:right="1414" w:hanging="2371"/>
      </w:pPr>
      <w:r>
        <w:t>Обеспечение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(7часов)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4"/>
        <w:numPr>
          <w:ilvl w:val="1"/>
          <w:numId w:val="7"/>
        </w:numPr>
        <w:tabs>
          <w:tab w:val="left" w:pos="1848"/>
        </w:tabs>
        <w:ind w:right="420" w:firstLine="708"/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 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903"/>
        </w:tabs>
        <w:spacing w:before="1"/>
        <w:ind w:right="422" w:firstLine="708"/>
        <w:jc w:val="both"/>
        <w:rPr>
          <w:sz w:val="24"/>
        </w:rPr>
      </w:pP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 организма. Занятия физической культурой. Психологическая уравновешенность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ее значение для здоровья. Режим дня, труда и отдыха. Рациональное питание и его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 Влияние двигательной активности на здоровье человека.</w:t>
      </w:r>
      <w:r>
        <w:rPr>
          <w:spacing w:val="60"/>
          <w:sz w:val="24"/>
        </w:rPr>
        <w:t xml:space="preserve"> </w:t>
      </w:r>
      <w:r>
        <w:rPr>
          <w:sz w:val="24"/>
        </w:rPr>
        <w:t>Закаливание и его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786"/>
        </w:tabs>
        <w:ind w:right="447" w:firstLine="708"/>
        <w:jc w:val="both"/>
        <w:rPr>
          <w:sz w:val="24"/>
        </w:rPr>
      </w:pPr>
      <w:r>
        <w:rPr>
          <w:sz w:val="24"/>
        </w:rPr>
        <w:t>Влияние неблагоприятной окружающей среды на здоровье человека.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5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6"/>
          <w:sz w:val="24"/>
        </w:rPr>
        <w:t xml:space="preserve"> </w:t>
      </w:r>
      <w:r>
        <w:rPr>
          <w:sz w:val="24"/>
        </w:rPr>
        <w:t>среды.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Техносфера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5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факторов.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786"/>
        </w:tabs>
        <w:ind w:right="422" w:firstLine="708"/>
        <w:jc w:val="both"/>
        <w:rPr>
          <w:sz w:val="24"/>
        </w:rPr>
      </w:pPr>
      <w:r>
        <w:rPr>
          <w:sz w:val="24"/>
        </w:rPr>
        <w:t>Вредные привычки (употребление алкоголя, курение, употребление наркотиков)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 Алкоголь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</w:p>
    <w:p w:rsidR="00023370" w:rsidRDefault="00D81DAF">
      <w:pPr>
        <w:pStyle w:val="a3"/>
        <w:tabs>
          <w:tab w:val="left" w:pos="3464"/>
          <w:tab w:val="left" w:pos="4895"/>
          <w:tab w:val="left" w:pos="5237"/>
          <w:tab w:val="left" w:pos="6951"/>
          <w:tab w:val="left" w:pos="7824"/>
          <w:tab w:val="left" w:pos="8872"/>
          <w:tab w:val="left" w:pos="9214"/>
        </w:tabs>
        <w:ind w:left="657" w:right="419"/>
      </w:pPr>
      <w:r>
        <w:t>последствия употребления алкоголя, снижение умственной и физической работоспособности.</w:t>
      </w:r>
      <w:r>
        <w:rPr>
          <w:spacing w:val="1"/>
        </w:rPr>
        <w:t xml:space="preserve"> </w:t>
      </w:r>
      <w:r>
        <w:t>Курение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состояние</w:t>
      </w:r>
      <w:r>
        <w:rPr>
          <w:spacing w:val="19"/>
        </w:rPr>
        <w:t xml:space="preserve"> </w:t>
      </w:r>
      <w:r>
        <w:t>здоровья.</w:t>
      </w:r>
      <w:r>
        <w:rPr>
          <w:spacing w:val="24"/>
        </w:rPr>
        <w:t xml:space="preserve"> </w:t>
      </w:r>
      <w:r>
        <w:t>Табачный</w:t>
      </w:r>
      <w:r>
        <w:rPr>
          <w:spacing w:val="19"/>
        </w:rPr>
        <w:t xml:space="preserve"> </w:t>
      </w:r>
      <w:r>
        <w:t>дым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составные</w:t>
      </w:r>
      <w:r>
        <w:rPr>
          <w:spacing w:val="18"/>
        </w:rPr>
        <w:t xml:space="preserve"> </w:t>
      </w:r>
      <w:r>
        <w:t>части.</w:t>
      </w:r>
      <w:r>
        <w:rPr>
          <w:spacing w:val="19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нервную</w:t>
      </w:r>
      <w:r>
        <w:rPr>
          <w:spacing w:val="3"/>
        </w:rPr>
        <w:t xml:space="preserve"> </w:t>
      </w:r>
      <w:r>
        <w:t>систему,</w:t>
      </w:r>
      <w:r>
        <w:rPr>
          <w:spacing w:val="2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сосудистую</w:t>
      </w:r>
      <w:r>
        <w:rPr>
          <w:spacing w:val="3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Пассивное</w:t>
      </w:r>
      <w:r>
        <w:rPr>
          <w:spacing w:val="4"/>
        </w:rPr>
        <w:t xml:space="preserve"> </w:t>
      </w:r>
      <w:r>
        <w:t>курение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 влияние</w:t>
      </w:r>
      <w:r>
        <w:rPr>
          <w:spacing w:val="-5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здоровье.</w:t>
      </w:r>
      <w:r>
        <w:rPr>
          <w:spacing w:val="46"/>
        </w:rPr>
        <w:t xml:space="preserve"> </w:t>
      </w:r>
      <w:r>
        <w:t>Наркотики,</w:t>
      </w:r>
      <w:r>
        <w:tab/>
        <w:t>наркомания</w:t>
      </w:r>
      <w:r>
        <w:tab/>
        <w:t>и</w:t>
      </w:r>
      <w:r>
        <w:tab/>
        <w:t>токсикомания,</w:t>
      </w:r>
      <w:r>
        <w:tab/>
        <w:t>общие</w:t>
      </w:r>
      <w:r>
        <w:tab/>
        <w:t>понятия</w:t>
      </w:r>
      <w:r>
        <w:tab/>
        <w:t>и</w:t>
      </w:r>
      <w:r>
        <w:tab/>
        <w:t>определения.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пристрастия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наркотикам.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наркомании.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884"/>
        </w:tabs>
        <w:ind w:right="423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велосипедистов, пассажиров и водителей транспортных средств при организации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023370" w:rsidRDefault="00D81DAF">
      <w:pPr>
        <w:pStyle w:val="a3"/>
        <w:ind w:left="657" w:right="427" w:firstLine="708"/>
        <w:jc w:val="both"/>
      </w:pPr>
      <w:r>
        <w:t>1.6,Соблюдение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выбранной специальности.</w:t>
      </w:r>
    </w:p>
    <w:p w:rsidR="00023370" w:rsidRDefault="00D81DAF">
      <w:pPr>
        <w:pStyle w:val="a3"/>
        <w:ind w:left="657" w:right="428" w:firstLine="708"/>
        <w:jc w:val="both"/>
      </w:pPr>
      <w:r>
        <w:t>1.7.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брачных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родителей.</w:t>
      </w:r>
      <w:r>
        <w:rPr>
          <w:spacing w:val="-1"/>
        </w:rPr>
        <w:t xml:space="preserve"> </w:t>
      </w:r>
      <w:r>
        <w:t>Конвенция</w:t>
      </w:r>
      <w:r>
        <w:rPr>
          <w:spacing w:val="-1"/>
        </w:rPr>
        <w:t xml:space="preserve"> </w:t>
      </w:r>
      <w:r>
        <w:t>ООН</w:t>
      </w:r>
      <w:r>
        <w:rPr>
          <w:spacing w:val="3"/>
        </w:rPr>
        <w:t xml:space="preserve"> </w:t>
      </w:r>
      <w:r>
        <w:t>«О правах</w:t>
      </w:r>
      <w:r>
        <w:rPr>
          <w:spacing w:val="1"/>
        </w:rPr>
        <w:t xml:space="preserve"> </w:t>
      </w:r>
      <w:r>
        <w:t>ребенка».</w:t>
      </w:r>
    </w:p>
    <w:p w:rsidR="00023370" w:rsidRDefault="00023370">
      <w:pPr>
        <w:pStyle w:val="a3"/>
        <w:rPr>
          <w:sz w:val="26"/>
        </w:rPr>
      </w:pPr>
    </w:p>
    <w:p w:rsidR="00023370" w:rsidRDefault="00023370">
      <w:pPr>
        <w:pStyle w:val="a3"/>
        <w:spacing w:before="5"/>
        <w:rPr>
          <w:sz w:val="22"/>
        </w:rPr>
      </w:pPr>
    </w:p>
    <w:p w:rsidR="00023370" w:rsidRDefault="00D81DAF">
      <w:pPr>
        <w:pStyle w:val="Heading2"/>
        <w:numPr>
          <w:ilvl w:val="0"/>
          <w:numId w:val="8"/>
        </w:numPr>
        <w:tabs>
          <w:tab w:val="left" w:pos="240"/>
        </w:tabs>
        <w:ind w:left="1982" w:right="1510" w:hanging="1982"/>
      </w:pPr>
      <w:r>
        <w:t>Государственная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(10ч.)</w:t>
      </w:r>
    </w:p>
    <w:p w:rsidR="00023370" w:rsidRDefault="00023370">
      <w:pPr>
        <w:pStyle w:val="a3"/>
        <w:spacing w:before="8"/>
        <w:rPr>
          <w:b/>
          <w:sz w:val="23"/>
        </w:rPr>
      </w:pPr>
    </w:p>
    <w:p w:rsidR="00023370" w:rsidRDefault="00D81DAF">
      <w:pPr>
        <w:pStyle w:val="a4"/>
        <w:numPr>
          <w:ilvl w:val="1"/>
          <w:numId w:val="6"/>
        </w:numPr>
        <w:tabs>
          <w:tab w:val="left" w:pos="1958"/>
        </w:tabs>
        <w:ind w:right="424" w:firstLine="708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69"/>
        </w:tabs>
        <w:ind w:right="419" w:firstLine="708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чрезвычайных ситуаций природного и техногенного 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(укрытие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77"/>
        </w:tabs>
        <w:ind w:right="422" w:firstLine="708"/>
        <w:jc w:val="both"/>
        <w:rPr>
          <w:sz w:val="24"/>
        </w:rPr>
      </w:pP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(РСЧС),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решаемые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от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41"/>
        </w:tabs>
        <w:ind w:right="420" w:firstLine="708"/>
        <w:jc w:val="both"/>
        <w:rPr>
          <w:sz w:val="24"/>
        </w:rPr>
      </w:pPr>
      <w:r>
        <w:rPr>
          <w:sz w:val="24"/>
        </w:rPr>
        <w:t>Гражданская оборона — составная часть обороноспособности страны.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8"/>
          <w:sz w:val="24"/>
        </w:rPr>
        <w:t xml:space="preserve"> </w:t>
      </w:r>
      <w:r>
        <w:rPr>
          <w:sz w:val="24"/>
        </w:rPr>
        <w:t>обороной.</w:t>
      </w:r>
      <w:r>
        <w:rPr>
          <w:spacing w:val="58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023370" w:rsidRDefault="00023370">
      <w:pPr>
        <w:jc w:val="both"/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a4"/>
        <w:numPr>
          <w:ilvl w:val="1"/>
          <w:numId w:val="6"/>
        </w:numPr>
        <w:tabs>
          <w:tab w:val="left" w:pos="1853"/>
        </w:tabs>
        <w:spacing w:before="69"/>
        <w:ind w:right="421" w:firstLine="708"/>
        <w:jc w:val="both"/>
        <w:rPr>
          <w:sz w:val="24"/>
        </w:rPr>
      </w:pPr>
      <w:r>
        <w:rPr>
          <w:sz w:val="24"/>
        </w:rPr>
        <w:lastRenderedPageBreak/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 и информирование населения об опасностях,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996"/>
          <w:tab w:val="left" w:pos="1997"/>
          <w:tab w:val="left" w:pos="3592"/>
          <w:tab w:val="left" w:pos="5125"/>
          <w:tab w:val="left" w:pos="6175"/>
          <w:tab w:val="left" w:pos="7493"/>
          <w:tab w:val="left" w:pos="7989"/>
          <w:tab w:val="left" w:pos="9625"/>
        </w:tabs>
        <w:spacing w:before="1"/>
        <w:ind w:right="421" w:firstLine="70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инженерной</w:t>
      </w:r>
      <w:r>
        <w:rPr>
          <w:sz w:val="24"/>
        </w:rPr>
        <w:tab/>
        <w:t>защиты</w:t>
      </w:r>
      <w:r>
        <w:rPr>
          <w:sz w:val="24"/>
        </w:rPr>
        <w:tab/>
        <w:t>населения</w:t>
      </w:r>
      <w:r>
        <w:rPr>
          <w:sz w:val="24"/>
        </w:rPr>
        <w:tab/>
        <w:t>от</w:t>
      </w:r>
      <w:r>
        <w:rPr>
          <w:sz w:val="24"/>
        </w:rPr>
        <w:tab/>
        <w:t>поражающих</w:t>
      </w:r>
      <w:r>
        <w:rPr>
          <w:sz w:val="24"/>
        </w:rPr>
        <w:tab/>
      </w:r>
      <w:r>
        <w:rPr>
          <w:spacing w:val="-1"/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 мирного и военного времени. Инженерная защита, виды 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20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сооружениях.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917"/>
        </w:tabs>
        <w:ind w:right="429" w:firstLine="708"/>
        <w:rPr>
          <w:sz w:val="24"/>
        </w:rPr>
      </w:pPr>
      <w:r>
        <w:rPr>
          <w:sz w:val="24"/>
        </w:rPr>
        <w:t>Аварийно-спасательные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7"/>
          <w:sz w:val="24"/>
        </w:rPr>
        <w:t xml:space="preserve"> </w:t>
      </w:r>
      <w:r>
        <w:rPr>
          <w:sz w:val="24"/>
        </w:rPr>
        <w:t>неотложные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аварийно-спасательных</w:t>
      </w:r>
    </w:p>
    <w:p w:rsidR="00023370" w:rsidRDefault="00D81DAF">
      <w:pPr>
        <w:pStyle w:val="a3"/>
        <w:ind w:left="657"/>
      </w:pPr>
      <w:r>
        <w:t>работ.</w:t>
      </w:r>
      <w:r>
        <w:rPr>
          <w:spacing w:val="-2"/>
        </w:rPr>
        <w:t xml:space="preserve"> </w:t>
      </w:r>
      <w:r>
        <w:t>Санитарная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заражения.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55"/>
        </w:tabs>
        <w:ind w:right="420" w:firstLine="70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территорий от чрезвычайных ситуаций: прогноз, мониторинг, оповещение, 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72"/>
        </w:tabs>
        <w:spacing w:before="1"/>
        <w:ind w:right="424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заложника.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</w:p>
    <w:p w:rsidR="00023370" w:rsidRDefault="00D81DAF">
      <w:pPr>
        <w:pStyle w:val="a3"/>
        <w:ind w:left="657"/>
        <w:jc w:val="both"/>
      </w:pPr>
      <w:r>
        <w:t>военных</w:t>
      </w:r>
      <w:r>
        <w:rPr>
          <w:spacing w:val="-3"/>
        </w:rPr>
        <w:t xml:space="preserve"> </w:t>
      </w:r>
      <w:r>
        <w:t>действий.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908"/>
        </w:tabs>
        <w:ind w:left="1907" w:hanging="543"/>
        <w:jc w:val="both"/>
        <w:rPr>
          <w:sz w:val="24"/>
        </w:rPr>
      </w:pPr>
      <w:r>
        <w:rPr>
          <w:sz w:val="24"/>
        </w:rPr>
        <w:t>Государственные службы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безопасности граждан.</w:t>
      </w:r>
      <w:r>
        <w:rPr>
          <w:spacing w:val="-1"/>
          <w:sz w:val="24"/>
        </w:rPr>
        <w:t xml:space="preserve"> </w:t>
      </w:r>
      <w:r>
        <w:rPr>
          <w:sz w:val="24"/>
        </w:rPr>
        <w:t>МЧС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</w:p>
    <w:p w:rsidR="00023370" w:rsidRDefault="00D81DAF">
      <w:pPr>
        <w:pStyle w:val="a4"/>
        <w:numPr>
          <w:ilvl w:val="0"/>
          <w:numId w:val="9"/>
        </w:numPr>
        <w:tabs>
          <w:tab w:val="left" w:pos="1008"/>
        </w:tabs>
        <w:ind w:right="421" w:firstLine="0"/>
        <w:jc w:val="both"/>
        <w:rPr>
          <w:sz w:val="24"/>
        </w:rPr>
      </w:pPr>
      <w:r>
        <w:rPr>
          <w:sz w:val="24"/>
        </w:rPr>
        <w:t>федеральный орган управления в области защиты населения от чрезвычайных 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Полиция Российской Федерации — система государственных органов исполнительной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посягательств. 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помощи. Федеральная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 (</w:t>
      </w:r>
      <w:proofErr w:type="spellStart"/>
      <w:r>
        <w:rPr>
          <w:sz w:val="24"/>
        </w:rPr>
        <w:t>Роспотребнадзор</w:t>
      </w:r>
      <w:proofErr w:type="spellEnd"/>
      <w:r>
        <w:rPr>
          <w:sz w:val="24"/>
        </w:rPr>
        <w:t xml:space="preserve"> России).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023370" w:rsidRDefault="00023370">
      <w:pPr>
        <w:pStyle w:val="a3"/>
        <w:spacing w:before="5"/>
        <w:rPr>
          <w:sz w:val="22"/>
        </w:rPr>
      </w:pPr>
    </w:p>
    <w:p w:rsidR="00023370" w:rsidRPr="00D81DAF" w:rsidRDefault="00D81DAF" w:rsidP="00D81DAF">
      <w:pPr>
        <w:pStyle w:val="Heading2"/>
        <w:numPr>
          <w:ilvl w:val="0"/>
          <w:numId w:val="8"/>
        </w:numPr>
        <w:tabs>
          <w:tab w:val="left" w:pos="2458"/>
        </w:tabs>
        <w:ind w:left="2457" w:hanging="241"/>
        <w:jc w:val="left"/>
      </w:pP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воинская</w:t>
      </w:r>
      <w:r>
        <w:rPr>
          <w:spacing w:val="-5"/>
        </w:rPr>
        <w:t xml:space="preserve"> </w:t>
      </w:r>
      <w:r>
        <w:t>обязанность</w:t>
      </w:r>
      <w:r>
        <w:rPr>
          <w:spacing w:val="3"/>
        </w:rPr>
        <w:t xml:space="preserve"> </w:t>
      </w:r>
      <w:r>
        <w:t>(10ч.)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773"/>
          <w:tab w:val="left" w:pos="1786"/>
          <w:tab w:val="left" w:pos="2977"/>
          <w:tab w:val="left" w:pos="4698"/>
          <w:tab w:val="left" w:pos="5376"/>
          <w:tab w:val="left" w:pos="6841"/>
          <w:tab w:val="left" w:pos="9561"/>
        </w:tabs>
        <w:ind w:right="421" w:firstLine="708"/>
        <w:rPr>
          <w:sz w:val="24"/>
        </w:rPr>
      </w:pPr>
      <w:r>
        <w:rPr>
          <w:sz w:val="24"/>
        </w:rPr>
        <w:t>История создания Вооруженных Сил России. Организация вооруженных сил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XIV—XV</w:t>
      </w:r>
      <w:r>
        <w:rPr>
          <w:spacing w:val="13"/>
          <w:sz w:val="24"/>
        </w:rPr>
        <w:t xml:space="preserve"> </w:t>
      </w:r>
      <w:r>
        <w:rPr>
          <w:sz w:val="24"/>
        </w:rPr>
        <w:t>веках.</w:t>
      </w:r>
      <w:r>
        <w:rPr>
          <w:spacing w:val="1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10"/>
          <w:sz w:val="24"/>
        </w:rPr>
        <w:t xml:space="preserve"> </w:t>
      </w:r>
      <w:r>
        <w:rPr>
          <w:sz w:val="24"/>
        </w:rPr>
        <w:t>Ивана</w:t>
      </w:r>
      <w:r>
        <w:rPr>
          <w:spacing w:val="13"/>
          <w:sz w:val="24"/>
        </w:rPr>
        <w:t xml:space="preserve"> </w:t>
      </w:r>
      <w:r>
        <w:rPr>
          <w:sz w:val="24"/>
        </w:rPr>
        <w:t>Грозного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2"/>
          <w:sz w:val="24"/>
        </w:rPr>
        <w:t xml:space="preserve"> </w:t>
      </w:r>
      <w:r>
        <w:rPr>
          <w:sz w:val="24"/>
        </w:rPr>
        <w:t>XVI</w:t>
      </w:r>
      <w:r>
        <w:rPr>
          <w:spacing w:val="-57"/>
          <w:sz w:val="24"/>
        </w:rPr>
        <w:t xml:space="preserve"> </w:t>
      </w:r>
      <w:r>
        <w:rPr>
          <w:sz w:val="24"/>
        </w:rPr>
        <w:t>века.</w:t>
      </w:r>
      <w:r>
        <w:rPr>
          <w:spacing w:val="3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6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5"/>
          <w:sz w:val="24"/>
        </w:rPr>
        <w:t xml:space="preserve"> </w:t>
      </w:r>
      <w:r>
        <w:rPr>
          <w:sz w:val="24"/>
        </w:rPr>
        <w:t>Петра</w:t>
      </w:r>
      <w:r>
        <w:rPr>
          <w:spacing w:val="6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5"/>
          <w:sz w:val="24"/>
        </w:rPr>
        <w:t xml:space="preserve"> </w:t>
      </w:r>
      <w:r>
        <w:rPr>
          <w:sz w:val="24"/>
        </w:rPr>
        <w:t>армии,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0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7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78"/>
          <w:sz w:val="24"/>
        </w:rPr>
        <w:t xml:space="preserve"> </w:t>
      </w:r>
      <w:r>
        <w:rPr>
          <w:sz w:val="24"/>
        </w:rPr>
        <w:t>XIX</w:t>
      </w:r>
      <w:r>
        <w:rPr>
          <w:spacing w:val="78"/>
          <w:sz w:val="24"/>
        </w:rPr>
        <w:t xml:space="preserve"> </w:t>
      </w:r>
      <w:r>
        <w:rPr>
          <w:sz w:val="24"/>
        </w:rPr>
        <w:t>века,</w:t>
      </w:r>
      <w:r>
        <w:rPr>
          <w:spacing w:val="7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7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79"/>
          <w:sz w:val="24"/>
        </w:rPr>
        <w:t xml:space="preserve"> </w:t>
      </w:r>
      <w:r>
        <w:rPr>
          <w:sz w:val="24"/>
        </w:rPr>
        <w:t>армии.</w:t>
      </w:r>
      <w:r>
        <w:rPr>
          <w:spacing w:val="86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</w:r>
      <w:r>
        <w:rPr>
          <w:spacing w:val="-1"/>
          <w:sz w:val="24"/>
        </w:rPr>
        <w:t>советских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предпосылки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z w:val="24"/>
        </w:rPr>
        <w:tab/>
        <w:t>реформы</w:t>
      </w:r>
      <w:r>
        <w:rPr>
          <w:sz w:val="24"/>
        </w:rPr>
        <w:tab/>
        <w:t>Вооруженных</w:t>
      </w:r>
      <w:r>
        <w:rPr>
          <w:sz w:val="24"/>
        </w:rPr>
        <w:tab/>
        <w:t>Сил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этапе.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сил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5"/>
          <w:sz w:val="24"/>
        </w:rPr>
        <w:t xml:space="preserve"> </w:t>
      </w:r>
      <w:r>
        <w:rPr>
          <w:sz w:val="24"/>
        </w:rPr>
        <w:t>их</w:t>
      </w:r>
      <w:r>
        <w:rPr>
          <w:spacing w:val="67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место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98"/>
        </w:tabs>
        <w:ind w:right="420" w:firstLine="708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войск.</w:t>
      </w:r>
      <w:r>
        <w:rPr>
          <w:spacing w:val="1"/>
          <w:sz w:val="24"/>
        </w:rPr>
        <w:t xml:space="preserve"> </w:t>
      </w:r>
      <w:r>
        <w:rPr>
          <w:sz w:val="24"/>
        </w:rPr>
        <w:t>Сухопутные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 структура.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Военно-морской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флот,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Ракетные войска стратегического назначения: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61"/>
          <w:sz w:val="24"/>
        </w:rPr>
        <w:t xml:space="preserve"> </w:t>
      </w:r>
      <w:r>
        <w:rPr>
          <w:sz w:val="24"/>
        </w:rPr>
        <w:t>воздушно-космической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обороны: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61"/>
          <w:sz w:val="24"/>
        </w:rPr>
        <w:t xml:space="preserve"> </w:t>
      </w:r>
      <w:r>
        <w:rPr>
          <w:sz w:val="24"/>
        </w:rPr>
        <w:t>Воздушно-десантные</w:t>
      </w:r>
      <w:r>
        <w:rPr>
          <w:spacing w:val="61"/>
          <w:sz w:val="24"/>
        </w:rPr>
        <w:t xml:space="preserve"> </w:t>
      </w:r>
      <w:r>
        <w:rPr>
          <w:sz w:val="24"/>
        </w:rPr>
        <w:t>войска: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войска: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безопасности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внутренние войска Министерства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МЧС</w:t>
      </w:r>
      <w:r>
        <w:rPr>
          <w:spacing w:val="2"/>
          <w:sz w:val="24"/>
        </w:rPr>
        <w:t xml:space="preserve"> </w:t>
      </w:r>
      <w:r>
        <w:rPr>
          <w:sz w:val="24"/>
        </w:rPr>
        <w:t>Росси.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10"/>
        </w:tabs>
        <w:spacing w:before="1"/>
        <w:ind w:right="419" w:firstLine="708"/>
        <w:jc w:val="both"/>
        <w:rPr>
          <w:sz w:val="24"/>
        </w:rPr>
      </w:pPr>
      <w:r>
        <w:rPr>
          <w:sz w:val="24"/>
        </w:rPr>
        <w:t>Воинская обязанность. Основные понятия о воинской обязанности. Воинский учет.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воинского учета и его предназначение. Первоначальная постановка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учет.</w:t>
      </w:r>
    </w:p>
    <w:p w:rsidR="00023370" w:rsidRDefault="00023370">
      <w:pPr>
        <w:jc w:val="both"/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a4"/>
        <w:numPr>
          <w:ilvl w:val="1"/>
          <w:numId w:val="5"/>
        </w:numPr>
        <w:tabs>
          <w:tab w:val="left" w:pos="1913"/>
        </w:tabs>
        <w:spacing w:before="69"/>
        <w:ind w:right="419" w:firstLine="708"/>
        <w:jc w:val="both"/>
        <w:rPr>
          <w:sz w:val="24"/>
        </w:rPr>
      </w:pPr>
      <w:r>
        <w:rPr>
          <w:sz w:val="24"/>
        </w:rPr>
        <w:lastRenderedPageBreak/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 подготовки гражданина к военной службе. Добровольная подготовка граждан 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службе. Основные направления добровольной подготовки граждан к военной службе: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военно-прикладными видами спорта; обучение по дополнительным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программам подготовки офицеров запаса на военных кафедрах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62"/>
        </w:tabs>
        <w:spacing w:before="1"/>
        <w:ind w:right="429" w:firstLine="708"/>
        <w:jc w:val="both"/>
        <w:rPr>
          <w:sz w:val="24"/>
        </w:rPr>
      </w:pP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воинской части.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79"/>
        </w:tabs>
        <w:ind w:right="418" w:firstLine="708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2037"/>
        </w:tabs>
        <w:spacing w:before="1"/>
        <w:ind w:right="422" w:firstLine="708"/>
        <w:jc w:val="both"/>
        <w:rPr>
          <w:sz w:val="24"/>
        </w:rPr>
      </w:pP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альтернативной гражданской службы.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936"/>
        </w:tabs>
        <w:ind w:right="418" w:firstLine="708"/>
        <w:jc w:val="both"/>
        <w:rPr>
          <w:sz w:val="24"/>
        </w:rPr>
      </w:pP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военнослужащего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Отечества:</w:t>
      </w:r>
      <w:r>
        <w:rPr>
          <w:spacing w:val="6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присяге,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в любую минуту встать на защиту свободы, независимости конституционного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России, народа и Отечества. Военнослужащий — специалист, в совершенстве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(экипажа, боевого расчета). Военнослужащий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 уставов,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начальников.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2062"/>
        </w:tabs>
        <w:ind w:right="420" w:firstLine="708"/>
        <w:jc w:val="both"/>
        <w:rPr>
          <w:sz w:val="24"/>
        </w:rPr>
      </w:pP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Единоначалие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(дисциплинарная,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уголовная).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налагаемые на солдат и</w:t>
      </w:r>
      <w:r>
        <w:rPr>
          <w:spacing w:val="1"/>
          <w:sz w:val="24"/>
        </w:rPr>
        <w:t xml:space="preserve"> </w:t>
      </w:r>
      <w:r>
        <w:rPr>
          <w:sz w:val="24"/>
        </w:rPr>
        <w:t>матросов,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призыву.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между военнослужащими, самовольно оставление части и др.).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гуманитарного права.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03"/>
          <w:tab w:val="left" w:pos="2151"/>
          <w:tab w:val="left" w:pos="2152"/>
          <w:tab w:val="left" w:pos="2842"/>
          <w:tab w:val="left" w:pos="3680"/>
          <w:tab w:val="left" w:pos="3827"/>
          <w:tab w:val="left" w:pos="5019"/>
          <w:tab w:val="left" w:pos="5334"/>
          <w:tab w:val="left" w:pos="6517"/>
          <w:tab w:val="left" w:pos="7519"/>
          <w:tab w:val="left" w:pos="7641"/>
          <w:tab w:val="left" w:pos="8862"/>
          <w:tab w:val="left" w:pos="9253"/>
          <w:tab w:val="left" w:pos="9695"/>
        </w:tabs>
        <w:spacing w:before="1"/>
        <w:ind w:right="421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стать</w:t>
      </w:r>
      <w:r>
        <w:rPr>
          <w:sz w:val="24"/>
        </w:rPr>
        <w:tab/>
        <w:t>офицером</w:t>
      </w:r>
      <w:r>
        <w:rPr>
          <w:sz w:val="24"/>
        </w:rPr>
        <w:tab/>
        <w:t>Российской</w:t>
      </w:r>
      <w:r>
        <w:rPr>
          <w:sz w:val="24"/>
        </w:rPr>
        <w:tab/>
        <w:t>армии.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</w:r>
      <w:r>
        <w:rPr>
          <w:sz w:val="24"/>
        </w:rPr>
        <w:tab/>
        <w:t>учреждения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z w:val="24"/>
        </w:rPr>
        <w:tab/>
        <w:t>образования.</w:t>
      </w:r>
      <w:r>
        <w:rPr>
          <w:sz w:val="24"/>
        </w:rPr>
        <w:tab/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546"/>
          <w:tab w:val="left" w:pos="2035"/>
          <w:tab w:val="left" w:pos="2108"/>
          <w:tab w:val="left" w:pos="2109"/>
          <w:tab w:val="left" w:pos="2813"/>
          <w:tab w:val="left" w:pos="3116"/>
          <w:tab w:val="left" w:pos="3276"/>
          <w:tab w:val="left" w:pos="3753"/>
          <w:tab w:val="left" w:pos="4348"/>
          <w:tab w:val="left" w:pos="4535"/>
          <w:tab w:val="left" w:pos="5369"/>
          <w:tab w:val="left" w:pos="5693"/>
          <w:tab w:val="left" w:pos="6060"/>
          <w:tab w:val="left" w:pos="6328"/>
          <w:tab w:val="left" w:pos="6733"/>
          <w:tab w:val="left" w:pos="7069"/>
          <w:tab w:val="left" w:pos="7738"/>
          <w:tab w:val="left" w:pos="7779"/>
          <w:tab w:val="left" w:pos="8445"/>
          <w:tab w:val="left" w:pos="8750"/>
          <w:tab w:val="left" w:pos="9273"/>
          <w:tab w:val="left" w:pos="9666"/>
          <w:tab w:val="left" w:pos="9737"/>
          <w:tab w:val="left" w:pos="10462"/>
        </w:tabs>
        <w:ind w:right="418" w:firstLine="708"/>
        <w:rPr>
          <w:sz w:val="24"/>
        </w:rPr>
      </w:pPr>
      <w:r>
        <w:rPr>
          <w:sz w:val="24"/>
        </w:rPr>
        <w:t>Боевые</w:t>
      </w:r>
      <w:r>
        <w:rPr>
          <w:sz w:val="24"/>
        </w:rPr>
        <w:tab/>
        <w:t>традиции</w:t>
      </w:r>
      <w:r>
        <w:rPr>
          <w:sz w:val="24"/>
        </w:rPr>
        <w:tab/>
        <w:t>Вооруженных</w:t>
      </w:r>
      <w:r>
        <w:rPr>
          <w:sz w:val="24"/>
        </w:rPr>
        <w:tab/>
        <w:t>Сил</w:t>
      </w:r>
      <w:r>
        <w:rPr>
          <w:sz w:val="24"/>
        </w:rPr>
        <w:tab/>
        <w:t>России.</w:t>
      </w:r>
      <w:r>
        <w:rPr>
          <w:sz w:val="24"/>
        </w:rPr>
        <w:tab/>
      </w:r>
      <w:r>
        <w:rPr>
          <w:sz w:val="24"/>
        </w:rPr>
        <w:tab/>
        <w:t>Патриотизм</w:t>
      </w:r>
      <w:r>
        <w:rPr>
          <w:sz w:val="24"/>
        </w:rPr>
        <w:tab/>
        <w:t>и</w:t>
      </w:r>
      <w:r>
        <w:rPr>
          <w:sz w:val="24"/>
        </w:rPr>
        <w:tab/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воинскому</w:t>
      </w:r>
      <w:r>
        <w:rPr>
          <w:sz w:val="24"/>
        </w:rPr>
        <w:tab/>
        <w:t>долгу</w:t>
      </w:r>
      <w:r>
        <w:rPr>
          <w:spacing w:val="78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z w:val="24"/>
        </w:rPr>
        <w:tab/>
        <w:t>качества</w:t>
      </w:r>
      <w:r>
        <w:rPr>
          <w:sz w:val="24"/>
        </w:rPr>
        <w:tab/>
        <w:t>защитника</w:t>
      </w:r>
      <w:r>
        <w:rPr>
          <w:sz w:val="24"/>
        </w:rPr>
        <w:tab/>
        <w:t>Отечества.</w:t>
      </w:r>
      <w:r>
        <w:rPr>
          <w:sz w:val="24"/>
        </w:rPr>
        <w:tab/>
        <w:t>Воинский</w:t>
      </w:r>
      <w:r>
        <w:rPr>
          <w:sz w:val="24"/>
        </w:rPr>
        <w:tab/>
      </w:r>
      <w:r>
        <w:rPr>
          <w:sz w:val="24"/>
        </w:rPr>
        <w:tab/>
        <w:t>долг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обязанность по вооруженной защите Отечества. Дни воинской славы России — дни 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побед.</w:t>
      </w:r>
      <w:r>
        <w:rPr>
          <w:sz w:val="24"/>
        </w:rPr>
        <w:tab/>
        <w:t>Основные</w:t>
      </w:r>
      <w:r>
        <w:rPr>
          <w:sz w:val="24"/>
        </w:rPr>
        <w:tab/>
        <w:t>формы</w:t>
      </w:r>
      <w:r>
        <w:rPr>
          <w:sz w:val="24"/>
        </w:rPr>
        <w:tab/>
        <w:t>увековечения</w:t>
      </w:r>
      <w:r>
        <w:rPr>
          <w:sz w:val="24"/>
        </w:rPr>
        <w:tab/>
        <w:t>памяти</w:t>
      </w:r>
      <w:r>
        <w:rPr>
          <w:sz w:val="24"/>
        </w:rPr>
        <w:tab/>
        <w:t>российских</w:t>
      </w:r>
      <w:r>
        <w:rPr>
          <w:sz w:val="24"/>
        </w:rPr>
        <w:tab/>
        <w:t>воинов,</w:t>
      </w:r>
      <w:r>
        <w:rPr>
          <w:sz w:val="24"/>
        </w:rPr>
        <w:tab/>
        <w:t>отличившихся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сражениях,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днями</w:t>
      </w:r>
      <w:r>
        <w:rPr>
          <w:spacing w:val="4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41"/>
          <w:sz w:val="24"/>
        </w:rPr>
        <w:t xml:space="preserve"> </w:t>
      </w:r>
      <w:r>
        <w:rPr>
          <w:sz w:val="24"/>
        </w:rPr>
        <w:t>славы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0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40"/>
          <w:sz w:val="24"/>
        </w:rPr>
        <w:t xml:space="preserve"> </w:t>
      </w:r>
      <w:r>
        <w:rPr>
          <w:sz w:val="24"/>
        </w:rPr>
        <w:t>войсковое</w:t>
      </w:r>
      <w:r>
        <w:rPr>
          <w:spacing w:val="39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45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подразделений.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боевая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</w:t>
      </w:r>
      <w:r>
        <w:rPr>
          <w:spacing w:val="-1"/>
          <w:sz w:val="24"/>
        </w:rPr>
        <w:t xml:space="preserve"> </w:t>
      </w:r>
      <w:r>
        <w:rPr>
          <w:sz w:val="24"/>
        </w:rPr>
        <w:t>и флота.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927"/>
        </w:tabs>
        <w:ind w:right="419" w:firstLine="708"/>
        <w:jc w:val="both"/>
        <w:rPr>
          <w:sz w:val="24"/>
        </w:rPr>
      </w:pPr>
      <w:r>
        <w:rPr>
          <w:sz w:val="24"/>
        </w:rPr>
        <w:t xml:space="preserve">Ритуалы Вооруженных Сил Российской Федерации. Ритуал приведения к </w:t>
      </w:r>
      <w:r>
        <w:rPr>
          <w:sz w:val="24"/>
        </w:rPr>
        <w:lastRenderedPageBreak/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присяге.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34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запас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отставку.</w:t>
      </w:r>
    </w:p>
    <w:p w:rsidR="00023370" w:rsidRDefault="00D81DAF">
      <w:pPr>
        <w:pStyle w:val="a3"/>
        <w:spacing w:before="69"/>
        <w:ind w:left="657" w:right="423"/>
        <w:jc w:val="both"/>
      </w:pPr>
      <w:r>
        <w:t>Символы воинской чести. Боевое знамя воинской части — символ воинской чести, доблести и</w:t>
      </w:r>
      <w:r>
        <w:rPr>
          <w:spacing w:val="1"/>
        </w:rPr>
        <w:t xml:space="preserve"> </w:t>
      </w:r>
      <w:r>
        <w:t>славы.</w:t>
      </w:r>
      <w:r>
        <w:rPr>
          <w:spacing w:val="-2"/>
        </w:rPr>
        <w:t xml:space="preserve"> </w:t>
      </w:r>
      <w:r>
        <w:t>Ордена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награды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бою</w:t>
      </w:r>
      <w:r>
        <w:rPr>
          <w:spacing w:val="-2"/>
        </w:rPr>
        <w:t xml:space="preserve"> </w:t>
      </w:r>
      <w:r>
        <w:t>и военной</w:t>
      </w:r>
      <w:r>
        <w:rPr>
          <w:spacing w:val="-2"/>
        </w:rPr>
        <w:t xml:space="preserve"> </w:t>
      </w:r>
      <w:r>
        <w:t>службе.</w:t>
      </w:r>
    </w:p>
    <w:p w:rsidR="00023370" w:rsidRDefault="00D81DAF">
      <w:pPr>
        <w:pStyle w:val="Heading2"/>
        <w:numPr>
          <w:ilvl w:val="0"/>
          <w:numId w:val="8"/>
        </w:numPr>
        <w:tabs>
          <w:tab w:val="left" w:pos="3869"/>
        </w:tabs>
        <w:spacing w:before="5"/>
        <w:ind w:left="3869" w:hanging="240"/>
        <w:jc w:val="left"/>
      </w:pP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 (7ч.)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4"/>
        <w:numPr>
          <w:ilvl w:val="1"/>
          <w:numId w:val="4"/>
        </w:numPr>
        <w:tabs>
          <w:tab w:val="left" w:pos="1850"/>
        </w:tabs>
        <w:ind w:right="422" w:firstLine="70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помощь. Признаки жизни. Общие правила оказания первой помощи. Федеральный закон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46"/>
        </w:tabs>
        <w:ind w:right="422" w:firstLine="708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типов.</w:t>
      </w:r>
      <w:r>
        <w:rPr>
          <w:spacing w:val="3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7"/>
          <w:sz w:val="24"/>
        </w:rPr>
        <w:t xml:space="preserve"> </w:t>
      </w:r>
      <w:r>
        <w:rPr>
          <w:sz w:val="24"/>
        </w:rPr>
        <w:t>тела.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проникающих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черепа.</w:t>
      </w:r>
      <w:r>
        <w:rPr>
          <w:spacing w:val="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сотрясениях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38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мозга.</w:t>
      </w:r>
      <w:r>
        <w:rPr>
          <w:spacing w:val="3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переломах.</w:t>
      </w:r>
      <w:r>
        <w:rPr>
          <w:spacing w:val="3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</w:t>
      </w:r>
      <w:proofErr w:type="spellStart"/>
      <w:r>
        <w:rPr>
          <w:sz w:val="24"/>
        </w:rPr>
        <w:t>электротравмах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повреждении молнией.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17"/>
        </w:tabs>
        <w:ind w:right="422" w:firstLine="708"/>
        <w:jc w:val="both"/>
        <w:rPr>
          <w:sz w:val="24"/>
        </w:rPr>
      </w:pPr>
      <w:r>
        <w:rPr>
          <w:sz w:val="24"/>
        </w:rPr>
        <w:t>Первая помощь при синдроме длительного сдавливания. Понятие травматического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токсикоза. Местные и общие признаки травматического токсикоза. Основные периоды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токсикоза.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72"/>
        </w:tabs>
        <w:spacing w:before="1"/>
        <w:ind w:right="424" w:firstLine="70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жгута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закрутки.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56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56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5"/>
          <w:sz w:val="24"/>
        </w:rPr>
        <w:t xml:space="preserve"> </w:t>
      </w:r>
      <w:r>
        <w:rPr>
          <w:sz w:val="24"/>
        </w:rPr>
        <w:t>кровотечения.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38"/>
        </w:tabs>
        <w:ind w:right="420" w:firstLine="708"/>
        <w:jc w:val="both"/>
        <w:rPr>
          <w:sz w:val="24"/>
        </w:rPr>
      </w:pPr>
      <w:r>
        <w:rPr>
          <w:sz w:val="24"/>
        </w:rPr>
        <w:t>Первая помощь при ожогах. Понятие, основные виды и степени ожогов. 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при термических ожогах. Первая помощь при химических ожогах. Первая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 высоких температур. Последствия воздействия высоких температур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 развития перегревов.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ультрафиолетовых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лучей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70"/>
        </w:tabs>
        <w:ind w:right="428" w:firstLine="708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 отморожений.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79"/>
        </w:tabs>
        <w:ind w:right="426" w:firstLine="708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 удаления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786"/>
        </w:tabs>
        <w:spacing w:before="1"/>
        <w:ind w:left="1785" w:hanging="421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отравлениях.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отравление.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62"/>
        </w:tabs>
        <w:ind w:left="1365" w:right="422" w:firstLine="0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сознания.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0"/>
          <w:sz w:val="24"/>
        </w:rPr>
        <w:t xml:space="preserve"> </w:t>
      </w:r>
      <w:r>
        <w:rPr>
          <w:sz w:val="24"/>
        </w:rPr>
        <w:t>обморока.</w:t>
      </w:r>
      <w:r>
        <w:rPr>
          <w:spacing w:val="60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(остановке</w:t>
      </w:r>
      <w:r>
        <w:rPr>
          <w:spacing w:val="57"/>
          <w:sz w:val="24"/>
        </w:rPr>
        <w:t xml:space="preserve"> </w:t>
      </w:r>
      <w:r>
        <w:rPr>
          <w:sz w:val="24"/>
        </w:rPr>
        <w:t>сердца).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7"/>
          <w:sz w:val="24"/>
        </w:rPr>
        <w:t xml:space="preserve"> </w:t>
      </w:r>
      <w:r>
        <w:rPr>
          <w:sz w:val="24"/>
        </w:rPr>
        <w:t>остановки</w:t>
      </w:r>
    </w:p>
    <w:p w:rsidR="00023370" w:rsidRDefault="00D81DAF">
      <w:pPr>
        <w:pStyle w:val="a3"/>
        <w:ind w:left="657" w:right="431"/>
        <w:jc w:val="both"/>
      </w:pPr>
      <w:r>
        <w:t>сердца.</w:t>
      </w:r>
      <w:r>
        <w:rPr>
          <w:spacing w:val="61"/>
        </w:rPr>
        <w:t xml:space="preserve"> </w:t>
      </w:r>
      <w:r>
        <w:t>Признаки</w:t>
      </w:r>
      <w:r>
        <w:rPr>
          <w:spacing w:val="61"/>
        </w:rPr>
        <w:t xml:space="preserve"> </w:t>
      </w:r>
      <w:r>
        <w:t>расстройства</w:t>
      </w:r>
      <w:r>
        <w:rPr>
          <w:spacing w:val="61"/>
        </w:rPr>
        <w:t xml:space="preserve"> </w:t>
      </w:r>
      <w:r>
        <w:t>кровообращения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клинической</w:t>
      </w:r>
      <w:r>
        <w:rPr>
          <w:spacing w:val="61"/>
        </w:rPr>
        <w:t xml:space="preserve"> </w:t>
      </w:r>
      <w:r>
        <w:t>смерти.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непрямого</w:t>
      </w:r>
      <w:r>
        <w:rPr>
          <w:spacing w:val="-4"/>
        </w:rPr>
        <w:t xml:space="preserve"> </w:t>
      </w:r>
      <w:r>
        <w:t>(наружного) массажа</w:t>
      </w:r>
      <w:r>
        <w:rPr>
          <w:spacing w:val="-1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 дыхания.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92"/>
          <w:tab w:val="left" w:pos="1906"/>
          <w:tab w:val="left" w:pos="3575"/>
          <w:tab w:val="left" w:pos="5419"/>
          <w:tab w:val="left" w:pos="6702"/>
          <w:tab w:val="left" w:pos="8713"/>
          <w:tab w:val="left" w:pos="9140"/>
        </w:tabs>
        <w:ind w:right="422" w:firstLine="708"/>
        <w:rPr>
          <w:sz w:val="24"/>
        </w:rPr>
      </w:pPr>
      <w:r>
        <w:rPr>
          <w:sz w:val="24"/>
        </w:rPr>
        <w:t>Основные инфекционные болезни, их классификация и профилактика. 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z w:val="24"/>
        </w:rPr>
        <w:tab/>
        <w:t>возбудителей</w:t>
      </w:r>
      <w:r>
        <w:rPr>
          <w:sz w:val="24"/>
        </w:rPr>
        <w:tab/>
        <w:t>инфекционных</w:t>
      </w:r>
      <w:r>
        <w:rPr>
          <w:sz w:val="24"/>
        </w:rPr>
        <w:tab/>
        <w:t>болезней.</w:t>
      </w:r>
      <w:r>
        <w:rPr>
          <w:sz w:val="24"/>
        </w:rPr>
        <w:tab/>
        <w:t>Индивидуальная</w:t>
      </w:r>
      <w:r>
        <w:rPr>
          <w:sz w:val="24"/>
        </w:rPr>
        <w:tab/>
        <w:t>и</w:t>
      </w:r>
      <w:r>
        <w:rPr>
          <w:sz w:val="24"/>
        </w:rPr>
        <w:tab/>
        <w:t>общественная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8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8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для здоровья.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2084"/>
          <w:tab w:val="left" w:pos="2086"/>
          <w:tab w:val="left" w:pos="3255"/>
          <w:tab w:val="left" w:pos="4553"/>
          <w:tab w:val="left" w:pos="4922"/>
          <w:tab w:val="left" w:pos="6069"/>
          <w:tab w:val="left" w:pos="7301"/>
          <w:tab w:val="left" w:pos="8407"/>
          <w:tab w:val="left" w:pos="9685"/>
        </w:tabs>
        <w:ind w:right="421" w:firstLine="708"/>
        <w:rPr>
          <w:sz w:val="24"/>
        </w:rPr>
      </w:pPr>
      <w:r>
        <w:rPr>
          <w:sz w:val="24"/>
        </w:rPr>
        <w:t>Здоровье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  <w:t>здоровье</w:t>
      </w:r>
      <w:r>
        <w:rPr>
          <w:sz w:val="24"/>
        </w:rPr>
        <w:tab/>
        <w:t>будущего</w:t>
      </w:r>
      <w:r>
        <w:rPr>
          <w:sz w:val="24"/>
        </w:rPr>
        <w:tab/>
        <w:t>ребенка.</w:t>
      </w:r>
      <w:r>
        <w:rPr>
          <w:sz w:val="24"/>
        </w:rPr>
        <w:tab/>
        <w:t>Основные</w:t>
      </w:r>
      <w:r>
        <w:rPr>
          <w:sz w:val="24"/>
        </w:rPr>
        <w:tab/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сроки</w:t>
      </w:r>
      <w:r>
        <w:rPr>
          <w:spacing w:val="52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1"/>
          <w:sz w:val="24"/>
        </w:rPr>
        <w:t xml:space="preserve"> </w:t>
      </w:r>
      <w:r>
        <w:rPr>
          <w:sz w:val="24"/>
        </w:rPr>
        <w:t>патронажа,</w:t>
      </w:r>
      <w:r>
        <w:rPr>
          <w:spacing w:val="51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патронажей.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беременной женщины.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2123"/>
          <w:tab w:val="left" w:pos="2124"/>
          <w:tab w:val="left" w:pos="3207"/>
          <w:tab w:val="left" w:pos="4070"/>
          <w:tab w:val="left" w:pos="4549"/>
          <w:tab w:val="left" w:pos="6007"/>
          <w:tab w:val="left" w:pos="8098"/>
          <w:tab w:val="left" w:pos="9668"/>
        </w:tabs>
        <w:spacing w:before="1"/>
        <w:ind w:right="428" w:firstLine="70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ухода</w:t>
      </w:r>
      <w:r>
        <w:rPr>
          <w:sz w:val="24"/>
        </w:rPr>
        <w:tab/>
        <w:t>за</w:t>
      </w:r>
      <w:r>
        <w:rPr>
          <w:sz w:val="24"/>
        </w:rPr>
        <w:tab/>
        <w:t>младенцем.</w:t>
      </w:r>
      <w:r>
        <w:rPr>
          <w:sz w:val="24"/>
        </w:rPr>
        <w:tab/>
        <w:t>Физиологические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уходу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младенцами.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Духовность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023370" w:rsidRDefault="00023370">
      <w:pPr>
        <w:pStyle w:val="a3"/>
        <w:spacing w:before="4"/>
      </w:pPr>
    </w:p>
    <w:p w:rsidR="00023370" w:rsidRDefault="00D81DAF">
      <w:pPr>
        <w:pStyle w:val="Heading2"/>
        <w:spacing w:before="1"/>
        <w:ind w:left="957"/>
      </w:pPr>
      <w:r>
        <w:t>Дифференцированный</w:t>
      </w:r>
      <w:r>
        <w:rPr>
          <w:spacing w:val="-3"/>
        </w:rPr>
        <w:t xml:space="preserve"> </w:t>
      </w:r>
      <w:r>
        <w:t>зачет-1ч</w:t>
      </w:r>
    </w:p>
    <w:p w:rsidR="00023370" w:rsidRDefault="00023370">
      <w:pPr>
        <w:pStyle w:val="a3"/>
        <w:spacing w:before="11"/>
        <w:rPr>
          <w:b/>
          <w:sz w:val="23"/>
        </w:rPr>
      </w:pPr>
    </w:p>
    <w:p w:rsidR="00023370" w:rsidRDefault="00D81DAF">
      <w:pPr>
        <w:pStyle w:val="a4"/>
        <w:numPr>
          <w:ilvl w:val="0"/>
          <w:numId w:val="3"/>
        </w:numPr>
        <w:tabs>
          <w:tab w:val="left" w:pos="2636"/>
        </w:tabs>
        <w:ind w:hanging="2407"/>
        <w:jc w:val="left"/>
        <w:rPr>
          <w:b/>
        </w:rPr>
      </w:pPr>
      <w:r>
        <w:rPr>
          <w:b/>
          <w:sz w:val="24"/>
        </w:rPr>
        <w:t>ИНДИВИДУАЛЬНАЯ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023370" w:rsidRDefault="00023370">
      <w:pPr>
        <w:pStyle w:val="a3"/>
        <w:rPr>
          <w:b/>
        </w:rPr>
      </w:pP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37" w:lineRule="auto"/>
        <w:ind w:right="423"/>
        <w:rPr>
          <w:sz w:val="24"/>
        </w:rPr>
      </w:pPr>
      <w:r>
        <w:rPr>
          <w:sz w:val="24"/>
        </w:rPr>
        <w:t>Травматизм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потерпевшему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первая помощь при 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5400"/>
        </w:tabs>
        <w:spacing w:before="2" w:line="237" w:lineRule="auto"/>
        <w:ind w:right="424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пути</w:t>
      </w:r>
      <w:r>
        <w:rPr>
          <w:spacing w:val="1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мер</w:t>
      </w:r>
      <w:r>
        <w:rPr>
          <w:sz w:val="24"/>
        </w:rPr>
        <w:tab/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71" w:line="293" w:lineRule="exact"/>
        <w:ind w:hanging="361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37" w:lineRule="auto"/>
        <w:ind w:right="426"/>
        <w:rPr>
          <w:sz w:val="24"/>
        </w:rPr>
      </w:pPr>
      <w:r>
        <w:rPr>
          <w:sz w:val="24"/>
        </w:rPr>
        <w:t>Факторы,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Алкоголь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Табакокурение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Наркотики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3285"/>
          <w:tab w:val="left" w:pos="3865"/>
          <w:tab w:val="left" w:pos="5335"/>
          <w:tab w:val="left" w:pos="6666"/>
          <w:tab w:val="left" w:pos="7876"/>
          <w:tab w:val="left" w:pos="9229"/>
          <w:tab w:val="left" w:pos="9845"/>
        </w:tabs>
        <w:spacing w:before="3" w:line="237" w:lineRule="auto"/>
        <w:ind w:right="423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ЧС</w:t>
      </w:r>
      <w:r>
        <w:rPr>
          <w:sz w:val="24"/>
        </w:rPr>
        <w:tab/>
        <w:t>природного</w:t>
      </w:r>
      <w:r>
        <w:rPr>
          <w:sz w:val="24"/>
        </w:rPr>
        <w:tab/>
        <w:t>характера,</w:t>
      </w:r>
      <w:r>
        <w:rPr>
          <w:sz w:val="24"/>
        </w:rPr>
        <w:tab/>
        <w:t>наиболее</w:t>
      </w:r>
      <w:r>
        <w:rPr>
          <w:sz w:val="24"/>
        </w:rPr>
        <w:tab/>
        <w:t>вероятных</w:t>
      </w:r>
      <w:r>
        <w:rPr>
          <w:sz w:val="24"/>
        </w:rPr>
        <w:tab/>
        <w:t>для</w:t>
      </w:r>
      <w:r>
        <w:rPr>
          <w:sz w:val="24"/>
        </w:rPr>
        <w:tab/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3261"/>
          <w:tab w:val="left" w:pos="3817"/>
          <w:tab w:val="left" w:pos="5436"/>
          <w:tab w:val="left" w:pos="6743"/>
          <w:tab w:val="left" w:pos="7927"/>
          <w:tab w:val="left" w:pos="9256"/>
          <w:tab w:val="left" w:pos="9849"/>
        </w:tabs>
        <w:spacing w:before="5" w:line="237" w:lineRule="auto"/>
        <w:ind w:right="421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ЧС</w:t>
      </w:r>
      <w:r>
        <w:rPr>
          <w:sz w:val="24"/>
        </w:rPr>
        <w:tab/>
        <w:t>техногенного</w:t>
      </w:r>
      <w:r>
        <w:rPr>
          <w:sz w:val="24"/>
        </w:rPr>
        <w:tab/>
        <w:t>характера,</w:t>
      </w:r>
      <w:r>
        <w:rPr>
          <w:sz w:val="24"/>
        </w:rPr>
        <w:tab/>
        <w:t>наиболее</w:t>
      </w:r>
      <w:r>
        <w:rPr>
          <w:sz w:val="24"/>
        </w:rPr>
        <w:tab/>
        <w:t>вероятных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Терроризм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Космические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поражающие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Оповещение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Инженерная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1" w:line="237" w:lineRule="auto"/>
        <w:ind w:right="423"/>
        <w:rPr>
          <w:sz w:val="24"/>
        </w:rPr>
      </w:pPr>
      <w:r>
        <w:rPr>
          <w:sz w:val="24"/>
        </w:rPr>
        <w:t>МЧС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Военная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2925"/>
          <w:tab w:val="left" w:pos="3278"/>
          <w:tab w:val="left" w:pos="4338"/>
          <w:tab w:val="left" w:pos="5416"/>
          <w:tab w:val="left" w:pos="6488"/>
          <w:tab w:val="left" w:pos="6946"/>
          <w:tab w:val="left" w:pos="8070"/>
          <w:tab w:val="left" w:pos="9048"/>
          <w:tab w:val="left" w:pos="9386"/>
        </w:tabs>
        <w:spacing w:before="4" w:line="237" w:lineRule="auto"/>
        <w:ind w:right="424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порядок</w:t>
      </w:r>
      <w:r>
        <w:rPr>
          <w:sz w:val="24"/>
        </w:rPr>
        <w:tab/>
        <w:t>призыва</w:t>
      </w:r>
      <w:r>
        <w:rPr>
          <w:sz w:val="24"/>
        </w:rPr>
        <w:tab/>
        <w:t>граждан</w:t>
      </w:r>
      <w:r>
        <w:rPr>
          <w:sz w:val="24"/>
        </w:rPr>
        <w:tab/>
        <w:t>на</w:t>
      </w:r>
      <w:r>
        <w:rPr>
          <w:sz w:val="24"/>
        </w:rPr>
        <w:tab/>
        <w:t>военную</w:t>
      </w:r>
      <w:r>
        <w:rPr>
          <w:sz w:val="24"/>
        </w:rPr>
        <w:tab/>
        <w:t>службу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Патриотизм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долгу.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Города-герои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СПИД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чума 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4" w:lineRule="exact"/>
        <w:ind w:hanging="361"/>
        <w:rPr>
          <w:sz w:val="24"/>
        </w:rPr>
      </w:pPr>
      <w:r>
        <w:rPr>
          <w:sz w:val="24"/>
        </w:rPr>
        <w:t>Духовность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пеленок.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 чудо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023370" w:rsidRDefault="00023370">
      <w:pPr>
        <w:pStyle w:val="a3"/>
        <w:rPr>
          <w:sz w:val="28"/>
        </w:rPr>
      </w:pPr>
    </w:p>
    <w:p w:rsidR="00424DBE" w:rsidRPr="00424DBE" w:rsidRDefault="00424DBE">
      <w:pPr>
        <w:pStyle w:val="Heading2"/>
        <w:numPr>
          <w:ilvl w:val="0"/>
          <w:numId w:val="3"/>
        </w:numPr>
        <w:tabs>
          <w:tab w:val="left" w:pos="3575"/>
        </w:tabs>
        <w:spacing w:before="232"/>
        <w:ind w:left="3574" w:hanging="3346"/>
        <w:jc w:val="left"/>
        <w:rPr>
          <w:sz w:val="22"/>
        </w:rPr>
      </w:pPr>
    </w:p>
    <w:p w:rsidR="00424DBE" w:rsidRPr="00424DBE" w:rsidRDefault="00424DBE">
      <w:pPr>
        <w:pStyle w:val="Heading2"/>
        <w:numPr>
          <w:ilvl w:val="0"/>
          <w:numId w:val="3"/>
        </w:numPr>
        <w:tabs>
          <w:tab w:val="left" w:pos="3575"/>
        </w:tabs>
        <w:spacing w:before="232"/>
        <w:ind w:left="3574" w:hanging="3346"/>
        <w:jc w:val="left"/>
        <w:rPr>
          <w:sz w:val="22"/>
        </w:rPr>
      </w:pPr>
    </w:p>
    <w:p w:rsidR="00023370" w:rsidRDefault="00D81DAF">
      <w:pPr>
        <w:pStyle w:val="Heading2"/>
        <w:numPr>
          <w:ilvl w:val="0"/>
          <w:numId w:val="3"/>
        </w:numPr>
        <w:tabs>
          <w:tab w:val="left" w:pos="3575"/>
        </w:tabs>
        <w:spacing w:before="232"/>
        <w:ind w:left="3574" w:hanging="3346"/>
        <w:jc w:val="left"/>
        <w:rPr>
          <w:sz w:val="22"/>
        </w:rPr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pStyle w:val="a3"/>
        <w:ind w:left="657" w:right="422" w:firstLine="708"/>
        <w:jc w:val="both"/>
      </w:pP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безопасности жизнедеятельности» в пределах освоения ОПОП СПО на базе основного 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максимальная учебная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нагрузка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составляет:</w:t>
      </w:r>
    </w:p>
    <w:p w:rsidR="00023370" w:rsidRPr="00424DBE" w:rsidRDefault="00D81DAF">
      <w:pPr>
        <w:pStyle w:val="a4"/>
        <w:numPr>
          <w:ilvl w:val="0"/>
          <w:numId w:val="2"/>
        </w:numPr>
        <w:tabs>
          <w:tab w:val="left" w:pos="1049"/>
        </w:tabs>
        <w:spacing w:before="3"/>
        <w:ind w:hanging="361"/>
        <w:jc w:val="both"/>
        <w:rPr>
          <w:sz w:val="24"/>
        </w:rPr>
      </w:pPr>
      <w:r>
        <w:rPr>
          <w:color w:val="221F1F"/>
          <w:sz w:val="24"/>
        </w:rPr>
        <w:t>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профессии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72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часа,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аудиторная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(обязательная)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учебная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нагрузка,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включая</w:t>
      </w:r>
    </w:p>
    <w:p w:rsidR="00023370" w:rsidRDefault="00D81DAF">
      <w:pPr>
        <w:pStyle w:val="a3"/>
        <w:spacing w:before="69"/>
        <w:ind w:left="1013" w:right="422"/>
        <w:jc w:val="center"/>
      </w:pPr>
      <w:r>
        <w:rPr>
          <w:color w:val="221F1F"/>
        </w:rPr>
        <w:t>практические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занятия,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часов;</w:t>
      </w:r>
    </w:p>
    <w:p w:rsidR="00424DBE" w:rsidRDefault="00424DBE">
      <w:pPr>
        <w:pStyle w:val="Heading2"/>
        <w:spacing w:before="5"/>
        <w:ind w:left="1013" w:right="422"/>
        <w:jc w:val="center"/>
      </w:pPr>
    </w:p>
    <w:p w:rsidR="00424DBE" w:rsidRPr="00424DBE" w:rsidRDefault="00D81DAF" w:rsidP="00424DBE">
      <w:pPr>
        <w:pStyle w:val="Heading2"/>
        <w:spacing w:before="5"/>
        <w:ind w:left="1013" w:right="422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023370" w:rsidRDefault="00023370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5352"/>
        <w:gridCol w:w="1892"/>
      </w:tblGrid>
      <w:tr w:rsidR="00023370">
        <w:trPr>
          <w:trHeight w:val="868"/>
        </w:trPr>
        <w:tc>
          <w:tcPr>
            <w:tcW w:w="1690" w:type="dxa"/>
          </w:tcPr>
          <w:p w:rsidR="00023370" w:rsidRDefault="00D81DAF">
            <w:pPr>
              <w:pStyle w:val="TableParagraph"/>
              <w:spacing w:before="195"/>
              <w:ind w:left="50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95"/>
              <w:ind w:left="2289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before="56"/>
              <w:ind w:left="634" w:right="28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23370">
        <w:trPr>
          <w:trHeight w:val="318"/>
        </w:trPr>
        <w:tc>
          <w:tcPr>
            <w:tcW w:w="1690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23370">
        <w:trPr>
          <w:trHeight w:val="868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1"/>
              <w:ind w:left="107" w:right="23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23370">
        <w:trPr>
          <w:trHeight w:val="952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54"/>
              <w:ind w:left="107" w:right="127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23370">
        <w:trPr>
          <w:trHeight w:val="952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54"/>
              <w:ind w:left="107" w:right="10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6" w:lineRule="exact"/>
              <w:ind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23370">
        <w:trPr>
          <w:trHeight w:val="633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23370">
        <w:trPr>
          <w:trHeight w:val="318"/>
        </w:trPr>
        <w:tc>
          <w:tcPr>
            <w:tcW w:w="1690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ВПС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before="1"/>
              <w:ind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023370">
        <w:trPr>
          <w:trHeight w:val="316"/>
        </w:trPr>
        <w:tc>
          <w:tcPr>
            <w:tcW w:w="7042" w:type="dxa"/>
            <w:gridSpan w:val="2"/>
          </w:tcPr>
          <w:p w:rsidR="00023370" w:rsidRDefault="00D81DAF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3370">
        <w:trPr>
          <w:trHeight w:val="318"/>
        </w:trPr>
        <w:tc>
          <w:tcPr>
            <w:tcW w:w="7042" w:type="dxa"/>
            <w:gridSpan w:val="2"/>
          </w:tcPr>
          <w:p w:rsidR="00023370" w:rsidRDefault="00D81DAF">
            <w:pPr>
              <w:pStyle w:val="TableParagraph"/>
              <w:spacing w:line="275" w:lineRule="exact"/>
              <w:ind w:left="3146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023370" w:rsidRDefault="00023370">
      <w:pPr>
        <w:pStyle w:val="a3"/>
        <w:spacing w:before="10"/>
        <w:rPr>
          <w:b/>
          <w:sz w:val="15"/>
        </w:rPr>
      </w:pPr>
    </w:p>
    <w:p w:rsidR="00023370" w:rsidRDefault="00D81DAF">
      <w:pPr>
        <w:spacing w:before="90"/>
        <w:ind w:left="1013" w:right="786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СБОРОВ</w:t>
      </w:r>
    </w:p>
    <w:p w:rsidR="00023370" w:rsidRDefault="000233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073"/>
        <w:gridCol w:w="942"/>
        <w:gridCol w:w="958"/>
        <w:gridCol w:w="951"/>
        <w:gridCol w:w="832"/>
        <w:gridCol w:w="942"/>
        <w:gridCol w:w="1533"/>
      </w:tblGrid>
      <w:tr w:rsidR="00023370">
        <w:trPr>
          <w:trHeight w:val="275"/>
        </w:trPr>
        <w:tc>
          <w:tcPr>
            <w:tcW w:w="1150" w:type="dxa"/>
            <w:vMerge w:val="restart"/>
          </w:tcPr>
          <w:p w:rsidR="00023370" w:rsidRDefault="00D81DAF">
            <w:pPr>
              <w:pStyle w:val="TableParagraph"/>
              <w:ind w:left="401" w:right="39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:rsidR="00023370" w:rsidRDefault="00D81D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625" w:type="dxa"/>
            <w:gridSpan w:val="5"/>
          </w:tcPr>
          <w:p w:rsidR="00023370" w:rsidRDefault="00D81DAF">
            <w:pPr>
              <w:pStyle w:val="TableParagraph"/>
              <w:spacing w:line="256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33" w:type="dxa"/>
            <w:vMerge w:val="restart"/>
          </w:tcPr>
          <w:p w:rsidR="00023370" w:rsidRDefault="00D81DAF">
            <w:pPr>
              <w:pStyle w:val="TableParagraph"/>
              <w:spacing w:line="276" w:lineRule="exact"/>
              <w:ind w:left="134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23370">
        <w:trPr>
          <w:trHeight w:val="551"/>
        </w:trPr>
        <w:tc>
          <w:tcPr>
            <w:tcW w:w="1150" w:type="dxa"/>
            <w:vMerge/>
            <w:tcBorders>
              <w:top w:val="nil"/>
            </w:tcBorders>
          </w:tcPr>
          <w:p w:rsidR="00023370" w:rsidRDefault="0002337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023370" w:rsidRDefault="0002337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73" w:lineRule="exact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73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73" w:lineRule="exact"/>
              <w:ind w:left="11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023370" w:rsidRDefault="00D81DAF">
            <w:pPr>
              <w:pStyle w:val="TableParagraph"/>
              <w:spacing w:line="259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73" w:lineRule="exact"/>
              <w:ind w:left="11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023370" w:rsidRDefault="00023370">
            <w:pPr>
              <w:rPr>
                <w:sz w:val="2"/>
                <w:szCs w:val="2"/>
              </w:rPr>
            </w:pP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Огневая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23370">
        <w:trPr>
          <w:trHeight w:val="553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Радиационная,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</w:p>
          <w:p w:rsidR="00023370" w:rsidRDefault="00D81DAF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70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3370">
        <w:trPr>
          <w:trHeight w:val="551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68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Военно-медицинская</w:t>
            </w:r>
          </w:p>
          <w:p w:rsidR="00023370" w:rsidRDefault="00D81DAF">
            <w:pPr>
              <w:pStyle w:val="TableParagraph"/>
              <w:spacing w:line="264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3370">
        <w:trPr>
          <w:trHeight w:val="552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23370" w:rsidRDefault="00D81DAF">
            <w:pPr>
              <w:pStyle w:val="TableParagraph"/>
              <w:spacing w:line="26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3370">
        <w:trPr>
          <w:trHeight w:val="277"/>
        </w:trPr>
        <w:tc>
          <w:tcPr>
            <w:tcW w:w="4223" w:type="dxa"/>
            <w:gridSpan w:val="2"/>
          </w:tcPr>
          <w:p w:rsidR="00023370" w:rsidRDefault="00D81DAF">
            <w:pPr>
              <w:pStyle w:val="TableParagraph"/>
              <w:spacing w:line="258" w:lineRule="exact"/>
              <w:ind w:left="176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8" w:lineRule="exact"/>
              <w:ind w:right="6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023370" w:rsidRDefault="00023370">
      <w:pPr>
        <w:spacing w:line="258" w:lineRule="exact"/>
        <w:jc w:val="right"/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Heading1"/>
        <w:tabs>
          <w:tab w:val="left" w:pos="2082"/>
        </w:tabs>
      </w:pPr>
      <w:r>
        <w:lastRenderedPageBreak/>
        <w:t>ПОУРОЧНОЕ</w:t>
      </w:r>
      <w:r>
        <w:tab/>
        <w:t>ПЛАНИРОВАНИЕ</w:t>
      </w:r>
    </w:p>
    <w:p w:rsidR="00023370" w:rsidRDefault="00023370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16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266" w:right="257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Содержание учебного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материала, 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работы, самостоятельные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работы, индивидуальные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(если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предусмотрены)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23370" w:rsidRDefault="00D81DAF">
            <w:pPr>
              <w:pStyle w:val="TableParagraph"/>
              <w:ind w:left="194" w:right="123" w:hanging="48"/>
              <w:rPr>
                <w:b/>
                <w:sz w:val="21"/>
              </w:rPr>
            </w:pPr>
            <w:r>
              <w:rPr>
                <w:b/>
                <w:sz w:val="21"/>
              </w:rPr>
              <w:t>Объем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23370" w:rsidRDefault="00D81DAF">
            <w:pPr>
              <w:pStyle w:val="TableParagraph"/>
              <w:ind w:left="238" w:right="207" w:firstLine="24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Характеристика основных видов деятельности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(по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разделам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содержания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дисциплины)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ind w:left="111" w:right="97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ые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результаты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(предметные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знания,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предметные</w:t>
            </w:r>
          </w:p>
          <w:p w:rsidR="00023370" w:rsidRDefault="00D81DAF">
            <w:pPr>
              <w:pStyle w:val="TableParagraph"/>
              <w:spacing w:line="221" w:lineRule="exact"/>
              <w:ind w:left="31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умения)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23370" w:rsidRDefault="00D81DAF">
            <w:pPr>
              <w:pStyle w:val="TableParagraph"/>
              <w:ind w:left="810" w:right="405" w:hanging="375"/>
              <w:rPr>
                <w:b/>
                <w:sz w:val="21"/>
              </w:rPr>
            </w:pPr>
            <w:r>
              <w:rPr>
                <w:b/>
                <w:sz w:val="21"/>
              </w:rPr>
              <w:t>Формы и методы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Домашнее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задание</w:t>
            </w:r>
          </w:p>
        </w:tc>
      </w:tr>
      <w:tr w:rsidR="00023370">
        <w:trPr>
          <w:trHeight w:val="24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22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22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27" w:type="dxa"/>
          </w:tcPr>
          <w:p w:rsidR="00023370" w:rsidRDefault="00D81DAF">
            <w:pPr>
              <w:pStyle w:val="TableParagraph"/>
              <w:spacing w:line="222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22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22" w:lineRule="exact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22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22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</w:tr>
      <w:tr w:rsidR="00023370">
        <w:trPr>
          <w:trHeight w:val="318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before="36"/>
              <w:ind w:left="6163" w:right="6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ВВЕДЕНИЕ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ЧАСА</w:t>
            </w:r>
          </w:p>
        </w:tc>
      </w:tr>
      <w:tr w:rsidR="00023370">
        <w:trPr>
          <w:trHeight w:val="1677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Определения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терминов:</w:t>
            </w:r>
          </w:p>
          <w:p w:rsidR="00023370" w:rsidRDefault="00D81DAF">
            <w:pPr>
              <w:pStyle w:val="TableParagraph"/>
              <w:spacing w:before="1"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«среда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обитания»,</w:t>
            </w:r>
          </w:p>
          <w:p w:rsidR="00023370" w:rsidRDefault="00D81DAF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«биосфера»,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«опасность»,</w:t>
            </w:r>
          </w:p>
          <w:p w:rsidR="00023370" w:rsidRDefault="00D81DAF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«риск»,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«безопасность».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62"/>
              <w:rPr>
                <w:sz w:val="21"/>
              </w:rPr>
            </w:pPr>
            <w:r>
              <w:rPr>
                <w:sz w:val="21"/>
              </w:rPr>
              <w:t>Общие понятия о здоровье. Здоровый образ жизни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 необходимое условие сохранения и укрепления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человека и общества.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П-1.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42" w:lineRule="auto"/>
              <w:ind w:left="109" w:right="519"/>
              <w:rPr>
                <w:sz w:val="21"/>
              </w:rPr>
            </w:pPr>
            <w:r>
              <w:rPr>
                <w:sz w:val="21"/>
              </w:rPr>
              <w:t>Опрос обучающихся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023370" w:rsidRDefault="00D81DA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группе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tabs>
                <w:tab w:val="left" w:pos="1223"/>
              </w:tabs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,Конспект</w:t>
            </w:r>
            <w:r>
              <w:rPr>
                <w:sz w:val="21"/>
              </w:rPr>
              <w:tab/>
              <w:t>лекции</w:t>
            </w:r>
          </w:p>
        </w:tc>
      </w:tr>
      <w:tr w:rsidR="00023370">
        <w:trPr>
          <w:trHeight w:val="1692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1071"/>
              <w:rPr>
                <w:sz w:val="21"/>
              </w:rPr>
            </w:pPr>
            <w:r>
              <w:rPr>
                <w:sz w:val="21"/>
              </w:rPr>
              <w:t>Культура и основы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91"/>
              <w:ind w:left="53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1137"/>
                <w:tab w:val="left" w:pos="3617"/>
              </w:tabs>
              <w:ind w:left="108" w:right="207"/>
              <w:rPr>
                <w:sz w:val="21"/>
              </w:rPr>
            </w:pPr>
            <w:r>
              <w:rPr>
                <w:sz w:val="21"/>
              </w:rPr>
              <w:t>Необходимость формирования 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мышления и поведения. Культура безопасности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современная</w:t>
            </w:r>
            <w:r>
              <w:rPr>
                <w:sz w:val="21"/>
              </w:rPr>
              <w:tab/>
              <w:t>концепция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 личности.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изучения</w:t>
            </w:r>
            <w:r>
              <w:rPr>
                <w:sz w:val="21"/>
              </w:rPr>
              <w:tab/>
              <w:t>основ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освоении профессий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специальностей</w:t>
            </w:r>
          </w:p>
          <w:p w:rsidR="00023370" w:rsidRDefault="00D81DAF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СПО.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23370" w:rsidRDefault="00D81DAF">
            <w:pPr>
              <w:pStyle w:val="TableParagraph"/>
              <w:ind w:left="108" w:right="105" w:firstLine="105"/>
              <w:rPr>
                <w:sz w:val="21"/>
              </w:rPr>
            </w:pPr>
            <w:r>
              <w:rPr>
                <w:sz w:val="21"/>
              </w:rPr>
              <w:t>П-1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,П-8,П-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9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480" w:lineRule="auto"/>
              <w:ind w:left="109" w:right="188" w:firstLine="60"/>
              <w:rPr>
                <w:sz w:val="21"/>
              </w:rPr>
            </w:pPr>
            <w:r>
              <w:rPr>
                <w:sz w:val="21"/>
              </w:rPr>
              <w:t>Опрос обучающихся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 работа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,Конспект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241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tabs>
                <w:tab w:val="left" w:pos="3933"/>
              </w:tabs>
              <w:spacing w:line="222" w:lineRule="exact"/>
              <w:ind w:left="3573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z w:val="21"/>
              </w:rPr>
              <w:tab/>
              <w:t>ОБЕСПЕЧЕНИЕ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ЛИЧНОЙ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СОХРАНЕНИЕ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ЗДОРОВЬЯ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</w:tr>
      <w:tr w:rsidR="00023370">
        <w:trPr>
          <w:trHeight w:val="193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431"/>
              <w:rPr>
                <w:sz w:val="21"/>
              </w:rPr>
            </w:pPr>
            <w:r>
              <w:rPr>
                <w:color w:val="221F1F"/>
                <w:sz w:val="21"/>
              </w:rPr>
              <w:t>Здоровье и здоровый образ</w:t>
            </w:r>
            <w:r>
              <w:rPr>
                <w:color w:val="221F1F"/>
                <w:spacing w:val="-50"/>
                <w:sz w:val="21"/>
              </w:rPr>
              <w:t xml:space="preserve"> </w:t>
            </w:r>
            <w:r>
              <w:rPr>
                <w:color w:val="221F1F"/>
                <w:sz w:val="21"/>
              </w:rPr>
              <w:t>жизни.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62"/>
              <w:rPr>
                <w:sz w:val="21"/>
              </w:rPr>
            </w:pPr>
            <w:r>
              <w:rPr>
                <w:sz w:val="21"/>
              </w:rPr>
              <w:t>Общие понятия о здоровье. Здоровый образ жизни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 необходимое условие сохранения и укрепления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человека и общества.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П-1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23370" w:rsidRDefault="00023370">
            <w:pPr>
              <w:pStyle w:val="TableParagraph"/>
              <w:rPr>
                <w:b/>
                <w:sz w:val="24"/>
              </w:rPr>
            </w:pPr>
          </w:p>
          <w:p w:rsidR="00023370" w:rsidRDefault="00D81DAF">
            <w:pPr>
              <w:pStyle w:val="TableParagraph"/>
              <w:ind w:left="109" w:right="62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b/>
                <w:sz w:val="23"/>
              </w:rPr>
            </w:pPr>
          </w:p>
          <w:p w:rsidR="00023370" w:rsidRDefault="00D81DAF">
            <w:pPr>
              <w:pStyle w:val="TableParagraph"/>
              <w:spacing w:line="270" w:lineRule="atLeast"/>
              <w:ind w:left="109" w:right="67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,Конспект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2174"/>
        </w:trPr>
        <w:tc>
          <w:tcPr>
            <w:tcW w:w="818" w:type="dxa"/>
          </w:tcPr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4/1</w:t>
            </w: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 w:right="429"/>
              <w:rPr>
                <w:sz w:val="21"/>
              </w:rPr>
            </w:pPr>
            <w:r>
              <w:rPr>
                <w:sz w:val="21"/>
              </w:rPr>
              <w:t>Факторы, способствующие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укреплению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78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Двигательная активность и закаливание организма.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культурой.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уравновешенность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 дня, труда и отдыха. Рациональное питание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двигательной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активности на здоровье человека. Закаливание и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здоровье.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личной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гигиены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23370" w:rsidRDefault="00D81DAF">
            <w:pPr>
              <w:pStyle w:val="TableParagraph"/>
              <w:spacing w:line="228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здоровье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41" w:lineRule="exact"/>
              <w:ind w:left="274"/>
              <w:rPr>
                <w:sz w:val="21"/>
              </w:rPr>
            </w:pPr>
            <w:r>
              <w:rPr>
                <w:sz w:val="21"/>
              </w:rPr>
              <w:t>П-14</w:t>
            </w:r>
          </w:p>
          <w:p w:rsidR="00023370" w:rsidRDefault="00D81DAF">
            <w:pPr>
              <w:pStyle w:val="TableParagraph"/>
              <w:spacing w:line="241" w:lineRule="exact"/>
              <w:ind w:left="214"/>
              <w:rPr>
                <w:sz w:val="21"/>
              </w:rPr>
            </w:pPr>
            <w:r>
              <w:rPr>
                <w:sz w:val="21"/>
              </w:rPr>
              <w:t>П-15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П-4.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 w:right="641"/>
              <w:rPr>
                <w:sz w:val="21"/>
              </w:rPr>
            </w:pPr>
            <w:r>
              <w:rPr>
                <w:sz w:val="21"/>
              </w:rPr>
              <w:t>Индивидуальное за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дание</w:t>
            </w:r>
            <w:proofErr w:type="spellEnd"/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Конспект лекции</w:t>
            </w:r>
          </w:p>
        </w:tc>
      </w:tr>
    </w:tbl>
    <w:p w:rsidR="00023370" w:rsidRDefault="00023370">
      <w:pPr>
        <w:spacing w:line="235" w:lineRule="exact"/>
        <w:rPr>
          <w:sz w:val="21"/>
        </w:rPr>
        <w:sectPr w:rsidR="00023370">
          <w:pgSz w:w="16840" w:h="11910" w:orient="landscape"/>
          <w:pgMar w:top="34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967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Влияние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неблагоприятной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здоровье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Основные</w:t>
            </w:r>
          </w:p>
          <w:p w:rsidR="00023370" w:rsidRDefault="00D81DAF">
            <w:pPr>
              <w:pStyle w:val="TableParagraph"/>
              <w:spacing w:before="1"/>
              <w:ind w:left="108" w:right="207"/>
              <w:rPr>
                <w:sz w:val="21"/>
              </w:rPr>
            </w:pPr>
            <w:r>
              <w:rPr>
                <w:sz w:val="21"/>
              </w:rPr>
              <w:t>источники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загрязнения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Техносфера</w:t>
            </w:r>
            <w:proofErr w:type="spellEnd"/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источник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негативных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факторов.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834"/>
              <w:jc w:val="right"/>
              <w:rPr>
                <w:sz w:val="21"/>
              </w:rPr>
            </w:pPr>
            <w:r>
              <w:rPr>
                <w:sz w:val="21"/>
              </w:rPr>
              <w:t>П-1.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tabs>
                <w:tab w:val="left" w:pos="1021"/>
              </w:tabs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z w:val="21"/>
              </w:rPr>
              <w:tab/>
              <w:t>опрос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Конспект лекции</w:t>
            </w:r>
          </w:p>
        </w:tc>
      </w:tr>
      <w:tr w:rsidR="00023370">
        <w:trPr>
          <w:trHeight w:val="313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Вредные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привычки</w:t>
            </w:r>
          </w:p>
        </w:tc>
        <w:tc>
          <w:tcPr>
            <w:tcW w:w="92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2299"/>
              </w:tabs>
              <w:ind w:left="108" w:right="158"/>
              <w:rPr>
                <w:sz w:val="21"/>
              </w:rPr>
            </w:pPr>
            <w:r>
              <w:rPr>
                <w:sz w:val="21"/>
              </w:rPr>
              <w:t>(употребление алкоголя, курение, употребление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наркотиков) и их профилактика. Алкоголь и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влияние на здоровье человека, социальные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последствия употребления алкоголя, снижение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умственной и физической работоспособности.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Курение и его влияние на состояние здоровья.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Табачный дым и его составные части. Влияние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нервную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систему,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сердечно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сосудистую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систему. Пассивное курение и его влияние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здоровье.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Наркотики,</w:t>
            </w:r>
            <w:r>
              <w:rPr>
                <w:sz w:val="21"/>
              </w:rPr>
              <w:tab/>
              <w:t>наркомания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токсикомания,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общие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определения.</w:t>
            </w:r>
          </w:p>
          <w:p w:rsidR="00023370" w:rsidRDefault="00D81DAF">
            <w:pPr>
              <w:pStyle w:val="TableParagraph"/>
              <w:spacing w:line="240" w:lineRule="exact"/>
              <w:ind w:left="108" w:right="149"/>
              <w:rPr>
                <w:sz w:val="21"/>
              </w:rPr>
            </w:pPr>
            <w:r>
              <w:rPr>
                <w:sz w:val="21"/>
              </w:rPr>
              <w:t>Социальные последствия пристрастия к наркотикам.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Профилактика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наркомании.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П-1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Тестирование-беседа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</w:tr>
      <w:tr w:rsidR="00023370">
        <w:trPr>
          <w:trHeight w:val="72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7/1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ПДД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 безопасность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Модели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пешеходов,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велосипедистов,</w:t>
            </w:r>
          </w:p>
          <w:p w:rsidR="00023370" w:rsidRDefault="00D81DAF">
            <w:pPr>
              <w:pStyle w:val="TableParagraph"/>
              <w:spacing w:line="240" w:lineRule="exact"/>
              <w:ind w:left="108" w:right="264"/>
              <w:rPr>
                <w:sz w:val="21"/>
              </w:rPr>
            </w:pPr>
            <w:r>
              <w:rPr>
                <w:sz w:val="21"/>
              </w:rPr>
              <w:t>пассажиров и водителей транспортных средств 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дорожного движения.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221F1F"/>
                <w:sz w:val="21"/>
              </w:rPr>
              <w:t>П-9,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Фронтальный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,ПДД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главы1,4,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стр.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2-6,10-11</w:t>
            </w:r>
          </w:p>
        </w:tc>
      </w:tr>
      <w:tr w:rsidR="00023370">
        <w:trPr>
          <w:trHeight w:val="96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8/1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Репродуктивное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spacing w:line="226" w:lineRule="exact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06"/>
              <w:rPr>
                <w:sz w:val="21"/>
              </w:rPr>
            </w:pPr>
            <w:r>
              <w:rPr>
                <w:sz w:val="21"/>
              </w:rPr>
              <w:t>Социальная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женщины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современном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обществе.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Репродуктивное здоровье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женщины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факторы,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влияющие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него.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Здоровый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образ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условие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сохранности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репродуктивного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Выступление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Коспект</w:t>
            </w:r>
            <w:proofErr w:type="spellEnd"/>
            <w:r>
              <w:rPr>
                <w:sz w:val="21"/>
              </w:rPr>
              <w:t xml:space="preserve"> лекции</w:t>
            </w:r>
          </w:p>
        </w:tc>
      </w:tr>
      <w:tr w:rsidR="00023370">
        <w:trPr>
          <w:trHeight w:val="2277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9/1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627"/>
              <w:rPr>
                <w:sz w:val="21"/>
              </w:rPr>
            </w:pPr>
            <w:r>
              <w:rPr>
                <w:sz w:val="21"/>
              </w:rPr>
              <w:t>Правовые основы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взаимоотношения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полов.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Брак и семья. Культура брачных 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 функции семьи. Основы семейного права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Российской Федерации. Права и обязанности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Конвенция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ООН «О правах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ребенка».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398"/>
              <w:rPr>
                <w:sz w:val="21"/>
              </w:rPr>
            </w:pPr>
            <w:r>
              <w:rPr>
                <w:sz w:val="21"/>
              </w:rPr>
              <w:t>Нормативно-правовая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база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708"/>
              <w:rPr>
                <w:sz w:val="21"/>
              </w:rPr>
            </w:pPr>
            <w:r>
              <w:rPr>
                <w:sz w:val="21"/>
              </w:rPr>
              <w:t>Раздел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учебник10кл.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Стр.22-27</w:t>
            </w:r>
          </w:p>
        </w:tc>
      </w:tr>
      <w:tr w:rsidR="00023370">
        <w:trPr>
          <w:trHeight w:val="239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line="220" w:lineRule="exact"/>
              <w:ind w:left="2976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ГОСУДАРСТВЕННАЯ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НАСЕЛЕНИЯ 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</w:tr>
      <w:tr w:rsidR="00023370">
        <w:trPr>
          <w:trHeight w:val="48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10/1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Чрезвычайные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ситуации.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29" w:lineRule="exact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Общие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классификация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</w:p>
          <w:p w:rsidR="00023370" w:rsidRDefault="00D81DAF">
            <w:pPr>
              <w:pStyle w:val="TableParagraph"/>
              <w:spacing w:before="1"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ситуаций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природного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техногенного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опрос.</w:t>
            </w:r>
          </w:p>
          <w:p w:rsidR="00023370" w:rsidRDefault="00D81DAF">
            <w:pPr>
              <w:pStyle w:val="TableParagraph"/>
              <w:spacing w:before="1"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Самостоятельная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Коспект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32"/>
              <w:rPr>
                <w:sz w:val="21"/>
              </w:rPr>
            </w:pPr>
            <w:r>
              <w:rPr>
                <w:sz w:val="21"/>
              </w:rPr>
              <w:t>Характеристика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техногенного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наиболее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вероятных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данной</w:t>
            </w:r>
          </w:p>
          <w:p w:rsidR="00023370" w:rsidRDefault="00D81DA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местности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  района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834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Тест-беседа</w:t>
            </w:r>
          </w:p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Коспект</w:t>
            </w:r>
            <w:proofErr w:type="spellEnd"/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</w:tbl>
    <w:p w:rsidR="00023370" w:rsidRDefault="00023370">
      <w:pPr>
        <w:spacing w:line="235" w:lineRule="exact"/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482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проживания.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\\локальной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  <w:p w:rsidR="00023370" w:rsidRDefault="00D81DAF">
            <w:pPr>
              <w:pStyle w:val="TableParagraph"/>
              <w:spacing w:before="1"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обучающихся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ЕГС(РСЧС)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1389"/>
              </w:tabs>
              <w:ind w:left="108" w:right="186"/>
              <w:rPr>
                <w:sz w:val="21"/>
              </w:rPr>
            </w:pPr>
            <w:r>
              <w:rPr>
                <w:sz w:val="21"/>
              </w:rPr>
              <w:t>Единая государственная система предупреждения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ликвидации</w:t>
            </w:r>
            <w:r>
              <w:rPr>
                <w:sz w:val="21"/>
              </w:rPr>
              <w:tab/>
              <w:t>чрезвычайных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(РСЧС),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задачи, решаемые для защиты населения 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781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,П-5.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,Глава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10.</w:t>
            </w: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Стр.122-125</w:t>
            </w: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13/1</w:t>
            </w: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425"/>
              <w:rPr>
                <w:sz w:val="21"/>
              </w:rPr>
            </w:pPr>
            <w:r>
              <w:rPr>
                <w:sz w:val="21"/>
              </w:rPr>
              <w:t>ГО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42" w:lineRule="auto"/>
              <w:ind w:left="108" w:right="207"/>
              <w:rPr>
                <w:sz w:val="21"/>
              </w:rPr>
            </w:pPr>
            <w:r>
              <w:rPr>
                <w:sz w:val="21"/>
              </w:rPr>
              <w:t>Гражданская оборона — составная часть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обороноспособности страны. 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определения,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задачи  гражданской  обороны.</w:t>
            </w:r>
          </w:p>
          <w:p w:rsidR="00023370" w:rsidRDefault="00D81DAF">
            <w:pPr>
              <w:pStyle w:val="TableParagraph"/>
              <w:tabs>
                <w:tab w:val="left" w:pos="1413"/>
              </w:tabs>
              <w:ind w:left="108" w:right="621"/>
              <w:rPr>
                <w:sz w:val="21"/>
              </w:rPr>
            </w:pPr>
            <w:r>
              <w:rPr>
                <w:sz w:val="21"/>
              </w:rPr>
              <w:t>Структура</w:t>
            </w:r>
            <w:r>
              <w:rPr>
                <w:sz w:val="21"/>
              </w:rPr>
              <w:tab/>
              <w:t>органы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обороной.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Мониторинг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прогнозирование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чрезвычайных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ВСР</w:t>
            </w:r>
          </w:p>
          <w:p w:rsidR="00023370" w:rsidRDefault="000233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 ,Глава 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Стр.87-88</w:t>
            </w:r>
          </w:p>
        </w:tc>
      </w:tr>
      <w:tr w:rsidR="00023370">
        <w:trPr>
          <w:trHeight w:val="120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14/1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Средства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поражающие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факторы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ОМП 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обычное оружие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Стр.97-115</w:t>
            </w:r>
          </w:p>
        </w:tc>
      </w:tr>
      <w:tr w:rsidR="00023370">
        <w:trPr>
          <w:trHeight w:val="1209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32"/>
              <w:rPr>
                <w:sz w:val="21"/>
              </w:rPr>
            </w:pPr>
            <w:r>
              <w:rPr>
                <w:sz w:val="21"/>
              </w:rPr>
              <w:t>Организация инженерной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защиты населения от ПФ ЧС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мирного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военного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времени.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376"/>
              <w:rPr>
                <w:sz w:val="21"/>
              </w:rPr>
            </w:pPr>
            <w:r>
              <w:rPr>
                <w:sz w:val="21"/>
              </w:rPr>
              <w:t>Инженерная защита, виды защитных сооружений.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Основное предназначение защитных сооружений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гражданской обороны. Правила поведения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сооружениях.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781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ВСР</w:t>
            </w:r>
          </w:p>
          <w:p w:rsidR="00023370" w:rsidRDefault="0002337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Стр.126-132</w:t>
            </w:r>
          </w:p>
        </w:tc>
      </w:tr>
      <w:tr w:rsidR="00023370">
        <w:trPr>
          <w:trHeight w:val="120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Аварийно-спасательные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неотложные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зонах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92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7" w:lineRule="auto"/>
              <w:ind w:left="108" w:right="621"/>
              <w:rPr>
                <w:sz w:val="21"/>
              </w:rPr>
            </w:pPr>
            <w:r>
              <w:rPr>
                <w:sz w:val="21"/>
              </w:rPr>
              <w:t>Организация и основное содержание аварийно-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спасательных</w:t>
            </w:r>
          </w:p>
          <w:p w:rsidR="00023370" w:rsidRDefault="00D81DAF">
            <w:pPr>
              <w:pStyle w:val="TableParagraph"/>
              <w:ind w:left="108" w:right="813"/>
              <w:rPr>
                <w:sz w:val="21"/>
              </w:rPr>
            </w:pPr>
            <w:r>
              <w:rPr>
                <w:sz w:val="21"/>
              </w:rPr>
              <w:t>работ. Санитарная обработка людей после 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зонах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заражения.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Стр.148-154</w:t>
            </w:r>
          </w:p>
        </w:tc>
      </w:tr>
      <w:tr w:rsidR="00023370">
        <w:trPr>
          <w:trHeight w:val="217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17/1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42" w:lineRule="auto"/>
              <w:ind w:left="108" w:right="85"/>
              <w:rPr>
                <w:sz w:val="21"/>
              </w:rPr>
            </w:pPr>
            <w:r>
              <w:rPr>
                <w:sz w:val="21"/>
              </w:rPr>
              <w:t>Обучение населения защите от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33"/>
              <w:rPr>
                <w:sz w:val="21"/>
              </w:rPr>
            </w:pPr>
            <w:r>
              <w:rPr>
                <w:sz w:val="21"/>
              </w:rPr>
              <w:t>Основные направления 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государственных организаций и ведомств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 Федерации по защите населения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территорий от чрезвычайных ситуаций: прогноз,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мониторинг, оповещение, защита, эвакуация,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аварийно-спасательные работы, обучение населения.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Организация гражданской обороны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учреждении,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предназначение.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Тест-беседа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\\локальной ЧС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10кл,</w:t>
            </w:r>
          </w:p>
          <w:p w:rsidR="00023370" w:rsidRDefault="0002337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Стр.122-124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3000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18/1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190"/>
              <w:rPr>
                <w:sz w:val="21"/>
              </w:rPr>
            </w:pPr>
            <w:r>
              <w:rPr>
                <w:sz w:val="21"/>
              </w:rPr>
              <w:t>Правила 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угрозе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террористического акта,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захвате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качестве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заложника.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600"/>
              <w:rPr>
                <w:sz w:val="21"/>
              </w:rPr>
            </w:pPr>
            <w:r>
              <w:rPr>
                <w:sz w:val="21"/>
              </w:rPr>
              <w:t>Правила безопасного поведения при угрозе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террористического акта, захвате в качестве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заложника. Меры безопасности для населения,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оказавшегося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территории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П-1.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42" w:lineRule="auto"/>
              <w:ind w:left="109" w:right="1318"/>
              <w:rPr>
                <w:sz w:val="21"/>
              </w:rPr>
            </w:pPr>
            <w:r>
              <w:rPr>
                <w:sz w:val="21"/>
              </w:rPr>
              <w:t>Тест-беседа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Сообщение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Конспект лекции</w:t>
            </w:r>
          </w:p>
        </w:tc>
      </w:tr>
      <w:tr w:rsidR="00023370">
        <w:trPr>
          <w:trHeight w:val="386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19/1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82"/>
              <w:rPr>
                <w:sz w:val="21"/>
              </w:rPr>
            </w:pPr>
            <w:r>
              <w:rPr>
                <w:sz w:val="21"/>
              </w:rPr>
              <w:t>Государственные службы 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охране здоровья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88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505"/>
              <w:rPr>
                <w:sz w:val="21"/>
              </w:rPr>
            </w:pPr>
            <w:r>
              <w:rPr>
                <w:sz w:val="21"/>
              </w:rPr>
              <w:t>МЧС - федеральный орган управления в области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населения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  <w:p w:rsidR="00023370" w:rsidRDefault="00D81DAF">
            <w:pPr>
              <w:pStyle w:val="TableParagraph"/>
              <w:ind w:left="108" w:right="249"/>
              <w:rPr>
                <w:sz w:val="21"/>
              </w:rPr>
            </w:pPr>
            <w:r>
              <w:rPr>
                <w:sz w:val="21"/>
              </w:rPr>
              <w:t>Полиция Российской Федерации — 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государственных органов исполнительной власти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области защиты здоровья, прав, свободы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собственности граждан от противоправных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посягательств. Служба скорой медицинской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помощи. Федеральная служба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надзору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сфере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благополучия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человека (</w:t>
            </w:r>
            <w:proofErr w:type="spellStart"/>
            <w:r>
              <w:rPr>
                <w:sz w:val="21"/>
              </w:rPr>
              <w:t>Роспотребнадзор</w:t>
            </w:r>
            <w:proofErr w:type="spellEnd"/>
            <w:r>
              <w:rPr>
                <w:sz w:val="21"/>
              </w:rPr>
              <w:t xml:space="preserve"> России). Другие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службы в</w:t>
            </w:r>
          </w:p>
          <w:p w:rsidR="00023370" w:rsidRDefault="00D81DAF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области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  <w:p w:rsidR="00023370" w:rsidRDefault="00D81DAF">
            <w:pPr>
              <w:pStyle w:val="TableParagraph"/>
              <w:ind w:left="108" w:right="313"/>
              <w:rPr>
                <w:sz w:val="21"/>
              </w:rPr>
            </w:pPr>
            <w:r>
              <w:rPr>
                <w:sz w:val="21"/>
              </w:rPr>
              <w:t>Правовые основы организации защиты населения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 Федерации от чрезвычайных ситуаций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мирного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времени.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ind w:left="109" w:right="398"/>
              <w:rPr>
                <w:sz w:val="21"/>
              </w:rPr>
            </w:pPr>
            <w:r>
              <w:rPr>
                <w:sz w:val="21"/>
              </w:rPr>
              <w:t>Нормативно-правовая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база</w:t>
            </w:r>
          </w:p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Самостоятельная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Стр.68-124</w:t>
            </w:r>
          </w:p>
        </w:tc>
      </w:tr>
      <w:tr w:rsidR="00023370">
        <w:trPr>
          <w:trHeight w:val="876"/>
        </w:trPr>
        <w:tc>
          <w:tcPr>
            <w:tcW w:w="15785" w:type="dxa"/>
            <w:gridSpan w:val="7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23370" w:rsidRDefault="00D81DAF">
            <w:pPr>
              <w:pStyle w:val="TableParagraph"/>
              <w:spacing w:before="1"/>
              <w:ind w:left="38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ВОИНСКАЯ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23370">
        <w:trPr>
          <w:trHeight w:val="241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20/1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458"/>
              <w:rPr>
                <w:sz w:val="21"/>
              </w:rPr>
            </w:pPr>
            <w:r>
              <w:rPr>
                <w:sz w:val="21"/>
              </w:rPr>
              <w:t>История создания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</w:p>
          <w:p w:rsidR="00023370" w:rsidRDefault="00D81DAF">
            <w:pPr>
              <w:pStyle w:val="TableParagraph"/>
              <w:ind w:left="108" w:right="89"/>
              <w:rPr>
                <w:sz w:val="21"/>
              </w:rPr>
            </w:pPr>
            <w:r>
              <w:rPr>
                <w:sz w:val="21"/>
              </w:rPr>
              <w:t>Московского государства в XIV—XV веках. Военная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реформа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Ивана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Грозного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середине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XVI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века.</w:t>
            </w:r>
          </w:p>
          <w:p w:rsidR="00023370" w:rsidRDefault="00D81DAF">
            <w:pPr>
              <w:pStyle w:val="TableParagraph"/>
              <w:spacing w:before="1"/>
              <w:ind w:left="108" w:right="249"/>
              <w:rPr>
                <w:sz w:val="21"/>
              </w:rPr>
            </w:pPr>
            <w:r>
              <w:rPr>
                <w:sz w:val="21"/>
              </w:rPr>
              <w:t>Военная реформа Петра I, создание регулярной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армии, ее особенности. Военные реформы в России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 второй половине XIX века, создание массовой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армии. Создание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советских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Вооруженных   Сил,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предпосылки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реформы</w:t>
            </w:r>
          </w:p>
          <w:p w:rsidR="00023370" w:rsidRDefault="00D81DAF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Вооруженных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П=10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Стр.196-198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967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3194"/>
              </w:tabs>
              <w:ind w:left="108" w:right="533"/>
              <w:rPr>
                <w:sz w:val="21"/>
              </w:rPr>
            </w:pPr>
            <w:r>
              <w:rPr>
                <w:sz w:val="21"/>
              </w:rPr>
              <w:t>современном этапе. Функции и основные задачи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Вооруженных сил</w:t>
            </w:r>
            <w:r>
              <w:rPr>
                <w:sz w:val="21"/>
              </w:rPr>
              <w:tab/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роль  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место  в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системе</w:t>
            </w:r>
          </w:p>
          <w:p w:rsidR="00023370" w:rsidRDefault="00D81DA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обеспечения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национальной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45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89"/>
              <w:rPr>
                <w:sz w:val="21"/>
              </w:rPr>
            </w:pPr>
            <w:r>
              <w:rPr>
                <w:sz w:val="21"/>
              </w:rPr>
              <w:t>Организационная структура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 Сил Российской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Виды Вооруженных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 Федерации,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войск.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Сухопутные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войска: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 структура.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Военно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силы: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Военно-морской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флот,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структура.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Ракетные войска стратегического назначения: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 создания, предназначение, структура.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воздушно-космической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обороны: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десантные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структура. Другие войска: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Пограничные войска Федеральной службы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 Российской Федерации, внутренние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войска Министерства внутренних дел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 Железнодорожные войска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войска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гражданской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обороны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МЧС</w:t>
            </w:r>
          </w:p>
          <w:p w:rsidR="00023370" w:rsidRDefault="00D81DA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состав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предназначение.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,П-10,П11,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480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Выступление по теме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Стр.197-210..</w:t>
            </w:r>
          </w:p>
        </w:tc>
      </w:tr>
      <w:tr w:rsidR="00023370">
        <w:trPr>
          <w:trHeight w:val="3000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Воинская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обязанность.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12"/>
              <w:rPr>
                <w:sz w:val="21"/>
              </w:rPr>
            </w:pPr>
            <w:r>
              <w:rPr>
                <w:sz w:val="21"/>
              </w:rPr>
              <w:t>Основные понятия о воинской обязанности.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Воинский учет. Организация воинского учета и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предназначение. Первоначальная постановка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 на воинский учет. Обязанности граждан 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воинскому учету. Организация медицинского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освидетельствования граждан при первоначальной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постановке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 воинский учет.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,П-10,П11,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Стр.114-117..</w:t>
            </w:r>
          </w:p>
        </w:tc>
      </w:tr>
      <w:tr w:rsidR="00023370">
        <w:trPr>
          <w:trHeight w:val="16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23/1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440"/>
              <w:rPr>
                <w:sz w:val="21"/>
              </w:rPr>
            </w:pPr>
            <w:r>
              <w:rPr>
                <w:sz w:val="21"/>
              </w:rPr>
              <w:t>Обязательная подготовка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службе.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412"/>
              <w:rPr>
                <w:sz w:val="21"/>
              </w:rPr>
            </w:pPr>
            <w:r>
              <w:rPr>
                <w:sz w:val="21"/>
              </w:rPr>
              <w:t>Основное содержание обязательной подготовки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гражданина к военной службе. Добровольная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подготовка граждан к военной службе. 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 добровольной подготовки граждан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военной службе: занятия военно-прикладными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спорта;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обучение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дополнительным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образовательным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программам,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имеющее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14"/>
              <w:rPr>
                <w:sz w:val="21"/>
              </w:rPr>
            </w:pPr>
            <w:r>
              <w:rPr>
                <w:color w:val="221F1F"/>
                <w:sz w:val="21"/>
              </w:rPr>
              <w:t>П-10, П11,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Стр.122-125..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1931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31"/>
              <w:rPr>
                <w:sz w:val="21"/>
              </w:rPr>
            </w:pPr>
            <w:r>
              <w:rPr>
                <w:sz w:val="21"/>
              </w:rPr>
              <w:t>военную подготовку несовершеннолетних граждан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учреждениях начального профессионального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среднего профессионального образования; обучение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 программам подготовки офицеров запаса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военных</w:t>
            </w:r>
          </w:p>
          <w:p w:rsidR="00023370" w:rsidRDefault="00D81DAF">
            <w:pPr>
              <w:pStyle w:val="TableParagraph"/>
              <w:ind w:left="108" w:right="252"/>
              <w:rPr>
                <w:sz w:val="21"/>
              </w:rPr>
            </w:pPr>
            <w:r>
              <w:rPr>
                <w:sz w:val="21"/>
              </w:rPr>
              <w:t>кафедрах в образовательных учреждениях высшего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профессионального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образования.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362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24/1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326"/>
              <w:rPr>
                <w:sz w:val="21"/>
              </w:rPr>
            </w:pPr>
            <w:r>
              <w:rPr>
                <w:sz w:val="21"/>
              </w:rPr>
              <w:t>Призыв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военную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службу.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Прохождение 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контракту.</w:t>
            </w:r>
          </w:p>
          <w:p w:rsidR="00023370" w:rsidRDefault="00D81DAF">
            <w:pPr>
              <w:pStyle w:val="TableParagraph"/>
              <w:ind w:left="108" w:right="181"/>
              <w:rPr>
                <w:sz w:val="21"/>
              </w:rPr>
            </w:pPr>
            <w:r>
              <w:rPr>
                <w:sz w:val="21"/>
              </w:rPr>
              <w:t>Альтернативная, гражданская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служба.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Общие, должностные и специальные обязанности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военнослужащих. Основные условия прохождения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военной службы по контракту. Требования,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предъявляемые к гражданам, поступающим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военную службу по контракту. Сроки 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 по контракту. Права и льготы,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предоставляемые военнослужащим, проходящим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военную службу по контракту. 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прохождения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альтернативной   гражданской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предъявляемые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гражданам,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 прохождения альтернативной гражданской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left="274"/>
              <w:rPr>
                <w:sz w:val="21"/>
              </w:rPr>
            </w:pPr>
            <w:r>
              <w:rPr>
                <w:color w:val="221F1F"/>
                <w:sz w:val="21"/>
              </w:rPr>
              <w:t>,П-10,П11,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 беседа</w:t>
            </w: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Стр.159--173</w:t>
            </w:r>
          </w:p>
        </w:tc>
      </w:tr>
      <w:tr w:rsidR="00023370">
        <w:trPr>
          <w:trHeight w:val="45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840"/>
              <w:rPr>
                <w:sz w:val="21"/>
              </w:rPr>
            </w:pPr>
            <w:r>
              <w:rPr>
                <w:sz w:val="21"/>
              </w:rPr>
              <w:t>Качества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защитника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Отечества.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3425"/>
              </w:tabs>
              <w:ind w:left="108" w:right="202"/>
              <w:rPr>
                <w:sz w:val="21"/>
              </w:rPr>
            </w:pPr>
            <w:r>
              <w:rPr>
                <w:sz w:val="21"/>
              </w:rPr>
              <w:t>Любовь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Родине,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высокая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верность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долгу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присяге,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готовность в любую минуту встать на защиту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свободы, независимости конституционного строя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России, народа и Отечества. Военнослужащий 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специалист, в совершенстве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владеющий   оружием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техникой.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  <w:r>
              <w:rPr>
                <w:sz w:val="21"/>
              </w:rPr>
              <w:tab/>
              <w:t>воинской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деятельности, предъявляемые к моральным,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индивидуально-психологическим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профессиональным качествам гражданина. 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деятельности и их особенности.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войск.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Требования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психическим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морально-этическим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призывника. 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совместимости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коллектива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(экипажа,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боевого расчета).</w:t>
            </w:r>
          </w:p>
          <w:p w:rsidR="00023370" w:rsidRDefault="00D81DAF">
            <w:pPr>
              <w:pStyle w:val="TableParagraph"/>
              <w:spacing w:line="242" w:lineRule="exact"/>
              <w:ind w:left="108" w:right="176"/>
              <w:rPr>
                <w:sz w:val="21"/>
              </w:rPr>
            </w:pPr>
            <w:r>
              <w:rPr>
                <w:sz w:val="21"/>
              </w:rPr>
              <w:t>Военнослужащий — подчиненный, строго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соблюдающий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Конституцию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РФ 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П-10,П-11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 беседа</w:t>
            </w: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2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Стр.254--256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724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Российской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выполняющий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</w:p>
          <w:p w:rsidR="00023370" w:rsidRDefault="00D81DAF">
            <w:pPr>
              <w:pStyle w:val="TableParagraph"/>
              <w:spacing w:line="240" w:lineRule="exact"/>
              <w:ind w:left="108" w:right="1164"/>
              <w:rPr>
                <w:sz w:val="21"/>
              </w:rPr>
            </w:pPr>
            <w:r>
              <w:rPr>
                <w:sz w:val="21"/>
              </w:rPr>
              <w:t>воинских уставов, приказы командиров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начальников.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693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. Воинская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04"/>
              <w:rPr>
                <w:sz w:val="21"/>
              </w:rPr>
            </w:pPr>
            <w:r>
              <w:rPr>
                <w:sz w:val="21"/>
              </w:rPr>
              <w:t>Единоначалие 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принцип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строительства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обязанности военнослужащих. Воинская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дисциплина, ее сущность и значение. 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ответственности, установленной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(дисциплинарная,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административная, гражданско-правовая,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материальная,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уголовная).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налагаемые на солдат и матросов,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проходящих военную службу по призыву. Уголовная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ответственность за преступления против 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(неисполнение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приказа,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нарушение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уставных правил взаимоотношений 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военнослужащими, самовольно оставление части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др.). Соблюдение норм международного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гуманитарного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права.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296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П-10,П-11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Стр.203--209</w:t>
            </w:r>
          </w:p>
        </w:tc>
      </w:tr>
      <w:tr w:rsidR="00023370">
        <w:trPr>
          <w:trHeight w:val="217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27/1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431"/>
              <w:rPr>
                <w:sz w:val="21"/>
              </w:rPr>
            </w:pP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офицером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армии.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7" w:lineRule="auto"/>
              <w:ind w:left="108" w:right="207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учреждений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профессионального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образования.</w:t>
            </w:r>
          </w:p>
          <w:p w:rsidR="00023370" w:rsidRDefault="00D81DAF">
            <w:pPr>
              <w:pStyle w:val="TableParagraph"/>
              <w:ind w:left="108" w:right="1443"/>
              <w:rPr>
                <w:sz w:val="21"/>
              </w:rPr>
            </w:pPr>
            <w:r>
              <w:rPr>
                <w:sz w:val="21"/>
              </w:rPr>
              <w:t>Правила   приема   граждан  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образовательные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</w:p>
          <w:p w:rsidR="00023370" w:rsidRDefault="00D81DAF">
            <w:pPr>
              <w:pStyle w:val="TableParagraph"/>
              <w:ind w:left="108" w:right="388"/>
              <w:rPr>
                <w:sz w:val="21"/>
              </w:rPr>
            </w:pPr>
            <w:r>
              <w:rPr>
                <w:sz w:val="21"/>
              </w:rPr>
              <w:t>профессионального образования. Организация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подготовки офицерских кадров для Вооруженных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296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П-10,П-11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 беседа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Стр.210--212</w:t>
            </w:r>
          </w:p>
        </w:tc>
      </w:tr>
      <w:tr w:rsidR="00023370">
        <w:trPr>
          <w:trHeight w:val="24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28/1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Боевые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традиции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Патриотизм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верность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воинскому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долгу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П-10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16"/>
              </w:rPr>
            </w:pPr>
          </w:p>
        </w:tc>
      </w:tr>
    </w:tbl>
    <w:p w:rsidR="00023370" w:rsidRDefault="00023370">
      <w:pPr>
        <w:rPr>
          <w:sz w:val="16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3622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Вооруженных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390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Отечества.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долг 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обязанность по вооруженной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защите Отечества. Дни воинской славы России 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дни славных</w:t>
            </w:r>
          </w:p>
          <w:p w:rsidR="00023370" w:rsidRDefault="00D81DAF">
            <w:pPr>
              <w:pStyle w:val="TableParagraph"/>
              <w:tabs>
                <w:tab w:val="left" w:pos="1291"/>
                <w:tab w:val="left" w:pos="2561"/>
                <w:tab w:val="left" w:pos="4061"/>
              </w:tabs>
              <w:ind w:left="108" w:right="155"/>
              <w:rPr>
                <w:sz w:val="21"/>
              </w:rPr>
            </w:pPr>
            <w:r>
              <w:rPr>
                <w:sz w:val="21"/>
              </w:rPr>
              <w:t>побед.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увековечения</w:t>
            </w:r>
            <w:r>
              <w:rPr>
                <w:sz w:val="21"/>
              </w:rPr>
              <w:tab/>
              <w:t>памяти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воинов, отличившихся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 сражениях,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связанных с днями воинской славы России. Дружба,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войсковое товарищество — основа боевой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готовности частей и подразделений. 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воинского</w:t>
            </w:r>
            <w:r>
              <w:rPr>
                <w:sz w:val="21"/>
              </w:rPr>
              <w:tab/>
              <w:t>коллектива,</w:t>
            </w:r>
            <w:r>
              <w:rPr>
                <w:sz w:val="21"/>
              </w:rPr>
              <w:tab/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войскового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товарищества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боевых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повседневной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жизни частей и подразделений. Войсковое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товарищество — боевая традиция Российской армии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флота.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568"/>
              <w:rPr>
                <w:sz w:val="21"/>
              </w:rPr>
            </w:pPr>
            <w:r>
              <w:rPr>
                <w:sz w:val="21"/>
              </w:rPr>
              <w:t>Доклад- сообщение.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беседа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42" w:lineRule="auto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10кл.,</w:t>
            </w:r>
          </w:p>
          <w:p w:rsidR="00023370" w:rsidRDefault="00023370">
            <w:pPr>
              <w:pStyle w:val="TableParagraph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Стр.218--224</w:t>
            </w:r>
          </w:p>
        </w:tc>
      </w:tr>
      <w:tr w:rsidR="00023370">
        <w:trPr>
          <w:trHeight w:val="2416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29/1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339"/>
              <w:rPr>
                <w:i/>
                <w:sz w:val="21"/>
              </w:rPr>
            </w:pPr>
            <w:r>
              <w:rPr>
                <w:i/>
                <w:sz w:val="21"/>
              </w:rPr>
              <w:t>Ритуалы Вооруженных Сил</w:t>
            </w:r>
            <w:r>
              <w:rPr>
                <w:i/>
                <w:spacing w:val="-51"/>
                <w:sz w:val="21"/>
              </w:rPr>
              <w:t xml:space="preserve"> </w:t>
            </w:r>
            <w:r>
              <w:rPr>
                <w:i/>
                <w:sz w:val="21"/>
              </w:rPr>
              <w:t>Российской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Федерации.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01"/>
              <w:rPr>
                <w:sz w:val="21"/>
              </w:rPr>
            </w:pPr>
            <w:r>
              <w:rPr>
                <w:sz w:val="21"/>
              </w:rPr>
              <w:t>Ритуал приведения к военной присяге. Ритуал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вручения боевого знамени воинской части. Вручение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личному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составу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вооружения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военной техники.</w:t>
            </w:r>
          </w:p>
          <w:p w:rsidR="00023370" w:rsidRDefault="00D81DAF">
            <w:pPr>
              <w:pStyle w:val="TableParagraph"/>
              <w:ind w:left="108" w:right="175"/>
              <w:rPr>
                <w:sz w:val="21"/>
              </w:rPr>
            </w:pPr>
            <w:r>
              <w:rPr>
                <w:sz w:val="21"/>
              </w:rPr>
              <w:t>Проводы военнослужащих, уволенных в запас 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отставку. Символы воинской чести. Боевое знамя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воинской части — символ воинской чести, доблести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славы. Ордена — почетные награды за воинские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отличия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заслуги в бою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военной службе.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7" w:lineRule="exact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П-10</w:t>
            </w: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 w:right="568"/>
              <w:rPr>
                <w:sz w:val="21"/>
              </w:rPr>
            </w:pPr>
            <w:r>
              <w:rPr>
                <w:sz w:val="21"/>
              </w:rPr>
              <w:t>Доклад- сообщение.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беседа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с.тр.232--238</w:t>
            </w:r>
          </w:p>
        </w:tc>
      </w:tr>
      <w:tr w:rsidR="00023370">
        <w:trPr>
          <w:trHeight w:val="275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line="256" w:lineRule="exact"/>
              <w:ind w:left="50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023370">
        <w:trPr>
          <w:trHeight w:val="1207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30/1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первой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помощи.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Перечень состояний, при которых оказывается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первая помощь. Признаки жизни. Общие правила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оказания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первой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помощи.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Федеральный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основах охраны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граждан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Федерации».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408"/>
              <w:rPr>
                <w:sz w:val="21"/>
              </w:rPr>
            </w:pPr>
            <w:r>
              <w:rPr>
                <w:sz w:val="21"/>
              </w:rPr>
              <w:t>Раздел1 учебник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 стр49-91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конспект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120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травмы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и  их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виды.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9" w:right="437"/>
              <w:rPr>
                <w:i/>
                <w:sz w:val="21"/>
              </w:rPr>
            </w:pPr>
            <w:r>
              <w:rPr>
                <w:i/>
                <w:sz w:val="21"/>
              </w:rPr>
              <w:t>Раздел1 учебник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11кл.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стр49-91</w:t>
            </w: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конспект лекции</w:t>
            </w: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кровотечений.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157"/>
              <w:rPr>
                <w:sz w:val="21"/>
              </w:rPr>
            </w:pPr>
            <w:r>
              <w:rPr>
                <w:sz w:val="21"/>
              </w:rPr>
              <w:t>Раздел1учебника11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кл.</w:t>
            </w: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Стр.49-70</w:t>
            </w:r>
          </w:p>
        </w:tc>
      </w:tr>
    </w:tbl>
    <w:p w:rsidR="00023370" w:rsidRDefault="00023370">
      <w:pPr>
        <w:spacing w:line="241" w:lineRule="exact"/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2174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</w:tr>
    </w:tbl>
    <w:p w:rsidR="00023370" w:rsidRDefault="00023370">
      <w:pPr>
        <w:rPr>
          <w:sz w:val="2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9661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33/1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77"/>
              <w:rPr>
                <w:sz w:val="21"/>
              </w:rPr>
            </w:pPr>
            <w:r>
              <w:rPr>
                <w:sz w:val="21"/>
              </w:rPr>
              <w:t>Первая помощь при: ожогах,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воздействии низких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температур, попадании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инородных тел в верхние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дыхательные пути,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отравлениях,</w:t>
            </w:r>
          </w:p>
          <w:p w:rsidR="00023370" w:rsidRDefault="00D81DAF">
            <w:pPr>
              <w:pStyle w:val="TableParagraph"/>
              <w:ind w:left="108" w:right="835"/>
              <w:rPr>
                <w:sz w:val="21"/>
              </w:rPr>
            </w:pPr>
            <w:r>
              <w:rPr>
                <w:sz w:val="21"/>
              </w:rPr>
              <w:t>отсутствии сознания,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синдроме длительного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сдавливания.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85"/>
              <w:rPr>
                <w:sz w:val="21"/>
              </w:rPr>
            </w:pPr>
            <w:r>
              <w:rPr>
                <w:sz w:val="21"/>
              </w:rPr>
              <w:t>Первая помощь при термических ожогах. Первая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 при химических ожогах. Первая помощь 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воздействии высоких температур. Последствия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воздействия высоких температур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признаки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теплового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удара.</w:t>
            </w:r>
          </w:p>
          <w:p w:rsidR="00023370" w:rsidRDefault="00D81DAF">
            <w:pPr>
              <w:pStyle w:val="TableParagraph"/>
              <w:ind w:left="108" w:right="229"/>
              <w:rPr>
                <w:sz w:val="21"/>
              </w:rPr>
            </w:pPr>
            <w:r>
              <w:rPr>
                <w:sz w:val="21"/>
              </w:rPr>
              <w:t>Предупреждение развития перегревов. Воздействие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ультрафиолетовых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лучей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  <w:p w:rsidR="00023370" w:rsidRDefault="00D81DAF">
            <w:pPr>
              <w:pStyle w:val="TableParagraph"/>
              <w:ind w:left="108" w:right="112"/>
              <w:rPr>
                <w:sz w:val="21"/>
              </w:rPr>
            </w:pPr>
            <w:r>
              <w:rPr>
                <w:sz w:val="21"/>
              </w:rPr>
              <w:t>Последствия воздействия низких температур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организм человека. Основные степени отморожений.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Основные приемы удаления инородных тел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верхних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дыхательных путей.</w:t>
            </w: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Острое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хроническое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отравление.</w:t>
            </w:r>
          </w:p>
          <w:p w:rsidR="00023370" w:rsidRDefault="00D81DAF">
            <w:pPr>
              <w:pStyle w:val="TableParagraph"/>
              <w:tabs>
                <w:tab w:val="left" w:pos="2232"/>
              </w:tabs>
              <w:ind w:left="108" w:right="600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помощь</w:t>
            </w:r>
            <w:r>
              <w:rPr>
                <w:sz w:val="21"/>
              </w:rPr>
              <w:tab/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кровообращения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(остановке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сердца).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остановки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сердца.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расстройства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кровообращения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клинической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смерти.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Правила 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непрямого</w:t>
            </w:r>
          </w:p>
          <w:p w:rsidR="00023370" w:rsidRDefault="00D81DAF">
            <w:pPr>
              <w:pStyle w:val="TableParagraph"/>
              <w:ind w:left="108" w:right="699"/>
              <w:rPr>
                <w:sz w:val="21"/>
              </w:rPr>
            </w:pPr>
            <w:r>
              <w:rPr>
                <w:sz w:val="21"/>
              </w:rPr>
              <w:t>(наружного) массажа сердца и искусственного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дыхания. Понятие травматического токсикоза.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Местные и общие признаки травматического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токсикоза. Основные периоды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травматического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токсикоза.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89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48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34/1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инфекционные</w:t>
            </w:r>
          </w:p>
          <w:p w:rsidR="00023370" w:rsidRDefault="00D81DAF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болезни,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классификация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26" w:lineRule="exact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Пути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передачи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возбудителей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инфекционных</w:t>
            </w:r>
          </w:p>
          <w:p w:rsidR="00023370" w:rsidRDefault="00D81DAF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болезней.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Индивидуальная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общественная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  <w:p w:rsidR="00023370" w:rsidRDefault="00D81DAF">
            <w:pPr>
              <w:pStyle w:val="TableParagraph"/>
              <w:spacing w:before="1" w:line="226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Сообщение.беседаю</w:t>
            </w:r>
            <w:proofErr w:type="spellEnd"/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</w:tbl>
    <w:p w:rsidR="00023370" w:rsidRDefault="00023370">
      <w:pPr>
        <w:rPr>
          <w:sz w:val="20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1207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профилактика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668"/>
              <w:rPr>
                <w:sz w:val="21"/>
              </w:rPr>
            </w:pPr>
            <w:r>
              <w:rPr>
                <w:sz w:val="21"/>
              </w:rPr>
              <w:t>профилактика инфекционных заболеваний.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Инфекции, передаваемые половым путем, и 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профилактика. Ранние половые связи и 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последствия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265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,Здоровье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 здоровье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будущего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реберка</w:t>
            </w:r>
            <w:proofErr w:type="spellEnd"/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планирования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семьи.</w:t>
            </w:r>
          </w:p>
          <w:p w:rsidR="00023370" w:rsidRDefault="00D81DAF">
            <w:pPr>
              <w:pStyle w:val="TableParagraph"/>
              <w:spacing w:before="1"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Беременность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гигиена</w:t>
            </w:r>
          </w:p>
          <w:p w:rsidR="00023370" w:rsidRDefault="00D81DAF">
            <w:pPr>
              <w:pStyle w:val="TableParagraph"/>
              <w:ind w:left="108" w:right="160"/>
              <w:rPr>
                <w:sz w:val="21"/>
              </w:rPr>
            </w:pPr>
            <w:r>
              <w:rPr>
                <w:sz w:val="21"/>
              </w:rPr>
              <w:t>беременности. Признаки и сроки беременности.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 патронажа, виды патронажей. Особенности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образа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беременной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женщины.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78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193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Основы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ухода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младенцем.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Факторы,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влияющие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здоровье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ребенка.</w:t>
            </w:r>
          </w:p>
          <w:p w:rsidR="00023370" w:rsidRDefault="00D81DAF">
            <w:pPr>
              <w:pStyle w:val="TableParagraph"/>
              <w:spacing w:before="1"/>
              <w:ind w:left="161"/>
              <w:rPr>
                <w:sz w:val="21"/>
              </w:rPr>
            </w:pPr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патронажа,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патронажей.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555"/>
              <w:rPr>
                <w:sz w:val="21"/>
              </w:rPr>
            </w:pPr>
            <w:r>
              <w:rPr>
                <w:sz w:val="21"/>
              </w:rPr>
              <w:t>Устный опрос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Сообщение.беседаю</w:t>
            </w:r>
            <w:proofErr w:type="spellEnd"/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68"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241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line="222" w:lineRule="exact"/>
              <w:ind w:left="6164" w:right="6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Дифференцированный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зачет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час</w:t>
            </w:r>
          </w:p>
        </w:tc>
      </w:tr>
    </w:tbl>
    <w:p w:rsidR="00023370" w:rsidRDefault="00023370">
      <w:pPr>
        <w:spacing w:line="222" w:lineRule="exact"/>
        <w:jc w:val="center"/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p w:rsidR="00023370" w:rsidRDefault="00D81DAF">
      <w:pPr>
        <w:pStyle w:val="Heading2"/>
        <w:numPr>
          <w:ilvl w:val="0"/>
          <w:numId w:val="3"/>
        </w:numPr>
        <w:tabs>
          <w:tab w:val="left" w:pos="1144"/>
        </w:tabs>
        <w:spacing w:before="76"/>
        <w:ind w:left="1143" w:hanging="182"/>
        <w:jc w:val="left"/>
        <w:rPr>
          <w:color w:val="221F1F"/>
          <w:sz w:val="22"/>
        </w:rPr>
      </w:pPr>
      <w:r>
        <w:rPr>
          <w:color w:val="221F1F"/>
        </w:rPr>
        <w:lastRenderedPageBreak/>
        <w:t>ХАРАКТЕРИСТИКА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СТУДЕНТОВ</w:t>
      </w:r>
    </w:p>
    <w:p w:rsidR="00023370" w:rsidRDefault="000233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481"/>
      </w:tblGrid>
      <w:tr w:rsidR="00023370">
        <w:trPr>
          <w:trHeight w:val="551"/>
        </w:trPr>
        <w:tc>
          <w:tcPr>
            <w:tcW w:w="2943" w:type="dxa"/>
          </w:tcPr>
          <w:p w:rsidR="00023370" w:rsidRDefault="00D81DAF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Содержание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обучения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spacing w:line="273" w:lineRule="exact"/>
              <w:ind w:left="134" w:right="9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Характеристика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основных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видов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студентов</w:t>
            </w:r>
          </w:p>
          <w:p w:rsidR="00023370" w:rsidRDefault="00D81DAF">
            <w:pPr>
              <w:pStyle w:val="TableParagraph"/>
              <w:spacing w:line="259" w:lineRule="exact"/>
              <w:ind w:left="133" w:right="9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(на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уровне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действий)</w:t>
            </w:r>
          </w:p>
        </w:tc>
      </w:tr>
      <w:tr w:rsidR="00023370">
        <w:trPr>
          <w:trHeight w:val="1931"/>
        </w:trPr>
        <w:tc>
          <w:tcPr>
            <w:tcW w:w="2943" w:type="dxa"/>
          </w:tcPr>
          <w:p w:rsidR="00023370" w:rsidRDefault="00D81D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Введение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Различение основных понятий и теоретических положений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жизнедеятельности,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дисциплины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обеспечения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безопасности.</w:t>
            </w:r>
          </w:p>
          <w:p w:rsidR="00023370" w:rsidRDefault="00D81DAF">
            <w:pPr>
              <w:pStyle w:val="TableParagraph"/>
              <w:spacing w:line="270" w:lineRule="atLeast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влияния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современного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окружающую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среду,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оценка примеров зависимости, благополучия жизни людей 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состояния окружающей среды; моделирование ситуаций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сохранению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биосферы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ее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защите</w:t>
            </w:r>
          </w:p>
        </w:tc>
      </w:tr>
      <w:tr w:rsidR="00023370">
        <w:trPr>
          <w:trHeight w:val="5796"/>
        </w:trPr>
        <w:tc>
          <w:tcPr>
            <w:tcW w:w="2943" w:type="dxa"/>
          </w:tcPr>
          <w:p w:rsidR="00023370" w:rsidRDefault="00D81DAF">
            <w:pPr>
              <w:pStyle w:val="TableParagraph"/>
              <w:ind w:left="220" w:right="1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1. Обеспечение личной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безопасности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сохранение здоровья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населения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843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здоровье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жизни.</w:t>
            </w:r>
          </w:p>
          <w:p w:rsidR="00023370" w:rsidRDefault="00D81DAF">
            <w:pPr>
              <w:pStyle w:val="TableParagraph"/>
              <w:ind w:left="223" w:right="118"/>
              <w:rPr>
                <w:sz w:val="24"/>
              </w:rPr>
            </w:pPr>
            <w:r>
              <w:rPr>
                <w:color w:val="221F1F"/>
                <w:sz w:val="24"/>
              </w:rPr>
              <w:t>Усвоение факторов, влияющих на здоровье, выявление факторов,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разрушающих здоровье, планирование режима дня, выявление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условий обеспечения рационального питания, объяснение случаев 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собственной жизни и своих наблюдений по планированию режима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труда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отдыха.</w:t>
            </w:r>
          </w:p>
          <w:p w:rsidR="00023370" w:rsidRDefault="00D81DAF">
            <w:pPr>
              <w:pStyle w:val="TableParagraph"/>
              <w:ind w:left="223" w:right="420"/>
              <w:rPr>
                <w:sz w:val="24"/>
              </w:rPr>
            </w:pPr>
            <w:r>
              <w:rPr>
                <w:color w:val="221F1F"/>
                <w:sz w:val="24"/>
              </w:rPr>
              <w:t>Анализ влияния двигательной активности на здоровье человека,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 основных форм закаливания, их влияния на здоровье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человека, обоснование последствий влияния алкоголя на здоровье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социальных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последствий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алкоголя.</w:t>
            </w:r>
          </w:p>
          <w:p w:rsidR="00023370" w:rsidRDefault="00D81DAF">
            <w:pPr>
              <w:pStyle w:val="TableParagraph"/>
              <w:ind w:left="223" w:right="118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влияния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неблагоприятной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здоровье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человека.</w:t>
            </w:r>
          </w:p>
          <w:p w:rsidR="00023370" w:rsidRDefault="00D81DAF">
            <w:pPr>
              <w:pStyle w:val="TableParagraph"/>
              <w:ind w:left="223" w:right="139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 социальных последствий пристрастия к наркотикам.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 ситуаций по организации безопасности дорожного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движения.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факторов, влияющих на безопасность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жизнедеятельности при проведении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 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профильной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специальности</w:t>
            </w:r>
          </w:p>
          <w:p w:rsidR="00023370" w:rsidRDefault="00D81DAF">
            <w:pPr>
              <w:pStyle w:val="TableParagraph"/>
              <w:spacing w:line="270" w:lineRule="atLeast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применению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сохранения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укрепления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здоровья</w:t>
            </w:r>
          </w:p>
        </w:tc>
      </w:tr>
      <w:tr w:rsidR="00023370">
        <w:trPr>
          <w:trHeight w:val="6348"/>
        </w:trPr>
        <w:tc>
          <w:tcPr>
            <w:tcW w:w="2943" w:type="dxa"/>
          </w:tcPr>
          <w:p w:rsidR="00023370" w:rsidRDefault="00D81DAF">
            <w:pPr>
              <w:pStyle w:val="TableParagraph"/>
              <w:ind w:left="107" w:right="215" w:hanging="6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за2. Государственная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система обеспечения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безопасности</w:t>
            </w:r>
            <w:r>
              <w:rPr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населения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292"/>
              <w:rPr>
                <w:sz w:val="24"/>
              </w:rPr>
            </w:pPr>
            <w:r>
              <w:rPr>
                <w:color w:val="221F1F"/>
                <w:sz w:val="24"/>
              </w:rPr>
              <w:t>Усвоение общих понятий чрезвычайных ситуаций, классификация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чрезвычайных ситуаций природного и техногенного характера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основным признакам, характеристика особенностей ЧС различного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происхождения.</w:t>
            </w:r>
          </w:p>
          <w:p w:rsidR="00023370" w:rsidRDefault="00D81DAF">
            <w:pPr>
              <w:pStyle w:val="TableParagraph"/>
              <w:ind w:left="223" w:right="592"/>
              <w:rPr>
                <w:sz w:val="24"/>
              </w:rPr>
            </w:pPr>
            <w:r>
              <w:rPr>
                <w:color w:val="221F1F"/>
                <w:sz w:val="24"/>
              </w:rPr>
              <w:t>Выявление потенциально опасных ситуаций для сохранения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 и здоровья человека, сохранения личного и общественно-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имущества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ЧС.</w:t>
            </w:r>
          </w:p>
          <w:p w:rsidR="00023370" w:rsidRDefault="00D81DAF">
            <w:pPr>
              <w:pStyle w:val="TableParagraph"/>
              <w:ind w:left="223" w:right="408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 поведения населения при угрозе и возникновении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ЧС.</w:t>
            </w:r>
          </w:p>
          <w:p w:rsidR="00023370" w:rsidRDefault="00D81DAF">
            <w:pPr>
              <w:pStyle w:val="TableParagraph"/>
              <w:ind w:left="223" w:right="185"/>
              <w:rPr>
                <w:sz w:val="24"/>
              </w:rPr>
            </w:pPr>
            <w:r>
              <w:rPr>
                <w:color w:val="221F1F"/>
                <w:sz w:val="24"/>
              </w:rPr>
              <w:t>Освоение моделей поведения в разных ситуациях: как вести себя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дома, на дорогах, в лесу, на водоемах, характеристика 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 системы по предупреждению и ликвидации ЧС (РСЧС);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объяснение основных правил эвакуации населения в условиях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чрезвычайных ситуаций, оценка правильности выбора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индивидуальных средств защиты при возникновении ЧС; раскрытие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возможностей современных средств оповещения населения об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опасностях, возникающих в чрезвычайных ситуациях военного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мирного времени; характеристика правил безопасного поведения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угрозе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террористического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захвате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заложника.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населения,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оказавшегося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территории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военных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  <w:p w:rsidR="00023370" w:rsidRDefault="00D81DAF">
            <w:pPr>
              <w:pStyle w:val="TableParagraph"/>
              <w:spacing w:line="270" w:lineRule="atLeast"/>
              <w:ind w:left="223" w:right="440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предназначения и основных функций полиции,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 скорой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надзору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сфере</w:t>
            </w:r>
          </w:p>
        </w:tc>
      </w:tr>
    </w:tbl>
    <w:p w:rsidR="00023370" w:rsidRDefault="00023370">
      <w:pPr>
        <w:spacing w:line="270" w:lineRule="atLeast"/>
        <w:rPr>
          <w:sz w:val="24"/>
        </w:r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481"/>
      </w:tblGrid>
      <w:tr w:rsidR="00023370">
        <w:trPr>
          <w:trHeight w:val="551"/>
        </w:trPr>
        <w:tc>
          <w:tcPr>
            <w:tcW w:w="2943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221F1F"/>
                <w:sz w:val="24"/>
              </w:rPr>
              <w:t>защиты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потребителей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благополучия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других</w:t>
            </w:r>
          </w:p>
          <w:p w:rsidR="00023370" w:rsidRDefault="00D81DAF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color w:val="221F1F"/>
                <w:sz w:val="24"/>
              </w:rPr>
              <w:t>государственных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</w:t>
            </w:r>
          </w:p>
        </w:tc>
      </w:tr>
      <w:tr w:rsidR="00023370">
        <w:trPr>
          <w:trHeight w:val="6624"/>
        </w:trPr>
        <w:tc>
          <w:tcPr>
            <w:tcW w:w="2943" w:type="dxa"/>
          </w:tcPr>
          <w:p w:rsidR="00023370" w:rsidRDefault="00023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3370" w:rsidRDefault="00D81DAF">
            <w:pPr>
              <w:pStyle w:val="TableParagraph"/>
              <w:ind w:left="107" w:firstLine="11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3. Основы обороны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государства и воинская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обязанность</w:t>
            </w:r>
          </w:p>
        </w:tc>
        <w:tc>
          <w:tcPr>
            <w:tcW w:w="7481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370" w:rsidRDefault="00D81DAF">
            <w:pPr>
              <w:pStyle w:val="TableParagraph"/>
              <w:ind w:left="223" w:right="140"/>
              <w:rPr>
                <w:sz w:val="24"/>
              </w:rPr>
            </w:pPr>
            <w:r>
              <w:rPr>
                <w:color w:val="221F1F"/>
                <w:sz w:val="24"/>
              </w:rPr>
              <w:t>Различение основных понятий военной и национальной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безопасности, освоение функций и основные задачи современных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Вооруженных сил Российской Федерации, характеристика основных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создания Вооруженных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России.</w:t>
            </w:r>
          </w:p>
          <w:p w:rsidR="00023370" w:rsidRDefault="00D81DAF">
            <w:pPr>
              <w:pStyle w:val="TableParagraph"/>
              <w:ind w:left="223" w:right="196"/>
              <w:rPr>
                <w:sz w:val="24"/>
              </w:rPr>
            </w:pPr>
            <w:r>
              <w:rPr>
                <w:color w:val="221F1F"/>
                <w:sz w:val="24"/>
              </w:rPr>
              <w:t>Анализ основных этапов, проведения военной реформы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Вооруженных Сил Российской Федерации на современном этапе,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 организационной структуры, видов и родов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Вооруженных Сил Российской Федерации; формулирование общих,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должностных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специальных обязанностей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военнослужащих.</w:t>
            </w:r>
          </w:p>
          <w:p w:rsidR="00023370" w:rsidRDefault="00D81DAF">
            <w:pPr>
              <w:pStyle w:val="TableParagraph"/>
              <w:spacing w:before="1"/>
              <w:ind w:left="223" w:right="452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распределения времени и повседневного порядка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 воинской части, сопоставление порядка и условий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прохождения военной службы по призыву и по контракту; анализ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прохождения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альтернативной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гражданской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службы.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личности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военнослужащего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защитника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Отечества.</w:t>
            </w:r>
          </w:p>
          <w:p w:rsidR="00023370" w:rsidRDefault="00D81DAF">
            <w:pPr>
              <w:pStyle w:val="TableParagraph"/>
              <w:ind w:left="223" w:right="179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требований воинской деятельности, предъявляемых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моральным, индивидуально-психологическим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и профессиональным качествам гражданина; характеристика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«воинская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дисциплина»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«ответственность»;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освоение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строевой подготовки.</w:t>
            </w:r>
          </w:p>
          <w:p w:rsidR="00023370" w:rsidRDefault="00D81DAF">
            <w:pPr>
              <w:pStyle w:val="TableParagraph"/>
              <w:spacing w:line="270" w:lineRule="atLeast"/>
              <w:ind w:left="223" w:right="934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 боевых традиций Вооруженных Сил России,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объяснение основных понятий о ритуалах Вооруженных Сил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Российской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Федерации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символах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воинской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чести</w:t>
            </w:r>
          </w:p>
        </w:tc>
      </w:tr>
      <w:tr w:rsidR="00023370">
        <w:trPr>
          <w:trHeight w:val="2484"/>
        </w:trPr>
        <w:tc>
          <w:tcPr>
            <w:tcW w:w="2943" w:type="dxa"/>
          </w:tcPr>
          <w:p w:rsidR="00023370" w:rsidRDefault="00D81DAF">
            <w:pPr>
              <w:pStyle w:val="TableParagraph"/>
              <w:ind w:left="107" w:right="628" w:firstLine="11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 Основы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медицинских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знаний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155"/>
              <w:rPr>
                <w:sz w:val="24"/>
              </w:rPr>
            </w:pPr>
            <w:r>
              <w:rPr>
                <w:color w:val="221F1F"/>
                <w:sz w:val="24"/>
              </w:rPr>
              <w:t>Освоение основных понятий о состояниях, при которых оказывается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первая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помощь;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оказанию</w:t>
            </w:r>
          </w:p>
          <w:p w:rsidR="00023370" w:rsidRDefault="00D81DAF">
            <w:pPr>
              <w:pStyle w:val="TableParagraph"/>
              <w:ind w:left="223" w:right="2658"/>
              <w:rPr>
                <w:sz w:val="24"/>
              </w:rPr>
            </w:pPr>
            <w:r>
              <w:rPr>
                <w:color w:val="221F1F"/>
                <w:sz w:val="24"/>
              </w:rPr>
              <w:t>первой помощи при несчастных случаях.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признаков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жизни.</w:t>
            </w:r>
          </w:p>
          <w:p w:rsidR="00023370" w:rsidRDefault="00D81DAF">
            <w:pPr>
              <w:pStyle w:val="TableParagraph"/>
              <w:ind w:left="223" w:right="208"/>
              <w:rPr>
                <w:sz w:val="24"/>
              </w:rPr>
            </w:pPr>
            <w:r>
              <w:rPr>
                <w:color w:val="221F1F"/>
                <w:sz w:val="24"/>
              </w:rPr>
              <w:t>Освоение алгоритма идентификации основных видов кровотечений,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идентификация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 признаков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теплового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удара.</w:t>
            </w:r>
          </w:p>
          <w:p w:rsidR="00023370" w:rsidRDefault="00D81DAF">
            <w:pPr>
              <w:pStyle w:val="TableParagraph"/>
              <w:spacing w:line="270" w:lineRule="atLeast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 основных средств планирования семьи.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питания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беременной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женщины.</w:t>
            </w:r>
          </w:p>
        </w:tc>
      </w:tr>
    </w:tbl>
    <w:p w:rsidR="00023370" w:rsidRDefault="00023370">
      <w:pPr>
        <w:pStyle w:val="a3"/>
        <w:rPr>
          <w:b/>
          <w:sz w:val="20"/>
        </w:rPr>
      </w:pPr>
    </w:p>
    <w:p w:rsidR="00023370" w:rsidRDefault="00023370">
      <w:pPr>
        <w:pStyle w:val="a3"/>
        <w:rPr>
          <w:b/>
          <w:sz w:val="20"/>
        </w:rPr>
      </w:pPr>
    </w:p>
    <w:p w:rsidR="00023370" w:rsidRDefault="00023370">
      <w:pPr>
        <w:pStyle w:val="a3"/>
        <w:spacing w:before="10"/>
        <w:rPr>
          <w:b/>
          <w:sz w:val="23"/>
        </w:rPr>
      </w:pPr>
    </w:p>
    <w:p w:rsidR="00023370" w:rsidRDefault="00D81DAF">
      <w:pPr>
        <w:pStyle w:val="a4"/>
        <w:numPr>
          <w:ilvl w:val="0"/>
          <w:numId w:val="3"/>
        </w:numPr>
        <w:tabs>
          <w:tab w:val="left" w:pos="3506"/>
        </w:tabs>
        <w:spacing w:before="90"/>
        <w:ind w:left="3505" w:right="573" w:hanging="3506"/>
        <w:jc w:val="left"/>
        <w:rPr>
          <w:b/>
          <w:color w:val="221F1F"/>
        </w:rPr>
      </w:pPr>
      <w:r>
        <w:rPr>
          <w:b/>
          <w:color w:val="221F1F"/>
          <w:sz w:val="24"/>
        </w:rPr>
        <w:t>УЧЕБНО-МЕТОДИЧЕСКОЕ</w:t>
      </w:r>
    </w:p>
    <w:p w:rsidR="00023370" w:rsidRDefault="00D81DAF">
      <w:pPr>
        <w:pStyle w:val="Heading2"/>
        <w:ind w:left="1774" w:right="2350"/>
        <w:jc w:val="center"/>
      </w:pPr>
      <w:r>
        <w:rPr>
          <w:color w:val="221F1F"/>
        </w:rPr>
        <w:t>И МАТЕРИАЛЬНО-ТЕХНИЧЕСКОЕ ОБЕСПЕЧЕНИЕ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УЧЕБНОЙ ДИСЦИПЛИНЫ</w:t>
      </w:r>
    </w:p>
    <w:p w:rsidR="00023370" w:rsidRDefault="00D81DAF">
      <w:pPr>
        <w:ind w:left="1775" w:right="2350"/>
        <w:jc w:val="center"/>
        <w:rPr>
          <w:b/>
          <w:sz w:val="24"/>
        </w:rPr>
      </w:pPr>
      <w:r>
        <w:rPr>
          <w:b/>
          <w:color w:val="221F1F"/>
          <w:sz w:val="24"/>
        </w:rPr>
        <w:t>«ОСНОВЫ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БЕЗОПАСНОСТИ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ЖИЗНЕДЕЯТЕЛЬНОСТИ»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212" w:right="219" w:firstLine="708"/>
        <w:jc w:val="both"/>
      </w:pPr>
      <w:r>
        <w:rPr>
          <w:color w:val="221F1F"/>
        </w:rPr>
        <w:t>Помещение кабинета основ безопасности жизнедеятельности удовлетворяет требованиям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Санитарно-эпидемиологических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нормативов (</w:t>
      </w:r>
      <w:proofErr w:type="spellStart"/>
      <w:r>
        <w:rPr>
          <w:color w:val="221F1F"/>
        </w:rPr>
        <w:t>СанПиН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2.4.2.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178-02)1.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оснащено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типовым оборудованием, указанным в настоящих требованиях, в том числе специализированной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мебелью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достаточными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уровню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подготовки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учащихся.</w:t>
      </w:r>
    </w:p>
    <w:p w:rsidR="00023370" w:rsidRDefault="00D81DAF">
      <w:pPr>
        <w:pStyle w:val="a3"/>
        <w:spacing w:before="1"/>
        <w:ind w:left="212" w:right="219" w:firstLine="708"/>
        <w:jc w:val="both"/>
      </w:pPr>
      <w:r>
        <w:rPr>
          <w:color w:val="221F1F"/>
        </w:rPr>
        <w:t>В кабинете должно быть мультимедийное оборудование, при помощи которого участники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просматривать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основам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безопасности жизнедеятельности, создавать презентации, видеоматериалы, иные документы.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учебно-методического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материально-технического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 «Основы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безопасности жизнедеятельности»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входят: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2" w:line="293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многофункциональный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комплекс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преподавателя;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line="293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наглядные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пособия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(комплекты</w:t>
      </w:r>
      <w:r>
        <w:rPr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таблиц,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стендов,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схем,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 xml:space="preserve">плакатов,  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портретов</w:t>
      </w:r>
    </w:p>
    <w:p w:rsidR="00023370" w:rsidRDefault="00023370">
      <w:pPr>
        <w:spacing w:line="293" w:lineRule="exact"/>
        <w:jc w:val="both"/>
        <w:rPr>
          <w:sz w:val="24"/>
        </w:rPr>
        <w:sectPr w:rsidR="00023370">
          <w:pgSz w:w="11910" w:h="16840"/>
          <w:pgMar w:top="980" w:right="340" w:bottom="280" w:left="920" w:header="720" w:footer="720" w:gutter="0"/>
          <w:cols w:space="720"/>
        </w:sectPr>
      </w:pPr>
    </w:p>
    <w:p w:rsidR="00023370" w:rsidRDefault="00D81DAF">
      <w:pPr>
        <w:pStyle w:val="a3"/>
        <w:spacing w:before="72"/>
        <w:ind w:left="212"/>
      </w:pPr>
      <w:r>
        <w:rPr>
          <w:color w:val="221F1F"/>
        </w:rPr>
        <w:lastRenderedPageBreak/>
        <w:t>выдающихся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обеспечения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безопасной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жизнедеятельности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населения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др.);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2" w:line="293" w:lineRule="exact"/>
        <w:ind w:left="921" w:hanging="710"/>
        <w:rPr>
          <w:sz w:val="24"/>
        </w:rPr>
      </w:pPr>
      <w:r>
        <w:rPr>
          <w:color w:val="221F1F"/>
          <w:sz w:val="24"/>
        </w:rPr>
        <w:t>информационно-коммуникативные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средства;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710"/>
        <w:rPr>
          <w:sz w:val="24"/>
        </w:rPr>
      </w:pPr>
      <w:r>
        <w:rPr>
          <w:color w:val="221F1F"/>
          <w:sz w:val="24"/>
        </w:rPr>
        <w:t>экранно-звуковые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пособия;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2" w:line="237" w:lineRule="auto"/>
        <w:ind w:right="220" w:firstLine="0"/>
        <w:rPr>
          <w:sz w:val="24"/>
        </w:rPr>
      </w:pPr>
      <w:r>
        <w:rPr>
          <w:color w:val="221F1F"/>
          <w:sz w:val="24"/>
        </w:rPr>
        <w:t>тренажеры для отработки навыков оказания сердечно-легочной и мозговой реанимации с —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роботы-тренажеры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типа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«Гоша»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 др.;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  <w:tab w:val="left" w:pos="2032"/>
          <w:tab w:val="left" w:pos="4724"/>
          <w:tab w:val="left" w:pos="6412"/>
          <w:tab w:val="left" w:pos="6796"/>
          <w:tab w:val="left" w:pos="8482"/>
          <w:tab w:val="left" w:pos="9636"/>
        </w:tabs>
        <w:spacing w:before="2"/>
        <w:ind w:right="227" w:firstLine="0"/>
        <w:rPr>
          <w:sz w:val="24"/>
        </w:rPr>
      </w:pPr>
      <w:r>
        <w:rPr>
          <w:color w:val="221F1F"/>
          <w:sz w:val="24"/>
        </w:rPr>
        <w:t>образцы</w:t>
      </w:r>
      <w:r>
        <w:rPr>
          <w:color w:val="221F1F"/>
          <w:sz w:val="24"/>
        </w:rPr>
        <w:tab/>
        <w:t>аварийно-спасательных</w:t>
      </w:r>
      <w:r>
        <w:rPr>
          <w:color w:val="221F1F"/>
          <w:sz w:val="24"/>
        </w:rPr>
        <w:tab/>
        <w:t>инструментов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оборудования</w:t>
      </w:r>
      <w:r>
        <w:rPr>
          <w:color w:val="221F1F"/>
          <w:sz w:val="24"/>
        </w:rPr>
        <w:tab/>
        <w:t>(АСИО),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средств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индивидуальной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защиты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(СИЗ):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противогаз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ГП-7,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респиратор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Р-2,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компас-азимут);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3" w:line="237" w:lineRule="auto"/>
        <w:ind w:right="223" w:firstLine="0"/>
        <w:jc w:val="both"/>
        <w:rPr>
          <w:sz w:val="24"/>
        </w:rPr>
      </w:pPr>
      <w:r>
        <w:rPr>
          <w:color w:val="221F1F"/>
          <w:sz w:val="24"/>
        </w:rPr>
        <w:t>учебно-методический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комплект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«Факторы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радиационной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опасности»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факторов радиационной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опасности;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5" w:line="237" w:lineRule="auto"/>
        <w:ind w:right="221" w:firstLine="0"/>
        <w:jc w:val="both"/>
        <w:rPr>
          <w:sz w:val="24"/>
        </w:rPr>
      </w:pPr>
      <w:r>
        <w:rPr>
          <w:color w:val="221F1F"/>
          <w:sz w:val="24"/>
        </w:rPr>
        <w:t>образцы средств первой медицинской помощи: индивидуальный перевязочный пакет ИПП-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жгут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кровоостанавливающий;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аптечка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АИ-2;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комплект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противоожоговый</w:t>
      </w:r>
      <w:proofErr w:type="spellEnd"/>
      <w:r>
        <w:rPr>
          <w:color w:val="221F1F"/>
          <w:sz w:val="24"/>
        </w:rPr>
        <w:t>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противохимический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пакет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ИПП-11;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сумка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санитарная;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носилки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плащевые;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5" w:line="293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макет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автомата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Калашникова;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ind w:right="219" w:firstLine="0"/>
        <w:jc w:val="both"/>
        <w:rPr>
          <w:sz w:val="24"/>
        </w:rPr>
      </w:pPr>
      <w:r>
        <w:rPr>
          <w:color w:val="221F1F"/>
          <w:sz w:val="24"/>
        </w:rPr>
        <w:t>обучающие и контролирующие программы по темам дисциплины; комплекты технической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документации, в том числе паспорта на средства обучения, инструкции по их использованию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безопасности;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line="292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библиотечный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фонд.</w:t>
      </w:r>
    </w:p>
    <w:p w:rsidR="00023370" w:rsidRDefault="00D81DAF">
      <w:pPr>
        <w:pStyle w:val="a3"/>
        <w:ind w:left="212" w:right="221" w:firstLine="708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библиотечный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фонд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входят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учебно-методические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(УМК),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жизнедеятельности»,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рекомендованные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допущенные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организациях, реализующих образовательную программу среднего общего образования в пределах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ОПОП СПО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базе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основного общего образования.</w:t>
      </w:r>
    </w:p>
    <w:p w:rsidR="00023370" w:rsidRDefault="00D81DAF">
      <w:pPr>
        <w:pStyle w:val="a3"/>
        <w:ind w:left="212" w:right="221" w:firstLine="708"/>
        <w:jc w:val="both"/>
      </w:pPr>
      <w:r>
        <w:rPr>
          <w:color w:val="221F1F"/>
        </w:rPr>
        <w:t>Библиотечный фонд может быть дополнен энциклопедиями, справочниками, научной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научно-популярной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литературой и др.</w:t>
      </w:r>
    </w:p>
    <w:p w:rsidR="00023370" w:rsidRDefault="00D81DAF">
      <w:pPr>
        <w:pStyle w:val="a3"/>
        <w:ind w:left="212" w:right="788" w:firstLine="708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жизнедеятельности»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студенты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имеют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доступа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материалам по основам безопасности жизнедеятельности, имеющимся в свободном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доступе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сети Интернет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(электронным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книгам, практикумам,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тестам).</w:t>
      </w:r>
    </w:p>
    <w:p w:rsidR="00023370" w:rsidRDefault="00023370">
      <w:pPr>
        <w:pStyle w:val="a3"/>
        <w:rPr>
          <w:sz w:val="26"/>
        </w:rPr>
      </w:pPr>
    </w:p>
    <w:p w:rsidR="00023370" w:rsidRDefault="00023370">
      <w:pPr>
        <w:pStyle w:val="a3"/>
        <w:spacing w:before="3"/>
        <w:rPr>
          <w:sz w:val="22"/>
        </w:rPr>
      </w:pPr>
    </w:p>
    <w:p w:rsidR="00023370" w:rsidRDefault="00D81DAF">
      <w:pPr>
        <w:pStyle w:val="Heading2"/>
        <w:numPr>
          <w:ilvl w:val="0"/>
          <w:numId w:val="3"/>
        </w:numPr>
        <w:tabs>
          <w:tab w:val="left" w:pos="3448"/>
        </w:tabs>
        <w:ind w:left="3447" w:right="12" w:hanging="3448"/>
        <w:jc w:val="left"/>
        <w:rPr>
          <w:color w:val="221F1F"/>
          <w:sz w:val="22"/>
        </w:rPr>
      </w:pPr>
      <w:r>
        <w:rPr>
          <w:color w:val="221F1F"/>
        </w:rPr>
        <w:t>РЕКОМЕНДУЕМАЯ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ЛИТЕРАТУРА</w:t>
      </w:r>
    </w:p>
    <w:p w:rsidR="00023370" w:rsidRDefault="00023370">
      <w:pPr>
        <w:pStyle w:val="a3"/>
        <w:rPr>
          <w:b/>
        </w:rPr>
      </w:pPr>
    </w:p>
    <w:p w:rsidR="00023370" w:rsidRDefault="00D81DAF">
      <w:pPr>
        <w:ind w:left="1775" w:right="1780"/>
        <w:jc w:val="center"/>
        <w:rPr>
          <w:b/>
          <w:sz w:val="24"/>
        </w:rPr>
      </w:pPr>
      <w:r>
        <w:rPr>
          <w:b/>
          <w:color w:val="221F1F"/>
          <w:sz w:val="24"/>
        </w:rPr>
        <w:t>Для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студентов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ind w:left="212" w:right="543" w:firstLine="708"/>
        <w:rPr>
          <w:sz w:val="24"/>
        </w:rPr>
      </w:pPr>
      <w:proofErr w:type="spellStart"/>
      <w:r>
        <w:rPr>
          <w:i/>
          <w:color w:val="221F1F"/>
          <w:sz w:val="24"/>
        </w:rPr>
        <w:t>Айзман</w:t>
      </w:r>
      <w:proofErr w:type="spellEnd"/>
      <w:r>
        <w:rPr>
          <w:i/>
          <w:color w:val="221F1F"/>
          <w:sz w:val="24"/>
        </w:rPr>
        <w:t xml:space="preserve"> Р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И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Омельченко И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 Основы медицинских знаний: учеб. пособие для </w:t>
      </w:r>
      <w:proofErr w:type="spellStart"/>
      <w:r>
        <w:rPr>
          <w:color w:val="221F1F"/>
          <w:sz w:val="24"/>
        </w:rPr>
        <w:t>бакалав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ров.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— 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2013.</w:t>
      </w:r>
    </w:p>
    <w:p w:rsidR="00023370" w:rsidRDefault="00D81DAF">
      <w:pPr>
        <w:ind w:left="921"/>
        <w:rPr>
          <w:sz w:val="24"/>
        </w:rPr>
      </w:pPr>
      <w:r>
        <w:rPr>
          <w:i/>
          <w:color w:val="221F1F"/>
          <w:sz w:val="24"/>
        </w:rPr>
        <w:t>Аксенова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М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Кузнецов С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Евлахович</w:t>
      </w:r>
      <w:proofErr w:type="spellEnd"/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др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Огнестрельное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оружие. 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2012.</w:t>
      </w:r>
    </w:p>
    <w:p w:rsidR="00023370" w:rsidRDefault="00D81DAF">
      <w:pPr>
        <w:ind w:left="212" w:right="734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>. Основы безопасности жизнедеятельности: учебник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сред. проф. образования.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 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2015.</w:t>
      </w:r>
    </w:p>
    <w:p w:rsidR="00023370" w:rsidRDefault="00D81DAF">
      <w:pPr>
        <w:pStyle w:val="a3"/>
        <w:ind w:left="212" w:right="239" w:firstLine="708"/>
      </w:pPr>
      <w:r>
        <w:rPr>
          <w:i/>
          <w:color w:val="221F1F"/>
        </w:rPr>
        <w:t>Косолапова Н</w:t>
      </w:r>
      <w:r>
        <w:rPr>
          <w:color w:val="221F1F"/>
        </w:rPr>
        <w:t xml:space="preserve">. </w:t>
      </w:r>
      <w:r>
        <w:rPr>
          <w:i/>
          <w:color w:val="221F1F"/>
        </w:rPr>
        <w:t>В</w:t>
      </w:r>
      <w:r>
        <w:rPr>
          <w:color w:val="221F1F"/>
        </w:rPr>
        <w:t xml:space="preserve">., </w:t>
      </w:r>
      <w:r>
        <w:rPr>
          <w:i/>
          <w:color w:val="221F1F"/>
        </w:rPr>
        <w:t>Прокопенко Н</w:t>
      </w:r>
      <w:r>
        <w:rPr>
          <w:color w:val="221F1F"/>
        </w:rPr>
        <w:t xml:space="preserve">. </w:t>
      </w:r>
      <w:r>
        <w:rPr>
          <w:i/>
          <w:color w:val="221F1F"/>
        </w:rPr>
        <w:t>А</w:t>
      </w:r>
      <w:r>
        <w:rPr>
          <w:color w:val="221F1F"/>
        </w:rPr>
        <w:t>. Основы безопасности жизнедеятельности: электронный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учебник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 сред. проф. образования.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2015.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учебник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учреждений сред.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проф. образования.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2014.</w:t>
      </w:r>
    </w:p>
    <w:p w:rsidR="00023370" w:rsidRDefault="00D81DAF">
      <w:pPr>
        <w:spacing w:before="1"/>
        <w:ind w:left="921"/>
        <w:rPr>
          <w:sz w:val="24"/>
        </w:rPr>
      </w:pPr>
      <w:r>
        <w:rPr>
          <w:i/>
          <w:color w:val="221F1F"/>
          <w:sz w:val="24"/>
        </w:rPr>
        <w:t>Косолапова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Прокопенко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Побежимова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Е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жизнедеятельности.</w:t>
      </w:r>
    </w:p>
    <w:p w:rsidR="00023370" w:rsidRDefault="00D81DAF">
      <w:pPr>
        <w:pStyle w:val="a3"/>
        <w:ind w:left="212"/>
      </w:pPr>
      <w:r>
        <w:rPr>
          <w:color w:val="221F1F"/>
        </w:rPr>
        <w:t>Практикум: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учеб. пособие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 учреждений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2013.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электронное учебное издание для обучающихся по профессиям в учреждениях сред. проф.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образования. — 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2014.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электронное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приложение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учебнику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учреждений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проф.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образования.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2014.</w:t>
      </w:r>
    </w:p>
    <w:p w:rsidR="00023370" w:rsidRDefault="00D81DAF">
      <w:pPr>
        <w:ind w:left="212" w:right="758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жизнедеятельности:электронный</w:t>
      </w:r>
      <w:proofErr w:type="spellEnd"/>
      <w:r>
        <w:rPr>
          <w:color w:val="221F1F"/>
          <w:sz w:val="24"/>
        </w:rPr>
        <w:t xml:space="preserve"> учебно-методический комплекс для учреждений сред. проф.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образования. — М.,2014.</w:t>
      </w:r>
    </w:p>
    <w:p w:rsidR="00023370" w:rsidRDefault="00D81DAF">
      <w:pPr>
        <w:pStyle w:val="a3"/>
        <w:ind w:left="212" w:right="848" w:firstLine="708"/>
      </w:pPr>
      <w:proofErr w:type="spellStart"/>
      <w:r>
        <w:rPr>
          <w:i/>
          <w:color w:val="221F1F"/>
        </w:rPr>
        <w:t>Микрюков</w:t>
      </w:r>
      <w:proofErr w:type="spellEnd"/>
      <w:r>
        <w:rPr>
          <w:i/>
          <w:color w:val="221F1F"/>
        </w:rPr>
        <w:t xml:space="preserve"> В</w:t>
      </w:r>
      <w:r>
        <w:rPr>
          <w:color w:val="221F1F"/>
        </w:rPr>
        <w:t xml:space="preserve">. </w:t>
      </w:r>
      <w:r>
        <w:rPr>
          <w:i/>
          <w:color w:val="221F1F"/>
        </w:rPr>
        <w:t>Ю</w:t>
      </w:r>
      <w:r>
        <w:rPr>
          <w:color w:val="221F1F"/>
        </w:rPr>
        <w:t>. Безопасность жизнедеятельности: учебник для студентов сред. проф.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2014.</w:t>
      </w:r>
    </w:p>
    <w:p w:rsidR="00023370" w:rsidRDefault="00023370">
      <w:p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p w:rsidR="00023370" w:rsidRDefault="00D81DAF">
      <w:pPr>
        <w:pStyle w:val="a3"/>
        <w:spacing w:before="72"/>
        <w:ind w:left="212" w:right="599" w:firstLine="708"/>
      </w:pPr>
      <w:proofErr w:type="spellStart"/>
      <w:r>
        <w:rPr>
          <w:i/>
          <w:color w:val="221F1F"/>
        </w:rPr>
        <w:lastRenderedPageBreak/>
        <w:t>Микрюков</w:t>
      </w:r>
      <w:proofErr w:type="spellEnd"/>
      <w:r>
        <w:rPr>
          <w:i/>
          <w:color w:val="221F1F"/>
        </w:rPr>
        <w:t xml:space="preserve"> В</w:t>
      </w:r>
      <w:r>
        <w:rPr>
          <w:color w:val="221F1F"/>
        </w:rPr>
        <w:t xml:space="preserve">. </w:t>
      </w:r>
      <w:r>
        <w:rPr>
          <w:i/>
          <w:color w:val="221F1F"/>
        </w:rPr>
        <w:t>Ю</w:t>
      </w:r>
      <w:r>
        <w:rPr>
          <w:color w:val="221F1F"/>
        </w:rPr>
        <w:t>. Основы военной службы: учебник для учащихся старших классов сред.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образовательных учреждений и студентов сред. спец. учеб. заведений, а также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преподавателейэтого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курса.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2014.</w:t>
      </w:r>
    </w:p>
    <w:p w:rsidR="00023370" w:rsidRDefault="00D81DAF">
      <w:pPr>
        <w:pStyle w:val="a3"/>
        <w:ind w:left="921"/>
      </w:pPr>
      <w:proofErr w:type="spellStart"/>
      <w:r>
        <w:rPr>
          <w:i/>
          <w:color w:val="221F1F"/>
        </w:rPr>
        <w:t>Микрюков</w:t>
      </w:r>
      <w:proofErr w:type="spellEnd"/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В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i/>
          <w:color w:val="221F1F"/>
        </w:rPr>
        <w:t>Ю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Азбука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патриота.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Друзья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враги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2013.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ind w:right="1786"/>
        <w:jc w:val="center"/>
      </w:pPr>
      <w:r>
        <w:rPr>
          <w:color w:val="221F1F"/>
        </w:rPr>
        <w:t>Для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преподавателей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212" w:right="838" w:firstLine="708"/>
        <w:jc w:val="both"/>
      </w:pPr>
      <w:r>
        <w:rPr>
          <w:color w:val="221F1F"/>
        </w:rPr>
        <w:t>Конституция Российской Федерации (принята всенародным голосованием 12.12.1993)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(с учетом поправок, внесенных федеральными конституционными законами РФ о поправках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Конституции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30.12.2008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6-ФКЗ,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 30.12.2008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7-ФКЗ)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 — 2009.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</w:p>
    <w:p w:rsidR="00023370" w:rsidRDefault="00D81DAF">
      <w:pPr>
        <w:pStyle w:val="a3"/>
        <w:ind w:left="212"/>
        <w:jc w:val="both"/>
      </w:pP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4. — Ст. 445.</w:t>
      </w:r>
    </w:p>
    <w:p w:rsidR="00023370" w:rsidRDefault="00D81DAF">
      <w:pPr>
        <w:pStyle w:val="a3"/>
        <w:ind w:left="921"/>
        <w:jc w:val="both"/>
      </w:pPr>
      <w:r>
        <w:rPr>
          <w:color w:val="221F1F"/>
        </w:rPr>
        <w:t>Федеральный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29.12.2012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273-ФЗ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(в 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федеральных законов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07.05.2013</w:t>
      </w:r>
    </w:p>
    <w:p w:rsidR="00023370" w:rsidRDefault="00D81DAF">
      <w:pPr>
        <w:pStyle w:val="a3"/>
        <w:ind w:left="212"/>
      </w:pP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99-ФЗ,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07.06.2013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120-ФЗ,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02.07.2013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170-ФЗ,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23.07.2013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203-ФЗ,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25.11.2013</w:t>
      </w:r>
    </w:p>
    <w:p w:rsidR="00023370" w:rsidRDefault="00D81DAF">
      <w:pPr>
        <w:pStyle w:val="a3"/>
        <w:ind w:left="212"/>
      </w:pP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317-ФЗ,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03.02.2014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11-ФЗ,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03.02.2014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15-ФЗ,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05.05.2014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84-ФЗ,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 27.05.2014 №</w:t>
      </w:r>
    </w:p>
    <w:p w:rsidR="00023370" w:rsidRDefault="00D81DAF">
      <w:pPr>
        <w:pStyle w:val="a3"/>
        <w:ind w:left="212" w:right="389"/>
      </w:pPr>
      <w:r>
        <w:rPr>
          <w:color w:val="221F1F"/>
        </w:rPr>
        <w:t xml:space="preserve">135-ФЗ, от 04.06.2014 № 148-ФЗ, с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., внесенными Федеральным законом от 04.06.2014 № 145-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ФЗ)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«Об образовании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Российской Федерации».</w:t>
      </w:r>
    </w:p>
    <w:p w:rsidR="00023370" w:rsidRDefault="00D81DAF">
      <w:pPr>
        <w:pStyle w:val="a3"/>
        <w:spacing w:before="1"/>
        <w:ind w:left="212" w:right="866" w:firstLine="708"/>
      </w:pPr>
      <w:r>
        <w:rPr>
          <w:color w:val="221F1F"/>
        </w:rPr>
        <w:t>Приказ Министерства образования и науки РФ от 17.05.2012 № 413 «Об утверждении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федерального государственного образовательного стандарта среднего (полного) общего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бразования</w:t>
      </w:r>
      <w:proofErr w:type="spellEnd"/>
      <w:r>
        <w:rPr>
          <w:color w:val="221F1F"/>
        </w:rPr>
        <w:t>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(зарегистрирован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Минюсте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07.06.2012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24480).</w:t>
      </w:r>
    </w:p>
    <w:p w:rsidR="00023370" w:rsidRDefault="00D81DAF">
      <w:pPr>
        <w:pStyle w:val="a3"/>
        <w:ind w:left="212" w:right="470" w:firstLine="708"/>
      </w:pPr>
      <w:r>
        <w:rPr>
          <w:color w:val="221F1F"/>
        </w:rPr>
        <w:t>Приказ Министерства образования и науки РФ от 29.12.2014 № 1645 «О внесении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изменений в Приказ Министерства образования и науки Российской Федерации от 17.05.2012 №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413 “Об утверждении федерального государственного образовательного стандарта 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(полного)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образования”».</w:t>
      </w:r>
    </w:p>
    <w:p w:rsidR="00023370" w:rsidRDefault="00D81DAF">
      <w:pPr>
        <w:pStyle w:val="a3"/>
        <w:ind w:left="212" w:right="695" w:firstLine="708"/>
      </w:pPr>
      <w:r>
        <w:rPr>
          <w:color w:val="221F1F"/>
        </w:rPr>
        <w:t>Письмо Департамента государственной политики в сфере подготовки рабочих кадров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ДПО Минобрнауки России от 17.03.2015 № 06-259 «Рекомендации по организации получения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среднего общего образования в пределах освоения образовательных программ 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профессионального образования на базе основного общего образования с учетом требований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федеральных государственных образовательных стандартов и получаемой профессии 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образования».</w:t>
      </w:r>
    </w:p>
    <w:p w:rsidR="00023370" w:rsidRDefault="00D81DAF">
      <w:pPr>
        <w:pStyle w:val="a3"/>
        <w:ind w:left="212" w:right="569" w:firstLine="708"/>
      </w:pPr>
      <w:r>
        <w:rPr>
          <w:color w:val="221F1F"/>
        </w:rPr>
        <w:t>Гражданский кодекс РФ (Ч. 1) (утвержден Федеральным законом от 30.11.94 № 51-ФЗ (в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11.02.2013, с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доп. от 01.03.2013)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1994. —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(Ч. 1).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Ст. 3301.</w:t>
      </w:r>
    </w:p>
    <w:p w:rsidR="00023370" w:rsidRDefault="00D81DAF">
      <w:pPr>
        <w:pStyle w:val="a3"/>
        <w:ind w:left="212" w:right="743" w:firstLine="708"/>
      </w:pPr>
      <w:r>
        <w:rPr>
          <w:color w:val="221F1F"/>
        </w:rPr>
        <w:t>Гражданский кодекс РФ (Ч. 2) (утвержден Федеральным законом от 26.01.96 № 14-ФЗ)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14.06.2012)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1996.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 (Ч. 2). — Ст. 410.</w:t>
      </w:r>
    </w:p>
    <w:p w:rsidR="00023370" w:rsidRDefault="00D81DAF">
      <w:pPr>
        <w:pStyle w:val="a3"/>
        <w:ind w:left="212" w:right="623" w:firstLine="708"/>
      </w:pPr>
      <w:r>
        <w:rPr>
          <w:color w:val="221F1F"/>
        </w:rPr>
        <w:t>Гражданский кодекс РФ (Ч. 3) (утвержден Федеральным законом от 26.11.01 № 146-ФЗ)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05.06.2012)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2001.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49. — Ст. 4552.</w:t>
      </w:r>
    </w:p>
    <w:p w:rsidR="00023370" w:rsidRDefault="00D81DAF">
      <w:pPr>
        <w:pStyle w:val="a3"/>
        <w:ind w:left="212" w:right="623" w:firstLine="708"/>
      </w:pPr>
      <w:r>
        <w:rPr>
          <w:color w:val="221F1F"/>
        </w:rPr>
        <w:t>Гражданский кодекс РФ (Ч. 4) (утвержден Федеральным законом от 18.12.06 № 230-ФЗ)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08.12.2011)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2006.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52 (Ч. 1). — Ст. 5496.</w:t>
      </w:r>
    </w:p>
    <w:p w:rsidR="00023370" w:rsidRDefault="00D81DAF">
      <w:pPr>
        <w:pStyle w:val="a3"/>
        <w:ind w:left="921"/>
      </w:pPr>
      <w:r>
        <w:rPr>
          <w:color w:val="221F1F"/>
        </w:rPr>
        <w:t>Семейный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кодекс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(утвержден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Федеральным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законом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29.12.1995</w:t>
      </w:r>
    </w:p>
    <w:p w:rsidR="00023370" w:rsidRDefault="00D81DAF">
      <w:pPr>
        <w:pStyle w:val="a3"/>
        <w:ind w:left="212"/>
      </w:pP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223-ФЗ)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ред. от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12.11.2012)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 — 1996.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Ст. 16.</w:t>
      </w:r>
    </w:p>
    <w:p w:rsidR="00023370" w:rsidRDefault="00D81DAF">
      <w:pPr>
        <w:pStyle w:val="a3"/>
        <w:ind w:left="921"/>
      </w:pPr>
      <w:r>
        <w:rPr>
          <w:color w:val="221F1F"/>
        </w:rPr>
        <w:t>Уголовный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кодекс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(утвержден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Федеральным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законом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13.06.1996</w:t>
      </w:r>
    </w:p>
    <w:p w:rsidR="00023370" w:rsidRDefault="00D81DAF">
      <w:pPr>
        <w:pStyle w:val="a3"/>
        <w:ind w:left="212" w:right="861"/>
      </w:pPr>
      <w:r>
        <w:rPr>
          <w:color w:val="221F1F"/>
        </w:rPr>
        <w:t xml:space="preserve">№ 63-ФЗ) (в ред. от 07.12.2011 ; с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и доп., вступающими в силу с 05.04.2013) // СЗ РФ. —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1996.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25. — Ст. 2954.</w:t>
      </w:r>
    </w:p>
    <w:p w:rsidR="00023370" w:rsidRDefault="00D81DAF">
      <w:pPr>
        <w:pStyle w:val="a3"/>
        <w:spacing w:before="1"/>
        <w:ind w:left="212" w:right="561" w:firstLine="708"/>
      </w:pPr>
      <w:r>
        <w:rPr>
          <w:color w:val="221F1F"/>
        </w:rPr>
        <w:t>Федеральный закон от 28.03.1998 № 53-ФЗ «О воинской обязанности и военной службе»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04.03.2013, с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от 21.03.1013)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СЗ РФ.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1998.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13.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Ст. 1475.</w:t>
      </w:r>
    </w:p>
    <w:p w:rsidR="00023370" w:rsidRDefault="00D81DAF">
      <w:pPr>
        <w:pStyle w:val="a3"/>
        <w:ind w:left="212" w:right="338" w:firstLine="708"/>
      </w:pPr>
      <w:r>
        <w:rPr>
          <w:color w:val="221F1F"/>
        </w:rPr>
        <w:t>Федеральный закон от 21.12.1994 № 68-ФЗ «О защите населения и территорий 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чрезвычайных ситуаций природного и техногенного характера» (в ред. от 11.02.2013) // СЗ РФ. —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1994.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35. — Ст. 3648.</w:t>
      </w:r>
    </w:p>
    <w:p w:rsidR="00023370" w:rsidRDefault="00D81DAF">
      <w:pPr>
        <w:pStyle w:val="a3"/>
        <w:ind w:left="212" w:right="785" w:firstLine="708"/>
      </w:pPr>
      <w:r>
        <w:rPr>
          <w:color w:val="221F1F"/>
        </w:rPr>
        <w:t>Федеральный закон от 21.07.1997 № 116-ФЗ «О промышленной безопасности опасных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производственных объектов»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04.03.2013)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// 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— 1997.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—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30.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3588.</w:t>
      </w:r>
    </w:p>
    <w:p w:rsidR="00023370" w:rsidRDefault="00D81DAF">
      <w:pPr>
        <w:pStyle w:val="a3"/>
        <w:ind w:left="212" w:right="700" w:firstLine="708"/>
      </w:pPr>
      <w:r>
        <w:rPr>
          <w:color w:val="221F1F"/>
        </w:rPr>
        <w:t>Федеральный закон от 25.07.2002 № 113-ФЗ «Об альтернативной гражданской службе»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30.11.2011)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2002.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30. — Ст. 3030.</w:t>
      </w:r>
    </w:p>
    <w:p w:rsidR="00023370" w:rsidRDefault="00D81DAF">
      <w:pPr>
        <w:pStyle w:val="a3"/>
        <w:ind w:left="212" w:right="285" w:firstLine="708"/>
      </w:pPr>
      <w:r>
        <w:rPr>
          <w:color w:val="221F1F"/>
        </w:rPr>
        <w:t>Федеральный закон от 31.05.1996 № 61-ФЗ «Об обороне» (в ред. от 05.04.2013) // СЗ РФ. —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1996.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23. — Ст. 2750.</w:t>
      </w:r>
    </w:p>
    <w:p w:rsidR="00023370" w:rsidRDefault="00D81DAF">
      <w:pPr>
        <w:pStyle w:val="a3"/>
        <w:ind w:left="212" w:right="953" w:firstLine="708"/>
      </w:pPr>
      <w:r>
        <w:rPr>
          <w:color w:val="221F1F"/>
        </w:rPr>
        <w:t>Федеральный закон от 10.01.2002 № 7-ФЗ «Об охране окружающей среды» (в ред. от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25.06.2012,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от 05.03.2013)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2002.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Ст. 133.</w:t>
      </w:r>
    </w:p>
    <w:p w:rsidR="00023370" w:rsidRDefault="00023370">
      <w:p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p w:rsidR="00023370" w:rsidRDefault="00D81DAF">
      <w:pPr>
        <w:pStyle w:val="a3"/>
        <w:spacing w:before="72"/>
        <w:ind w:left="212" w:right="943" w:firstLine="708"/>
      </w:pPr>
      <w:r>
        <w:rPr>
          <w:color w:val="221F1F"/>
        </w:rPr>
        <w:lastRenderedPageBreak/>
        <w:t>Федеральный закон от 21.11.2011 № 323-ФЗ «Об основах охраны здоровья граждан 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Федерации»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ред. от 25.06.2012) // СЗ РФ.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— 2011.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48.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Ст. 6724.</w:t>
      </w:r>
    </w:p>
    <w:p w:rsidR="00023370" w:rsidRDefault="00D81DAF">
      <w:pPr>
        <w:pStyle w:val="a3"/>
        <w:ind w:left="212" w:right="239" w:firstLine="708"/>
      </w:pPr>
      <w:r>
        <w:rPr>
          <w:color w:val="221F1F"/>
        </w:rPr>
        <w:t>Указ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Президента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05.02.2010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146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«О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Военной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доктрине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СЗ РФ.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2010.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7. — Ст. 724.</w:t>
      </w:r>
    </w:p>
    <w:p w:rsidR="00023370" w:rsidRDefault="00D81DAF">
      <w:pPr>
        <w:pStyle w:val="a3"/>
        <w:ind w:left="212" w:right="248" w:firstLine="708"/>
      </w:pPr>
      <w:r>
        <w:rPr>
          <w:color w:val="221F1F"/>
        </w:rPr>
        <w:t>Постановление Правительства РФ от 30.12.2003 № 794 «О единой государственной системе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предупреждения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ликвидации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чрезвычайных ситуаций»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18.04.2012)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—</w:t>
      </w:r>
    </w:p>
    <w:p w:rsidR="00023370" w:rsidRDefault="00D81DAF">
      <w:pPr>
        <w:pStyle w:val="a3"/>
        <w:ind w:left="212"/>
      </w:pPr>
      <w:r>
        <w:rPr>
          <w:color w:val="221F1F"/>
        </w:rPr>
        <w:t>2004.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2. — Ст. 121.</w:t>
      </w:r>
    </w:p>
    <w:p w:rsidR="00023370" w:rsidRDefault="00D81DAF">
      <w:pPr>
        <w:pStyle w:val="a3"/>
        <w:ind w:left="212" w:right="257" w:firstLine="708"/>
      </w:pPr>
      <w:r>
        <w:rPr>
          <w:color w:val="221F1F"/>
        </w:rPr>
        <w:t>Приказ министра обороны РФ от 03.09.2011 № 1500 «О Правилах ношения военной формы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одежды и знаков различия военнослужащих Вооруженных Сил Российской Федерации,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ведомственных знаков отличия и иных геральдических знаков и особой церемониальной парадной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военной формы одежды военнослужащих почетного караула Вооруженных Сил 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Федерации» (зарегистрирован в Минюсте РФ 25.10.2011 № 22124) // Бюллетень нормативных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органов исполнительной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— 2011.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47.</w:t>
      </w:r>
    </w:p>
    <w:p w:rsidR="00023370" w:rsidRDefault="00D81DAF">
      <w:pPr>
        <w:pStyle w:val="a3"/>
        <w:ind w:left="921"/>
      </w:pPr>
      <w:r>
        <w:rPr>
          <w:color w:val="221F1F"/>
        </w:rPr>
        <w:t>Приказ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Министерства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здравоохранения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04.05.2012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477н</w:t>
      </w:r>
    </w:p>
    <w:p w:rsidR="00023370" w:rsidRDefault="00D81DAF">
      <w:pPr>
        <w:pStyle w:val="a3"/>
        <w:ind w:left="212" w:right="660"/>
      </w:pPr>
      <w:r>
        <w:rPr>
          <w:color w:val="221F1F"/>
        </w:rPr>
        <w:t>«Об утверждении перечня состояний, при которых оказывается первая помощь, и перечня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мероприятий по оказанию первой помощи» (в ред. от 07.11.2012) (зарегистрирован в Минюсте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РФ 16.05.2012 № 24183) // Бюллетень нормативных актов федеральных органов исполни-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2012.</w:t>
      </w:r>
    </w:p>
    <w:p w:rsidR="00023370" w:rsidRDefault="00D81DAF">
      <w:pPr>
        <w:pStyle w:val="a3"/>
        <w:spacing w:before="1"/>
        <w:ind w:left="212" w:right="594" w:firstLine="708"/>
      </w:pPr>
      <w:r>
        <w:rPr>
          <w:color w:val="221F1F"/>
        </w:rPr>
        <w:t>Приказ министра обороны Российской Федерации и Министерства образования и науки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Российской Федерации от 24.02.2010 № 96/134 «Об утверждении Инструкции об 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 граждан Российской Федерации начальным знаниям в области обороны и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 по основам военной службы в образовательных учреждениях среднего (полного)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 образования, образовательных учреждениях начального профессионального и среднего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профессионального образования и учебных пунктах» (зарегистрировано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12.04.2010,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регистрационный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16866).</w:t>
      </w:r>
    </w:p>
    <w:p w:rsidR="00023370" w:rsidRDefault="00D81DAF">
      <w:pPr>
        <w:pStyle w:val="a3"/>
        <w:ind w:left="921"/>
      </w:pPr>
      <w:r>
        <w:rPr>
          <w:i/>
          <w:color w:val="221F1F"/>
        </w:rPr>
        <w:t>Кобяков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Ю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i/>
          <w:color w:val="221F1F"/>
        </w:rPr>
        <w:t>П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культура.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здорового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2012.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практикум: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учеб.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пособие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учреждений </w:t>
      </w:r>
      <w:proofErr w:type="spellStart"/>
      <w:r>
        <w:rPr>
          <w:color w:val="221F1F"/>
          <w:sz w:val="24"/>
        </w:rPr>
        <w:t>нач</w:t>
      </w:r>
      <w:proofErr w:type="spellEnd"/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проф. образования.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2013.</w:t>
      </w:r>
    </w:p>
    <w:p w:rsidR="00023370" w:rsidRDefault="00D81DAF">
      <w:pPr>
        <w:pStyle w:val="a3"/>
        <w:ind w:left="921"/>
      </w:pPr>
      <w:r>
        <w:rPr>
          <w:i/>
          <w:color w:val="221F1F"/>
        </w:rPr>
        <w:t>Митяев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А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Книга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будущих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командиров.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2010.</w:t>
      </w:r>
    </w:p>
    <w:p w:rsidR="00023370" w:rsidRDefault="00D81DAF">
      <w:pPr>
        <w:pStyle w:val="a3"/>
        <w:spacing w:before="1"/>
        <w:ind w:left="212" w:right="906" w:firstLine="708"/>
      </w:pPr>
      <w:r>
        <w:rPr>
          <w:i/>
          <w:color w:val="221F1F"/>
        </w:rPr>
        <w:t>Назарова Е</w:t>
      </w:r>
      <w:r>
        <w:rPr>
          <w:color w:val="221F1F"/>
        </w:rPr>
        <w:t xml:space="preserve">. </w:t>
      </w:r>
      <w:r>
        <w:rPr>
          <w:i/>
          <w:color w:val="221F1F"/>
        </w:rPr>
        <w:t>Н</w:t>
      </w:r>
      <w:r>
        <w:rPr>
          <w:color w:val="221F1F"/>
        </w:rPr>
        <w:t xml:space="preserve">., </w:t>
      </w:r>
      <w:proofErr w:type="spellStart"/>
      <w:r>
        <w:rPr>
          <w:i/>
          <w:color w:val="221F1F"/>
        </w:rPr>
        <w:t>Жилов</w:t>
      </w:r>
      <w:proofErr w:type="spellEnd"/>
      <w:r>
        <w:rPr>
          <w:i/>
          <w:color w:val="221F1F"/>
        </w:rPr>
        <w:t xml:space="preserve"> Ю</w:t>
      </w:r>
      <w:r>
        <w:rPr>
          <w:color w:val="221F1F"/>
        </w:rPr>
        <w:t xml:space="preserve">. </w:t>
      </w:r>
      <w:r>
        <w:rPr>
          <w:i/>
          <w:color w:val="221F1F"/>
        </w:rPr>
        <w:t>Д</w:t>
      </w:r>
      <w:r>
        <w:rPr>
          <w:color w:val="221F1F"/>
        </w:rPr>
        <w:t>. Основы медицинских знаний и здорового образа жизни: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учебник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 студ. высш.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заведений.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2013.</w:t>
      </w:r>
    </w:p>
    <w:p w:rsidR="00023370" w:rsidRDefault="00D81DAF">
      <w:pPr>
        <w:pStyle w:val="a3"/>
        <w:ind w:left="921"/>
      </w:pPr>
      <w:r>
        <w:rPr>
          <w:color w:val="221F1F"/>
        </w:rPr>
        <w:t>Общевойсковые уставы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Вооруженных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(ред.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2013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г.)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Ростов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н</w:t>
      </w:r>
      <w:proofErr w:type="spellEnd"/>
      <w:r>
        <w:rPr>
          <w:color w:val="221F1F"/>
        </w:rPr>
        <w:t>/Д,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2013.</w:t>
      </w:r>
    </w:p>
    <w:p w:rsidR="00023370" w:rsidRDefault="00023370">
      <w:pPr>
        <w:pStyle w:val="a3"/>
        <w:spacing w:before="4"/>
      </w:pPr>
    </w:p>
    <w:p w:rsidR="00023370" w:rsidRDefault="00D81DAF">
      <w:pPr>
        <w:pStyle w:val="Heading2"/>
        <w:spacing w:before="1"/>
        <w:ind w:right="1785"/>
        <w:jc w:val="center"/>
      </w:pPr>
      <w:r>
        <w:rPr>
          <w:color w:val="221F1F"/>
        </w:rPr>
        <w:t>Справочники,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энциклопедии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ind w:left="212"/>
        <w:rPr>
          <w:sz w:val="24"/>
        </w:rPr>
      </w:pPr>
      <w:r>
        <w:rPr>
          <w:i/>
          <w:color w:val="221F1F"/>
          <w:sz w:val="24"/>
        </w:rPr>
        <w:t>Изотова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М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Царева Т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Б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Полная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энциклопедия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орденов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медалей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России.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2008.</w:t>
      </w:r>
    </w:p>
    <w:p w:rsidR="00023370" w:rsidRDefault="00D81DAF">
      <w:pPr>
        <w:ind w:left="212"/>
        <w:rPr>
          <w:sz w:val="24"/>
        </w:rPr>
      </w:pPr>
      <w:r>
        <w:rPr>
          <w:i/>
          <w:color w:val="221F1F"/>
          <w:sz w:val="24"/>
        </w:rPr>
        <w:t>Ионина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100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великих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наград.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2009.</w:t>
      </w:r>
    </w:p>
    <w:p w:rsidR="00023370" w:rsidRDefault="00D81DAF">
      <w:pPr>
        <w:pStyle w:val="a3"/>
        <w:ind w:left="212"/>
      </w:pPr>
      <w:r>
        <w:rPr>
          <w:i/>
          <w:color w:val="221F1F"/>
        </w:rPr>
        <w:t>Каменев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А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i/>
          <w:color w:val="221F1F"/>
        </w:rPr>
        <w:t>И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Энциклопедия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русского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офицера.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2008.</w:t>
      </w:r>
    </w:p>
    <w:p w:rsidR="00023370" w:rsidRDefault="00D81DAF">
      <w:pPr>
        <w:pStyle w:val="a3"/>
        <w:ind w:left="212"/>
      </w:pPr>
      <w:proofErr w:type="spellStart"/>
      <w:r>
        <w:rPr>
          <w:i/>
          <w:color w:val="221F1F"/>
        </w:rPr>
        <w:t>Каторин</w:t>
      </w:r>
      <w:proofErr w:type="spellEnd"/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Ю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i/>
          <w:color w:val="221F1F"/>
        </w:rPr>
        <w:t>Ф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Танки: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иллюстрированная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энциклопедия.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2011.</w:t>
      </w:r>
    </w:p>
    <w:p w:rsidR="00023370" w:rsidRDefault="00D81DAF">
      <w:pPr>
        <w:ind w:left="212"/>
        <w:rPr>
          <w:sz w:val="24"/>
        </w:rPr>
      </w:pPr>
      <w:proofErr w:type="spellStart"/>
      <w:r>
        <w:rPr>
          <w:i/>
          <w:color w:val="221F1F"/>
          <w:sz w:val="24"/>
        </w:rPr>
        <w:t>Лубченков</w:t>
      </w:r>
      <w:proofErr w:type="spellEnd"/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Ю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Русские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полководцы. 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2009.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ind w:right="1780"/>
        <w:jc w:val="center"/>
      </w:pPr>
      <w:r>
        <w:rPr>
          <w:color w:val="221F1F"/>
        </w:rPr>
        <w:t>Интернет-ресурсы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Pr="00D81DAF" w:rsidRDefault="006E18F3">
      <w:pPr>
        <w:pStyle w:val="a3"/>
        <w:spacing w:before="1"/>
        <w:ind w:left="212" w:right="6772"/>
        <w:rPr>
          <w:lang w:val="en-US"/>
        </w:rPr>
      </w:pPr>
      <w:hyperlink r:id="rId7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mchs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gov</w:t>
      </w:r>
      <w:proofErr w:type="spellEnd"/>
      <w:r w:rsidR="00D81DAF">
        <w:rPr>
          <w:color w:val="221F1F"/>
        </w:rPr>
        <w:t>. ru (сайт МЧС РФ).</w:t>
      </w:r>
      <w:r w:rsidR="00D81DAF">
        <w:rPr>
          <w:color w:val="221F1F"/>
          <w:spacing w:val="-57"/>
        </w:rPr>
        <w:t xml:space="preserve"> </w:t>
      </w:r>
      <w:hyperlink r:id="rId8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mvd</w:t>
      </w:r>
      <w:proofErr w:type="spellEnd"/>
      <w:r w:rsidR="00D81DAF">
        <w:rPr>
          <w:color w:val="221F1F"/>
        </w:rPr>
        <w:t>. ru (сайт МВД РФ).</w:t>
      </w:r>
      <w:r w:rsidR="00D81DAF">
        <w:rPr>
          <w:color w:val="221F1F"/>
          <w:spacing w:val="1"/>
        </w:rPr>
        <w:t xml:space="preserve"> </w:t>
      </w:r>
      <w:hyperlink r:id="rId9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mil</w:t>
      </w:r>
      <w:proofErr w:type="spellEnd"/>
      <w:r w:rsidR="00D81DAF">
        <w:rPr>
          <w:color w:val="221F1F"/>
        </w:rPr>
        <w:t>. ru (сайт Минобороны).</w:t>
      </w:r>
      <w:r w:rsidR="00D81DAF">
        <w:rPr>
          <w:color w:val="221F1F"/>
          <w:spacing w:val="1"/>
        </w:rPr>
        <w:t xml:space="preserve"> </w:t>
      </w:r>
      <w:hyperlink r:id="rId10">
        <w:r w:rsidR="00D81DAF" w:rsidRPr="00D81DAF">
          <w:rPr>
            <w:color w:val="221F1F"/>
            <w:lang w:val="en-US"/>
          </w:rPr>
          <w:t>www.</w:t>
        </w:r>
      </w:hyperlink>
      <w:r w:rsidR="00D81DAF" w:rsidRPr="00D81DAF">
        <w:rPr>
          <w:color w:val="221F1F"/>
          <w:spacing w:val="-1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fsb</w:t>
      </w:r>
      <w:proofErr w:type="spellEnd"/>
      <w:r w:rsidR="00D81DAF" w:rsidRPr="00D81DAF">
        <w:rPr>
          <w:color w:val="221F1F"/>
          <w:lang w:val="en-US"/>
        </w:rPr>
        <w:t>.</w:t>
      </w:r>
      <w:r w:rsidR="00D81DAF" w:rsidRPr="00D81DAF">
        <w:rPr>
          <w:color w:val="221F1F"/>
          <w:spacing w:val="-2"/>
          <w:lang w:val="en-US"/>
        </w:rPr>
        <w:t xml:space="preserve"> </w:t>
      </w:r>
      <w:r w:rsidR="00D81DAF" w:rsidRPr="00D81DAF">
        <w:rPr>
          <w:color w:val="221F1F"/>
          <w:lang w:val="en-US"/>
        </w:rPr>
        <w:t>ru</w:t>
      </w:r>
      <w:r w:rsidR="00D81DAF" w:rsidRPr="00D81DAF">
        <w:rPr>
          <w:color w:val="221F1F"/>
          <w:spacing w:val="1"/>
          <w:lang w:val="en-US"/>
        </w:rPr>
        <w:t xml:space="preserve"> </w:t>
      </w:r>
      <w:r w:rsidR="00D81DAF" w:rsidRPr="00D81DAF">
        <w:rPr>
          <w:color w:val="221F1F"/>
          <w:lang w:val="en-US"/>
        </w:rPr>
        <w:t>(</w:t>
      </w:r>
      <w:r w:rsidR="00D81DAF">
        <w:rPr>
          <w:color w:val="221F1F"/>
        </w:rPr>
        <w:t>сайт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>
        <w:rPr>
          <w:color w:val="221F1F"/>
        </w:rPr>
        <w:t>ФСБ</w:t>
      </w:r>
      <w:r w:rsidR="00D81DAF" w:rsidRPr="00D81DAF">
        <w:rPr>
          <w:color w:val="221F1F"/>
          <w:lang w:val="en-US"/>
        </w:rPr>
        <w:t xml:space="preserve"> </w:t>
      </w:r>
      <w:r w:rsidR="00D81DAF">
        <w:rPr>
          <w:color w:val="221F1F"/>
        </w:rPr>
        <w:t>РФ</w:t>
      </w:r>
      <w:r w:rsidR="00D81DAF" w:rsidRPr="00D81DAF">
        <w:rPr>
          <w:color w:val="221F1F"/>
          <w:lang w:val="en-US"/>
        </w:rPr>
        <w:t>).</w:t>
      </w:r>
    </w:p>
    <w:p w:rsidR="00023370" w:rsidRDefault="006E18F3">
      <w:pPr>
        <w:pStyle w:val="a3"/>
        <w:ind w:left="212" w:right="4141"/>
      </w:pPr>
      <w:hyperlink r:id="rId11">
        <w:r w:rsidR="00D81DAF" w:rsidRPr="00D81DAF">
          <w:rPr>
            <w:color w:val="221F1F"/>
            <w:lang w:val="en-US"/>
          </w:rPr>
          <w:t>www.</w:t>
        </w:r>
      </w:hyperlink>
      <w:r w:rsidR="00D81DAF" w:rsidRPr="00D81DAF">
        <w:rPr>
          <w:color w:val="221F1F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dic</w:t>
      </w:r>
      <w:proofErr w:type="spellEnd"/>
      <w:r w:rsidR="00D81DAF" w:rsidRPr="00D81DAF">
        <w:rPr>
          <w:color w:val="221F1F"/>
          <w:lang w:val="en-US"/>
        </w:rPr>
        <w:t>. academic. ru (</w:t>
      </w:r>
      <w:r w:rsidR="00D81DAF">
        <w:rPr>
          <w:color w:val="221F1F"/>
        </w:rPr>
        <w:t>Академик</w:t>
      </w:r>
      <w:r w:rsidR="00D81DAF" w:rsidRPr="00D81DAF">
        <w:rPr>
          <w:color w:val="221F1F"/>
          <w:lang w:val="en-US"/>
        </w:rPr>
        <w:t xml:space="preserve">. </w:t>
      </w:r>
      <w:r w:rsidR="00D81DAF">
        <w:rPr>
          <w:color w:val="221F1F"/>
        </w:rPr>
        <w:t>Словари</w:t>
      </w:r>
      <w:r w:rsidR="00D81DAF" w:rsidRPr="00D81DAF">
        <w:rPr>
          <w:color w:val="221F1F"/>
          <w:lang w:val="en-US"/>
        </w:rPr>
        <w:t xml:space="preserve"> </w:t>
      </w:r>
      <w:r w:rsidR="00D81DAF">
        <w:rPr>
          <w:color w:val="221F1F"/>
        </w:rPr>
        <w:t>и</w:t>
      </w:r>
      <w:r w:rsidR="00D81DAF" w:rsidRPr="00D81DAF">
        <w:rPr>
          <w:color w:val="221F1F"/>
          <w:lang w:val="en-US"/>
        </w:rPr>
        <w:t xml:space="preserve"> </w:t>
      </w:r>
      <w:r w:rsidR="00D81DAF">
        <w:rPr>
          <w:color w:val="221F1F"/>
        </w:rPr>
        <w:t>энциклопедии</w:t>
      </w:r>
      <w:r w:rsidR="00D81DAF" w:rsidRPr="00D81DAF">
        <w:rPr>
          <w:color w:val="221F1F"/>
          <w:lang w:val="en-US"/>
        </w:rPr>
        <w:t>).</w:t>
      </w:r>
      <w:r w:rsidR="00D81DAF" w:rsidRPr="00D81DAF">
        <w:rPr>
          <w:color w:val="221F1F"/>
          <w:spacing w:val="-57"/>
          <w:lang w:val="en-US"/>
        </w:rPr>
        <w:t xml:space="preserve"> </w:t>
      </w:r>
      <w:hyperlink r:id="rId12">
        <w:r w:rsidR="00D81DAF" w:rsidRPr="00D81DAF">
          <w:rPr>
            <w:color w:val="221F1F"/>
            <w:lang w:val="en-US"/>
          </w:rPr>
          <w:t>www.</w:t>
        </w:r>
      </w:hyperlink>
      <w:r w:rsidR="00D81DAF" w:rsidRPr="00D81DAF">
        <w:rPr>
          <w:color w:val="221F1F"/>
          <w:spacing w:val="-2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booksgid</w:t>
      </w:r>
      <w:proofErr w:type="spellEnd"/>
      <w:r w:rsidR="00D81DAF" w:rsidRPr="00D81DAF">
        <w:rPr>
          <w:color w:val="221F1F"/>
          <w:lang w:val="en-US"/>
        </w:rPr>
        <w:t>.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 w:rsidRPr="00D81DAF">
        <w:rPr>
          <w:color w:val="221F1F"/>
          <w:lang w:val="en-US"/>
        </w:rPr>
        <w:t>com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 w:rsidRPr="00D81DAF">
        <w:rPr>
          <w:color w:val="221F1F"/>
          <w:lang w:val="en-US"/>
        </w:rPr>
        <w:t>(</w:t>
      </w:r>
      <w:proofErr w:type="spellStart"/>
      <w:r w:rsidR="00D81DAF">
        <w:rPr>
          <w:color w:val="221F1F"/>
        </w:rPr>
        <w:t>Воок</w:t>
      </w:r>
      <w:proofErr w:type="spellEnd"/>
      <w:r w:rsidR="00D81DAF" w:rsidRPr="00D81DAF">
        <w:rPr>
          <w:color w:val="221F1F"/>
          <w:lang w:val="en-US"/>
        </w:rPr>
        <w:t>s</w:t>
      </w:r>
      <w:r w:rsidR="00D81DAF" w:rsidRPr="00D81DAF">
        <w:rPr>
          <w:color w:val="221F1F"/>
          <w:spacing w:val="-1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Gid</w:t>
      </w:r>
      <w:proofErr w:type="spellEnd"/>
      <w:r w:rsidR="00D81DAF" w:rsidRPr="00D81DAF">
        <w:rPr>
          <w:color w:val="221F1F"/>
          <w:lang w:val="en-US"/>
        </w:rPr>
        <w:t>.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>
        <w:rPr>
          <w:color w:val="221F1F"/>
        </w:rPr>
        <w:t>Электронная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библиотека).</w:t>
      </w:r>
    </w:p>
    <w:p w:rsidR="00023370" w:rsidRDefault="006E18F3">
      <w:pPr>
        <w:pStyle w:val="a3"/>
        <w:ind w:left="212" w:right="1401"/>
      </w:pPr>
      <w:hyperlink r:id="rId13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globalteka</w:t>
      </w:r>
      <w:proofErr w:type="spellEnd"/>
      <w:r w:rsidR="00D81DAF">
        <w:rPr>
          <w:color w:val="221F1F"/>
        </w:rPr>
        <w:t>. ru/</w:t>
      </w:r>
      <w:proofErr w:type="spellStart"/>
      <w:r w:rsidR="00D81DAF">
        <w:rPr>
          <w:color w:val="221F1F"/>
        </w:rPr>
        <w:t>index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html</w:t>
      </w:r>
      <w:proofErr w:type="spellEnd"/>
      <w:r w:rsidR="00D81DAF">
        <w:rPr>
          <w:color w:val="221F1F"/>
        </w:rPr>
        <w:t xml:space="preserve"> (</w:t>
      </w:r>
      <w:proofErr w:type="spellStart"/>
      <w:r w:rsidR="00D81DAF">
        <w:rPr>
          <w:color w:val="221F1F"/>
        </w:rPr>
        <w:t>Глобалтека</w:t>
      </w:r>
      <w:proofErr w:type="spellEnd"/>
      <w:r w:rsidR="00D81DAF">
        <w:rPr>
          <w:color w:val="221F1F"/>
        </w:rPr>
        <w:t>. Глобальная библиотека научных ресурсов).</w:t>
      </w:r>
      <w:r w:rsidR="00D81DAF">
        <w:rPr>
          <w:color w:val="221F1F"/>
          <w:spacing w:val="-57"/>
        </w:rPr>
        <w:t xml:space="preserve"> </w:t>
      </w:r>
      <w:hyperlink r:id="rId14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2"/>
          </w:rPr>
          <w:t xml:space="preserve"> </w:t>
        </w:r>
      </w:hyperlink>
      <w:proofErr w:type="spellStart"/>
      <w:r w:rsidR="00D81DAF">
        <w:rPr>
          <w:color w:val="221F1F"/>
        </w:rPr>
        <w:t>window</w:t>
      </w:r>
      <w:proofErr w:type="spellEnd"/>
      <w:r w:rsidR="00D81DAF">
        <w:rPr>
          <w:color w:val="221F1F"/>
        </w:rPr>
        <w:t>.</w:t>
      </w:r>
      <w:r w:rsidR="00D81DAF">
        <w:rPr>
          <w:color w:val="221F1F"/>
          <w:spacing w:val="-1"/>
        </w:rPr>
        <w:t xml:space="preserve"> </w:t>
      </w:r>
      <w:proofErr w:type="spellStart"/>
      <w:r w:rsidR="00D81DAF">
        <w:rPr>
          <w:color w:val="221F1F"/>
        </w:rPr>
        <w:t>edu</w:t>
      </w:r>
      <w:proofErr w:type="spellEnd"/>
      <w:r w:rsidR="00D81DAF">
        <w:rPr>
          <w:color w:val="221F1F"/>
        </w:rPr>
        <w:t>.</w:t>
      </w:r>
      <w:r w:rsidR="00D81DAF">
        <w:rPr>
          <w:color w:val="221F1F"/>
          <w:spacing w:val="2"/>
        </w:rPr>
        <w:t xml:space="preserve"> </w:t>
      </w:r>
      <w:r w:rsidR="00D81DAF">
        <w:rPr>
          <w:color w:val="221F1F"/>
        </w:rPr>
        <w:t>ru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(Единое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окно</w:t>
      </w:r>
      <w:r w:rsidR="00D81DAF">
        <w:rPr>
          <w:color w:val="221F1F"/>
          <w:spacing w:val="-4"/>
        </w:rPr>
        <w:t xml:space="preserve"> </w:t>
      </w:r>
      <w:r w:rsidR="00D81DAF">
        <w:rPr>
          <w:color w:val="221F1F"/>
        </w:rPr>
        <w:t>доступа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к</w:t>
      </w:r>
      <w:r w:rsidR="00D81DAF">
        <w:rPr>
          <w:color w:val="221F1F"/>
          <w:spacing w:val="1"/>
        </w:rPr>
        <w:t xml:space="preserve"> </w:t>
      </w:r>
      <w:r w:rsidR="00D81DAF">
        <w:rPr>
          <w:color w:val="221F1F"/>
        </w:rPr>
        <w:t>образовательным</w:t>
      </w:r>
      <w:r w:rsidR="00D81DAF">
        <w:rPr>
          <w:color w:val="221F1F"/>
          <w:spacing w:val="-3"/>
        </w:rPr>
        <w:t xml:space="preserve"> </w:t>
      </w:r>
      <w:r w:rsidR="00D81DAF">
        <w:rPr>
          <w:color w:val="221F1F"/>
        </w:rPr>
        <w:t>ресурсам).</w:t>
      </w:r>
    </w:p>
    <w:p w:rsidR="00023370" w:rsidRDefault="006E18F3">
      <w:pPr>
        <w:pStyle w:val="a3"/>
        <w:spacing w:line="274" w:lineRule="exact"/>
        <w:ind w:left="212"/>
      </w:pPr>
      <w:hyperlink r:id="rId15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5"/>
          </w:rPr>
          <w:t xml:space="preserve"> </w:t>
        </w:r>
      </w:hyperlink>
      <w:proofErr w:type="spellStart"/>
      <w:r w:rsidR="00D81DAF">
        <w:rPr>
          <w:color w:val="221F1F"/>
        </w:rPr>
        <w:t>iprbookshop</w:t>
      </w:r>
      <w:proofErr w:type="spellEnd"/>
      <w:r w:rsidR="00D81DAF">
        <w:rPr>
          <w:color w:val="221F1F"/>
        </w:rPr>
        <w:t>.</w:t>
      </w:r>
      <w:r w:rsidR="00D81DAF">
        <w:rPr>
          <w:color w:val="221F1F"/>
          <w:spacing w:val="-4"/>
        </w:rPr>
        <w:t xml:space="preserve"> </w:t>
      </w:r>
      <w:r w:rsidR="00D81DAF">
        <w:rPr>
          <w:color w:val="221F1F"/>
        </w:rPr>
        <w:t>ru</w:t>
      </w:r>
      <w:r w:rsidR="00D81DAF">
        <w:rPr>
          <w:color w:val="221F1F"/>
          <w:spacing w:val="-3"/>
        </w:rPr>
        <w:t xml:space="preserve"> </w:t>
      </w:r>
      <w:r w:rsidR="00D81DAF">
        <w:rPr>
          <w:color w:val="221F1F"/>
        </w:rPr>
        <w:t>(Электронно-библиотечная</w:t>
      </w:r>
      <w:r w:rsidR="00D81DAF">
        <w:rPr>
          <w:color w:val="221F1F"/>
          <w:spacing w:val="-4"/>
        </w:rPr>
        <w:t xml:space="preserve"> </w:t>
      </w:r>
      <w:r w:rsidR="00D81DAF">
        <w:rPr>
          <w:color w:val="221F1F"/>
        </w:rPr>
        <w:t>система</w:t>
      </w:r>
      <w:r w:rsidR="00D81DAF">
        <w:rPr>
          <w:color w:val="221F1F"/>
          <w:spacing w:val="-3"/>
        </w:rPr>
        <w:t xml:space="preserve"> </w:t>
      </w:r>
      <w:proofErr w:type="spellStart"/>
      <w:r w:rsidR="00D81DAF">
        <w:rPr>
          <w:color w:val="221F1F"/>
        </w:rPr>
        <w:t>IPRbooks</w:t>
      </w:r>
      <w:proofErr w:type="spellEnd"/>
      <w:r w:rsidR="00D81DAF">
        <w:rPr>
          <w:color w:val="221F1F"/>
        </w:rPr>
        <w:t>).</w:t>
      </w:r>
    </w:p>
    <w:p w:rsidR="00023370" w:rsidRDefault="006E18F3">
      <w:pPr>
        <w:pStyle w:val="a3"/>
        <w:ind w:left="212" w:right="1183"/>
      </w:pPr>
      <w:hyperlink r:id="rId16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school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edu</w:t>
      </w:r>
      <w:proofErr w:type="spellEnd"/>
      <w:r w:rsidR="00D81DAF">
        <w:rPr>
          <w:color w:val="221F1F"/>
        </w:rPr>
        <w:t>. ru/</w:t>
      </w:r>
      <w:proofErr w:type="spellStart"/>
      <w:r w:rsidR="00D81DAF">
        <w:rPr>
          <w:color w:val="221F1F"/>
        </w:rPr>
        <w:t>default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asp</w:t>
      </w:r>
      <w:proofErr w:type="spellEnd"/>
      <w:r w:rsidR="00D81DAF">
        <w:rPr>
          <w:color w:val="221F1F"/>
        </w:rPr>
        <w:t xml:space="preserve"> (Российский образовательный портал. Доступность, </w:t>
      </w:r>
      <w:proofErr w:type="spellStart"/>
      <w:r w:rsidR="00D81DAF">
        <w:rPr>
          <w:color w:val="221F1F"/>
        </w:rPr>
        <w:t>каче</w:t>
      </w:r>
      <w:proofErr w:type="spellEnd"/>
      <w:r w:rsidR="00D81DAF">
        <w:rPr>
          <w:color w:val="221F1F"/>
        </w:rPr>
        <w:t>-</w:t>
      </w:r>
      <w:r w:rsidR="00D81DAF">
        <w:rPr>
          <w:color w:val="221F1F"/>
          <w:spacing w:val="-57"/>
        </w:rPr>
        <w:t xml:space="preserve"> </w:t>
      </w:r>
      <w:proofErr w:type="spellStart"/>
      <w:r w:rsidR="00D81DAF">
        <w:rPr>
          <w:color w:val="221F1F"/>
        </w:rPr>
        <w:t>ство</w:t>
      </w:r>
      <w:proofErr w:type="spellEnd"/>
      <w:r w:rsidR="00D81DAF">
        <w:rPr>
          <w:color w:val="221F1F"/>
        </w:rPr>
        <w:t>,</w:t>
      </w:r>
      <w:r w:rsidR="00D81DAF">
        <w:rPr>
          <w:color w:val="221F1F"/>
          <w:spacing w:val="-2"/>
        </w:rPr>
        <w:t xml:space="preserve"> </w:t>
      </w:r>
      <w:r w:rsidR="00D81DAF">
        <w:rPr>
          <w:color w:val="221F1F"/>
        </w:rPr>
        <w:t>эффективность).</w:t>
      </w:r>
    </w:p>
    <w:p w:rsidR="00023370" w:rsidRDefault="006E18F3">
      <w:pPr>
        <w:pStyle w:val="a3"/>
        <w:ind w:left="212"/>
      </w:pPr>
      <w:hyperlink r:id="rId17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4"/>
          </w:rPr>
          <w:t xml:space="preserve"> </w:t>
        </w:r>
      </w:hyperlink>
      <w:r w:rsidR="00D81DAF">
        <w:rPr>
          <w:color w:val="221F1F"/>
        </w:rPr>
        <w:t>ru/</w:t>
      </w:r>
      <w:proofErr w:type="spellStart"/>
      <w:r w:rsidR="00D81DAF">
        <w:rPr>
          <w:color w:val="221F1F"/>
        </w:rPr>
        <w:t>book</w:t>
      </w:r>
      <w:proofErr w:type="spellEnd"/>
      <w:r w:rsidR="00D81DAF">
        <w:rPr>
          <w:color w:val="221F1F"/>
          <w:spacing w:val="-2"/>
        </w:rPr>
        <w:t xml:space="preserve"> </w:t>
      </w:r>
      <w:r w:rsidR="00D81DAF">
        <w:rPr>
          <w:color w:val="221F1F"/>
        </w:rPr>
        <w:t>(Электронная</w:t>
      </w:r>
      <w:r w:rsidR="00D81DAF">
        <w:rPr>
          <w:color w:val="221F1F"/>
          <w:spacing w:val="-3"/>
        </w:rPr>
        <w:t xml:space="preserve"> </w:t>
      </w:r>
      <w:r w:rsidR="00D81DAF">
        <w:rPr>
          <w:color w:val="221F1F"/>
        </w:rPr>
        <w:t>библиотечная система).</w:t>
      </w:r>
    </w:p>
    <w:p w:rsidR="00023370" w:rsidRDefault="00023370">
      <w:p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p w:rsidR="00023370" w:rsidRDefault="006E18F3">
      <w:pPr>
        <w:pStyle w:val="a3"/>
        <w:spacing w:before="72"/>
        <w:ind w:left="212" w:right="2952"/>
      </w:pPr>
      <w:hyperlink r:id="rId18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pobediteli</w:t>
      </w:r>
      <w:proofErr w:type="spellEnd"/>
      <w:r w:rsidR="00D81DAF">
        <w:rPr>
          <w:color w:val="221F1F"/>
        </w:rPr>
        <w:t>. ru (проект «ПОБЕДИТЕЛИ: Солдаты Великой войны»).</w:t>
      </w:r>
      <w:r w:rsidR="00D81DAF">
        <w:rPr>
          <w:color w:val="221F1F"/>
          <w:spacing w:val="-57"/>
        </w:rPr>
        <w:t xml:space="preserve"> </w:t>
      </w:r>
      <w:hyperlink r:id="rId19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2"/>
          </w:rPr>
          <w:t xml:space="preserve"> </w:t>
        </w:r>
      </w:hyperlink>
      <w:proofErr w:type="spellStart"/>
      <w:r w:rsidR="00D81DAF">
        <w:rPr>
          <w:color w:val="221F1F"/>
        </w:rPr>
        <w:t>monino</w:t>
      </w:r>
      <w:proofErr w:type="spellEnd"/>
      <w:r w:rsidR="00D81DAF">
        <w:rPr>
          <w:color w:val="221F1F"/>
        </w:rPr>
        <w:t>. ru (Музей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Военно-Воздушных</w:t>
      </w:r>
      <w:r w:rsidR="00D81DAF">
        <w:rPr>
          <w:color w:val="221F1F"/>
          <w:spacing w:val="1"/>
        </w:rPr>
        <w:t xml:space="preserve"> </w:t>
      </w:r>
      <w:r w:rsidR="00D81DAF">
        <w:rPr>
          <w:color w:val="221F1F"/>
        </w:rPr>
        <w:t>Сил).</w:t>
      </w:r>
    </w:p>
    <w:p w:rsidR="00023370" w:rsidRDefault="006E18F3">
      <w:pPr>
        <w:pStyle w:val="a3"/>
        <w:ind w:left="212" w:right="1973"/>
      </w:pPr>
      <w:hyperlink r:id="rId20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simvolika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rsl</w:t>
      </w:r>
      <w:proofErr w:type="spellEnd"/>
      <w:r w:rsidR="00D81DAF">
        <w:rPr>
          <w:color w:val="221F1F"/>
        </w:rPr>
        <w:t>. ru (Государственные символы России. История и реальность).</w:t>
      </w:r>
      <w:r w:rsidR="00D81DAF">
        <w:rPr>
          <w:color w:val="221F1F"/>
          <w:spacing w:val="-57"/>
        </w:rPr>
        <w:t xml:space="preserve"> </w:t>
      </w:r>
      <w:hyperlink r:id="rId21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2"/>
          </w:rPr>
          <w:t xml:space="preserve"> </w:t>
        </w:r>
      </w:hyperlink>
      <w:proofErr w:type="spellStart"/>
      <w:r w:rsidR="00D81DAF">
        <w:rPr>
          <w:color w:val="221F1F"/>
        </w:rPr>
        <w:t>militera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lib</w:t>
      </w:r>
      <w:proofErr w:type="spellEnd"/>
      <w:r w:rsidR="00D81DAF">
        <w:rPr>
          <w:color w:val="221F1F"/>
        </w:rPr>
        <w:t>. ru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(Военная литература).</w:t>
      </w:r>
    </w:p>
    <w:sectPr w:rsidR="00023370" w:rsidSect="00023370">
      <w:pgSz w:w="11910" w:h="16840"/>
      <w:pgMar w:top="9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03E"/>
    <w:multiLevelType w:val="hybridMultilevel"/>
    <w:tmpl w:val="F47A92AC"/>
    <w:lvl w:ilvl="0" w:tplc="54E2E4FE">
      <w:start w:val="1"/>
      <w:numFmt w:val="decimal"/>
      <w:lvlText w:val="%1."/>
      <w:lvlJc w:val="left"/>
      <w:pPr>
        <w:ind w:left="4141" w:hanging="162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2"/>
        <w:szCs w:val="22"/>
        <w:lang w:val="ru-RU" w:eastAsia="en-US" w:bidi="ar-SA"/>
      </w:rPr>
    </w:lvl>
    <w:lvl w:ilvl="1" w:tplc="9D94CB18">
      <w:numFmt w:val="bullet"/>
      <w:lvlText w:val="•"/>
      <w:lvlJc w:val="left"/>
      <w:pPr>
        <w:ind w:left="4826" w:hanging="162"/>
      </w:pPr>
      <w:rPr>
        <w:rFonts w:hint="default"/>
        <w:lang w:val="ru-RU" w:eastAsia="en-US" w:bidi="ar-SA"/>
      </w:rPr>
    </w:lvl>
    <w:lvl w:ilvl="2" w:tplc="0AB896F4">
      <w:numFmt w:val="bullet"/>
      <w:lvlText w:val="•"/>
      <w:lvlJc w:val="left"/>
      <w:pPr>
        <w:ind w:left="5513" w:hanging="162"/>
      </w:pPr>
      <w:rPr>
        <w:rFonts w:hint="default"/>
        <w:lang w:val="ru-RU" w:eastAsia="en-US" w:bidi="ar-SA"/>
      </w:rPr>
    </w:lvl>
    <w:lvl w:ilvl="3" w:tplc="7F1A6650">
      <w:numFmt w:val="bullet"/>
      <w:lvlText w:val="•"/>
      <w:lvlJc w:val="left"/>
      <w:pPr>
        <w:ind w:left="6199" w:hanging="162"/>
      </w:pPr>
      <w:rPr>
        <w:rFonts w:hint="default"/>
        <w:lang w:val="ru-RU" w:eastAsia="en-US" w:bidi="ar-SA"/>
      </w:rPr>
    </w:lvl>
    <w:lvl w:ilvl="4" w:tplc="86D65426">
      <w:numFmt w:val="bullet"/>
      <w:lvlText w:val="•"/>
      <w:lvlJc w:val="left"/>
      <w:pPr>
        <w:ind w:left="6886" w:hanging="162"/>
      </w:pPr>
      <w:rPr>
        <w:rFonts w:hint="default"/>
        <w:lang w:val="ru-RU" w:eastAsia="en-US" w:bidi="ar-SA"/>
      </w:rPr>
    </w:lvl>
    <w:lvl w:ilvl="5" w:tplc="C734B138">
      <w:numFmt w:val="bullet"/>
      <w:lvlText w:val="•"/>
      <w:lvlJc w:val="left"/>
      <w:pPr>
        <w:ind w:left="7573" w:hanging="162"/>
      </w:pPr>
      <w:rPr>
        <w:rFonts w:hint="default"/>
        <w:lang w:val="ru-RU" w:eastAsia="en-US" w:bidi="ar-SA"/>
      </w:rPr>
    </w:lvl>
    <w:lvl w:ilvl="6" w:tplc="45C294A4">
      <w:numFmt w:val="bullet"/>
      <w:lvlText w:val="•"/>
      <w:lvlJc w:val="left"/>
      <w:pPr>
        <w:ind w:left="8259" w:hanging="162"/>
      </w:pPr>
      <w:rPr>
        <w:rFonts w:hint="default"/>
        <w:lang w:val="ru-RU" w:eastAsia="en-US" w:bidi="ar-SA"/>
      </w:rPr>
    </w:lvl>
    <w:lvl w:ilvl="7" w:tplc="C2E458D6">
      <w:numFmt w:val="bullet"/>
      <w:lvlText w:val="•"/>
      <w:lvlJc w:val="left"/>
      <w:pPr>
        <w:ind w:left="8946" w:hanging="162"/>
      </w:pPr>
      <w:rPr>
        <w:rFonts w:hint="default"/>
        <w:lang w:val="ru-RU" w:eastAsia="en-US" w:bidi="ar-SA"/>
      </w:rPr>
    </w:lvl>
    <w:lvl w:ilvl="8" w:tplc="5EA20520">
      <w:numFmt w:val="bullet"/>
      <w:lvlText w:val="•"/>
      <w:lvlJc w:val="left"/>
      <w:pPr>
        <w:ind w:left="9633" w:hanging="162"/>
      </w:pPr>
      <w:rPr>
        <w:rFonts w:hint="default"/>
        <w:lang w:val="ru-RU" w:eastAsia="en-US" w:bidi="ar-SA"/>
      </w:rPr>
    </w:lvl>
  </w:abstractNum>
  <w:abstractNum w:abstractNumId="1">
    <w:nsid w:val="09F36506"/>
    <w:multiLevelType w:val="hybridMultilevel"/>
    <w:tmpl w:val="BD38B984"/>
    <w:lvl w:ilvl="0" w:tplc="A04AD1BA">
      <w:start w:val="6"/>
      <w:numFmt w:val="decimal"/>
      <w:lvlText w:val="%1."/>
      <w:lvlJc w:val="left"/>
      <w:pPr>
        <w:ind w:left="2635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7647A3C">
      <w:numFmt w:val="bullet"/>
      <w:lvlText w:val="•"/>
      <w:lvlJc w:val="left"/>
      <w:pPr>
        <w:ind w:left="3476" w:hanging="181"/>
      </w:pPr>
      <w:rPr>
        <w:rFonts w:hint="default"/>
        <w:lang w:val="ru-RU" w:eastAsia="en-US" w:bidi="ar-SA"/>
      </w:rPr>
    </w:lvl>
    <w:lvl w:ilvl="2" w:tplc="D56AC86E">
      <w:numFmt w:val="bullet"/>
      <w:lvlText w:val="•"/>
      <w:lvlJc w:val="left"/>
      <w:pPr>
        <w:ind w:left="4313" w:hanging="181"/>
      </w:pPr>
      <w:rPr>
        <w:rFonts w:hint="default"/>
        <w:lang w:val="ru-RU" w:eastAsia="en-US" w:bidi="ar-SA"/>
      </w:rPr>
    </w:lvl>
    <w:lvl w:ilvl="3" w:tplc="C62E54AE">
      <w:numFmt w:val="bullet"/>
      <w:lvlText w:val="•"/>
      <w:lvlJc w:val="left"/>
      <w:pPr>
        <w:ind w:left="5149" w:hanging="181"/>
      </w:pPr>
      <w:rPr>
        <w:rFonts w:hint="default"/>
        <w:lang w:val="ru-RU" w:eastAsia="en-US" w:bidi="ar-SA"/>
      </w:rPr>
    </w:lvl>
    <w:lvl w:ilvl="4" w:tplc="E8B2760C">
      <w:numFmt w:val="bullet"/>
      <w:lvlText w:val="•"/>
      <w:lvlJc w:val="left"/>
      <w:pPr>
        <w:ind w:left="5986" w:hanging="181"/>
      </w:pPr>
      <w:rPr>
        <w:rFonts w:hint="default"/>
        <w:lang w:val="ru-RU" w:eastAsia="en-US" w:bidi="ar-SA"/>
      </w:rPr>
    </w:lvl>
    <w:lvl w:ilvl="5" w:tplc="0B180E1A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6" w:tplc="5106D914">
      <w:numFmt w:val="bullet"/>
      <w:lvlText w:val="•"/>
      <w:lvlJc w:val="left"/>
      <w:pPr>
        <w:ind w:left="7659" w:hanging="181"/>
      </w:pPr>
      <w:rPr>
        <w:rFonts w:hint="default"/>
        <w:lang w:val="ru-RU" w:eastAsia="en-US" w:bidi="ar-SA"/>
      </w:rPr>
    </w:lvl>
    <w:lvl w:ilvl="7" w:tplc="7FF09F10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  <w:lvl w:ilvl="8" w:tplc="9F2A8DC0">
      <w:numFmt w:val="bullet"/>
      <w:lvlText w:val="•"/>
      <w:lvlJc w:val="left"/>
      <w:pPr>
        <w:ind w:left="9333" w:hanging="181"/>
      </w:pPr>
      <w:rPr>
        <w:rFonts w:hint="default"/>
        <w:lang w:val="ru-RU" w:eastAsia="en-US" w:bidi="ar-SA"/>
      </w:rPr>
    </w:lvl>
  </w:abstractNum>
  <w:abstractNum w:abstractNumId="2">
    <w:nsid w:val="117200E5"/>
    <w:multiLevelType w:val="hybridMultilevel"/>
    <w:tmpl w:val="F4B456D6"/>
    <w:lvl w:ilvl="0" w:tplc="DA9AD41A">
      <w:start w:val="1"/>
      <w:numFmt w:val="decimal"/>
      <w:lvlText w:val="%1"/>
      <w:lvlJc w:val="left"/>
      <w:pPr>
        <w:ind w:left="657" w:hanging="483"/>
        <w:jc w:val="left"/>
      </w:pPr>
      <w:rPr>
        <w:rFonts w:hint="default"/>
        <w:lang w:val="ru-RU" w:eastAsia="en-US" w:bidi="ar-SA"/>
      </w:rPr>
    </w:lvl>
    <w:lvl w:ilvl="1" w:tplc="83F273B8">
      <w:numFmt w:val="none"/>
      <w:lvlText w:val=""/>
      <w:lvlJc w:val="left"/>
      <w:pPr>
        <w:tabs>
          <w:tab w:val="num" w:pos="360"/>
        </w:tabs>
      </w:pPr>
    </w:lvl>
    <w:lvl w:ilvl="2" w:tplc="E65E529A">
      <w:numFmt w:val="bullet"/>
      <w:lvlText w:val="•"/>
      <w:lvlJc w:val="left"/>
      <w:pPr>
        <w:ind w:left="2729" w:hanging="483"/>
      </w:pPr>
      <w:rPr>
        <w:rFonts w:hint="default"/>
        <w:lang w:val="ru-RU" w:eastAsia="en-US" w:bidi="ar-SA"/>
      </w:rPr>
    </w:lvl>
    <w:lvl w:ilvl="3" w:tplc="6FBE25F8">
      <w:numFmt w:val="bullet"/>
      <w:lvlText w:val="•"/>
      <w:lvlJc w:val="left"/>
      <w:pPr>
        <w:ind w:left="3763" w:hanging="483"/>
      </w:pPr>
      <w:rPr>
        <w:rFonts w:hint="default"/>
        <w:lang w:val="ru-RU" w:eastAsia="en-US" w:bidi="ar-SA"/>
      </w:rPr>
    </w:lvl>
    <w:lvl w:ilvl="4" w:tplc="0E86ACDA">
      <w:numFmt w:val="bullet"/>
      <w:lvlText w:val="•"/>
      <w:lvlJc w:val="left"/>
      <w:pPr>
        <w:ind w:left="4798" w:hanging="483"/>
      </w:pPr>
      <w:rPr>
        <w:rFonts w:hint="default"/>
        <w:lang w:val="ru-RU" w:eastAsia="en-US" w:bidi="ar-SA"/>
      </w:rPr>
    </w:lvl>
    <w:lvl w:ilvl="5" w:tplc="D7241494">
      <w:numFmt w:val="bullet"/>
      <w:lvlText w:val="•"/>
      <w:lvlJc w:val="left"/>
      <w:pPr>
        <w:ind w:left="5833" w:hanging="483"/>
      </w:pPr>
      <w:rPr>
        <w:rFonts w:hint="default"/>
        <w:lang w:val="ru-RU" w:eastAsia="en-US" w:bidi="ar-SA"/>
      </w:rPr>
    </w:lvl>
    <w:lvl w:ilvl="6" w:tplc="C3F87C9C">
      <w:numFmt w:val="bullet"/>
      <w:lvlText w:val="•"/>
      <w:lvlJc w:val="left"/>
      <w:pPr>
        <w:ind w:left="6867" w:hanging="483"/>
      </w:pPr>
      <w:rPr>
        <w:rFonts w:hint="default"/>
        <w:lang w:val="ru-RU" w:eastAsia="en-US" w:bidi="ar-SA"/>
      </w:rPr>
    </w:lvl>
    <w:lvl w:ilvl="7" w:tplc="D4569C44">
      <w:numFmt w:val="bullet"/>
      <w:lvlText w:val="•"/>
      <w:lvlJc w:val="left"/>
      <w:pPr>
        <w:ind w:left="7902" w:hanging="483"/>
      </w:pPr>
      <w:rPr>
        <w:rFonts w:hint="default"/>
        <w:lang w:val="ru-RU" w:eastAsia="en-US" w:bidi="ar-SA"/>
      </w:rPr>
    </w:lvl>
    <w:lvl w:ilvl="8" w:tplc="4FAAB726">
      <w:numFmt w:val="bullet"/>
      <w:lvlText w:val="•"/>
      <w:lvlJc w:val="left"/>
      <w:pPr>
        <w:ind w:left="8937" w:hanging="483"/>
      </w:pPr>
      <w:rPr>
        <w:rFonts w:hint="default"/>
        <w:lang w:val="ru-RU" w:eastAsia="en-US" w:bidi="ar-SA"/>
      </w:rPr>
    </w:lvl>
  </w:abstractNum>
  <w:abstractNum w:abstractNumId="3">
    <w:nsid w:val="36BC138A"/>
    <w:multiLevelType w:val="hybridMultilevel"/>
    <w:tmpl w:val="E654A8B4"/>
    <w:lvl w:ilvl="0" w:tplc="A3E4CFA2">
      <w:start w:val="3"/>
      <w:numFmt w:val="decimal"/>
      <w:lvlText w:val="%1"/>
      <w:lvlJc w:val="left"/>
      <w:pPr>
        <w:ind w:left="657" w:hanging="420"/>
        <w:jc w:val="left"/>
      </w:pPr>
      <w:rPr>
        <w:rFonts w:hint="default"/>
        <w:lang w:val="ru-RU" w:eastAsia="en-US" w:bidi="ar-SA"/>
      </w:rPr>
    </w:lvl>
    <w:lvl w:ilvl="1" w:tplc="0A12CCEA">
      <w:numFmt w:val="none"/>
      <w:lvlText w:val=""/>
      <w:lvlJc w:val="left"/>
      <w:pPr>
        <w:tabs>
          <w:tab w:val="num" w:pos="360"/>
        </w:tabs>
      </w:pPr>
    </w:lvl>
    <w:lvl w:ilvl="2" w:tplc="D76620AE">
      <w:numFmt w:val="bullet"/>
      <w:lvlText w:val="•"/>
      <w:lvlJc w:val="left"/>
      <w:pPr>
        <w:ind w:left="2729" w:hanging="420"/>
      </w:pPr>
      <w:rPr>
        <w:rFonts w:hint="default"/>
        <w:lang w:val="ru-RU" w:eastAsia="en-US" w:bidi="ar-SA"/>
      </w:rPr>
    </w:lvl>
    <w:lvl w:ilvl="3" w:tplc="1AE65618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 w:tplc="32DED658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 w:tplc="A2A41876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CDC0DB72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 w:tplc="65C46994">
      <w:numFmt w:val="bullet"/>
      <w:lvlText w:val="•"/>
      <w:lvlJc w:val="left"/>
      <w:pPr>
        <w:ind w:left="7902" w:hanging="420"/>
      </w:pPr>
      <w:rPr>
        <w:rFonts w:hint="default"/>
        <w:lang w:val="ru-RU" w:eastAsia="en-US" w:bidi="ar-SA"/>
      </w:rPr>
    </w:lvl>
    <w:lvl w:ilvl="8" w:tplc="D9B471D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4">
    <w:nsid w:val="3B903715"/>
    <w:multiLevelType w:val="hybridMultilevel"/>
    <w:tmpl w:val="B644EC50"/>
    <w:lvl w:ilvl="0" w:tplc="5E066182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F1A8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7E2A880E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257AFC0C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E1260832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DB28122E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D194A34A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E822F524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F8241B32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abstractNum w:abstractNumId="5">
    <w:nsid w:val="40D60524"/>
    <w:multiLevelType w:val="hybridMultilevel"/>
    <w:tmpl w:val="0D4ED3D6"/>
    <w:lvl w:ilvl="0" w:tplc="71ECDD54">
      <w:start w:val="4"/>
      <w:numFmt w:val="decimal"/>
      <w:lvlText w:val="%1"/>
      <w:lvlJc w:val="left"/>
      <w:pPr>
        <w:ind w:left="657" w:hanging="485"/>
        <w:jc w:val="left"/>
      </w:pPr>
      <w:rPr>
        <w:rFonts w:hint="default"/>
        <w:lang w:val="ru-RU" w:eastAsia="en-US" w:bidi="ar-SA"/>
      </w:rPr>
    </w:lvl>
    <w:lvl w:ilvl="1" w:tplc="62886184">
      <w:numFmt w:val="none"/>
      <w:lvlText w:val=""/>
      <w:lvlJc w:val="left"/>
      <w:pPr>
        <w:tabs>
          <w:tab w:val="num" w:pos="360"/>
        </w:tabs>
      </w:pPr>
    </w:lvl>
    <w:lvl w:ilvl="2" w:tplc="A3543F24">
      <w:numFmt w:val="bullet"/>
      <w:lvlText w:val="•"/>
      <w:lvlJc w:val="left"/>
      <w:pPr>
        <w:ind w:left="2729" w:hanging="485"/>
      </w:pPr>
      <w:rPr>
        <w:rFonts w:hint="default"/>
        <w:lang w:val="ru-RU" w:eastAsia="en-US" w:bidi="ar-SA"/>
      </w:rPr>
    </w:lvl>
    <w:lvl w:ilvl="3" w:tplc="BABA127E">
      <w:numFmt w:val="bullet"/>
      <w:lvlText w:val="•"/>
      <w:lvlJc w:val="left"/>
      <w:pPr>
        <w:ind w:left="3763" w:hanging="485"/>
      </w:pPr>
      <w:rPr>
        <w:rFonts w:hint="default"/>
        <w:lang w:val="ru-RU" w:eastAsia="en-US" w:bidi="ar-SA"/>
      </w:rPr>
    </w:lvl>
    <w:lvl w:ilvl="4" w:tplc="E4B242D2">
      <w:numFmt w:val="bullet"/>
      <w:lvlText w:val="•"/>
      <w:lvlJc w:val="left"/>
      <w:pPr>
        <w:ind w:left="4798" w:hanging="485"/>
      </w:pPr>
      <w:rPr>
        <w:rFonts w:hint="default"/>
        <w:lang w:val="ru-RU" w:eastAsia="en-US" w:bidi="ar-SA"/>
      </w:rPr>
    </w:lvl>
    <w:lvl w:ilvl="5" w:tplc="ED6009AE">
      <w:numFmt w:val="bullet"/>
      <w:lvlText w:val="•"/>
      <w:lvlJc w:val="left"/>
      <w:pPr>
        <w:ind w:left="5833" w:hanging="485"/>
      </w:pPr>
      <w:rPr>
        <w:rFonts w:hint="default"/>
        <w:lang w:val="ru-RU" w:eastAsia="en-US" w:bidi="ar-SA"/>
      </w:rPr>
    </w:lvl>
    <w:lvl w:ilvl="6" w:tplc="BC6E7EC0">
      <w:numFmt w:val="bullet"/>
      <w:lvlText w:val="•"/>
      <w:lvlJc w:val="left"/>
      <w:pPr>
        <w:ind w:left="6867" w:hanging="485"/>
      </w:pPr>
      <w:rPr>
        <w:rFonts w:hint="default"/>
        <w:lang w:val="ru-RU" w:eastAsia="en-US" w:bidi="ar-SA"/>
      </w:rPr>
    </w:lvl>
    <w:lvl w:ilvl="7" w:tplc="1B6C6484">
      <w:numFmt w:val="bullet"/>
      <w:lvlText w:val="•"/>
      <w:lvlJc w:val="left"/>
      <w:pPr>
        <w:ind w:left="7902" w:hanging="485"/>
      </w:pPr>
      <w:rPr>
        <w:rFonts w:hint="default"/>
        <w:lang w:val="ru-RU" w:eastAsia="en-US" w:bidi="ar-SA"/>
      </w:rPr>
    </w:lvl>
    <w:lvl w:ilvl="8" w:tplc="8B060DD4">
      <w:numFmt w:val="bullet"/>
      <w:lvlText w:val="•"/>
      <w:lvlJc w:val="left"/>
      <w:pPr>
        <w:ind w:left="8937" w:hanging="485"/>
      </w:pPr>
      <w:rPr>
        <w:rFonts w:hint="default"/>
        <w:lang w:val="ru-RU" w:eastAsia="en-US" w:bidi="ar-SA"/>
      </w:rPr>
    </w:lvl>
  </w:abstractNum>
  <w:abstractNum w:abstractNumId="6">
    <w:nsid w:val="42284513"/>
    <w:multiLevelType w:val="hybridMultilevel"/>
    <w:tmpl w:val="E078ED80"/>
    <w:lvl w:ilvl="0" w:tplc="E3082F6C">
      <w:start w:val="2"/>
      <w:numFmt w:val="decimal"/>
      <w:lvlText w:val="%1"/>
      <w:lvlJc w:val="left"/>
      <w:pPr>
        <w:ind w:left="657" w:hanging="593"/>
        <w:jc w:val="left"/>
      </w:pPr>
      <w:rPr>
        <w:rFonts w:hint="default"/>
        <w:lang w:val="ru-RU" w:eastAsia="en-US" w:bidi="ar-SA"/>
      </w:rPr>
    </w:lvl>
    <w:lvl w:ilvl="1" w:tplc="89F03D12">
      <w:numFmt w:val="none"/>
      <w:lvlText w:val=""/>
      <w:lvlJc w:val="left"/>
      <w:pPr>
        <w:tabs>
          <w:tab w:val="num" w:pos="360"/>
        </w:tabs>
      </w:pPr>
    </w:lvl>
    <w:lvl w:ilvl="2" w:tplc="25D496CE">
      <w:numFmt w:val="bullet"/>
      <w:lvlText w:val="•"/>
      <w:lvlJc w:val="left"/>
      <w:pPr>
        <w:ind w:left="2729" w:hanging="593"/>
      </w:pPr>
      <w:rPr>
        <w:rFonts w:hint="default"/>
        <w:lang w:val="ru-RU" w:eastAsia="en-US" w:bidi="ar-SA"/>
      </w:rPr>
    </w:lvl>
    <w:lvl w:ilvl="3" w:tplc="00B0CA3E">
      <w:numFmt w:val="bullet"/>
      <w:lvlText w:val="•"/>
      <w:lvlJc w:val="left"/>
      <w:pPr>
        <w:ind w:left="3763" w:hanging="593"/>
      </w:pPr>
      <w:rPr>
        <w:rFonts w:hint="default"/>
        <w:lang w:val="ru-RU" w:eastAsia="en-US" w:bidi="ar-SA"/>
      </w:rPr>
    </w:lvl>
    <w:lvl w:ilvl="4" w:tplc="3B546CD8">
      <w:numFmt w:val="bullet"/>
      <w:lvlText w:val="•"/>
      <w:lvlJc w:val="left"/>
      <w:pPr>
        <w:ind w:left="4798" w:hanging="593"/>
      </w:pPr>
      <w:rPr>
        <w:rFonts w:hint="default"/>
        <w:lang w:val="ru-RU" w:eastAsia="en-US" w:bidi="ar-SA"/>
      </w:rPr>
    </w:lvl>
    <w:lvl w:ilvl="5" w:tplc="129C4792">
      <w:numFmt w:val="bullet"/>
      <w:lvlText w:val="•"/>
      <w:lvlJc w:val="left"/>
      <w:pPr>
        <w:ind w:left="5833" w:hanging="593"/>
      </w:pPr>
      <w:rPr>
        <w:rFonts w:hint="default"/>
        <w:lang w:val="ru-RU" w:eastAsia="en-US" w:bidi="ar-SA"/>
      </w:rPr>
    </w:lvl>
    <w:lvl w:ilvl="6" w:tplc="27507C02">
      <w:numFmt w:val="bullet"/>
      <w:lvlText w:val="•"/>
      <w:lvlJc w:val="left"/>
      <w:pPr>
        <w:ind w:left="6867" w:hanging="593"/>
      </w:pPr>
      <w:rPr>
        <w:rFonts w:hint="default"/>
        <w:lang w:val="ru-RU" w:eastAsia="en-US" w:bidi="ar-SA"/>
      </w:rPr>
    </w:lvl>
    <w:lvl w:ilvl="7" w:tplc="C6BE0AAA">
      <w:numFmt w:val="bullet"/>
      <w:lvlText w:val="•"/>
      <w:lvlJc w:val="left"/>
      <w:pPr>
        <w:ind w:left="7902" w:hanging="593"/>
      </w:pPr>
      <w:rPr>
        <w:rFonts w:hint="default"/>
        <w:lang w:val="ru-RU" w:eastAsia="en-US" w:bidi="ar-SA"/>
      </w:rPr>
    </w:lvl>
    <w:lvl w:ilvl="8" w:tplc="879289A4">
      <w:numFmt w:val="bullet"/>
      <w:lvlText w:val="•"/>
      <w:lvlJc w:val="left"/>
      <w:pPr>
        <w:ind w:left="8937" w:hanging="593"/>
      </w:pPr>
      <w:rPr>
        <w:rFonts w:hint="default"/>
        <w:lang w:val="ru-RU" w:eastAsia="en-US" w:bidi="ar-SA"/>
      </w:rPr>
    </w:lvl>
  </w:abstractNum>
  <w:abstractNum w:abstractNumId="7">
    <w:nsid w:val="4A7B0DBD"/>
    <w:multiLevelType w:val="hybridMultilevel"/>
    <w:tmpl w:val="78862DE2"/>
    <w:lvl w:ilvl="0" w:tplc="AEF69760">
      <w:numFmt w:val="bullet"/>
      <w:lvlText w:val=""/>
      <w:lvlJc w:val="left"/>
      <w:pPr>
        <w:ind w:left="212" w:hanging="709"/>
      </w:pPr>
      <w:rPr>
        <w:rFonts w:ascii="Symbol" w:eastAsia="Symbol" w:hAnsi="Symbol" w:cs="Symbol" w:hint="default"/>
        <w:color w:val="221F1F"/>
        <w:w w:val="100"/>
        <w:sz w:val="24"/>
        <w:szCs w:val="24"/>
        <w:lang w:val="ru-RU" w:eastAsia="en-US" w:bidi="ar-SA"/>
      </w:rPr>
    </w:lvl>
    <w:lvl w:ilvl="1" w:tplc="CCC8C6A2">
      <w:numFmt w:val="bullet"/>
      <w:lvlText w:val="•"/>
      <w:lvlJc w:val="left"/>
      <w:pPr>
        <w:ind w:left="1262" w:hanging="709"/>
      </w:pPr>
      <w:rPr>
        <w:rFonts w:hint="default"/>
        <w:lang w:val="ru-RU" w:eastAsia="en-US" w:bidi="ar-SA"/>
      </w:rPr>
    </w:lvl>
    <w:lvl w:ilvl="2" w:tplc="C60A1B2E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3" w:tplc="3A16EF5A">
      <w:numFmt w:val="bullet"/>
      <w:lvlText w:val="•"/>
      <w:lvlJc w:val="left"/>
      <w:pPr>
        <w:ind w:left="3347" w:hanging="709"/>
      </w:pPr>
      <w:rPr>
        <w:rFonts w:hint="default"/>
        <w:lang w:val="ru-RU" w:eastAsia="en-US" w:bidi="ar-SA"/>
      </w:rPr>
    </w:lvl>
    <w:lvl w:ilvl="4" w:tplc="E2789C62">
      <w:numFmt w:val="bullet"/>
      <w:lvlText w:val="•"/>
      <w:lvlJc w:val="left"/>
      <w:pPr>
        <w:ind w:left="4389" w:hanging="709"/>
      </w:pPr>
      <w:rPr>
        <w:rFonts w:hint="default"/>
        <w:lang w:val="ru-RU" w:eastAsia="en-US" w:bidi="ar-SA"/>
      </w:rPr>
    </w:lvl>
    <w:lvl w:ilvl="5" w:tplc="E19A65E0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B0228010">
      <w:numFmt w:val="bullet"/>
      <w:lvlText w:val="•"/>
      <w:lvlJc w:val="left"/>
      <w:pPr>
        <w:ind w:left="6474" w:hanging="709"/>
      </w:pPr>
      <w:rPr>
        <w:rFonts w:hint="default"/>
        <w:lang w:val="ru-RU" w:eastAsia="en-US" w:bidi="ar-SA"/>
      </w:rPr>
    </w:lvl>
    <w:lvl w:ilvl="7" w:tplc="4D7E47A4">
      <w:numFmt w:val="bullet"/>
      <w:lvlText w:val="•"/>
      <w:lvlJc w:val="left"/>
      <w:pPr>
        <w:ind w:left="7516" w:hanging="709"/>
      </w:pPr>
      <w:rPr>
        <w:rFonts w:hint="default"/>
        <w:lang w:val="ru-RU" w:eastAsia="en-US" w:bidi="ar-SA"/>
      </w:rPr>
    </w:lvl>
    <w:lvl w:ilvl="8" w:tplc="B8507B18">
      <w:numFmt w:val="bullet"/>
      <w:lvlText w:val="•"/>
      <w:lvlJc w:val="left"/>
      <w:pPr>
        <w:ind w:left="8559" w:hanging="709"/>
      </w:pPr>
      <w:rPr>
        <w:rFonts w:hint="default"/>
        <w:lang w:val="ru-RU" w:eastAsia="en-US" w:bidi="ar-SA"/>
      </w:rPr>
    </w:lvl>
  </w:abstractNum>
  <w:abstractNum w:abstractNumId="8">
    <w:nsid w:val="53232111"/>
    <w:multiLevelType w:val="hybridMultilevel"/>
    <w:tmpl w:val="85904A0C"/>
    <w:lvl w:ilvl="0" w:tplc="10D64002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8B8E8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1784715A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F814A3C4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33CA45D0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C44E7C24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F4F4D944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C93224D2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F2BE1F30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abstractNum w:abstractNumId="9">
    <w:nsid w:val="57F80E6D"/>
    <w:multiLevelType w:val="hybridMultilevel"/>
    <w:tmpl w:val="238026CA"/>
    <w:lvl w:ilvl="0" w:tplc="8958721A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D64E1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53123D7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42E2616E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54A81AD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F4E0B94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EE7A859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76CAAFBA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FD3EE24C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0">
    <w:nsid w:val="5EC1658E"/>
    <w:multiLevelType w:val="hybridMultilevel"/>
    <w:tmpl w:val="9B42AEE8"/>
    <w:lvl w:ilvl="0" w:tplc="9CF873AE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A691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1BF8656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C32CEF36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80AE2FC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0122DE3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BFEFD3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FBD84242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6686808C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11">
    <w:nsid w:val="6765500E"/>
    <w:multiLevelType w:val="hybridMultilevel"/>
    <w:tmpl w:val="D54AEE4C"/>
    <w:lvl w:ilvl="0" w:tplc="9A1E056C">
      <w:numFmt w:val="bullet"/>
      <w:lvlText w:val="—"/>
      <w:lvlJc w:val="left"/>
      <w:pPr>
        <w:ind w:left="65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2A804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109CE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5AFAC4FC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83D896A8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57DAAA46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6" w:tplc="DD604EDC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CF7C520A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BFEEBAE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2">
    <w:nsid w:val="7BAF370D"/>
    <w:multiLevelType w:val="hybridMultilevel"/>
    <w:tmpl w:val="6F9E5E48"/>
    <w:lvl w:ilvl="0" w:tplc="86CA5388">
      <w:start w:val="1"/>
      <w:numFmt w:val="decimal"/>
      <w:lvlText w:val="%1."/>
      <w:lvlJc w:val="left"/>
      <w:pPr>
        <w:ind w:left="23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D81072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2" w:tplc="61267F14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3" w:tplc="BB2E5C7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4" w:tplc="99FE3F1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C476639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1D7ECE8E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7" w:tplc="D4369AC0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30AC89C4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13">
    <w:nsid w:val="7D0B635A"/>
    <w:multiLevelType w:val="hybridMultilevel"/>
    <w:tmpl w:val="79925DDA"/>
    <w:lvl w:ilvl="0" w:tplc="05E23158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8605C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46349E2C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8DD80B8E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9A16CCAA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44B05FF8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09A0A584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271A6AFC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ABCE6C80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abstractNum w:abstractNumId="14">
    <w:nsid w:val="7D9219A4"/>
    <w:multiLevelType w:val="hybridMultilevel"/>
    <w:tmpl w:val="9F54DCD6"/>
    <w:lvl w:ilvl="0" w:tplc="9A30C89A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47A1C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107CB6B0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27E0357E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77627438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12A22032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950C5A48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16181DF8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2FA2D24E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370"/>
    <w:rsid w:val="00023370"/>
    <w:rsid w:val="00424DBE"/>
    <w:rsid w:val="006E18F3"/>
    <w:rsid w:val="008508AC"/>
    <w:rsid w:val="00932FC4"/>
    <w:rsid w:val="00D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3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3370"/>
    <w:pPr>
      <w:spacing w:before="78"/>
      <w:ind w:left="1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3370"/>
    <w:pPr>
      <w:ind w:left="177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370"/>
    <w:pPr>
      <w:ind w:left="1377" w:hanging="361"/>
    </w:pPr>
  </w:style>
  <w:style w:type="paragraph" w:customStyle="1" w:styleId="TableParagraph">
    <w:name w:val="Table Paragraph"/>
    <w:basedOn w:val="a"/>
    <w:uiPriority w:val="1"/>
    <w:qFormat/>
    <w:rsid w:val="00023370"/>
  </w:style>
  <w:style w:type="paragraph" w:styleId="a5">
    <w:name w:val="Balloon Text"/>
    <w:basedOn w:val="a"/>
    <w:link w:val="a6"/>
    <w:uiPriority w:val="99"/>
    <w:semiHidden/>
    <w:unhideWhenUsed/>
    <w:rsid w:val="0042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9780</Words>
  <Characters>55748</Characters>
  <Application>Microsoft Office Word</Application>
  <DocSecurity>0</DocSecurity>
  <Lines>464</Lines>
  <Paragraphs>130</Paragraphs>
  <ScaleCrop>false</ScaleCrop>
  <Company/>
  <LinksUpToDate>false</LinksUpToDate>
  <CharactersWithSpaces>65398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тематический план</dc:title>
  <dc:creator>Storm</dc:creator>
  <cp:lastModifiedBy>Андрей</cp:lastModifiedBy>
  <cp:revision>2</cp:revision>
  <dcterms:created xsi:type="dcterms:W3CDTF">2022-07-04T04:51:00Z</dcterms:created>
  <dcterms:modified xsi:type="dcterms:W3CDTF">2022-07-04T04:51:00Z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