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</w:t>
      </w:r>
    </w:p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учреждение Ярославской области</w:t>
      </w:r>
    </w:p>
    <w:p w:rsidR="006F2D7E" w:rsidRP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B2">
        <w:rPr>
          <w:rFonts w:ascii="Times New Roman" w:hAnsi="Times New Roman" w:cs="Times New Roman"/>
          <w:b/>
          <w:sz w:val="28"/>
          <w:szCs w:val="28"/>
        </w:rPr>
        <w:t>Мышкинский политехнический колледж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211B2" w:rsidRDefault="00C211B2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C211B2" w:rsidRDefault="004F3EAD" w:rsidP="006F2D7E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44450</wp:posOffset>
            </wp:positionV>
            <wp:extent cx="1638300" cy="1714500"/>
            <wp:effectExtent l="19050" t="0" r="0" b="0"/>
            <wp:wrapNone/>
            <wp:docPr id="7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</w:t>
      </w:r>
      <w:r w:rsidRPr="006F2D7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06987">
        <w:rPr>
          <w:rFonts w:ascii="Times New Roman" w:hAnsi="Times New Roman" w:cs="Times New Roman"/>
          <w:sz w:val="24"/>
          <w:szCs w:val="24"/>
        </w:rPr>
        <w:t xml:space="preserve">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2D7E">
        <w:rPr>
          <w:rFonts w:ascii="Times New Roman" w:hAnsi="Times New Roman" w:cs="Times New Roman"/>
          <w:sz w:val="24"/>
          <w:szCs w:val="24"/>
        </w:rPr>
        <w:t>Директор ГПОУ ЯО  Мышкинского</w:t>
      </w:r>
    </w:p>
    <w:p w:rsidR="006F2D7E" w:rsidRP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06987">
        <w:rPr>
          <w:rFonts w:ascii="Times New Roman" w:hAnsi="Times New Roman" w:cs="Times New Roman"/>
          <w:sz w:val="24"/>
          <w:szCs w:val="24"/>
        </w:rPr>
        <w:t xml:space="preserve">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2D7E">
        <w:rPr>
          <w:rFonts w:ascii="Times New Roman" w:hAnsi="Times New Roman" w:cs="Times New Roman"/>
          <w:sz w:val="24"/>
          <w:szCs w:val="24"/>
        </w:rPr>
        <w:t>политехнического колледжа</w:t>
      </w:r>
      <w:r w:rsidRPr="006F2D7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2D7E">
        <w:rPr>
          <w:rFonts w:ascii="Times New Roman" w:hAnsi="Times New Roman" w:cs="Times New Roman"/>
          <w:sz w:val="24"/>
          <w:szCs w:val="24"/>
        </w:rPr>
        <w:t xml:space="preserve"> /</w:t>
      </w:r>
      <w:r w:rsidRPr="006F2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314325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D7E">
        <w:rPr>
          <w:rFonts w:ascii="Times New Roman" w:hAnsi="Times New Roman" w:cs="Times New Roman"/>
          <w:sz w:val="24"/>
          <w:szCs w:val="24"/>
        </w:rPr>
        <w:t>Т.А. Кошелева</w:t>
      </w:r>
    </w:p>
    <w:p w:rsidR="00C211B2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211B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F2D7E" w:rsidRPr="006F2D7E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A6FB7">
        <w:rPr>
          <w:rFonts w:ascii="Times New Roman" w:hAnsi="Times New Roman" w:cs="Times New Roman"/>
          <w:sz w:val="24"/>
          <w:szCs w:val="24"/>
        </w:rPr>
        <w:t>«30» августа 2024</w:t>
      </w:r>
      <w:r w:rsidR="006F2D7E" w:rsidRPr="006F2D7E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6F2D7E" w:rsidRDefault="006F2D7E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11B2" w:rsidRPr="006F2D7E" w:rsidRDefault="00C211B2" w:rsidP="00C211B2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РАБОЧАЯ ПРОГРАММА</w:t>
      </w: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2D7E">
        <w:rPr>
          <w:rFonts w:ascii="Times New Roman" w:hAnsi="Times New Roman" w:cs="Times New Roman"/>
          <w:b/>
          <w:i/>
          <w:sz w:val="24"/>
          <w:szCs w:val="24"/>
        </w:rPr>
        <w:t>УЧЕБНОЙ ДИСЦИПЛИНЫ</w:t>
      </w:r>
    </w:p>
    <w:p w:rsidR="006F2D7E" w:rsidRPr="006F2D7E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06987">
        <w:rPr>
          <w:rFonts w:ascii="Times New Roman" w:hAnsi="Times New Roman" w:cs="Times New Roman"/>
          <w:b/>
          <w:i/>
          <w:sz w:val="24"/>
          <w:szCs w:val="24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20D" w:rsidRDefault="00ED620D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2D7E" w:rsidRPr="006F2D7E" w:rsidRDefault="004A1BE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Профессия:29.01.33 Мастер по изготовлению швейных изделий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F2D7E">
        <w:rPr>
          <w:rFonts w:ascii="Times New Roman" w:hAnsi="Times New Roman" w:cs="Times New Roman"/>
          <w:sz w:val="24"/>
          <w:szCs w:val="24"/>
        </w:rPr>
        <w:t>Нормативный срок обучения: 10 месяцев</w:t>
      </w:r>
    </w:p>
    <w:p w:rsidR="006F2D7E" w:rsidRPr="006F2D7E" w:rsidRDefault="006F2D7E" w:rsidP="00C21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Default="006F2D7E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211B2" w:rsidRPr="006F2D7E" w:rsidRDefault="00C211B2" w:rsidP="006F2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2D7E" w:rsidRPr="006F2D7E" w:rsidRDefault="001A6FB7" w:rsidP="006F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2024</w:t>
      </w:r>
    </w:p>
    <w:p w:rsidR="006F2D7E" w:rsidRPr="006F2D7E" w:rsidRDefault="00ED620D" w:rsidP="00ED620D">
      <w:pPr>
        <w:spacing w:line="353" w:lineRule="auto"/>
        <w:ind w:left="360"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1. ПАСПОРТ РАБОЧЕЙ ПРОГРА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 xml:space="preserve">ММЫ УЧЕБНОЙ ДИСЦИПЛИНЫ …………………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2. СТРУКТУРА И СОДЕРЖАН</w:t>
      </w:r>
      <w:r w:rsidR="00ED620D">
        <w:rPr>
          <w:rFonts w:ascii="Times New Roman" w:eastAsia="Times New Roman" w:hAnsi="Times New Roman" w:cs="Times New Roman"/>
          <w:sz w:val="24"/>
          <w:szCs w:val="24"/>
        </w:rPr>
        <w:t>ИЕ УЧЕБНОЙ ДИСЦИПЛИНЫ…………………………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3.УЧЕБНЫЙ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z w:val="24"/>
          <w:szCs w:val="24"/>
        </w:rPr>
        <w:t>АН……………………………………………………………………………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F2D7E" w:rsidRPr="006F2D7E" w:rsidRDefault="00ED620D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4.УСЛОВИЯ РЕАЛИЗАЦИИ УЧЕБНОЙ ДИСЦИПЛИНЫ………………………………   </w:t>
      </w:r>
      <w:r w:rsidR="006F2D7E" w:rsidRPr="006F2D7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>5.КОНТРОЛЬ И ОЦЕНКА РЕЗУЛЬТАТОВ ОСВОЕНИЯ</w:t>
      </w:r>
    </w:p>
    <w:p w:rsidR="006F2D7E" w:rsidRPr="006F2D7E" w:rsidRDefault="006F2D7E" w:rsidP="00ED620D">
      <w:pPr>
        <w:spacing w:line="35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  УЧЕБНОЙ ДИСЦИПЛИНЫ…………………………………………………………………11</w:t>
      </w: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6F2D7E" w:rsidRDefault="006F2D7E" w:rsidP="006F2D7E">
      <w:pPr>
        <w:spacing w:line="353" w:lineRule="auto"/>
        <w:ind w:left="36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DB7" w:rsidRDefault="00071DB7" w:rsidP="006F2D7E">
      <w:pPr>
        <w:spacing w:line="353" w:lineRule="auto"/>
        <w:ind w:left="360"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2D7E" w:rsidRPr="00071DB7" w:rsidRDefault="00071DB7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рабочей программы учебной дисциплины « Информационный технологии в профессиональной деятельности»</w:t>
      </w:r>
    </w:p>
    <w:p w:rsidR="006F2D7E" w:rsidRDefault="006F2D7E" w:rsidP="00071DB7">
      <w:pPr>
        <w:spacing w:after="0" w:line="353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92B05">
        <w:rPr>
          <w:rFonts w:ascii="Times New Roman" w:eastAsia="Times New Roman" w:hAnsi="Times New Roman" w:cs="Times New Roman"/>
          <w:b/>
          <w:sz w:val="24"/>
          <w:szCs w:val="24"/>
        </w:rPr>
        <w:t xml:space="preserve">.1. Место дисциплины в структуре основной профессиональной образовательной программы </w:t>
      </w:r>
    </w:p>
    <w:p w:rsidR="00607615" w:rsidRPr="00607615" w:rsidRDefault="006F2D7E" w:rsidP="00071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6F2D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="00E37BB2">
        <w:rPr>
          <w:rFonts w:ascii="Times New Roman" w:eastAsia="Times New Roman" w:hAnsi="Times New Roman" w:cs="Times New Roman"/>
          <w:sz w:val="24"/>
          <w:szCs w:val="24"/>
        </w:rPr>
        <w:t xml:space="preserve"> «Информационные технологии в профессиональной деятельности»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C92B0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914FAE" w:rsidRP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="00E37BB2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общепрофессионального</w:t>
      </w:r>
      <w:proofErr w:type="spellEnd"/>
      <w:r w:rsidR="00E37BB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914FAE" w:rsidRPr="006F2D7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цикл</w:t>
      </w:r>
      <w:r w:rsidR="00914FAE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="00914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D7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в соответствии с </w:t>
      </w:r>
      <w:r w:rsidRPr="00607615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6076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Приказ Минпросвещения России от 26.09.2023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N 720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"Об утверждении федерального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государственного образовательного стандарта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среднего профессионального образования по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профессии 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29.01.33 Мастер по изготовлению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607615" w:rsidRP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швейных изделий"</w:t>
      </w:r>
      <w:r w:rsidR="00607615">
        <w:rPr>
          <w:rFonts w:ascii="Times New Roman" w:eastAsia="Times New Roman" w:hAnsi="Times New Roman" w:cs="Times New Roman"/>
          <w:color w:val="1A1A1A"/>
          <w:sz w:val="24"/>
          <w:szCs w:val="24"/>
        </w:rPr>
        <w:t>).</w:t>
      </w:r>
    </w:p>
    <w:p w:rsidR="00AD0FD5" w:rsidRPr="00CE6EB6" w:rsidRDefault="00AD0FD5" w:rsidP="00071D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Цель и планируемые результаты освоения дисциплины:</w:t>
      </w:r>
    </w:p>
    <w:p w:rsid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В рамках программы учебной дисциплины обучающимися осваиваются следующие умения и знания:</w:t>
      </w:r>
    </w:p>
    <w:tbl>
      <w:tblPr>
        <w:tblStyle w:val="a5"/>
        <w:tblW w:w="0" w:type="auto"/>
        <w:tblLook w:val="04A0"/>
      </w:tblPr>
      <w:tblGrid>
        <w:gridCol w:w="1101"/>
        <w:gridCol w:w="3685"/>
        <w:gridCol w:w="4536"/>
      </w:tblGrid>
      <w:tr w:rsidR="00AD0FD5" w:rsidTr="00AD0FD5">
        <w:tc>
          <w:tcPr>
            <w:tcW w:w="1101" w:type="dxa"/>
          </w:tcPr>
          <w:p w:rsidR="00AD0FD5" w:rsidRPr="00071DB7" w:rsidRDefault="00AD0FD5" w:rsidP="009608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Код</w:t>
            </w:r>
          </w:p>
        </w:tc>
        <w:tc>
          <w:tcPr>
            <w:tcW w:w="3685" w:type="dxa"/>
          </w:tcPr>
          <w:p w:rsidR="00AD0FD5" w:rsidRPr="00071DB7" w:rsidRDefault="00AD0FD5" w:rsidP="009608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Умения</w:t>
            </w:r>
          </w:p>
        </w:tc>
        <w:tc>
          <w:tcPr>
            <w:tcW w:w="4536" w:type="dxa"/>
          </w:tcPr>
          <w:p w:rsidR="00AD0FD5" w:rsidRPr="00071DB7" w:rsidRDefault="00AD0FD5" w:rsidP="00960824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 w:rsidRPr="00071DB7"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Знания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01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и отбирать информацию, необходимую для решения задачи;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составлять план действий;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необходимые ресурсы;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этапы планирования для решения задач;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деятельности, дл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личностного развития </w:t>
            </w:r>
          </w:p>
          <w:p w:rsidR="00AD0FD5" w:rsidRDefault="00AD0FD5" w:rsidP="00960824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AD0FD5" w:rsidTr="00AD0FD5">
        <w:tc>
          <w:tcPr>
            <w:tcW w:w="1101" w:type="dxa"/>
          </w:tcPr>
          <w:p w:rsidR="00AD0FD5" w:rsidRDefault="00AD0FD5" w:rsidP="0096082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02</w:t>
            </w:r>
          </w:p>
        </w:tc>
        <w:tc>
          <w:tcPr>
            <w:tcW w:w="3685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 осуществлять выбор необходимых источников информации;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ития;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использовать различные цифровые средства при 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решении профессиональных задач 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 личностного развития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источники, применяемые в профессиональной деятельности; для решения задач личностного разви</w:t>
            </w:r>
            <w:r w:rsidR="00547FE7">
              <w:rPr>
                <w:rFonts w:ascii="Times New Roman" w:eastAsia="Times New Roman" w:hAnsi="Times New Roman" w:cs="Times New Roman"/>
                <w:sz w:val="20"/>
                <w:szCs w:val="20"/>
              </w:rPr>
              <w:t>тия;</w:t>
            </w:r>
          </w:p>
          <w:p w:rsidR="00AD0FD5" w:rsidRPr="00B3484E" w:rsidRDefault="00AD0FD5" w:rsidP="00AD0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  <w:p w:rsidR="00AD0FD5" w:rsidRDefault="00AD0FD5" w:rsidP="00AD0FD5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возможности использования различных цифровых средств при ре</w:t>
            </w:r>
            <w:r w:rsidR="00622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шении профессиональных задач 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 личностного развития </w:t>
            </w:r>
            <w:r w:rsidR="00622C6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AD0FD5" w:rsidTr="00AD0FD5">
        <w:tc>
          <w:tcPr>
            <w:tcW w:w="1101" w:type="dxa"/>
          </w:tcPr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 03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развития;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идеи открытия собственного дела в области профессиональной деятельности; </w:t>
            </w:r>
          </w:p>
          <w:p w:rsidR="00AD0FD5" w:rsidRDefault="00AD0FD5" w:rsidP="00CE1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актуальную нормативно-правовую базу, регламентирующую профессиональную деят</w:t>
            </w:r>
            <w:r w:rsidR="00622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ельность и предпринимательство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возможные траектории профессионального развития и самообразования;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систему и полномочия государственных органов в сферах профессиональной деятельности, предпринимательской деятельности и защиты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 потребителей;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lastRenderedPageBreak/>
              <w:t>ОК04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организации проектной деятельности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ОК05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 в учебных и практических ситуациях;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оформлять документы, связанные с профессиональной деятельностью и деловой коммуникацией, на государственном языке РФ, 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взаимодействия в коллективе;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</w:t>
            </w:r>
          </w:p>
        </w:tc>
      </w:tr>
      <w:tr w:rsidR="00AD0FD5" w:rsidTr="00AD0FD5">
        <w:tc>
          <w:tcPr>
            <w:tcW w:w="1101" w:type="dxa"/>
          </w:tcPr>
          <w:p w:rsidR="00AD0FD5" w:rsidRDefault="00C636B7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ОК0</w:t>
            </w:r>
            <w:r w:rsidR="00224CD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7</w:t>
            </w:r>
          </w:p>
        </w:tc>
        <w:tc>
          <w:tcPr>
            <w:tcW w:w="3685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нормы экологической безопасности; </w:t>
            </w:r>
          </w:p>
          <w:p w:rsidR="00AD0FD5" w:rsidRDefault="00C636B7" w:rsidP="00C636B7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направления ресурсосбережения в рамках профессиональной деятельности по 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профессии (специальности),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</w:t>
            </w:r>
          </w:p>
        </w:tc>
        <w:tc>
          <w:tcPr>
            <w:tcW w:w="4536" w:type="dxa"/>
          </w:tcPr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636B7" w:rsidRPr="00B3484E" w:rsidRDefault="00C636B7" w:rsidP="00C63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бережливого производства</w:t>
            </w:r>
          </w:p>
          <w:p w:rsidR="00AD0FD5" w:rsidRDefault="00AD0FD5" w:rsidP="00E90EAD">
            <w:pP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</w:p>
        </w:tc>
      </w:tr>
    </w:tbl>
    <w:p w:rsidR="00E90EAD" w:rsidRPr="00E90EAD" w:rsidRDefault="00E90EAD" w:rsidP="00E90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03333F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03333F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2A12CD" w:rsidRDefault="0003333F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</w:t>
      </w:r>
      <w:r w:rsidR="00224CDD">
        <w:rPr>
          <w:rFonts w:ascii="Times New Roman" w:hAnsi="Times New Roman" w:cs="Times New Roman"/>
          <w:sz w:val="24"/>
          <w:szCs w:val="24"/>
        </w:rPr>
        <w:t>чебной нагрузки обучающихся – 36</w:t>
      </w:r>
      <w:r>
        <w:rPr>
          <w:rFonts w:ascii="Times New Roman" w:hAnsi="Times New Roman" w:cs="Times New Roman"/>
          <w:sz w:val="24"/>
          <w:szCs w:val="24"/>
        </w:rPr>
        <w:t xml:space="preserve"> часа, </w:t>
      </w:r>
      <w:r w:rsidR="002A12CD">
        <w:rPr>
          <w:rFonts w:ascii="Times New Roman" w:hAnsi="Times New Roman" w:cs="Times New Roman"/>
          <w:sz w:val="24"/>
          <w:szCs w:val="24"/>
        </w:rPr>
        <w:t>из них: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-теоретически</w:t>
      </w:r>
      <w:r w:rsidR="00CE105B">
        <w:rPr>
          <w:rFonts w:ascii="Times New Roman" w:hAnsi="Times New Roman" w:cs="Times New Roman"/>
          <w:sz w:val="24"/>
          <w:szCs w:val="24"/>
        </w:rPr>
        <w:t>е занятия -19</w:t>
      </w:r>
    </w:p>
    <w:p w:rsidR="002A12CD" w:rsidRDefault="002A12CD" w:rsidP="006F2D7E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-практические работы обучающихся </w:t>
      </w:r>
      <w:r w:rsidR="00CE105B">
        <w:rPr>
          <w:rFonts w:ascii="Times New Roman" w:hAnsi="Times New Roman" w:cs="Times New Roman"/>
          <w:sz w:val="24"/>
          <w:szCs w:val="24"/>
        </w:rPr>
        <w:t>-17</w:t>
      </w:r>
    </w:p>
    <w:p w:rsidR="006F2D7E" w:rsidRPr="006F2D7E" w:rsidRDefault="002A12CD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дифференцированный зачет</w:t>
      </w:r>
      <w:r w:rsidR="006F2D7E" w:rsidRPr="006F2D7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F2D7E" w:rsidRDefault="006F2D7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F2D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8145BF" w:rsidRDefault="008145BF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8145BF" w:rsidRDefault="008145BF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546A1E" w:rsidRDefault="00546A1E" w:rsidP="006F2D7E">
      <w:pPr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F2D7E" w:rsidRDefault="008145BF" w:rsidP="008145BF">
      <w:pPr>
        <w:tabs>
          <w:tab w:val="left" w:pos="168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2A12CD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Style w:val="a5"/>
        <w:tblW w:w="0" w:type="auto"/>
        <w:tblLook w:val="04A0"/>
      </w:tblPr>
      <w:tblGrid>
        <w:gridCol w:w="7621"/>
        <w:gridCol w:w="1950"/>
      </w:tblGrid>
      <w:tr w:rsidR="004C2B1C" w:rsidTr="004C2B1C">
        <w:tc>
          <w:tcPr>
            <w:tcW w:w="7621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950" w:type="dxa"/>
          </w:tcPr>
          <w:p w:rsidR="004C2B1C" w:rsidRDefault="004C2B1C" w:rsidP="004C2B1C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C2B1C" w:rsidTr="004C2B1C">
        <w:tc>
          <w:tcPr>
            <w:tcW w:w="7621" w:type="dxa"/>
          </w:tcPr>
          <w:p w:rsidR="004C2B1C" w:rsidRDefault="004C2B1C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</w:t>
            </w:r>
            <w:r w:rsidR="0051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аудиторная учебная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514573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33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950" w:type="dxa"/>
          </w:tcPr>
          <w:p w:rsidR="004C2B1C" w:rsidRDefault="004C2B1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2B1C" w:rsidTr="004C2B1C"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теоретические задания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6F277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4C2B1C" w:rsidTr="008163B1">
        <w:trPr>
          <w:trHeight w:val="501"/>
        </w:trPr>
        <w:tc>
          <w:tcPr>
            <w:tcW w:w="7621" w:type="dxa"/>
          </w:tcPr>
          <w:p w:rsidR="004C2B1C" w:rsidRPr="00514573" w:rsidRDefault="00514573" w:rsidP="002A12CD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 занятия</w:t>
            </w:r>
          </w:p>
        </w:tc>
        <w:tc>
          <w:tcPr>
            <w:tcW w:w="1950" w:type="dxa"/>
          </w:tcPr>
          <w:p w:rsidR="008145BF" w:rsidRDefault="008145BF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2B1C" w:rsidRDefault="006F277C" w:rsidP="00514573">
            <w:pPr>
              <w:tabs>
                <w:tab w:val="left" w:pos="16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163B1" w:rsidTr="008145BF">
        <w:trPr>
          <w:trHeight w:val="848"/>
        </w:trPr>
        <w:tc>
          <w:tcPr>
            <w:tcW w:w="9571" w:type="dxa"/>
            <w:gridSpan w:val="2"/>
          </w:tcPr>
          <w:p w:rsidR="008163B1" w:rsidRDefault="008163B1" w:rsidP="008163B1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A12CD" w:rsidRPr="006F2D7E" w:rsidRDefault="002A12CD" w:rsidP="002A12CD">
      <w:pPr>
        <w:tabs>
          <w:tab w:val="left" w:pos="168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Pr="006F2D7E" w:rsidRDefault="006F2D7E" w:rsidP="006F2D7E">
      <w:pPr>
        <w:tabs>
          <w:tab w:val="left" w:pos="1680"/>
        </w:tabs>
        <w:ind w:left="138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6F2D7E" w:rsidRDefault="006F2D7E" w:rsidP="006F2D7E">
      <w:pPr>
        <w:tabs>
          <w:tab w:val="left" w:pos="1680"/>
        </w:tabs>
        <w:ind w:left="1388"/>
        <w:rPr>
          <w:rFonts w:eastAsia="Times New Roman"/>
          <w:b/>
          <w:bCs/>
          <w:sz w:val="28"/>
          <w:szCs w:val="28"/>
        </w:rPr>
      </w:pPr>
    </w:p>
    <w:p w:rsidR="009A43AF" w:rsidRDefault="009A43AF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/>
    <w:p w:rsidR="009F6917" w:rsidRDefault="009F6917">
      <w:pPr>
        <w:sectPr w:rsidR="009F6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917" w:rsidRDefault="009F6917" w:rsidP="009F6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дисциплины</w:t>
      </w:r>
    </w:p>
    <w:tbl>
      <w:tblPr>
        <w:tblStyle w:val="a5"/>
        <w:tblW w:w="0" w:type="auto"/>
        <w:tblLook w:val="04A0"/>
      </w:tblPr>
      <w:tblGrid>
        <w:gridCol w:w="2802"/>
        <w:gridCol w:w="7611"/>
        <w:gridCol w:w="1035"/>
        <w:gridCol w:w="75"/>
        <w:gridCol w:w="2902"/>
      </w:tblGrid>
      <w:tr w:rsidR="00FF00A8" w:rsidTr="003623C5">
        <w:tc>
          <w:tcPr>
            <w:tcW w:w="28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FF00A8" w:rsidRPr="009F6917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разделов и тем</w:t>
            </w:r>
          </w:p>
        </w:tc>
        <w:tc>
          <w:tcPr>
            <w:tcW w:w="7611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10" w:type="dxa"/>
            <w:gridSpan w:val="2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 </w:t>
            </w:r>
          </w:p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2902" w:type="dxa"/>
          </w:tcPr>
          <w:p w:rsidR="00FF00A8" w:rsidRPr="007E15A8" w:rsidRDefault="00FF00A8" w:rsidP="009F6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5A8">
              <w:rPr>
                <w:rFonts w:ascii="Times New Roman" w:hAnsi="Times New Roman" w:cs="Times New Roman"/>
                <w:b/>
              </w:rPr>
              <w:t>Формируемые общие компетенции и профессиональные компетенции</w:t>
            </w:r>
          </w:p>
        </w:tc>
      </w:tr>
      <w:tr w:rsidR="00FF00A8" w:rsidTr="003623C5">
        <w:tc>
          <w:tcPr>
            <w:tcW w:w="10413" w:type="dxa"/>
            <w:gridSpan w:val="2"/>
          </w:tcPr>
          <w:p w:rsidR="00FF00A8" w:rsidRDefault="00FF00A8" w:rsidP="007E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7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курс </w:t>
            </w:r>
            <w:r w:rsidR="00546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информационные технологии в профессиональной деятельности</w:t>
            </w:r>
          </w:p>
          <w:p w:rsidR="00FF00A8" w:rsidRPr="00D72EB5" w:rsidRDefault="00D72EB5" w:rsidP="00D72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1-3</w:t>
            </w:r>
            <w:r w:rsidR="00FF00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46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E90" w:rsidRPr="00EA6E90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EA6E9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19014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EA6E90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труда</w:t>
            </w:r>
            <w:r w:rsidR="00190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6A1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дисциплины </w:t>
            </w:r>
            <w:r w:rsidR="00190142">
              <w:rPr>
                <w:rFonts w:ascii="Times New Roman" w:hAnsi="Times New Roman" w:cs="Times New Roman"/>
                <w:sz w:val="24"/>
                <w:szCs w:val="24"/>
              </w:rPr>
              <w:t>. Понятия информаци</w:t>
            </w:r>
            <w:r w:rsidR="00BB3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4D9">
              <w:rPr>
                <w:b/>
                <w:sz w:val="20"/>
                <w:szCs w:val="20"/>
              </w:rPr>
              <w:t xml:space="preserve"> </w:t>
            </w:r>
            <w:r w:rsidRPr="00D72EB5">
              <w:rPr>
                <w:rFonts w:ascii="Times New Roman" w:hAnsi="Times New Roman" w:cs="Times New Roman"/>
                <w:sz w:val="24"/>
                <w:szCs w:val="24"/>
              </w:rPr>
              <w:t>Технологии сбора, хранения, передачи, обработки и предоставления информации. Виды технологий сбора, хранения, передачи, обработки и предоставления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2EB5">
              <w:rPr>
                <w:rFonts w:ascii="Times New Roman" w:hAnsi="Times New Roman" w:cs="Times New Roman"/>
                <w:sz w:val="24"/>
                <w:szCs w:val="24"/>
              </w:rPr>
              <w:t>Классификация информационных технологий по сферам применения</w:t>
            </w:r>
          </w:p>
        </w:tc>
        <w:tc>
          <w:tcPr>
            <w:tcW w:w="1110" w:type="dxa"/>
            <w:gridSpan w:val="2"/>
          </w:tcPr>
          <w:p w:rsidR="00FF00A8" w:rsidRDefault="00D72EB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10413" w:type="dxa"/>
            <w:gridSpan w:val="2"/>
          </w:tcPr>
          <w:p w:rsidR="00FF00A8" w:rsidRPr="000D0777" w:rsidRDefault="00FF00A8" w:rsidP="00F02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</w:t>
            </w:r>
          </w:p>
        </w:tc>
        <w:tc>
          <w:tcPr>
            <w:tcW w:w="1110" w:type="dxa"/>
            <w:gridSpan w:val="2"/>
          </w:tcPr>
          <w:p w:rsidR="00FF00A8" w:rsidRPr="00D31A17" w:rsidRDefault="00FF00A8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F5" w:rsidTr="003623C5">
        <w:trPr>
          <w:trHeight w:val="285"/>
        </w:trPr>
        <w:tc>
          <w:tcPr>
            <w:tcW w:w="2802" w:type="dxa"/>
            <w:vMerge w:val="restart"/>
          </w:tcPr>
          <w:p w:rsidR="00D33CF5" w:rsidRDefault="00D33CF5" w:rsidP="000525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1.1.Аппаратные средства</w:t>
            </w:r>
          </w:p>
          <w:p w:rsidR="00D33CF5" w:rsidRDefault="00D33C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</w:tcBorders>
          </w:tcPr>
          <w:p w:rsidR="00D33CF5" w:rsidRPr="003E421C" w:rsidRDefault="00D33CF5" w:rsidP="003E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A17"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</w:t>
            </w:r>
            <w:r w:rsidRPr="003E421C">
              <w:rPr>
                <w:rFonts w:ascii="Times New Roman" w:hAnsi="Times New Roman" w:cs="Times New Roman"/>
                <w:b/>
                <w:sz w:val="24"/>
                <w:szCs w:val="24"/>
              </w:rPr>
              <w:t>Аппаратное обеспечение ПК</w:t>
            </w:r>
          </w:p>
          <w:p w:rsidR="00D33CF5" w:rsidRDefault="00D33CF5" w:rsidP="003E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C">
              <w:rPr>
                <w:rFonts w:ascii="Times New Roman" w:hAnsi="Times New Roman" w:cs="Times New Roman"/>
                <w:bCs/>
                <w:sz w:val="24"/>
                <w:szCs w:val="24"/>
              </w:rPr>
              <w:t>Виды аппаратного обеспечения</w:t>
            </w: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3E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3E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D33CF5" w:rsidTr="003623C5">
        <w:tc>
          <w:tcPr>
            <w:tcW w:w="2802" w:type="dxa"/>
            <w:vMerge/>
          </w:tcPr>
          <w:p w:rsidR="00D33CF5" w:rsidRDefault="00D33CF5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Pr="003E421C" w:rsidRDefault="00D33CF5" w:rsidP="003E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№5.</w:t>
            </w:r>
            <w:r w:rsidRPr="00D434D9">
              <w:rPr>
                <w:b/>
                <w:sz w:val="20"/>
                <w:szCs w:val="20"/>
              </w:rPr>
              <w:t xml:space="preserve"> </w:t>
            </w:r>
            <w:r w:rsidRPr="003E421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устройства ПК</w:t>
            </w:r>
          </w:p>
          <w:p w:rsidR="00D33CF5" w:rsidRPr="00D31A17" w:rsidRDefault="00D33CF5" w:rsidP="003E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21C">
              <w:rPr>
                <w:rFonts w:ascii="Times New Roman" w:hAnsi="Times New Roman" w:cs="Times New Roman"/>
                <w:sz w:val="24"/>
                <w:szCs w:val="24"/>
              </w:rPr>
              <w:t>Назначение и виды материнских плат, процессоров, ОЗУ, дисковой и видео подсистем</w:t>
            </w: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FF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D33CF5" w:rsidTr="003623C5">
        <w:tc>
          <w:tcPr>
            <w:tcW w:w="2802" w:type="dxa"/>
            <w:vMerge/>
          </w:tcPr>
          <w:p w:rsidR="00D33CF5" w:rsidRDefault="00D33CF5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Pr="00DE3E03" w:rsidRDefault="00D33CF5" w:rsidP="00DE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инфляции на финансовые возможности человека</w:t>
            </w: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F5" w:rsidTr="003623C5">
        <w:tc>
          <w:tcPr>
            <w:tcW w:w="2802" w:type="dxa"/>
            <w:vMerge/>
          </w:tcPr>
          <w:p w:rsidR="00D33CF5" w:rsidRDefault="00D33CF5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Pr="00C44365" w:rsidRDefault="00D33CF5" w:rsidP="00C44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03">
              <w:rPr>
                <w:rFonts w:ascii="Times New Roman" w:hAnsi="Times New Roman" w:cs="Times New Roman"/>
                <w:b/>
                <w:sz w:val="24"/>
                <w:szCs w:val="24"/>
              </w:rPr>
              <w:t>Урок №6.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365">
              <w:rPr>
                <w:rFonts w:ascii="Times New Roman" w:hAnsi="Times New Roman" w:cs="Times New Roman"/>
                <w:b/>
                <w:sz w:val="24"/>
                <w:szCs w:val="24"/>
              </w:rPr>
              <w:t>Периферийные устройства</w:t>
            </w:r>
          </w:p>
          <w:p w:rsidR="00D33CF5" w:rsidRPr="00C44365" w:rsidRDefault="00D33CF5" w:rsidP="00C44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365">
              <w:rPr>
                <w:rFonts w:ascii="Times New Roman" w:hAnsi="Times New Roman" w:cs="Times New Roman"/>
                <w:sz w:val="24"/>
                <w:szCs w:val="24"/>
              </w:rPr>
              <w:t xml:space="preserve">Периферийные устройства: интерфейсы, кабели и разъемы. </w:t>
            </w:r>
          </w:p>
          <w:p w:rsidR="00D33CF5" w:rsidRPr="003C4E3C" w:rsidRDefault="00D33CF5" w:rsidP="00C44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65">
              <w:rPr>
                <w:rFonts w:ascii="Times New Roman" w:hAnsi="Times New Roman" w:cs="Times New Roman"/>
                <w:sz w:val="24"/>
                <w:szCs w:val="24"/>
              </w:rPr>
              <w:t>Назначение и виды периферийных устройств</w:t>
            </w: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D33CF5" w:rsidTr="003623C5">
        <w:trPr>
          <w:trHeight w:val="1055"/>
        </w:trPr>
        <w:tc>
          <w:tcPr>
            <w:tcW w:w="2802" w:type="dxa"/>
            <w:vMerge/>
          </w:tcPr>
          <w:p w:rsidR="00D33CF5" w:rsidRPr="003C4E3C" w:rsidRDefault="00D33CF5" w:rsidP="003C4E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Pr="00BF165F" w:rsidRDefault="00D33CF5" w:rsidP="003C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№7. </w:t>
            </w:r>
          </w:p>
          <w:p w:rsidR="00D33CF5" w:rsidRPr="003A5B11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B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D33CF5" w:rsidRPr="00BF165F" w:rsidRDefault="00D33C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1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3A5B11">
              <w:rPr>
                <w:rFonts w:ascii="Times New Roman" w:hAnsi="Times New Roman" w:cs="Times New Roman"/>
                <w:sz w:val="24"/>
                <w:szCs w:val="24"/>
              </w:rPr>
              <w:t>ключение, выключение, управление сеансами и задачами</w:t>
            </w: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D33CF5" w:rsidTr="003623C5">
        <w:tc>
          <w:tcPr>
            <w:tcW w:w="2802" w:type="dxa"/>
            <w:vMerge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Default="00D33CF5" w:rsidP="00501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CF5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D33CF5" w:rsidRPr="003A5B11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B11">
              <w:rPr>
                <w:rFonts w:ascii="Times New Roman" w:hAnsi="Times New Roman" w:cs="Times New Roman"/>
                <w:sz w:val="24"/>
                <w:szCs w:val="24"/>
              </w:rPr>
              <w:t>Освоение техники работы с клавиатурой. Изучение функциональных групп клавиш</w:t>
            </w: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</w:t>
            </w:r>
          </w:p>
        </w:tc>
      </w:tr>
      <w:tr w:rsidR="00D33CF5" w:rsidTr="003623C5">
        <w:tc>
          <w:tcPr>
            <w:tcW w:w="2802" w:type="dxa"/>
            <w:vMerge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Default="00D33CF5" w:rsidP="0050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9</w:t>
            </w:r>
          </w:p>
          <w:p w:rsidR="00D33CF5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D33CF5" w:rsidRDefault="00D33CF5" w:rsidP="00D33CF5">
            <w:pPr>
              <w:rPr>
                <w:rStyle w:val="FontStyle83"/>
                <w:sz w:val="24"/>
                <w:szCs w:val="24"/>
              </w:rPr>
            </w:pPr>
            <w:r w:rsidRPr="00D33CF5">
              <w:rPr>
                <w:rStyle w:val="FontStyle83"/>
                <w:sz w:val="24"/>
                <w:szCs w:val="24"/>
              </w:rPr>
              <w:t>Определение основных параметров функционирования персонального компьютера</w:t>
            </w:r>
          </w:p>
          <w:p w:rsidR="00D33CF5" w:rsidRPr="003A5B11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3A5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</w:t>
            </w:r>
          </w:p>
        </w:tc>
      </w:tr>
      <w:tr w:rsidR="00D33CF5" w:rsidTr="003623C5">
        <w:tc>
          <w:tcPr>
            <w:tcW w:w="2802" w:type="dxa"/>
            <w:vMerge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D33CF5" w:rsidRDefault="00D33CF5" w:rsidP="005010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10</w:t>
            </w:r>
          </w:p>
          <w:p w:rsidR="00D33CF5" w:rsidRPr="00D33CF5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D33CF5" w:rsidRPr="00D33CF5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3CF5">
              <w:rPr>
                <w:rStyle w:val="FontStyle83"/>
                <w:sz w:val="24"/>
                <w:szCs w:val="24"/>
              </w:rPr>
              <w:t>Ознакомление с технической документацией</w:t>
            </w:r>
          </w:p>
          <w:p w:rsidR="00D33CF5" w:rsidRPr="00D33CF5" w:rsidRDefault="00D33CF5" w:rsidP="005010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D33CF5" w:rsidRDefault="00D33CF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D33CF5" w:rsidRDefault="00D33CF5" w:rsidP="00D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D33CF5" w:rsidRDefault="00D33CF5" w:rsidP="00D3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 w:val="restart"/>
          </w:tcPr>
          <w:p w:rsidR="008C6612" w:rsidRPr="00545744" w:rsidRDefault="008C6612" w:rsidP="005457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1.2.</w:t>
            </w:r>
            <w:r w:rsidRPr="00D434D9">
              <w:rPr>
                <w:b/>
                <w:bCs/>
                <w:sz w:val="20"/>
                <w:szCs w:val="20"/>
              </w:rPr>
              <w:t xml:space="preserve"> </w:t>
            </w:r>
            <w:r w:rsidRPr="008466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Программные средства</w:t>
            </w:r>
          </w:p>
        </w:tc>
        <w:tc>
          <w:tcPr>
            <w:tcW w:w="7611" w:type="dxa"/>
          </w:tcPr>
          <w:p w:rsidR="008C6612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№11.</w:t>
            </w:r>
          </w:p>
          <w:p w:rsidR="008C6612" w:rsidRPr="008C6612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6612" w:rsidRPr="0084661C" w:rsidRDefault="008C6612" w:rsidP="008466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71C2">
              <w:rPr>
                <w:sz w:val="20"/>
                <w:szCs w:val="20"/>
              </w:rPr>
              <w:t xml:space="preserve"> </w:t>
            </w:r>
            <w:r w:rsidRPr="0084661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Характеристика ПО</w:t>
            </w:r>
          </w:p>
          <w:p w:rsidR="008C6612" w:rsidRPr="00545744" w:rsidRDefault="008C6612" w:rsidP="00545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6612" w:rsidRDefault="008C6612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12</w:t>
            </w:r>
          </w:p>
          <w:p w:rsidR="008C6612" w:rsidRPr="008C6612" w:rsidRDefault="008C6612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6612" w:rsidRPr="008C6612" w:rsidRDefault="008C6612" w:rsidP="008C6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612">
              <w:rPr>
                <w:rFonts w:ascii="Times New Roman" w:hAnsi="Times New Roman" w:cs="Times New Roman"/>
                <w:sz w:val="24"/>
                <w:szCs w:val="24"/>
              </w:rPr>
              <w:t>Инструментальные программы</w:t>
            </w:r>
          </w:p>
          <w:p w:rsidR="008C6612" w:rsidRPr="003B5889" w:rsidRDefault="008C6612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C6612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6612" w:rsidRDefault="008C6612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13.</w:t>
            </w:r>
          </w:p>
          <w:p w:rsidR="008C6612" w:rsidRPr="008C6612" w:rsidRDefault="008C6612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6612" w:rsidRPr="008C6612" w:rsidRDefault="008C6612" w:rsidP="00083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612">
              <w:rPr>
                <w:rFonts w:ascii="Times New Roman" w:hAnsi="Times New Roman" w:cs="Times New Roman"/>
                <w:sz w:val="24"/>
                <w:szCs w:val="24"/>
              </w:rPr>
              <w:t>Системные программы</w:t>
            </w:r>
          </w:p>
        </w:tc>
        <w:tc>
          <w:tcPr>
            <w:tcW w:w="1110" w:type="dxa"/>
            <w:gridSpan w:val="2"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8C6612" w:rsidRDefault="008C6612" w:rsidP="008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C6612" w:rsidP="008C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6612" w:rsidTr="003623C5">
        <w:tc>
          <w:tcPr>
            <w:tcW w:w="2802" w:type="dxa"/>
            <w:vMerge/>
          </w:tcPr>
          <w:p w:rsidR="008C6612" w:rsidRDefault="008C661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6612" w:rsidRDefault="008C6612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14</w:t>
            </w:r>
          </w:p>
          <w:p w:rsidR="008C6612" w:rsidRDefault="008C6612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</w:t>
            </w:r>
            <w:r w:rsidR="00877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тическая работа</w:t>
            </w:r>
          </w:p>
          <w:p w:rsidR="00877BBA" w:rsidRPr="00877BBA" w:rsidRDefault="00877BBA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7BBA">
              <w:rPr>
                <w:rFonts w:ascii="Times New Roman" w:hAnsi="Times New Roman" w:cs="Times New Roman"/>
                <w:sz w:val="24"/>
                <w:szCs w:val="24"/>
              </w:rPr>
              <w:t>Прикладные программы</w:t>
            </w:r>
          </w:p>
        </w:tc>
        <w:tc>
          <w:tcPr>
            <w:tcW w:w="1110" w:type="dxa"/>
            <w:gridSpan w:val="2"/>
          </w:tcPr>
          <w:p w:rsidR="008C6612" w:rsidRDefault="00877BBA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877BBA" w:rsidRDefault="00877BBA" w:rsidP="0087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6612" w:rsidRDefault="00877BBA" w:rsidP="0087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77BBA" w:rsidTr="003623C5">
        <w:tc>
          <w:tcPr>
            <w:tcW w:w="10413" w:type="dxa"/>
            <w:gridSpan w:val="2"/>
          </w:tcPr>
          <w:p w:rsidR="00877BBA" w:rsidRDefault="00877BBA" w:rsidP="00083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15</w:t>
            </w:r>
          </w:p>
          <w:p w:rsidR="00877BBA" w:rsidRPr="00877BBA" w:rsidRDefault="00877BBA" w:rsidP="00083B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110" w:type="dxa"/>
            <w:gridSpan w:val="2"/>
          </w:tcPr>
          <w:p w:rsidR="00877BBA" w:rsidRDefault="00877BBA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:rsidR="00877BBA" w:rsidRDefault="00877BBA" w:rsidP="0087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77BBA" w:rsidRDefault="00877BBA" w:rsidP="0087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77BBA" w:rsidTr="003623C5">
        <w:tc>
          <w:tcPr>
            <w:tcW w:w="14425" w:type="dxa"/>
            <w:gridSpan w:val="5"/>
          </w:tcPr>
          <w:p w:rsidR="00877BBA" w:rsidRDefault="00877BBA" w:rsidP="0087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Информационные технологии</w:t>
            </w:r>
          </w:p>
        </w:tc>
      </w:tr>
      <w:tr w:rsidR="00FF00A8" w:rsidTr="003623C5">
        <w:tc>
          <w:tcPr>
            <w:tcW w:w="2802" w:type="dxa"/>
            <w:vMerge w:val="restart"/>
          </w:tcPr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2.1. </w:t>
            </w:r>
            <w:r w:rsidR="00717886" w:rsidRPr="007178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Файловые системы</w:t>
            </w:r>
          </w:p>
        </w:tc>
        <w:tc>
          <w:tcPr>
            <w:tcW w:w="7611" w:type="dxa"/>
          </w:tcPr>
          <w:p w:rsidR="00FF00A8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 №1</w:t>
            </w:r>
            <w:r w:rsidR="004E1D8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4E1D8E" w:rsidRPr="0001315F" w:rsidRDefault="004E1D8E" w:rsidP="00844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8E" w:rsidRPr="004E1D8E" w:rsidRDefault="004E1D8E" w:rsidP="004E1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8E">
              <w:rPr>
                <w:rFonts w:ascii="Times New Roman" w:hAnsi="Times New Roman" w:cs="Times New Roman"/>
                <w:b/>
                <w:sz w:val="24"/>
                <w:szCs w:val="24"/>
              </w:rPr>
              <w:t>Файлы Каталоги Диски</w:t>
            </w:r>
          </w:p>
          <w:p w:rsidR="00FF00A8" w:rsidRPr="004E1D8E" w:rsidRDefault="004E1D8E" w:rsidP="004E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8E">
              <w:rPr>
                <w:rFonts w:ascii="Times New Roman" w:hAnsi="Times New Roman" w:cs="Times New Roman"/>
                <w:sz w:val="24"/>
                <w:szCs w:val="24"/>
              </w:rPr>
              <w:t>Диски. Форматирование дисков Файлы: определение, имя и формат Каталоги: понятие, структура, путь. Виды каталогов. Дерево каталогов</w:t>
            </w:r>
          </w:p>
          <w:p w:rsidR="00FF00A8" w:rsidRPr="0084495F" w:rsidRDefault="00FF00A8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4E1D8E" w:rsidTr="003623C5">
        <w:tc>
          <w:tcPr>
            <w:tcW w:w="2802" w:type="dxa"/>
            <w:vMerge/>
          </w:tcPr>
          <w:p w:rsidR="004E1D8E" w:rsidRDefault="004E1D8E" w:rsidP="00844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11" w:type="dxa"/>
          </w:tcPr>
          <w:p w:rsidR="004E1D8E" w:rsidRDefault="004E1D8E" w:rsidP="00844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17</w:t>
            </w:r>
          </w:p>
          <w:p w:rsidR="004E1D8E" w:rsidRPr="004E1D8E" w:rsidRDefault="004E1D8E" w:rsidP="004E1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8E">
              <w:rPr>
                <w:rFonts w:ascii="Times New Roman" w:hAnsi="Times New Roman" w:cs="Times New Roman"/>
                <w:b/>
                <w:sz w:val="24"/>
                <w:szCs w:val="24"/>
              </w:rPr>
              <w:t>Файловая система</w:t>
            </w:r>
          </w:p>
          <w:p w:rsidR="004E1D8E" w:rsidRPr="004E1D8E" w:rsidRDefault="004E1D8E" w:rsidP="004E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8E">
              <w:rPr>
                <w:rFonts w:ascii="Times New Roman" w:hAnsi="Times New Roman" w:cs="Times New Roman"/>
                <w:sz w:val="24"/>
                <w:szCs w:val="24"/>
              </w:rPr>
              <w:t>Файловая система. Виды файловых систем</w:t>
            </w:r>
          </w:p>
        </w:tc>
        <w:tc>
          <w:tcPr>
            <w:tcW w:w="1035" w:type="dxa"/>
          </w:tcPr>
          <w:p w:rsidR="004E1D8E" w:rsidRDefault="004E1D8E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4E1D8E" w:rsidRDefault="004E1D8E" w:rsidP="004E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4E1D8E" w:rsidRDefault="004E1D8E" w:rsidP="004E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 w:val="restart"/>
          </w:tcPr>
          <w:p w:rsidR="008C1A1C" w:rsidRPr="0060247C" w:rsidRDefault="008C1A1C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2.2. Операционные системы</w:t>
            </w:r>
          </w:p>
        </w:tc>
        <w:tc>
          <w:tcPr>
            <w:tcW w:w="7611" w:type="dxa"/>
          </w:tcPr>
          <w:p w:rsidR="008C1A1C" w:rsidRDefault="008C1A1C" w:rsidP="00602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№18.</w:t>
            </w:r>
          </w:p>
          <w:p w:rsidR="008C1A1C" w:rsidRPr="00DA5D81" w:rsidRDefault="008C1A1C" w:rsidP="006024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1A1C" w:rsidRDefault="008C1A1C" w:rsidP="00DA5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Операционные системы (ОС)</w:t>
            </w:r>
          </w:p>
          <w:p w:rsidR="008C1A1C" w:rsidRPr="00DA5D81" w:rsidRDefault="008C1A1C" w:rsidP="00DA5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5D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Операционные системы (ОС): функции. </w:t>
            </w:r>
            <w:r w:rsidRPr="00DA5D81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ОС. </w:t>
            </w:r>
          </w:p>
          <w:p w:rsidR="008C1A1C" w:rsidRPr="0060247C" w:rsidRDefault="008C1A1C" w:rsidP="00DA5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D81">
              <w:rPr>
                <w:rFonts w:ascii="Times New Roman" w:hAnsi="Times New Roman" w:cs="Times New Roman"/>
                <w:sz w:val="24"/>
                <w:szCs w:val="24"/>
              </w:rPr>
              <w:t>Использование мыши и клавиатуры. Запуск и завершение работы ОС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Pr="009C22AA" w:rsidRDefault="008C1A1C" w:rsidP="00436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19</w:t>
            </w:r>
          </w:p>
          <w:p w:rsidR="008C1A1C" w:rsidRPr="009C22AA" w:rsidRDefault="008C1A1C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Оконный интерфейс</w:t>
            </w:r>
            <w:r w:rsidRPr="009C2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Основные концепции графического пользовательского интерфейса. </w:t>
            </w:r>
            <w:r w:rsidRPr="009C22AA">
              <w:rPr>
                <w:rFonts w:ascii="Times New Roman" w:hAnsi="Times New Roman" w:cs="Times New Roman"/>
                <w:sz w:val="24"/>
                <w:szCs w:val="24"/>
              </w:rPr>
              <w:t>Окна. Виды</w:t>
            </w: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№20</w:t>
            </w:r>
          </w:p>
          <w:p w:rsidR="008C1A1C" w:rsidRPr="009C22AA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Операции с объектами</w:t>
            </w:r>
          </w:p>
          <w:p w:rsidR="008C1A1C" w:rsidRPr="009C22AA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2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операций с объектами файловой системы. </w:t>
            </w:r>
          </w:p>
          <w:p w:rsidR="008C1A1C" w:rsidRPr="00436BE7" w:rsidRDefault="008C1A1C" w:rsidP="0043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9C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9C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C" w:rsidTr="003623C5">
        <w:trPr>
          <w:trHeight w:val="70"/>
        </w:trPr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21</w:t>
            </w:r>
          </w:p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1A1C" w:rsidRPr="007C6FD4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FD4">
              <w:rPr>
                <w:rFonts w:ascii="Times New Roman" w:hAnsi="Times New Roman" w:cs="Times New Roman"/>
                <w:sz w:val="24"/>
                <w:szCs w:val="24"/>
              </w:rPr>
              <w:t>Запуск и завершение работы приложений. Управление окнами</w:t>
            </w: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7C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7C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  <w:p w:rsidR="008C1A1C" w:rsidRDefault="008C1A1C" w:rsidP="009C2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22</w:t>
            </w:r>
          </w:p>
          <w:p w:rsidR="008C1A1C" w:rsidRPr="007C6FD4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1A1C" w:rsidRPr="007C6FD4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D4">
              <w:rPr>
                <w:rFonts w:ascii="Times New Roman" w:hAnsi="Times New Roman" w:cs="Times New Roman"/>
                <w:sz w:val="24"/>
                <w:szCs w:val="24"/>
              </w:rPr>
              <w:t>Настройка рабочего пространства ОС.</w:t>
            </w: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7C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7C6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23</w:t>
            </w:r>
          </w:p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1A1C" w:rsidRP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Операции с папками, файлами, ярлыками</w:t>
            </w: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8C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8C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24</w:t>
            </w:r>
          </w:p>
          <w:p w:rsidR="008C1A1C" w:rsidRP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8C1A1C" w:rsidRPr="008C1A1C" w:rsidRDefault="008C1A1C" w:rsidP="009C2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Управление поисковой и справочными системами</w:t>
            </w: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8C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8C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8C1A1C" w:rsidTr="003623C5">
        <w:tc>
          <w:tcPr>
            <w:tcW w:w="2802" w:type="dxa"/>
            <w:vMerge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8C1A1C" w:rsidRPr="008C1A1C" w:rsidRDefault="008C1A1C" w:rsidP="008C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8C1A1C" w:rsidRPr="008C1A1C" w:rsidRDefault="008C1A1C" w:rsidP="008C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домашних заданий по теме 2.2</w:t>
            </w:r>
          </w:p>
          <w:p w:rsidR="008C1A1C" w:rsidRPr="008C1A1C" w:rsidRDefault="008C1A1C" w:rsidP="008C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памятки и/или таблицы и/или конспекта по темам:</w:t>
            </w:r>
          </w:p>
          <w:p w:rsidR="008C1A1C" w:rsidRPr="008C1A1C" w:rsidRDefault="008C1A1C" w:rsidP="008C1A1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ОС </w:t>
            </w: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и определение перечня их характеристик</w:t>
            </w:r>
          </w:p>
          <w:p w:rsidR="008C1A1C" w:rsidRPr="008C1A1C" w:rsidRDefault="008C1A1C" w:rsidP="008C1A1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и способов загрузки ОС.</w:t>
            </w:r>
          </w:p>
          <w:p w:rsidR="008C1A1C" w:rsidRPr="008C1A1C" w:rsidRDefault="008C1A1C" w:rsidP="008C1A1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Конфигурирование ОС.</w:t>
            </w:r>
          </w:p>
          <w:p w:rsidR="008C1A1C" w:rsidRPr="008C1A1C" w:rsidRDefault="008C1A1C" w:rsidP="008C1A1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в режиме командной строки. </w:t>
            </w:r>
          </w:p>
          <w:p w:rsidR="008C1A1C" w:rsidRPr="008C1A1C" w:rsidRDefault="008C1A1C" w:rsidP="008C1A1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принципов работы со справочной и поисковой системами. </w:t>
            </w:r>
          </w:p>
          <w:p w:rsidR="008C1A1C" w:rsidRPr="008C1A1C" w:rsidRDefault="008C1A1C" w:rsidP="008C1A1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Изучение перечня горячих клавиш и комбинаций клавиш.</w:t>
            </w:r>
          </w:p>
          <w:p w:rsidR="008C1A1C" w:rsidRDefault="008C1A1C" w:rsidP="008C1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    </w:t>
            </w:r>
            <w:r w:rsidRPr="008C1A1C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с файлами, каталогами</w:t>
            </w:r>
          </w:p>
        </w:tc>
        <w:tc>
          <w:tcPr>
            <w:tcW w:w="1035" w:type="dxa"/>
          </w:tcPr>
          <w:p w:rsidR="008C1A1C" w:rsidRDefault="008C1A1C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C1A1C" w:rsidRDefault="008C1A1C" w:rsidP="008C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8C1A1C" w:rsidRDefault="008C1A1C" w:rsidP="008C1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2802" w:type="dxa"/>
            <w:vMerge w:val="restart"/>
          </w:tcPr>
          <w:p w:rsidR="00FF00A8" w:rsidRPr="001D29E7" w:rsidRDefault="00FF00A8" w:rsidP="001D29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Тема2.3. </w:t>
            </w:r>
            <w:r w:rsidR="00AB1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Файловые </w:t>
            </w:r>
            <w:r w:rsidR="00AB1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менеджеры</w:t>
            </w:r>
          </w:p>
        </w:tc>
        <w:tc>
          <w:tcPr>
            <w:tcW w:w="7611" w:type="dxa"/>
          </w:tcPr>
          <w:p w:rsidR="00AB1442" w:rsidRDefault="00AB1442" w:rsidP="00AB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 №25.</w:t>
            </w:r>
          </w:p>
          <w:p w:rsidR="00AB1442" w:rsidRPr="00AB1442" w:rsidRDefault="00AB1442" w:rsidP="00AB1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1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Программы файловых менеджеров</w:t>
            </w:r>
          </w:p>
          <w:p w:rsidR="00AB1442" w:rsidRDefault="00AB1442" w:rsidP="00AB1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управления файлами. </w:t>
            </w:r>
            <w:r w:rsidRPr="00AB1442">
              <w:rPr>
                <w:rFonts w:ascii="Times New Roman" w:hAnsi="Times New Roman" w:cs="Times New Roman"/>
                <w:sz w:val="24"/>
                <w:szCs w:val="24"/>
              </w:rPr>
              <w:t>Виды, назначение</w:t>
            </w:r>
          </w:p>
          <w:p w:rsidR="00FF00A8" w:rsidRPr="001D29E7" w:rsidRDefault="00FF00A8" w:rsidP="00AB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F00A8" w:rsidRDefault="00AB1442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ОК04,ОК05,ОК06,ОК07</w:t>
            </w:r>
          </w:p>
        </w:tc>
      </w:tr>
      <w:tr w:rsidR="00C04D49" w:rsidTr="003623C5">
        <w:trPr>
          <w:trHeight w:val="191"/>
        </w:trPr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C04D49" w:rsidRDefault="00AB1442" w:rsidP="00D33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№26</w:t>
            </w:r>
            <w:r w:rsidR="00C0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04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442" w:rsidRDefault="00AB1442" w:rsidP="00D33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4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AB1442" w:rsidRPr="00AB1442" w:rsidRDefault="00AB1442" w:rsidP="00D33B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442">
              <w:rPr>
                <w:rFonts w:ascii="Times New Roman" w:hAnsi="Times New Roman" w:cs="Times New Roman"/>
                <w:sz w:val="24"/>
                <w:szCs w:val="24"/>
              </w:rPr>
              <w:t>Операции с папками и файлами в файловых менеджерах</w:t>
            </w:r>
          </w:p>
        </w:tc>
        <w:tc>
          <w:tcPr>
            <w:tcW w:w="1035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B1442" w:rsidRDefault="00AB1442" w:rsidP="00AB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AB1442" w:rsidP="00AB1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2802" w:type="dxa"/>
            <w:vMerge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4C0DE7" w:rsidRPr="004C0DE7" w:rsidRDefault="004C0DE7" w:rsidP="004C0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FF00A8" w:rsidRPr="00C74844" w:rsidRDefault="004C0DE7" w:rsidP="004C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DE7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с папками и файлами в файловых менеджерах</w:t>
            </w:r>
          </w:p>
        </w:tc>
        <w:tc>
          <w:tcPr>
            <w:tcW w:w="1035" w:type="dxa"/>
          </w:tcPr>
          <w:p w:rsidR="00FF00A8" w:rsidRDefault="004C0DE7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2802" w:type="dxa"/>
          </w:tcPr>
          <w:p w:rsidR="00FF00A8" w:rsidRPr="00C74844" w:rsidRDefault="00FF00A8" w:rsidP="00C748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2.4. </w:t>
            </w:r>
            <w:r w:rsidR="004C0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Текстовые редакторы</w:t>
            </w:r>
          </w:p>
        </w:tc>
        <w:tc>
          <w:tcPr>
            <w:tcW w:w="7611" w:type="dxa"/>
          </w:tcPr>
          <w:p w:rsidR="00FF00A8" w:rsidRDefault="00FF00A8" w:rsidP="003A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4C0DE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4C0DE7" w:rsidRDefault="004C0DE7" w:rsidP="003A6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редакторы.</w:t>
            </w:r>
          </w:p>
          <w:p w:rsidR="00084D73" w:rsidRPr="00084D73" w:rsidRDefault="00084D73" w:rsidP="0008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D7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текстовых документов. Форматы. Структура. Режимы работы.</w:t>
            </w:r>
          </w:p>
          <w:p w:rsidR="00084D73" w:rsidRPr="00084D73" w:rsidRDefault="00084D73" w:rsidP="00084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4D73">
              <w:rPr>
                <w:rFonts w:ascii="Times New Roman" w:hAnsi="Times New Roman" w:cs="Times New Roman"/>
                <w:sz w:val="24"/>
                <w:szCs w:val="24"/>
              </w:rPr>
              <w:t>( Настройки программы и ее интерфейса.</w:t>
            </w:r>
          </w:p>
          <w:p w:rsidR="004C0DE7" w:rsidRPr="00262B5C" w:rsidRDefault="00084D73" w:rsidP="0008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D73">
              <w:rPr>
                <w:rFonts w:ascii="Times New Roman" w:hAnsi="Times New Roman" w:cs="Times New Roman"/>
                <w:sz w:val="24"/>
                <w:szCs w:val="24"/>
              </w:rPr>
              <w:t>Установка параметров MS Word. Основные виды работ. Установка параметров страниц. )</w:t>
            </w:r>
          </w:p>
        </w:tc>
        <w:tc>
          <w:tcPr>
            <w:tcW w:w="1035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E107FF" w:rsidTr="003623C5">
        <w:tc>
          <w:tcPr>
            <w:tcW w:w="2802" w:type="dxa"/>
            <w:vMerge w:val="restart"/>
          </w:tcPr>
          <w:p w:rsidR="00E107FF" w:rsidRDefault="00E107FF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E107FF" w:rsidRDefault="00E107FF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№28. </w:t>
            </w:r>
          </w:p>
          <w:p w:rsidR="00E107FF" w:rsidRDefault="00E107FF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E107FF" w:rsidRPr="00C5040F" w:rsidRDefault="00E107FF" w:rsidP="00C50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0F">
              <w:rPr>
                <w:rFonts w:ascii="Times New Roman" w:hAnsi="Times New Roman" w:cs="Times New Roman"/>
                <w:b/>
                <w:sz w:val="24"/>
                <w:szCs w:val="24"/>
              </w:rPr>
              <w:t>Ввод и редактирование данных, форматирование</w:t>
            </w:r>
          </w:p>
          <w:p w:rsidR="00E107FF" w:rsidRPr="00C5040F" w:rsidRDefault="00E107FF" w:rsidP="00C5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0F">
              <w:rPr>
                <w:rFonts w:ascii="Times New Roman" w:hAnsi="Times New Roman" w:cs="Times New Roman"/>
                <w:sz w:val="24"/>
                <w:szCs w:val="24"/>
              </w:rPr>
              <w:t>(Ввод текста в документ. Вставка символов, отсутствующих на клавиатуре. Редактирование текста. Перемещение по документу. Колонтитулы. Вставка номеров страниц.)</w:t>
            </w:r>
          </w:p>
        </w:tc>
        <w:tc>
          <w:tcPr>
            <w:tcW w:w="1035" w:type="dxa"/>
          </w:tcPr>
          <w:p w:rsidR="00E107FF" w:rsidRDefault="00E107FF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E107FF" w:rsidRDefault="00E107FF" w:rsidP="00C5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E107FF" w:rsidRDefault="00E107FF" w:rsidP="00C50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E107FF" w:rsidTr="003623C5">
        <w:tc>
          <w:tcPr>
            <w:tcW w:w="2802" w:type="dxa"/>
            <w:vMerge/>
          </w:tcPr>
          <w:p w:rsidR="00E107FF" w:rsidRDefault="00E107FF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E107FF" w:rsidRDefault="00E107FF" w:rsidP="0075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29</w:t>
            </w:r>
          </w:p>
          <w:p w:rsidR="00E107FF" w:rsidRDefault="00E107FF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</w:t>
            </w:r>
          </w:p>
          <w:p w:rsidR="00E107FF" w:rsidRPr="00E767A0" w:rsidRDefault="00E107FF" w:rsidP="00E76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7A0">
              <w:rPr>
                <w:rFonts w:ascii="Times New Roman" w:hAnsi="Times New Roman" w:cs="Times New Roman"/>
                <w:b/>
                <w:sz w:val="24"/>
                <w:szCs w:val="24"/>
              </w:rPr>
              <w:t>Форматирование данных, работа с таблицами</w:t>
            </w:r>
          </w:p>
          <w:p w:rsidR="00E107FF" w:rsidRPr="00E767A0" w:rsidRDefault="00E107FF" w:rsidP="00E767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7A0"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 Форматирование символов, абзацев. Форматирование страницы. Разрывы</w:t>
            </w:r>
          </w:p>
          <w:p w:rsidR="00E107FF" w:rsidRPr="00E767A0" w:rsidRDefault="00E107FF" w:rsidP="00752B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5" w:type="dxa"/>
          </w:tcPr>
          <w:p w:rsidR="00E107FF" w:rsidRDefault="00E107FF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E107FF" w:rsidRDefault="00E107FF" w:rsidP="00E7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E107FF" w:rsidRDefault="00E107FF" w:rsidP="00E7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2802" w:type="dxa"/>
            <w:vMerge w:val="restart"/>
          </w:tcPr>
          <w:p w:rsidR="00E107FF" w:rsidRDefault="00E107FF" w:rsidP="00752B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2.5.</w:t>
            </w:r>
          </w:p>
          <w:p w:rsidR="00FF00A8" w:rsidRPr="00E107FF" w:rsidRDefault="00E107FF" w:rsidP="00E107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7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Табличные редакторы</w:t>
            </w:r>
          </w:p>
        </w:tc>
        <w:tc>
          <w:tcPr>
            <w:tcW w:w="7611" w:type="dxa"/>
          </w:tcPr>
          <w:p w:rsidR="00FF00A8" w:rsidRDefault="00E107FF" w:rsidP="00FF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№30</w:t>
            </w:r>
            <w:r w:rsidR="00FF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DF8">
              <w:rPr>
                <w:rFonts w:ascii="Times New Roman" w:hAnsi="Times New Roman" w:cs="Times New Roman"/>
                <w:b/>
                <w:sz w:val="24"/>
                <w:szCs w:val="24"/>
              </w:rPr>
              <w:t>-31</w:t>
            </w:r>
          </w:p>
          <w:p w:rsidR="00E107FF" w:rsidRPr="00E107FF" w:rsidRDefault="00E107FF" w:rsidP="00E10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7F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таблицы (ЭТ)</w:t>
            </w:r>
          </w:p>
          <w:p w:rsidR="00E107FF" w:rsidRPr="00FF17F9" w:rsidRDefault="00E107FF" w:rsidP="00E1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7FF">
              <w:rPr>
                <w:rFonts w:ascii="Times New Roman" w:hAnsi="Times New Roman" w:cs="Times New Roman"/>
                <w:sz w:val="24"/>
                <w:szCs w:val="24"/>
              </w:rPr>
              <w:t>Электронные таблицы (ЭТ): назначение, возможности, принципы устройства, область применения. Табличный процессор. Базовые элементы</w:t>
            </w:r>
            <w:r w:rsidRPr="00E10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программы.</w:t>
            </w:r>
            <w:r w:rsidRPr="00E107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Печать рабочих книг</w:t>
            </w:r>
            <w:r w:rsidRPr="00E107FF">
              <w:rPr>
                <w:rFonts w:ascii="Times New Roman" w:hAnsi="Times New Roman" w:cs="Times New Roman"/>
                <w:bCs/>
                <w:sz w:val="24"/>
                <w:szCs w:val="24"/>
              </w:rPr>
              <w:t>, листов. Имитация печати.</w:t>
            </w:r>
          </w:p>
        </w:tc>
        <w:tc>
          <w:tcPr>
            <w:tcW w:w="1035" w:type="dxa"/>
          </w:tcPr>
          <w:p w:rsidR="00FF00A8" w:rsidRDefault="00E107FF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C04D49" w:rsidTr="003623C5">
        <w:tc>
          <w:tcPr>
            <w:tcW w:w="2802" w:type="dxa"/>
            <w:vMerge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</w:tcPr>
          <w:p w:rsidR="00BB5E5A" w:rsidRDefault="00C04D49" w:rsidP="00C42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B86DF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BB5E5A" w:rsidRPr="00BB5E5A" w:rsidRDefault="00BB5E5A" w:rsidP="00C42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Практическая работа</w:t>
            </w:r>
          </w:p>
          <w:p w:rsidR="00C04D49" w:rsidRPr="00BB5E5A" w:rsidRDefault="00BB5E5A" w:rsidP="00C4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E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ЭТ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D434D9">
              <w:rPr>
                <w:sz w:val="20"/>
                <w:szCs w:val="20"/>
              </w:rPr>
              <w:t xml:space="preserve"> </w:t>
            </w:r>
            <w:r w:rsidRPr="00BB5E5A">
              <w:rPr>
                <w:rFonts w:ascii="Times New Roman" w:hAnsi="Times New Roman" w:cs="Times New Roman"/>
                <w:sz w:val="24"/>
                <w:szCs w:val="24"/>
              </w:rPr>
              <w:t>Копирование значений.</w:t>
            </w:r>
            <w:r w:rsidRPr="00BB5E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B5E5A">
              <w:rPr>
                <w:rFonts w:ascii="Times New Roman" w:hAnsi="Times New Roman" w:cs="Times New Roman"/>
                <w:iCs/>
                <w:sz w:val="24"/>
                <w:szCs w:val="24"/>
              </w:rPr>
              <w:t>Автозаполнение</w:t>
            </w:r>
            <w:proofErr w:type="spellEnd"/>
            <w:r w:rsidRPr="00BB5E5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B5E5A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Вычисления. Арифметические формулы</w:t>
            </w:r>
          </w:p>
        </w:tc>
        <w:tc>
          <w:tcPr>
            <w:tcW w:w="1035" w:type="dxa"/>
          </w:tcPr>
          <w:p w:rsidR="00C04D49" w:rsidRDefault="00C04D49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gridSpan w:val="2"/>
          </w:tcPr>
          <w:p w:rsidR="00BB5E5A" w:rsidRDefault="00BB5E5A" w:rsidP="00BB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C04D49" w:rsidRDefault="00BB5E5A" w:rsidP="00BB5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ОК04,ОК05,ОК06,ОК</w:t>
            </w:r>
          </w:p>
        </w:tc>
      </w:tr>
      <w:tr w:rsidR="00FF00A8" w:rsidTr="003623C5">
        <w:trPr>
          <w:trHeight w:val="861"/>
        </w:trPr>
        <w:tc>
          <w:tcPr>
            <w:tcW w:w="2802" w:type="dxa"/>
          </w:tcPr>
          <w:p w:rsidR="00FF00A8" w:rsidRPr="00A964F5" w:rsidRDefault="00FF00A8" w:rsidP="00A96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Тем</w:t>
            </w:r>
            <w:r w:rsidR="00987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2.6.</w:t>
            </w:r>
            <w:r w:rsidR="00987B52" w:rsidRPr="00D434D9">
              <w:rPr>
                <w:b/>
                <w:sz w:val="20"/>
                <w:szCs w:val="20"/>
              </w:rPr>
              <w:t xml:space="preserve"> </w:t>
            </w:r>
            <w:r w:rsidR="00987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подготовки </w:t>
            </w:r>
            <w:r w:rsidR="00987B52" w:rsidRPr="00987B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презентаций</w:t>
            </w:r>
          </w:p>
        </w:tc>
        <w:tc>
          <w:tcPr>
            <w:tcW w:w="7611" w:type="dxa"/>
          </w:tcPr>
          <w:p w:rsidR="00FF00A8" w:rsidRDefault="00987B52" w:rsidP="00A96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="00B86DF8">
              <w:rPr>
                <w:rFonts w:ascii="Times New Roman" w:hAnsi="Times New Roman" w:cs="Times New Roman"/>
                <w:b/>
                <w:sz w:val="24"/>
                <w:szCs w:val="24"/>
              </w:rPr>
              <w:t>ок №33</w:t>
            </w:r>
            <w:r w:rsidR="00FF0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6DF8">
              <w:rPr>
                <w:rFonts w:ascii="Times New Roman" w:hAnsi="Times New Roman" w:cs="Times New Roman"/>
                <w:b/>
                <w:sz w:val="24"/>
                <w:szCs w:val="24"/>
              </w:rPr>
              <w:t>- 34</w:t>
            </w:r>
          </w:p>
          <w:p w:rsidR="00987B52" w:rsidRDefault="00987B52" w:rsidP="00A96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Презентации.</w:t>
            </w:r>
          </w:p>
          <w:p w:rsidR="00987B52" w:rsidRDefault="00987B52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Презентации: назначение, виды, область применения. Системы подготовки презентации. Технология создания презентаций. </w:t>
            </w:r>
            <w:r w:rsidRPr="00987B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Режимы создания слайдов. </w:t>
            </w:r>
            <w:r w:rsidRPr="00987B52">
              <w:rPr>
                <w:rFonts w:ascii="Times New Roman" w:hAnsi="Times New Roman" w:cs="Times New Roman"/>
                <w:sz w:val="24"/>
                <w:szCs w:val="24"/>
              </w:rPr>
              <w:t>Создание слайдов</w:t>
            </w:r>
            <w:r w:rsidRPr="00987B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режимах</w:t>
            </w:r>
            <w:r w:rsidRPr="00D434D9">
              <w:rPr>
                <w:iCs/>
                <w:sz w:val="20"/>
                <w:szCs w:val="20"/>
              </w:rPr>
              <w:t>.</w:t>
            </w:r>
          </w:p>
          <w:p w:rsidR="00987B52" w:rsidRPr="00A964F5" w:rsidRDefault="00987B52" w:rsidP="00A96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F00A8" w:rsidRDefault="00FF00A8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FF00A8" w:rsidTr="003623C5">
        <w:tc>
          <w:tcPr>
            <w:tcW w:w="2802" w:type="dxa"/>
          </w:tcPr>
          <w:p w:rsidR="00FF00A8" w:rsidRDefault="00FF00A8" w:rsidP="009C1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3623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2.7.</w:t>
            </w:r>
          </w:p>
          <w:p w:rsidR="003623C5" w:rsidRPr="003623C5" w:rsidRDefault="003623C5" w:rsidP="009C1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23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Информационные системы</w:t>
            </w:r>
          </w:p>
        </w:tc>
        <w:tc>
          <w:tcPr>
            <w:tcW w:w="7611" w:type="dxa"/>
          </w:tcPr>
          <w:p w:rsidR="00FF00A8" w:rsidRDefault="00FF00A8" w:rsidP="009C1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</w:t>
            </w:r>
            <w:r w:rsidR="008163B1">
              <w:rPr>
                <w:rFonts w:ascii="Times New Roman" w:hAnsi="Times New Roman" w:cs="Times New Roman"/>
                <w:b/>
                <w:sz w:val="24"/>
                <w:szCs w:val="24"/>
              </w:rPr>
              <w:t>35-36</w:t>
            </w:r>
          </w:p>
          <w:p w:rsidR="003623C5" w:rsidRPr="003623C5" w:rsidRDefault="003623C5" w:rsidP="00362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системы</w:t>
            </w:r>
          </w:p>
          <w:p w:rsidR="003623C5" w:rsidRPr="003623C5" w:rsidRDefault="003623C5" w:rsidP="00362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3C5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информационной системы. Классификация информационных систем.</w:t>
            </w:r>
          </w:p>
          <w:p w:rsidR="003623C5" w:rsidRPr="009C1A94" w:rsidRDefault="003623C5" w:rsidP="009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F00A8" w:rsidRDefault="008163B1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</w:tcPr>
          <w:p w:rsidR="00C04D49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ОК01,ОК02,ОК03,</w:t>
            </w:r>
          </w:p>
          <w:p w:rsidR="00FF00A8" w:rsidRDefault="00C04D49" w:rsidP="00C0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ОК04,ОК05,ОК06,ОК07</w:t>
            </w:r>
          </w:p>
        </w:tc>
      </w:tr>
      <w:tr w:rsidR="003623C5" w:rsidTr="003623C5">
        <w:tc>
          <w:tcPr>
            <w:tcW w:w="10413" w:type="dxa"/>
            <w:gridSpan w:val="2"/>
          </w:tcPr>
          <w:p w:rsidR="003623C5" w:rsidRPr="00186702" w:rsidRDefault="008163B1" w:rsidP="000F55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35" w:type="dxa"/>
          </w:tcPr>
          <w:p w:rsidR="003623C5" w:rsidRPr="0080200F" w:rsidRDefault="003623C5" w:rsidP="009F6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977" w:type="dxa"/>
            <w:gridSpan w:val="2"/>
          </w:tcPr>
          <w:p w:rsidR="003623C5" w:rsidRDefault="003623C5" w:rsidP="009F6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ABA" w:rsidRDefault="002A4ABA" w:rsidP="009F6917">
      <w:pPr>
        <w:jc w:val="center"/>
        <w:rPr>
          <w:rFonts w:ascii="Times New Roman" w:hAnsi="Times New Roman" w:cs="Times New Roman"/>
          <w:sz w:val="24"/>
          <w:szCs w:val="24"/>
        </w:rPr>
        <w:sectPr w:rsidR="002A4ABA" w:rsidSect="009F69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 w:rsidRPr="00CE6EB6">
        <w:rPr>
          <w:rFonts w:ascii="Times New Roman" w:eastAsia="Times New Roman" w:hAnsi="Times New Roman" w:cs="Times New Roman"/>
          <w:b/>
        </w:rPr>
        <w:lastRenderedPageBreak/>
        <w:t xml:space="preserve">3. </w:t>
      </w:r>
      <w:r w:rsidR="008145BF">
        <w:rPr>
          <w:rFonts w:ascii="Times New Roman" w:eastAsia="Times New Roman" w:hAnsi="Times New Roman" w:cs="Times New Roman"/>
          <w:b/>
        </w:rPr>
        <w:t>Условия реализации учебной дисциплины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3.1. Освоение программы дисциплины </w:t>
      </w:r>
      <w:r w:rsidR="002D6C50">
        <w:rPr>
          <w:rFonts w:ascii="Times New Roman" w:eastAsia="Times New Roman" w:hAnsi="Times New Roman" w:cs="Times New Roman"/>
          <w:i/>
          <w:sz w:val="24"/>
          <w:szCs w:val="24"/>
        </w:rPr>
        <w:t>«Информационные технологии в профессиональной деятельности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наличие в профессиональной образовательной организации, реализующей образовательную программу среднего общего образования, специализированного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04D49" w:rsidRPr="00CE6EB6" w:rsidRDefault="0034232C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Помещение кабинета  удовлетворяет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Санитарно-эпидемиологич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еских правил и нормативам и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оснащено типовым оборудованием, в том числе специализированной учебной мебелью и средствами обучения.</w:t>
      </w:r>
    </w:p>
    <w:p w:rsidR="00C04D49" w:rsidRPr="00CE6EB6" w:rsidRDefault="0034232C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кабинете имеется 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мультимедийное оборудование, посредством которого участники образовательного процесса могут просматривать визуальную инфо</w:t>
      </w:r>
      <w:r w:rsidR="002D6C50">
        <w:rPr>
          <w:rFonts w:ascii="Times New Roman" w:eastAsia="Times New Roman" w:hAnsi="Times New Roman" w:cs="Times New Roman"/>
          <w:sz w:val="24"/>
          <w:szCs w:val="24"/>
        </w:rPr>
        <w:t>рмацию по информационным технологиям</w:t>
      </w:r>
      <w:r w:rsidR="00C04D49" w:rsidRPr="00CE6EB6">
        <w:rPr>
          <w:rFonts w:ascii="Times New Roman" w:eastAsia="Times New Roman" w:hAnsi="Times New Roman" w:cs="Times New Roman"/>
          <w:sz w:val="24"/>
          <w:szCs w:val="24"/>
        </w:rPr>
        <w:t>, создавать презентации, видеоматериалы, иные документы.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2D6C50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CE6EB6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входят: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библиотечный фонд кабинета;</w:t>
      </w:r>
    </w:p>
    <w:p w:rsidR="00C04D49" w:rsidRPr="00CE6EB6" w:rsidRDefault="00C04D49" w:rsidP="00C04D4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рекомендованные мультимедийные пособия.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библиотечный фонд кабинета входят учебники, учебно-методические комплекты (УМК) (в т.ч. и мультимедийные), обеспечивающие освоение учебной дисциплины «</w:t>
      </w:r>
      <w:r w:rsidR="002D6C50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», рекомендованные или допущенные для использования в профессиональных образовательных организациях. Библи</w:t>
      </w:r>
      <w:r w:rsidR="00A102A3">
        <w:rPr>
          <w:rFonts w:ascii="Times New Roman" w:eastAsia="Times New Roman" w:hAnsi="Times New Roman" w:cs="Times New Roman"/>
          <w:sz w:val="24"/>
          <w:szCs w:val="24"/>
        </w:rPr>
        <w:t>отечный фонд кабинета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дополнен энциклопедиями, справочниками, научной, научно-популярной и другой лит</w:t>
      </w:r>
      <w:r w:rsidR="002D6C50">
        <w:rPr>
          <w:rFonts w:ascii="Times New Roman" w:eastAsia="Times New Roman" w:hAnsi="Times New Roman" w:cs="Times New Roman"/>
          <w:sz w:val="24"/>
          <w:szCs w:val="24"/>
        </w:rPr>
        <w:t>ературой</w:t>
      </w:r>
      <w:r w:rsidRPr="00CE6E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sz w:val="24"/>
          <w:szCs w:val="24"/>
        </w:rPr>
        <w:t>В процессе освоения программы учебной дисциплины «</w:t>
      </w:r>
      <w:r w:rsidR="002D6C50">
        <w:rPr>
          <w:rFonts w:ascii="Times New Roman" w:eastAsia="Times New Roman" w:hAnsi="Times New Roman" w:cs="Times New Roman"/>
          <w:i/>
          <w:sz w:val="24"/>
          <w:szCs w:val="24"/>
        </w:rPr>
        <w:t>Информационные технологии в профессиональной деятельности</w:t>
      </w:r>
      <w:r w:rsidR="00A102A3">
        <w:rPr>
          <w:rFonts w:ascii="Times New Roman" w:eastAsia="Times New Roman" w:hAnsi="Times New Roman" w:cs="Times New Roman"/>
          <w:sz w:val="24"/>
          <w:szCs w:val="24"/>
        </w:rPr>
        <w:t xml:space="preserve">» обучающиеся </w:t>
      </w:r>
      <w:proofErr w:type="spellStart"/>
      <w:r w:rsidR="00A102A3">
        <w:rPr>
          <w:rFonts w:ascii="Times New Roman" w:eastAsia="Times New Roman" w:hAnsi="Times New Roman" w:cs="Times New Roman"/>
          <w:sz w:val="24"/>
          <w:szCs w:val="24"/>
        </w:rPr>
        <w:t>имееют</w:t>
      </w:r>
      <w:proofErr w:type="spellEnd"/>
      <w:r w:rsidRPr="00CE6EB6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доступа к электронным учебным материалам и образовательным ресурсам, имеющимся в свободном доступе в сети Интернет (электронным книгам, документам, хрестоматиям, практикумам, тестам и другим подобным ресурсам).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 w:rsidRPr="00CE6EB6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04D49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E7C" w:rsidRDefault="00D91E7C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32C" w:rsidRPr="0034232C" w:rsidRDefault="0034232C" w:rsidP="003423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34232C">
        <w:rPr>
          <w:rFonts w:ascii="Times New Roman" w:hAnsi="Times New Roman" w:cs="Times New Roman"/>
          <w:sz w:val="24"/>
          <w:szCs w:val="24"/>
        </w:rPr>
        <w:lastRenderedPageBreak/>
        <w:t>3.2. Информационное обеспечение обучения</w:t>
      </w:r>
    </w:p>
    <w:p w:rsidR="0034232C" w:rsidRPr="0034232C" w:rsidRDefault="00FB0E3E" w:rsidP="00FB0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4232C" w:rsidRPr="0034232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04D49" w:rsidRDefault="00C04D49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bCs/>
          <w:sz w:val="24"/>
          <w:szCs w:val="24"/>
        </w:rPr>
        <w:t>3.2.1. Основные печатные издания</w:t>
      </w:r>
    </w:p>
    <w:p w:rsidR="003B4C4E" w:rsidRPr="003B4C4E" w:rsidRDefault="003B4C4E" w:rsidP="003B4C4E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Богатюк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В.А. Оператор ЭВМ: учебник для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2008.</w:t>
      </w:r>
    </w:p>
    <w:p w:rsidR="003B4C4E" w:rsidRPr="003B4C4E" w:rsidRDefault="003B4C4E" w:rsidP="003B4C4E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Киселев С.В. Оператор ЭВМ: учебник для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>. проф. образования – М.: Издательский центр «Академия», 2008.</w:t>
      </w:r>
    </w:p>
    <w:p w:rsidR="003B4C4E" w:rsidRPr="003B4C4E" w:rsidRDefault="003B4C4E" w:rsidP="003B4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C4E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B4C4E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технологии. Учебник для 10-11 классов. – М.: БИНОМ. Лаборатория знаний, 2009.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B4C4E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Н.Д. Практикум по информатике и информационным технологиям. – М.: БИНОМ. Лаборатория знаний, 2009.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Информатика. Базовый курс: под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ред.С.В.Симоновича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>. –Изд. 2-е. – СПб: Питер, 2010.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Акулов О.А., Медведев Н.В. Информатика: базовый курс. – </w:t>
      </w:r>
      <w:r w:rsidRPr="003B4C4E">
        <w:rPr>
          <w:rFonts w:ascii="Times New Roman" w:hAnsi="Times New Roman" w:cs="Times New Roman"/>
          <w:sz w:val="24"/>
          <w:szCs w:val="24"/>
        </w:rPr>
        <w:br/>
        <w:t>Изд. 2-е. – М.: Омега-Л, 2009.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Могилев А.В. и др. Информатика: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. пособие, под ред.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Е.К.Хеннера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>.- Изд. 2-е. – М.: Академия, 2008.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Могилев А.В. и др. Практикум по информатике: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. пособие, под ред.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Е.К.Хеннера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>.- Изд. 2-е. – М.: Академия, 2008.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>Фигурнов В.Э. IBM PC для пользователя. Краткий курс. 2006.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>Фигурнов В.Э. IBM для пользователей: полный курс. 2007.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Глушаков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С.В., Мельников И.В. Персональный компьютер: учебный курс, 2008.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>Литвинов В.Г., Киселев С.В. Обучение навыкам работы на клавиатуре ПК: учебное пособие, 2008.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Маньков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В.Д. Обеспечение безопасности при работе с ПЭВМ: практическое руководство, 2008.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>Ефимова О. и др. Практикум по компьютерной технологии: Методическое пособие по курсу «Информатика и вычислительная техника», 2007.</w:t>
      </w:r>
    </w:p>
    <w:p w:rsidR="003B4C4E" w:rsidRPr="003B4C4E" w:rsidRDefault="003B4C4E" w:rsidP="003B4C4E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Лавренов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С.М. Excel: Сборник примеров и задач, 2007.</w:t>
      </w:r>
    </w:p>
    <w:p w:rsidR="003B4C4E" w:rsidRPr="003B4C4E" w:rsidRDefault="003B4C4E" w:rsidP="003B4C4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Гребенюк Е.И. Технические средства информатизации: учебник для студ. Учреждений СПО 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центр «Академия», 2009. – 272 с.</w:t>
      </w:r>
    </w:p>
    <w:p w:rsidR="003B4C4E" w:rsidRPr="003B4C4E" w:rsidRDefault="003B4C4E" w:rsidP="003B4C4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Михеева Е.В. Информационные технологии в профессиональной деятельности: учеб. пособие для студ. СПО 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центр «Академия», 2010. – 384 с.</w:t>
      </w:r>
    </w:p>
    <w:p w:rsidR="003B4C4E" w:rsidRPr="003B4C4E" w:rsidRDefault="003B4C4E" w:rsidP="003B4C4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Свиридова М.Ю. Текстовый редактор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B4C4E">
        <w:rPr>
          <w:rFonts w:ascii="Times New Roman" w:hAnsi="Times New Roman" w:cs="Times New Roman"/>
          <w:sz w:val="24"/>
          <w:szCs w:val="24"/>
        </w:rPr>
        <w:t xml:space="preserve">: учеб. пособие для НПО–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центр «Академия», 2009. – 176 с.</w:t>
      </w:r>
    </w:p>
    <w:p w:rsidR="003B4C4E" w:rsidRPr="003B4C4E" w:rsidRDefault="003B4C4E" w:rsidP="003B4C4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Свиридова М.Ю. Электронные таблицы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B4C4E">
        <w:rPr>
          <w:rFonts w:ascii="Times New Roman" w:hAnsi="Times New Roman" w:cs="Times New Roman"/>
          <w:sz w:val="24"/>
          <w:szCs w:val="24"/>
        </w:rPr>
        <w:t xml:space="preserve">: учеб. пособие для НПО–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центр «Академия», 2009. – 144 с.</w:t>
      </w:r>
    </w:p>
    <w:p w:rsidR="003B4C4E" w:rsidRPr="003B4C4E" w:rsidRDefault="003B4C4E" w:rsidP="003B4C4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Свиридова М.Ю. Создание презентаций в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3B4C4E">
        <w:rPr>
          <w:rFonts w:ascii="Times New Roman" w:hAnsi="Times New Roman" w:cs="Times New Roman"/>
          <w:sz w:val="24"/>
          <w:szCs w:val="24"/>
        </w:rPr>
        <w:t xml:space="preserve">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3B4C4E">
        <w:rPr>
          <w:rFonts w:ascii="Times New Roman" w:hAnsi="Times New Roman" w:cs="Times New Roman"/>
          <w:sz w:val="24"/>
          <w:szCs w:val="24"/>
        </w:rPr>
        <w:t xml:space="preserve">: учеб. пособие для НПО–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центр «Академия», 2010. – 224 с.</w:t>
      </w:r>
    </w:p>
    <w:p w:rsidR="003B4C4E" w:rsidRPr="003B4C4E" w:rsidRDefault="003B4C4E" w:rsidP="003B4C4E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Фуфаев Э.В. Пакеты прикладных программ: учеб. пособие для студ. СПО 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М.:Издательский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центр «Академия», 2008. – 352 с. </w:t>
      </w:r>
    </w:p>
    <w:p w:rsidR="003B4C4E" w:rsidRPr="003B4C4E" w:rsidRDefault="003B4C4E" w:rsidP="003B4C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http://www.rusedu.ru/subcat_26.html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архив учебных программ и презентаций – раздел «Информатика» (01.02.2011).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http://www.rusedu.ru/subcat_10.html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архив учебных программ и презентаций – раздел «Учебные программы по Информатике и ИКТ» (01.02.2011).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http://www.twirpx.com/files/informatics/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(01.02.2011).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http://www.intuit.ru/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</w:t>
      </w:r>
      <w:r w:rsidR="003B4C4E" w:rsidRPr="003B4C4E">
        <w:rPr>
          <w:rFonts w:ascii="Times New Roman" w:hAnsi="Times New Roman" w:cs="Times New Roman"/>
          <w:bCs/>
          <w:sz w:val="24"/>
          <w:szCs w:val="24"/>
        </w:rPr>
        <w:t>Интернет-Университет информационных технологий</w:t>
      </w:r>
      <w:r w:rsidR="003B4C4E" w:rsidRPr="003B4C4E">
        <w:rPr>
          <w:rFonts w:ascii="Times New Roman" w:hAnsi="Times New Roman" w:cs="Times New Roman"/>
          <w:sz w:val="24"/>
          <w:szCs w:val="24"/>
        </w:rPr>
        <w:t xml:space="preserve">. Примеры курсов: </w:t>
      </w:r>
      <w:r w:rsidR="003B4C4E" w:rsidRPr="003B4C4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B4C4E" w:rsidRPr="003B4C4E">
        <w:rPr>
          <w:rFonts w:ascii="Times New Roman" w:hAnsi="Times New Roman" w:cs="Times New Roman"/>
          <w:sz w:val="24"/>
          <w:szCs w:val="24"/>
        </w:rPr>
        <w:t xml:space="preserve"> </w:t>
      </w:r>
      <w:r w:rsidR="003B4C4E" w:rsidRPr="003B4C4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3B4C4E" w:rsidRPr="003B4C4E">
        <w:rPr>
          <w:rFonts w:ascii="Times New Roman" w:hAnsi="Times New Roman" w:cs="Times New Roman"/>
          <w:sz w:val="24"/>
          <w:szCs w:val="24"/>
        </w:rPr>
        <w:t xml:space="preserve"> для пользователя, Работа в современном офисе, Практическая информатика, Введение в </w:t>
      </w:r>
      <w:r w:rsidR="003B4C4E" w:rsidRPr="003B4C4E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3B4C4E" w:rsidRPr="003B4C4E">
        <w:rPr>
          <w:rFonts w:ascii="Times New Roman" w:hAnsi="Times New Roman" w:cs="Times New Roman"/>
          <w:sz w:val="24"/>
          <w:szCs w:val="24"/>
        </w:rPr>
        <w:t>, Безопасность сетей, Основы операционных систем и др.  (01.02.2011).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http://www.alleng.ru/edu/comp3.htm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 информатика, основы информатики, – уроки, учебники, задачи, тесты, ЕГЭ, тестирование, обучение, ответы, олимпиады, учителю информатики, открытый урок и т.д. (03.02.2011).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http://office.microsoft.com/ru-ru/word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изучение возможностей Word 2010 (04.02.2011).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http://office.microsoft.com/ru-ru/excel/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изучение возможностей </w:t>
      </w:r>
      <w:r w:rsidR="003B4C4E" w:rsidRPr="003B4C4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3B4C4E" w:rsidRPr="003B4C4E">
        <w:rPr>
          <w:rFonts w:ascii="Times New Roman" w:hAnsi="Times New Roman" w:cs="Times New Roman"/>
          <w:sz w:val="24"/>
          <w:szCs w:val="24"/>
        </w:rPr>
        <w:t xml:space="preserve"> 2010 (04.02.2011).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5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http://www.planetaexcel.ru/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Портфолио выполненных проектов по автоматизации бизнеса средствами Excel и Office (04.02.2011).</w:t>
      </w:r>
    </w:p>
    <w:p w:rsidR="003B4C4E" w:rsidRPr="003B4C4E" w:rsidRDefault="0039598B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msexcel</w:t>
        </w:r>
        <w:proofErr w:type="spellEnd"/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B4C4E"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3B4C4E" w:rsidRPr="003B4C4E">
        <w:rPr>
          <w:rFonts w:ascii="Times New Roman" w:hAnsi="Times New Roman" w:cs="Times New Roman"/>
          <w:sz w:val="24"/>
          <w:szCs w:val="24"/>
        </w:rPr>
        <w:t xml:space="preserve"> – Профессиональные приемы работы в Microsoft Excel (04.02.2011).</w:t>
      </w:r>
    </w:p>
    <w:p w:rsidR="003B4C4E" w:rsidRPr="003B4C4E" w:rsidRDefault="003B4C4E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wikibooks</w:t>
        </w:r>
        <w:proofErr w:type="spellEnd"/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wiki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Microsoft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Excel</w:t>
        </w:r>
      </w:hyperlink>
      <w:r w:rsidRPr="003B4C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викиучебник</w:t>
      </w:r>
      <w:proofErr w:type="spellEnd"/>
      <w:r w:rsidRPr="003B4C4E">
        <w:rPr>
          <w:rFonts w:ascii="Times New Roman" w:hAnsi="Times New Roman" w:cs="Times New Roman"/>
          <w:sz w:val="24"/>
          <w:szCs w:val="24"/>
        </w:rPr>
        <w:t xml:space="preserve"> по табличному процессору </w:t>
      </w:r>
      <w:r w:rsidRPr="003B4C4E">
        <w:rPr>
          <w:rFonts w:ascii="Times New Roman" w:hAnsi="Times New Roman" w:cs="Times New Roman"/>
          <w:bCs/>
          <w:sz w:val="24"/>
          <w:szCs w:val="24"/>
        </w:rPr>
        <w:t xml:space="preserve">Microsoft Excel </w:t>
      </w:r>
      <w:r w:rsidRPr="003B4C4E">
        <w:rPr>
          <w:rFonts w:ascii="Times New Roman" w:hAnsi="Times New Roman" w:cs="Times New Roman"/>
          <w:sz w:val="24"/>
          <w:szCs w:val="24"/>
        </w:rPr>
        <w:t>(04.02.2011).</w:t>
      </w:r>
    </w:p>
    <w:p w:rsidR="003B4C4E" w:rsidRPr="003B4C4E" w:rsidRDefault="003B4C4E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powerpoint</w:t>
        </w:r>
        <w:proofErr w:type="spellEnd"/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3B4C4E">
        <w:rPr>
          <w:rFonts w:ascii="Times New Roman" w:hAnsi="Times New Roman" w:cs="Times New Roman"/>
          <w:sz w:val="24"/>
          <w:szCs w:val="24"/>
        </w:rPr>
        <w:t xml:space="preserve"> – изучение возможностей Power Point 2010 (04.02.2011).</w:t>
      </w:r>
    </w:p>
    <w:p w:rsidR="003B4C4E" w:rsidRPr="003B4C4E" w:rsidRDefault="003B4C4E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http://ru.wikipedia.org/wiki/PowerPoint</w:t>
        </w:r>
      </w:hyperlink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викиучебник</w:t>
      </w:r>
      <w:proofErr w:type="spellEnd"/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C4E">
        <w:rPr>
          <w:rFonts w:ascii="Times New Roman" w:hAnsi="Times New Roman" w:cs="Times New Roman"/>
          <w:sz w:val="24"/>
          <w:szCs w:val="24"/>
        </w:rPr>
        <w:t>по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Microsoft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Power Point</w:t>
      </w:r>
      <w:r w:rsidRPr="003B4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(04.02.2011).</w:t>
      </w:r>
    </w:p>
    <w:p w:rsidR="003B4C4E" w:rsidRPr="003B4C4E" w:rsidRDefault="003B4C4E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history="1"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http://ru.wikipedia.org/wiki/MS_Access</w:t>
        </w:r>
      </w:hyperlink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B4C4E">
        <w:rPr>
          <w:rFonts w:ascii="Times New Roman" w:hAnsi="Times New Roman" w:cs="Times New Roman"/>
          <w:sz w:val="24"/>
          <w:szCs w:val="24"/>
        </w:rPr>
        <w:t>викиучебник</w:t>
      </w:r>
      <w:proofErr w:type="spellEnd"/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C4E">
        <w:rPr>
          <w:rFonts w:ascii="Times New Roman" w:hAnsi="Times New Roman" w:cs="Times New Roman"/>
          <w:sz w:val="24"/>
          <w:szCs w:val="24"/>
        </w:rPr>
        <w:t>по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4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Microsoft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3B4C4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(04.02.2011).</w:t>
      </w:r>
    </w:p>
    <w:p w:rsidR="003B4C4E" w:rsidRPr="003B4C4E" w:rsidRDefault="003B4C4E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4C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1" w:history="1"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accessoft</w:t>
        </w:r>
        <w:proofErr w:type="spellEnd"/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Access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3B4C4E">
        <w:rPr>
          <w:rFonts w:ascii="Times New Roman" w:hAnsi="Times New Roman" w:cs="Times New Roman"/>
          <w:sz w:val="24"/>
          <w:szCs w:val="24"/>
        </w:rPr>
        <w:t xml:space="preserve"> – Разработка баз данных на Access. Статьи, примеры, заказ программы, каталог программ </w:t>
      </w:r>
      <w:r w:rsidRPr="003B4C4E">
        <w:rPr>
          <w:rFonts w:ascii="Times New Roman" w:hAnsi="Times New Roman" w:cs="Times New Roman"/>
          <w:sz w:val="24"/>
          <w:szCs w:val="24"/>
          <w:lang w:val="en-US"/>
        </w:rPr>
        <w:t>(04.02.2011).</w:t>
      </w:r>
    </w:p>
    <w:p w:rsidR="003B4C4E" w:rsidRPr="003B4C4E" w:rsidRDefault="003B4C4E" w:rsidP="003B4C4E">
      <w:pPr>
        <w:numPr>
          <w:ilvl w:val="1"/>
          <w:numId w:val="14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4C4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microsoft</w:t>
        </w:r>
        <w:proofErr w:type="spellEnd"/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access</w:t>
        </w:r>
        <w:r w:rsidRPr="003B4C4E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3B4C4E">
        <w:rPr>
          <w:rFonts w:ascii="Times New Roman" w:hAnsi="Times New Roman" w:cs="Times New Roman"/>
          <w:sz w:val="24"/>
          <w:szCs w:val="24"/>
        </w:rPr>
        <w:t xml:space="preserve"> – изучение возможностей Access 2010 (04.02.2011).</w:t>
      </w:r>
    </w:p>
    <w:p w:rsidR="003B4C4E" w:rsidRPr="003B4C4E" w:rsidRDefault="003B4C4E" w:rsidP="003B4C4E">
      <w:pPr>
        <w:ind w:left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B4C4E" w:rsidRPr="00CE6EB6" w:rsidRDefault="003B4C4E" w:rsidP="00C04D4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C4E" w:rsidRDefault="003B4C4E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</w:t>
      </w: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EB6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93"/>
        <w:gridCol w:w="3545"/>
        <w:gridCol w:w="2232"/>
      </w:tblGrid>
      <w:tr w:rsidR="00C04D49" w:rsidRPr="00CE6EB6" w:rsidTr="00C04D49">
        <w:tc>
          <w:tcPr>
            <w:tcW w:w="3793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Результаты обучения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Критерии оценки</w:t>
            </w:r>
          </w:p>
        </w:tc>
        <w:tc>
          <w:tcPr>
            <w:tcW w:w="2232" w:type="dxa"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i/>
              </w:rPr>
              <w:t>Методы оценки</w:t>
            </w: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Знать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актуальный профессиональный и социальный контекст, в котором работаешь и живешь; 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знания, осуществляемая обучающимися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i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960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источники информации и ресурсы для решения задач в профессиональном и социальном контексте;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737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алгоритмы выполнения работ в профессиональной и смежных областях;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способен сформулировать алгоритм выполнения работ в профессиональной и смежных областях;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критерии оценки результатов принятого решения в профессиональной деятельности</w:t>
            </w:r>
            <w:r w:rsidR="003B4C4E">
              <w:rPr>
                <w:rFonts w:ascii="Times New Roman" w:eastAsia="Times New Roman" w:hAnsi="Times New Roman" w:cs="Times New Roman"/>
                <w:sz w:val="20"/>
                <w:szCs w:val="20"/>
              </w:rPr>
              <w:t>, для личностного развития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назвать критерии оценки результатов принятого решения в профессиональной деятельности</w:t>
            </w:r>
            <w:r w:rsidR="009854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 информационные источники, используемые в пр</w:t>
            </w:r>
            <w:r w:rsidR="003B4C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офессиональной деятельности; 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</w:t>
            </w:r>
            <w:r w:rsidR="00985476">
              <w:rPr>
                <w:rFonts w:ascii="Times New Roman" w:eastAsia="Times New Roman" w:hAnsi="Times New Roman" w:cs="Times New Roman"/>
                <w:sz w:val="20"/>
                <w:szCs w:val="20"/>
              </w:rPr>
              <w:t>ичностного развития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формат представления результатов поиска информации;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возможности использования различных цифровых средств при решении профессиональных задач, задач личностного раз</w:t>
            </w:r>
            <w:r w:rsidR="0009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вития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</w:t>
            </w:r>
            <w:r w:rsidR="00985476">
              <w:rPr>
                <w:rFonts w:ascii="Times New Roman" w:eastAsia="Times New Roman" w:hAnsi="Times New Roman" w:cs="Times New Roman"/>
                <w:sz w:val="20"/>
                <w:szCs w:val="20"/>
              </w:rPr>
              <w:t>ных задач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актуальную нормативно-правовую базу, регламентирующую профессиональную де</w:t>
            </w:r>
            <w:r w:rsidR="00095E3B"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ятельность и предпринимательство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ориентируется в нормативно-правовой базе, регламентирующей профессиональную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ятельность, предпринимательство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принципы организации проектной деятельности;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организации проектной деятельности;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взаимодействия в коллективе;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представление о принципах взаимодействия в коллективе;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правила оформления документов и построения устных сообщений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знание правил оформления документов и построения устных сообщений на государственном языке РФ;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экологической безопасности; 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правил экологической безопасности;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985476">
        <w:trPr>
          <w:cantSplit/>
          <w:trHeight w:val="70"/>
        </w:trPr>
        <w:tc>
          <w:tcPr>
            <w:tcW w:w="379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принципы бережливого производства.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04D49" w:rsidRPr="00B3484E" w:rsidRDefault="0011089B" w:rsidP="00C04D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демонстрирует знание принципов бережливого производства. 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79"/>
        </w:trPr>
        <w:tc>
          <w:tcPr>
            <w:tcW w:w="3793" w:type="dxa"/>
            <w:tcBorders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Уметь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задачу в профессиональном и/или социальном контексте;</w:t>
            </w:r>
          </w:p>
        </w:tc>
        <w:tc>
          <w:tcPr>
            <w:tcW w:w="3545" w:type="dxa"/>
            <w:tcBorders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устного опроса;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Оценка результатов практической работы;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lastRenderedPageBreak/>
              <w:t>Оценка результатов тестирования;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Самооценка своего умения, осуществляемая обучающимися.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B3484E">
              <w:rPr>
                <w:rFonts w:ascii="Times New Roman" w:eastAsia="Times New Roman" w:hAnsi="Times New Roman" w:cs="Times New Roman"/>
                <w:i/>
              </w:rPr>
              <w:t>Экспертное наблюдение за ходом выполнения учебных заданий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C04D49" w:rsidRPr="00CE6EB6" w:rsidTr="00C04D49">
        <w:trPr>
          <w:cantSplit/>
          <w:trHeight w:val="76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108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составлять план действий;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-определять необходимые ресурсы;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36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полученный результат;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-о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пределяет задачи для сбора информации;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63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08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процесс поиска информации и осуществлять  выбор необходимых источников;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</w:t>
            </w:r>
            <w:r w:rsidR="000C2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вития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применением средств информационных технологий;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использовать различные цифровые средства при решении профессиональных задач, задач личностного раз</w:t>
            </w:r>
            <w:r w:rsidR="000C286B"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11089B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вития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деятельности, для ведения пре</w:t>
            </w:r>
            <w:r w:rsidR="000C28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дпринимательской деятельности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определять и выстраивать траектории профессионального и личностного развития;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планирует траектории профессионального и личностного развития;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272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проводить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 презентацию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бизнес-идеи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открытия собственного дела в области профессиональной деятельности;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0C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коммуникации в соответствии с полученными знаниями и практическим опытом;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взаимодействовать с коллегами, руководством, клиентами, в ходе профессиональной и предпринимательской деятельности;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грамотно излагать свои мысли, формулировать собственное мнение, обосновывать свою позицию</w:t>
            </w:r>
            <w:r w:rsidRPr="00B348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 учебных и практических ситуациях;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грамотно излагает собственную точку зрения с приведением аргументов;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проявлять толерантность в коллективе;</w:t>
            </w:r>
          </w:p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CE6EB6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толерантное поведение;</w:t>
            </w:r>
          </w:p>
        </w:tc>
        <w:tc>
          <w:tcPr>
            <w:tcW w:w="2232" w:type="dxa"/>
            <w:vMerge/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оформлять документы, связанные с профессиональной деятельностью и деловой коммуникацией, на государственном языке РФ;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практические задания по заполнению документов на государственном языке РФ в соответствии с примерами;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421"/>
        </w:trPr>
        <w:tc>
          <w:tcPr>
            <w:tcW w:w="3793" w:type="dxa"/>
            <w:tcBorders>
              <w:top w:val="nil"/>
              <w:bottom w:val="nil"/>
              <w:right w:val="single" w:sz="4" w:space="0" w:color="000000"/>
            </w:tcBorders>
          </w:tcPr>
          <w:p w:rsidR="00C04D49" w:rsidRPr="00CE6EB6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E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соблюдать нормы экологической безопасности;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nil"/>
            </w:tcBorders>
          </w:tcPr>
          <w:p w:rsidR="00C04D49" w:rsidRPr="00B3484E" w:rsidRDefault="002316C8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04D49"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соблюдение норм экологической безопасности;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D49" w:rsidRPr="00CE6EB6" w:rsidTr="00C04D49">
        <w:trPr>
          <w:cantSplit/>
          <w:trHeight w:val="1380"/>
        </w:trPr>
        <w:tc>
          <w:tcPr>
            <w:tcW w:w="3793" w:type="dxa"/>
            <w:tcBorders>
              <w:top w:val="nil"/>
              <w:righ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направления ресурсосбережения в рамках профессиональной деятельности</w:t>
            </w:r>
            <w:r w:rsidRPr="00B348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работу с соблюдением принципов бережливого производства.</w:t>
            </w:r>
          </w:p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000000"/>
            </w:tcBorders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84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понимание важности ресурсосбережения и определяет направления его применения.</w:t>
            </w:r>
          </w:p>
        </w:tc>
        <w:tc>
          <w:tcPr>
            <w:tcW w:w="2232" w:type="dxa"/>
            <w:vMerge/>
          </w:tcPr>
          <w:p w:rsidR="00C04D49" w:rsidRPr="00B3484E" w:rsidRDefault="00C04D49" w:rsidP="00C04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:rsidR="00C04D49" w:rsidRPr="00CE6EB6" w:rsidRDefault="00C04D49" w:rsidP="00C04D4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</w:rPr>
      </w:pPr>
    </w:p>
    <w:sectPr w:rsidR="00C04D49" w:rsidRPr="00CE6EB6" w:rsidSect="002A4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83F"/>
    <w:multiLevelType w:val="hybridMultilevel"/>
    <w:tmpl w:val="70F8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060"/>
    <w:multiLevelType w:val="hybridMultilevel"/>
    <w:tmpl w:val="A4CEDBC2"/>
    <w:lvl w:ilvl="0" w:tplc="EFE606A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347E"/>
    <w:multiLevelType w:val="hybridMultilevel"/>
    <w:tmpl w:val="20B29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057FF"/>
    <w:multiLevelType w:val="multilevel"/>
    <w:tmpl w:val="41FE3A0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5">
    <w:nsid w:val="32856251"/>
    <w:multiLevelType w:val="hybridMultilevel"/>
    <w:tmpl w:val="BEAA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1787"/>
    <w:multiLevelType w:val="hybridMultilevel"/>
    <w:tmpl w:val="7EC26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E6E06"/>
    <w:multiLevelType w:val="hybridMultilevel"/>
    <w:tmpl w:val="C5C47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360B4"/>
    <w:multiLevelType w:val="hybridMultilevel"/>
    <w:tmpl w:val="A5203F2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F1B36"/>
    <w:multiLevelType w:val="hybridMultilevel"/>
    <w:tmpl w:val="5D4A6A7E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297193"/>
    <w:multiLevelType w:val="hybridMultilevel"/>
    <w:tmpl w:val="C44E7258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A25CC"/>
    <w:multiLevelType w:val="multilevel"/>
    <w:tmpl w:val="5344E6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7D4339E4"/>
    <w:multiLevelType w:val="hybridMultilevel"/>
    <w:tmpl w:val="3F2CC664"/>
    <w:lvl w:ilvl="0" w:tplc="7AEEA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D7E"/>
    <w:rsid w:val="00006987"/>
    <w:rsid w:val="0001315F"/>
    <w:rsid w:val="0003333F"/>
    <w:rsid w:val="000510E8"/>
    <w:rsid w:val="00052548"/>
    <w:rsid w:val="00071DB7"/>
    <w:rsid w:val="00077CC2"/>
    <w:rsid w:val="00083BCE"/>
    <w:rsid w:val="00084D73"/>
    <w:rsid w:val="00095E3B"/>
    <w:rsid w:val="000A3D5A"/>
    <w:rsid w:val="000C286B"/>
    <w:rsid w:val="000D0777"/>
    <w:rsid w:val="000D6321"/>
    <w:rsid w:val="000F5588"/>
    <w:rsid w:val="0011089B"/>
    <w:rsid w:val="00124640"/>
    <w:rsid w:val="001424FE"/>
    <w:rsid w:val="001671AE"/>
    <w:rsid w:val="00175418"/>
    <w:rsid w:val="00186702"/>
    <w:rsid w:val="00190142"/>
    <w:rsid w:val="001A6FB7"/>
    <w:rsid w:val="001B1C88"/>
    <w:rsid w:val="001D26BB"/>
    <w:rsid w:val="001D29E7"/>
    <w:rsid w:val="001E3979"/>
    <w:rsid w:val="001E5CF5"/>
    <w:rsid w:val="002155D4"/>
    <w:rsid w:val="00224CDD"/>
    <w:rsid w:val="002316C8"/>
    <w:rsid w:val="00232645"/>
    <w:rsid w:val="00240540"/>
    <w:rsid w:val="0025014E"/>
    <w:rsid w:val="00262B5C"/>
    <w:rsid w:val="002A12CD"/>
    <w:rsid w:val="002A4ABA"/>
    <w:rsid w:val="002B1762"/>
    <w:rsid w:val="002B3BD3"/>
    <w:rsid w:val="002C49F5"/>
    <w:rsid w:val="002D6C50"/>
    <w:rsid w:val="002E46EF"/>
    <w:rsid w:val="002E648A"/>
    <w:rsid w:val="00331BAF"/>
    <w:rsid w:val="0034232C"/>
    <w:rsid w:val="003623C5"/>
    <w:rsid w:val="0039598B"/>
    <w:rsid w:val="003A5B11"/>
    <w:rsid w:val="003A6DBA"/>
    <w:rsid w:val="003B4C4E"/>
    <w:rsid w:val="003B5889"/>
    <w:rsid w:val="003B7B9D"/>
    <w:rsid w:val="003C2395"/>
    <w:rsid w:val="003C4E3C"/>
    <w:rsid w:val="003E3B99"/>
    <w:rsid w:val="003E421C"/>
    <w:rsid w:val="003E7682"/>
    <w:rsid w:val="00401603"/>
    <w:rsid w:val="0040490F"/>
    <w:rsid w:val="00412039"/>
    <w:rsid w:val="00436BE7"/>
    <w:rsid w:val="004726D4"/>
    <w:rsid w:val="00495C7C"/>
    <w:rsid w:val="004A0558"/>
    <w:rsid w:val="004A1BEE"/>
    <w:rsid w:val="004C0DE7"/>
    <w:rsid w:val="004C2B1C"/>
    <w:rsid w:val="004C51E1"/>
    <w:rsid w:val="004D69FA"/>
    <w:rsid w:val="004E1D8E"/>
    <w:rsid w:val="004F3EAD"/>
    <w:rsid w:val="005010FD"/>
    <w:rsid w:val="00514573"/>
    <w:rsid w:val="00535520"/>
    <w:rsid w:val="00545744"/>
    <w:rsid w:val="00546A1E"/>
    <w:rsid w:val="00547FE7"/>
    <w:rsid w:val="005E3385"/>
    <w:rsid w:val="005F0023"/>
    <w:rsid w:val="0060247C"/>
    <w:rsid w:val="00607615"/>
    <w:rsid w:val="00620108"/>
    <w:rsid w:val="00622C6D"/>
    <w:rsid w:val="00636EAF"/>
    <w:rsid w:val="00640E1B"/>
    <w:rsid w:val="00662DE2"/>
    <w:rsid w:val="00667CA4"/>
    <w:rsid w:val="0067145B"/>
    <w:rsid w:val="006B0724"/>
    <w:rsid w:val="006C5D00"/>
    <w:rsid w:val="006D1652"/>
    <w:rsid w:val="006F277C"/>
    <w:rsid w:val="006F2D7E"/>
    <w:rsid w:val="00717886"/>
    <w:rsid w:val="00740E77"/>
    <w:rsid w:val="00744015"/>
    <w:rsid w:val="0074788A"/>
    <w:rsid w:val="00752B2F"/>
    <w:rsid w:val="00796428"/>
    <w:rsid w:val="007A1EB5"/>
    <w:rsid w:val="007C4AB5"/>
    <w:rsid w:val="007C6FD4"/>
    <w:rsid w:val="007D551F"/>
    <w:rsid w:val="007D60B2"/>
    <w:rsid w:val="007D63DC"/>
    <w:rsid w:val="007E15A8"/>
    <w:rsid w:val="007E1FD6"/>
    <w:rsid w:val="007E6D99"/>
    <w:rsid w:val="007F452A"/>
    <w:rsid w:val="00800399"/>
    <w:rsid w:val="0080200F"/>
    <w:rsid w:val="008027E0"/>
    <w:rsid w:val="008145BF"/>
    <w:rsid w:val="008163B1"/>
    <w:rsid w:val="008342BD"/>
    <w:rsid w:val="0084495F"/>
    <w:rsid w:val="008454D4"/>
    <w:rsid w:val="0084661C"/>
    <w:rsid w:val="00877BBA"/>
    <w:rsid w:val="008A6544"/>
    <w:rsid w:val="008C1A1C"/>
    <w:rsid w:val="008C6612"/>
    <w:rsid w:val="00914FAE"/>
    <w:rsid w:val="00960824"/>
    <w:rsid w:val="00971752"/>
    <w:rsid w:val="00975F53"/>
    <w:rsid w:val="009820EF"/>
    <w:rsid w:val="00985476"/>
    <w:rsid w:val="00987B52"/>
    <w:rsid w:val="00997152"/>
    <w:rsid w:val="009A43AF"/>
    <w:rsid w:val="009C1A94"/>
    <w:rsid w:val="009C22AA"/>
    <w:rsid w:val="009E4536"/>
    <w:rsid w:val="009F62FB"/>
    <w:rsid w:val="009F65C1"/>
    <w:rsid w:val="009F6917"/>
    <w:rsid w:val="00A102A3"/>
    <w:rsid w:val="00A126C1"/>
    <w:rsid w:val="00A130E2"/>
    <w:rsid w:val="00A237DC"/>
    <w:rsid w:val="00A5765D"/>
    <w:rsid w:val="00A964F5"/>
    <w:rsid w:val="00AB1442"/>
    <w:rsid w:val="00AD0FD5"/>
    <w:rsid w:val="00AE1D87"/>
    <w:rsid w:val="00AE72A1"/>
    <w:rsid w:val="00B17772"/>
    <w:rsid w:val="00B3015E"/>
    <w:rsid w:val="00B35ADF"/>
    <w:rsid w:val="00B749D8"/>
    <w:rsid w:val="00B86DF8"/>
    <w:rsid w:val="00B92AF7"/>
    <w:rsid w:val="00BB3937"/>
    <w:rsid w:val="00BB5E5A"/>
    <w:rsid w:val="00BC289A"/>
    <w:rsid w:val="00BF165F"/>
    <w:rsid w:val="00BF5113"/>
    <w:rsid w:val="00C0461F"/>
    <w:rsid w:val="00C04D49"/>
    <w:rsid w:val="00C211B2"/>
    <w:rsid w:val="00C265AB"/>
    <w:rsid w:val="00C30871"/>
    <w:rsid w:val="00C42C36"/>
    <w:rsid w:val="00C42E67"/>
    <w:rsid w:val="00C44365"/>
    <w:rsid w:val="00C5040F"/>
    <w:rsid w:val="00C636B7"/>
    <w:rsid w:val="00C74844"/>
    <w:rsid w:val="00C92B05"/>
    <w:rsid w:val="00CC39F4"/>
    <w:rsid w:val="00CC5A17"/>
    <w:rsid w:val="00CE105B"/>
    <w:rsid w:val="00CF2A9E"/>
    <w:rsid w:val="00D033F9"/>
    <w:rsid w:val="00D10E65"/>
    <w:rsid w:val="00D24915"/>
    <w:rsid w:val="00D25A34"/>
    <w:rsid w:val="00D31A17"/>
    <w:rsid w:val="00D3378E"/>
    <w:rsid w:val="00D33B41"/>
    <w:rsid w:val="00D33CF5"/>
    <w:rsid w:val="00D51C92"/>
    <w:rsid w:val="00D56BC4"/>
    <w:rsid w:val="00D67D1E"/>
    <w:rsid w:val="00D72EB5"/>
    <w:rsid w:val="00D91E7C"/>
    <w:rsid w:val="00DA5D81"/>
    <w:rsid w:val="00DE3E03"/>
    <w:rsid w:val="00DE52E6"/>
    <w:rsid w:val="00E107FF"/>
    <w:rsid w:val="00E37BB2"/>
    <w:rsid w:val="00E37E6F"/>
    <w:rsid w:val="00E44857"/>
    <w:rsid w:val="00E564A4"/>
    <w:rsid w:val="00E767A0"/>
    <w:rsid w:val="00E90EAD"/>
    <w:rsid w:val="00EA6E90"/>
    <w:rsid w:val="00EB01FE"/>
    <w:rsid w:val="00EB4976"/>
    <w:rsid w:val="00EC333E"/>
    <w:rsid w:val="00ED04A9"/>
    <w:rsid w:val="00ED620D"/>
    <w:rsid w:val="00F024C8"/>
    <w:rsid w:val="00F62378"/>
    <w:rsid w:val="00F91459"/>
    <w:rsid w:val="00F92003"/>
    <w:rsid w:val="00FA0E19"/>
    <w:rsid w:val="00FA470A"/>
    <w:rsid w:val="00FB0E3E"/>
    <w:rsid w:val="00FD4989"/>
    <w:rsid w:val="00FE2F23"/>
    <w:rsid w:val="00FF00A8"/>
    <w:rsid w:val="00FF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AF"/>
  </w:style>
  <w:style w:type="paragraph" w:styleId="1">
    <w:name w:val="heading 1"/>
    <w:basedOn w:val="a"/>
    <w:next w:val="a"/>
    <w:link w:val="10"/>
    <w:qFormat/>
    <w:rsid w:val="003423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D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2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B1C88"/>
  </w:style>
  <w:style w:type="paragraph" w:customStyle="1" w:styleId="c0">
    <w:name w:val="c0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B1C88"/>
  </w:style>
  <w:style w:type="character" w:customStyle="1" w:styleId="c2">
    <w:name w:val="c2"/>
    <w:basedOn w:val="a0"/>
    <w:rsid w:val="001B1C88"/>
  </w:style>
  <w:style w:type="character" w:customStyle="1" w:styleId="c9">
    <w:name w:val="c9"/>
    <w:basedOn w:val="a0"/>
    <w:rsid w:val="001B1C88"/>
  </w:style>
  <w:style w:type="character" w:styleId="a6">
    <w:name w:val="Hyperlink"/>
    <w:basedOn w:val="a0"/>
    <w:unhideWhenUsed/>
    <w:rsid w:val="001B1C88"/>
    <w:rPr>
      <w:color w:val="0000FF"/>
      <w:u w:val="single"/>
    </w:rPr>
  </w:style>
  <w:style w:type="paragraph" w:customStyle="1" w:styleId="c5">
    <w:name w:val="c5"/>
    <w:basedOn w:val="a"/>
    <w:rsid w:val="001B1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1"/>
    <w:basedOn w:val="a"/>
    <w:rsid w:val="0098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C04D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11"/>
    <w:rsid w:val="00C04D49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C04D49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сновной текст1"/>
    <w:basedOn w:val="a"/>
    <w:link w:val="a9"/>
    <w:rsid w:val="00C04D4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C04D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C04D49"/>
    <w:rPr>
      <w:rFonts w:eastAsiaTheme="minorHAnsi"/>
      <w:lang w:eastAsia="en-US"/>
    </w:rPr>
  </w:style>
  <w:style w:type="character" w:customStyle="1" w:styleId="FontStyle83">
    <w:name w:val="Font Style83"/>
    <w:rsid w:val="00D33CF5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4232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_26.html" TargetMode="External"/><Relationship Id="rId13" Type="http://schemas.openxmlformats.org/officeDocument/2006/relationships/hyperlink" Target="http://office.microsoft.com/ru-ru/word" TargetMode="External"/><Relationship Id="rId18" Type="http://schemas.openxmlformats.org/officeDocument/2006/relationships/hyperlink" Target="http://office.microsoft.com/ru-ru/powerpoin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ccessoft.ru/Access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alleng.ru/edu/comp3.htm" TargetMode="External"/><Relationship Id="rId17" Type="http://schemas.openxmlformats.org/officeDocument/2006/relationships/hyperlink" Target="http://ru.wikibooks.org/wiki/Microsoft_Exc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excel.ru/" TargetMode="External"/><Relationship Id="rId20" Type="http://schemas.openxmlformats.org/officeDocument/2006/relationships/hyperlink" Target="http://ru.wikipedia.org/wiki/MS_Acces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ntui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lanetaexce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wirpx.com/files/informatics/" TargetMode="External"/><Relationship Id="rId19" Type="http://schemas.openxmlformats.org/officeDocument/2006/relationships/hyperlink" Target="http://ru.wikipedia.org/wiki/PowerPo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du.ru/subcat_10.html" TargetMode="External"/><Relationship Id="rId14" Type="http://schemas.openxmlformats.org/officeDocument/2006/relationships/hyperlink" Target="http://office.microsoft.com/ru-ru/excel/" TargetMode="External"/><Relationship Id="rId22" Type="http://schemas.openxmlformats.org/officeDocument/2006/relationships/hyperlink" Target="http://office.microsoft.com/ru-ru/acc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5B8C-4342-4980-BBCB-633C810F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Links>
    <vt:vector size="90" baseType="variant">
      <vt:variant>
        <vt:i4>1376307</vt:i4>
      </vt:variant>
      <vt:variant>
        <vt:i4>42</vt:i4>
      </vt:variant>
      <vt:variant>
        <vt:i4>0</vt:i4>
      </vt:variant>
      <vt:variant>
        <vt:i4>5</vt:i4>
      </vt:variant>
      <vt:variant>
        <vt:lpwstr>https://школа.вашифинансы.рф/</vt:lpwstr>
      </vt:variant>
      <vt:variant>
        <vt:lpwstr/>
      </vt:variant>
      <vt:variant>
        <vt:i4>5767238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</vt:lpwstr>
      </vt:variant>
      <vt:variant>
        <vt:lpwstr/>
      </vt:variant>
      <vt:variant>
        <vt:i4>24</vt:i4>
      </vt:variant>
      <vt:variant>
        <vt:i4>36</vt:i4>
      </vt:variant>
      <vt:variant>
        <vt:i4>0</vt:i4>
      </vt:variant>
      <vt:variant>
        <vt:i4>5</vt:i4>
      </vt:variant>
      <vt:variant>
        <vt:lpwstr>http://iurr.ranepa.ru/centry/finlit/</vt:lpwstr>
      </vt:variant>
      <vt:variant>
        <vt:lpwstr/>
      </vt:variant>
      <vt:variant>
        <vt:i4>1245189</vt:i4>
      </vt:variant>
      <vt:variant>
        <vt:i4>33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6750313</vt:i4>
      </vt:variant>
      <vt:variant>
        <vt:i4>30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8257595</vt:i4>
      </vt:variant>
      <vt:variant>
        <vt:i4>27</vt:i4>
      </vt:variant>
      <vt:variant>
        <vt:i4>0</vt:i4>
      </vt:variant>
      <vt:variant>
        <vt:i4>5</vt:i4>
      </vt:variant>
      <vt:variant>
        <vt:lpwstr>http://www.fmc.hse.ru/</vt:lpwstr>
      </vt:variant>
      <vt:variant>
        <vt:lpwstr/>
      </vt:variant>
      <vt:variant>
        <vt:i4>6357088</vt:i4>
      </vt:variant>
      <vt:variant>
        <vt:i4>24</vt:i4>
      </vt:variant>
      <vt:variant>
        <vt:i4>0</vt:i4>
      </vt:variant>
      <vt:variant>
        <vt:i4>5</vt:i4>
      </vt:variant>
      <vt:variant>
        <vt:lpwstr>http://www.rospotrebnadzor.ru/</vt:lpwstr>
      </vt:variant>
      <vt:variant>
        <vt:lpwstr/>
      </vt:variant>
      <vt:variant>
        <vt:i4>5177447</vt:i4>
      </vt:variant>
      <vt:variant>
        <vt:i4>21</vt:i4>
      </vt:variant>
      <vt:variant>
        <vt:i4>0</vt:i4>
      </vt:variant>
      <vt:variant>
        <vt:i4>5</vt:i4>
      </vt:variant>
      <vt:variant>
        <vt:lpwstr>https://моифинансы.рф/</vt:lpwstr>
      </vt:variant>
      <vt:variant>
        <vt:lpwstr/>
      </vt:variant>
      <vt:variant>
        <vt:i4>6619180</vt:i4>
      </vt:variant>
      <vt:variant>
        <vt:i4>18</vt:i4>
      </vt:variant>
      <vt:variant>
        <vt:i4>0</vt:i4>
      </vt:variant>
      <vt:variant>
        <vt:i4>5</vt:i4>
      </vt:variant>
      <vt:variant>
        <vt:lpwstr>http://www.pfr.gov.ru/</vt:lpwstr>
      </vt:variant>
      <vt:variant>
        <vt:lpwstr/>
      </vt:variant>
      <vt:variant>
        <vt:i4>7536746</vt:i4>
      </vt:variant>
      <vt:variant>
        <vt:i4>15</vt:i4>
      </vt:variant>
      <vt:variant>
        <vt:i4>0</vt:i4>
      </vt:variant>
      <vt:variant>
        <vt:i4>5</vt:i4>
      </vt:variant>
      <vt:variant>
        <vt:lpwstr>http://www.edu.pacc.ru/</vt:lpwstr>
      </vt:variant>
      <vt:variant>
        <vt:lpwstr/>
      </vt:variant>
      <vt:variant>
        <vt:i4>3932208</vt:i4>
      </vt:variant>
      <vt:variant>
        <vt:i4>12</vt:i4>
      </vt:variant>
      <vt:variant>
        <vt:i4>0</vt:i4>
      </vt:variant>
      <vt:variant>
        <vt:i4>5</vt:i4>
      </vt:variant>
      <vt:variant>
        <vt:lpwstr>https://minfin.gov.ru/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https://e.lanbook.com/book/389003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https://e.lanbook.com/book/378458</vt:lpwstr>
      </vt:variant>
      <vt:variant>
        <vt:lpwstr/>
      </vt:variant>
      <vt:variant>
        <vt:i4>720910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https://e.lanbook.com/book/362738</vt:lpwstr>
      </vt:variant>
      <vt:variant>
        <vt:lpwstr/>
      </vt:variant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https://urait.ru/bcode/476085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7</cp:revision>
  <cp:lastPrinted>2024-10-18T07:12:00Z</cp:lastPrinted>
  <dcterms:created xsi:type="dcterms:W3CDTF">2024-12-11T08:41:00Z</dcterms:created>
  <dcterms:modified xsi:type="dcterms:W3CDTF">2025-01-22T11:58:00Z</dcterms:modified>
</cp:coreProperties>
</file>