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3B" w:rsidRPr="008F1D7F" w:rsidRDefault="008A2347" w:rsidP="009A090F">
      <w:pPr>
        <w:ind w:left="-851" w:firstLine="1135"/>
        <w:jc w:val="center"/>
        <w:rPr>
          <w:sz w:val="28"/>
          <w:szCs w:val="28"/>
        </w:rPr>
      </w:pPr>
      <w:bookmarkStart w:id="0" w:name="_GoBack"/>
      <w:bookmarkEnd w:id="0"/>
      <w:r w:rsidRPr="008F1D7F">
        <w:rPr>
          <w:sz w:val="28"/>
          <w:szCs w:val="28"/>
        </w:rPr>
        <w:t xml:space="preserve"> </w:t>
      </w:r>
      <w:r w:rsidR="009A090F" w:rsidRPr="008F1D7F">
        <w:rPr>
          <w:sz w:val="28"/>
          <w:szCs w:val="28"/>
        </w:rPr>
        <w:t>Государственное профессиональное образовательное учреждение</w:t>
      </w:r>
    </w:p>
    <w:p w:rsidR="009A090F" w:rsidRPr="008F1D7F" w:rsidRDefault="009A090F" w:rsidP="009A090F">
      <w:pPr>
        <w:ind w:left="-851" w:firstLine="1135"/>
        <w:jc w:val="center"/>
        <w:rPr>
          <w:sz w:val="28"/>
          <w:szCs w:val="28"/>
        </w:rPr>
      </w:pPr>
      <w:r w:rsidRPr="008F1D7F">
        <w:rPr>
          <w:sz w:val="28"/>
          <w:szCs w:val="28"/>
        </w:rPr>
        <w:t>Ярославской области</w:t>
      </w:r>
    </w:p>
    <w:p w:rsidR="009A090F" w:rsidRPr="008F1D7F" w:rsidRDefault="009A090F" w:rsidP="009A090F">
      <w:pPr>
        <w:ind w:left="-851" w:firstLine="1135"/>
        <w:jc w:val="center"/>
        <w:rPr>
          <w:sz w:val="28"/>
          <w:szCs w:val="28"/>
        </w:rPr>
      </w:pPr>
      <w:r w:rsidRPr="008F1D7F">
        <w:rPr>
          <w:sz w:val="28"/>
          <w:szCs w:val="28"/>
        </w:rPr>
        <w:t>Мышкинский политехнический колледж</w:t>
      </w:r>
    </w:p>
    <w:p w:rsidR="002D7D8F" w:rsidRPr="008F1D7F" w:rsidRDefault="002D7D8F" w:rsidP="0097363B">
      <w:pPr>
        <w:jc w:val="center"/>
        <w:rPr>
          <w:sz w:val="28"/>
          <w:szCs w:val="28"/>
        </w:rPr>
      </w:pPr>
    </w:p>
    <w:p w:rsidR="002D7D8F" w:rsidRPr="008F1D7F" w:rsidRDefault="002D7D8F" w:rsidP="0097363B">
      <w:pPr>
        <w:jc w:val="center"/>
        <w:rPr>
          <w:sz w:val="28"/>
          <w:szCs w:val="28"/>
        </w:rPr>
      </w:pPr>
    </w:p>
    <w:p w:rsidR="002D7D8F" w:rsidRPr="008F1D7F" w:rsidRDefault="002D7D8F" w:rsidP="0097363B">
      <w:pPr>
        <w:jc w:val="center"/>
        <w:rPr>
          <w:sz w:val="28"/>
          <w:szCs w:val="28"/>
        </w:rPr>
      </w:pPr>
    </w:p>
    <w:p w:rsidR="0097363B" w:rsidRPr="008F1D7F" w:rsidRDefault="0097363B" w:rsidP="0097363B">
      <w:pPr>
        <w:ind w:left="-567"/>
        <w:jc w:val="center"/>
      </w:pPr>
    </w:p>
    <w:p w:rsidR="002D7D8F" w:rsidRPr="008F1D7F" w:rsidRDefault="00216A13" w:rsidP="002D7D8F">
      <w:r w:rsidRPr="008F1D7F">
        <w:rPr>
          <w:noProof/>
        </w:rPr>
        <w:drawing>
          <wp:anchor distT="0" distB="0" distL="114300" distR="114300" simplePos="0" relativeHeight="251658240" behindDoc="1" locked="0" layoutInCell="1" allowOverlap="1">
            <wp:simplePos x="0" y="0"/>
            <wp:positionH relativeFrom="column">
              <wp:posOffset>4909820</wp:posOffset>
            </wp:positionH>
            <wp:positionV relativeFrom="paragraph">
              <wp:posOffset>135255</wp:posOffset>
            </wp:positionV>
            <wp:extent cx="1381125" cy="1438275"/>
            <wp:effectExtent l="19050" t="0" r="9525" b="0"/>
            <wp:wrapNone/>
            <wp:docPr id="2" name="Рисунок 1" descr="C:\Users\Андрей\Desktop\Рабочие программы 2018 сентябр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абочие программы 2018 сентябрь\печать.jpg"/>
                    <pic:cNvPicPr>
                      <a:picLocks noChangeAspect="1" noChangeArrowheads="1"/>
                    </pic:cNvPicPr>
                  </pic:nvPicPr>
                  <pic:blipFill>
                    <a:blip r:embed="rId8" cstate="print"/>
                    <a:srcRect/>
                    <a:stretch>
                      <a:fillRect/>
                    </a:stretch>
                  </pic:blipFill>
                  <pic:spPr bwMode="auto">
                    <a:xfrm>
                      <a:off x="0" y="0"/>
                      <a:ext cx="1381125" cy="1438275"/>
                    </a:xfrm>
                    <a:prstGeom prst="rect">
                      <a:avLst/>
                    </a:prstGeom>
                    <a:noFill/>
                    <a:ln w="9525">
                      <a:noFill/>
                      <a:miter lim="800000"/>
                      <a:headEnd/>
                      <a:tailEnd/>
                    </a:ln>
                  </pic:spPr>
                </pic:pic>
              </a:graphicData>
            </a:graphic>
          </wp:anchor>
        </w:drawing>
      </w:r>
    </w:p>
    <w:p w:rsidR="002D7D8F" w:rsidRPr="008F1D7F" w:rsidRDefault="002D7D8F" w:rsidP="002D7D8F">
      <w:pPr>
        <w:ind w:firstLine="615"/>
        <w:jc w:val="right"/>
      </w:pPr>
      <w:r w:rsidRPr="008F1D7F">
        <w:t>УТВЕРЖДАЮ</w:t>
      </w:r>
    </w:p>
    <w:p w:rsidR="002D7D8F" w:rsidRPr="008F1D7F" w:rsidRDefault="003E4105" w:rsidP="002D7D8F">
      <w:pPr>
        <w:ind w:firstLine="615"/>
        <w:jc w:val="right"/>
      </w:pPr>
      <w:r w:rsidRPr="008F1D7F">
        <w:t>/</w:t>
      </w:r>
      <w:r w:rsidR="009A090F" w:rsidRPr="008F1D7F">
        <w:t xml:space="preserve">Директор </w:t>
      </w:r>
      <w:r w:rsidRPr="008F1D7F">
        <w:rPr>
          <w:noProof/>
        </w:rPr>
        <w:drawing>
          <wp:inline distT="0" distB="0" distL="0" distR="0">
            <wp:extent cx="667987" cy="381000"/>
            <wp:effectExtent l="19050" t="0" r="0"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9" cstate="print"/>
                    <a:stretch>
                      <a:fillRect/>
                    </a:stretch>
                  </pic:blipFill>
                  <pic:spPr>
                    <a:xfrm>
                      <a:off x="0" y="0"/>
                      <a:ext cx="667987" cy="381000"/>
                    </a:xfrm>
                    <a:prstGeom prst="rect">
                      <a:avLst/>
                    </a:prstGeom>
                  </pic:spPr>
                </pic:pic>
              </a:graphicData>
            </a:graphic>
          </wp:inline>
        </w:drawing>
      </w:r>
      <w:r w:rsidR="009A090F" w:rsidRPr="008F1D7F">
        <w:t xml:space="preserve"> Т.А. Кошелева</w:t>
      </w:r>
    </w:p>
    <w:p w:rsidR="002D7D8F" w:rsidRPr="008F1D7F" w:rsidRDefault="00216A13" w:rsidP="002D7D8F">
      <w:pPr>
        <w:jc w:val="right"/>
      </w:pPr>
      <w:r w:rsidRPr="008F1D7F">
        <w:t>«30</w:t>
      </w:r>
      <w:r w:rsidR="00F84A8E" w:rsidRPr="008F1D7F">
        <w:t>» августа</w:t>
      </w:r>
      <w:r w:rsidR="00C90C19">
        <w:t xml:space="preserve"> 2024</w:t>
      </w:r>
      <w:r w:rsidR="002D7D8F" w:rsidRPr="008F1D7F">
        <w:t xml:space="preserve"> г.</w:t>
      </w:r>
    </w:p>
    <w:p w:rsidR="00165CD5" w:rsidRPr="008F1D7F" w:rsidRDefault="00C90C19" w:rsidP="00165CD5">
      <w:pPr>
        <w:spacing w:line="360" w:lineRule="auto"/>
        <w:jc w:val="right"/>
        <w:rPr>
          <w:sz w:val="28"/>
          <w:szCs w:val="28"/>
        </w:rPr>
      </w:pPr>
      <w:r>
        <w:rPr>
          <w:sz w:val="28"/>
          <w:szCs w:val="28"/>
        </w:rPr>
        <w:t>Приказ№_____от______2024</w:t>
      </w:r>
      <w:r w:rsidR="00C77353" w:rsidRPr="008F1D7F">
        <w:rPr>
          <w:sz w:val="28"/>
          <w:szCs w:val="28"/>
        </w:rPr>
        <w:t xml:space="preserve"> </w:t>
      </w:r>
      <w:r w:rsidR="00165CD5" w:rsidRPr="008F1D7F">
        <w:rPr>
          <w:sz w:val="28"/>
          <w:szCs w:val="28"/>
        </w:rPr>
        <w:t>года</w:t>
      </w:r>
      <w:r w:rsidR="003E4105" w:rsidRPr="008F1D7F">
        <w:rPr>
          <w:snapToGrid w:val="0"/>
          <w:w w:val="0"/>
          <w:sz w:val="0"/>
          <w:szCs w:val="0"/>
          <w:u w:color="000000"/>
          <w:bdr w:val="none" w:sz="0" w:space="0" w:color="000000"/>
          <w:shd w:val="clear" w:color="000000" w:fill="000000"/>
        </w:rPr>
        <w:t xml:space="preserve"> </w:t>
      </w:r>
    </w:p>
    <w:p w:rsidR="00165CD5" w:rsidRPr="008F1D7F" w:rsidRDefault="00165CD5" w:rsidP="002D7D8F">
      <w:pPr>
        <w:jc w:val="right"/>
      </w:pPr>
    </w:p>
    <w:p w:rsidR="002D7D8F" w:rsidRPr="008F1D7F" w:rsidRDefault="002D7D8F" w:rsidP="002D7D8F"/>
    <w:p w:rsidR="002D7D8F" w:rsidRPr="008F1D7F" w:rsidRDefault="002D7D8F" w:rsidP="002D7D8F"/>
    <w:p w:rsidR="0097363B" w:rsidRPr="008F1D7F" w:rsidRDefault="0097363B" w:rsidP="0097363B">
      <w:pPr>
        <w:ind w:left="-567"/>
      </w:pPr>
    </w:p>
    <w:p w:rsidR="0097363B" w:rsidRPr="008F1D7F" w:rsidRDefault="0097363B" w:rsidP="0097363B"/>
    <w:p w:rsidR="0097363B" w:rsidRPr="008F1D7F" w:rsidRDefault="0097363B" w:rsidP="0097363B">
      <w:pPr>
        <w:jc w:val="center"/>
        <w:rPr>
          <w:b/>
          <w:sz w:val="28"/>
        </w:rPr>
      </w:pPr>
    </w:p>
    <w:p w:rsidR="0097363B" w:rsidRPr="008F1D7F" w:rsidRDefault="0097363B" w:rsidP="0097363B"/>
    <w:p w:rsidR="0097363B" w:rsidRPr="008F1D7F" w:rsidRDefault="0097363B" w:rsidP="0097363B"/>
    <w:p w:rsidR="0097363B" w:rsidRPr="008F1D7F" w:rsidRDefault="0097363B" w:rsidP="0097363B">
      <w:pPr>
        <w:jc w:val="center"/>
        <w:rPr>
          <w:rFonts w:ascii="Arial" w:hAnsi="Arial"/>
          <w:b/>
          <w:sz w:val="44"/>
          <w:szCs w:val="44"/>
        </w:rPr>
      </w:pPr>
    </w:p>
    <w:p w:rsidR="0097363B" w:rsidRPr="008F1D7F" w:rsidRDefault="0097363B" w:rsidP="0097363B">
      <w:pPr>
        <w:jc w:val="center"/>
        <w:rPr>
          <w:b/>
          <w:sz w:val="32"/>
          <w:szCs w:val="32"/>
        </w:rPr>
      </w:pPr>
      <w:r w:rsidRPr="008F1D7F">
        <w:rPr>
          <w:b/>
          <w:sz w:val="32"/>
          <w:szCs w:val="32"/>
        </w:rPr>
        <w:t>ПРОГРАММА УЧЕБНОЙ ДИСЦИПЛИНЫ</w:t>
      </w:r>
    </w:p>
    <w:p w:rsidR="0097363B" w:rsidRPr="008F1D7F" w:rsidRDefault="009A090F" w:rsidP="0097363B">
      <w:pPr>
        <w:jc w:val="center"/>
        <w:rPr>
          <w:b/>
          <w:sz w:val="32"/>
          <w:szCs w:val="32"/>
        </w:rPr>
      </w:pPr>
      <w:r w:rsidRPr="008F1D7F">
        <w:rPr>
          <w:b/>
          <w:sz w:val="32"/>
          <w:szCs w:val="32"/>
        </w:rPr>
        <w:t>«</w:t>
      </w:r>
      <w:r w:rsidR="00D0426A" w:rsidRPr="008F1D7F">
        <w:rPr>
          <w:b/>
          <w:sz w:val="32"/>
          <w:szCs w:val="32"/>
        </w:rPr>
        <w:t xml:space="preserve">РУССКИЙ ЯЗЫК И </w:t>
      </w:r>
      <w:r w:rsidR="00A12231" w:rsidRPr="008F1D7F">
        <w:rPr>
          <w:b/>
          <w:sz w:val="32"/>
          <w:szCs w:val="32"/>
        </w:rPr>
        <w:t>ЛИТЕРАТУРА</w:t>
      </w:r>
      <w:r w:rsidR="00D0426A" w:rsidRPr="008F1D7F">
        <w:rPr>
          <w:b/>
          <w:sz w:val="32"/>
          <w:szCs w:val="32"/>
        </w:rPr>
        <w:t>. Литература</w:t>
      </w:r>
      <w:r w:rsidR="00A12231" w:rsidRPr="008F1D7F">
        <w:rPr>
          <w:b/>
          <w:sz w:val="32"/>
          <w:szCs w:val="32"/>
        </w:rPr>
        <w:t>»</w:t>
      </w:r>
    </w:p>
    <w:p w:rsidR="0097363B" w:rsidRPr="008F1D7F" w:rsidRDefault="0097363B" w:rsidP="0097363B">
      <w:pPr>
        <w:jc w:val="center"/>
        <w:rPr>
          <w:b/>
          <w:sz w:val="32"/>
          <w:szCs w:val="32"/>
        </w:rPr>
      </w:pPr>
    </w:p>
    <w:p w:rsidR="004161F8" w:rsidRDefault="004161F8" w:rsidP="004161F8">
      <w:pPr>
        <w:pStyle w:val="aff4"/>
        <w:spacing w:before="0" w:beforeAutospacing="0" w:after="0" w:afterAutospacing="0"/>
        <w:rPr>
          <w:rFonts w:ascii="Tahoma" w:hAnsi="Tahoma" w:cs="Tahoma"/>
          <w:color w:val="000000"/>
          <w:sz w:val="18"/>
          <w:szCs w:val="18"/>
        </w:rPr>
      </w:pPr>
      <w:r>
        <w:rPr>
          <w:b/>
          <w:sz w:val="32"/>
          <w:szCs w:val="32"/>
        </w:rPr>
        <w:t>Профессия:</w:t>
      </w:r>
      <w:r w:rsidR="00E579B2" w:rsidRPr="008F1D7F">
        <w:rPr>
          <w:b/>
          <w:sz w:val="32"/>
          <w:szCs w:val="32"/>
        </w:rPr>
        <w:t xml:space="preserve"> </w:t>
      </w:r>
      <w:r>
        <w:rPr>
          <w:color w:val="000000"/>
          <w:sz w:val="30"/>
          <w:szCs w:val="30"/>
        </w:rPr>
        <w:t>23.01.17 Мастер по ремонту и обслуживанию автомобилей</w:t>
      </w:r>
    </w:p>
    <w:p w:rsidR="004161F8" w:rsidRDefault="004161F8" w:rsidP="004161F8">
      <w:pPr>
        <w:pStyle w:val="aff4"/>
        <w:spacing w:before="0" w:beforeAutospacing="0" w:after="0" w:afterAutospacing="0"/>
        <w:rPr>
          <w:rFonts w:ascii="Tahoma" w:hAnsi="Tahoma" w:cs="Tahoma"/>
          <w:color w:val="000000"/>
          <w:sz w:val="18"/>
          <w:szCs w:val="18"/>
        </w:rPr>
      </w:pPr>
      <w:r>
        <w:rPr>
          <w:color w:val="000000"/>
          <w:sz w:val="30"/>
          <w:szCs w:val="30"/>
        </w:rPr>
        <w:t>очная форма обучения</w:t>
      </w:r>
    </w:p>
    <w:p w:rsidR="00366452" w:rsidRPr="008F1D7F" w:rsidRDefault="00366452" w:rsidP="00366452">
      <w:pPr>
        <w:jc w:val="center"/>
        <w:rPr>
          <w:b/>
          <w:sz w:val="32"/>
          <w:szCs w:val="32"/>
        </w:rPr>
      </w:pPr>
    </w:p>
    <w:p w:rsidR="00366452" w:rsidRPr="008F1D7F" w:rsidRDefault="00366452" w:rsidP="00366452">
      <w:pPr>
        <w:jc w:val="center"/>
        <w:rPr>
          <w:b/>
          <w:sz w:val="32"/>
        </w:rPr>
      </w:pPr>
    </w:p>
    <w:p w:rsidR="00E579B2" w:rsidRPr="008F1D7F" w:rsidRDefault="00E579B2" w:rsidP="00E579B2">
      <w:pPr>
        <w:jc w:val="center"/>
        <w:rPr>
          <w:b/>
          <w:sz w:val="32"/>
          <w:szCs w:val="32"/>
        </w:rPr>
      </w:pPr>
    </w:p>
    <w:p w:rsidR="0097363B" w:rsidRPr="008F1D7F" w:rsidRDefault="0097363B" w:rsidP="0097363B">
      <w:pPr>
        <w:jc w:val="center"/>
        <w:rPr>
          <w:b/>
          <w:sz w:val="32"/>
          <w:szCs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A090F" w:rsidRPr="008F1D7F" w:rsidRDefault="00412B7B" w:rsidP="009A090F">
      <w:pPr>
        <w:jc w:val="right"/>
        <w:rPr>
          <w:b/>
          <w:sz w:val="32"/>
        </w:rPr>
      </w:pPr>
      <w:r w:rsidRPr="008F1D7F">
        <w:rPr>
          <w:b/>
          <w:sz w:val="32"/>
        </w:rPr>
        <w:t>Разработчик: Балашова Е.И.</w:t>
      </w:r>
      <w:r w:rsidR="001B371E" w:rsidRPr="008F1D7F">
        <w:rPr>
          <w:b/>
          <w:sz w:val="32"/>
        </w:rPr>
        <w:t xml:space="preserve">  </w:t>
      </w:r>
      <w:r w:rsidR="009A090F" w:rsidRPr="008F1D7F">
        <w:rPr>
          <w:b/>
          <w:sz w:val="32"/>
        </w:rPr>
        <w:t xml:space="preserve">, </w:t>
      </w:r>
    </w:p>
    <w:p w:rsidR="0097363B" w:rsidRPr="008F1D7F" w:rsidRDefault="009A090F" w:rsidP="009A090F">
      <w:pPr>
        <w:jc w:val="right"/>
        <w:rPr>
          <w:b/>
          <w:sz w:val="32"/>
        </w:rPr>
      </w:pPr>
      <w:r w:rsidRPr="008F1D7F">
        <w:rPr>
          <w:b/>
          <w:sz w:val="32"/>
        </w:rPr>
        <w:t>преподаватель русского языка и литературы</w:t>
      </w:r>
    </w:p>
    <w:p w:rsidR="0097363B" w:rsidRPr="008F1D7F" w:rsidRDefault="0097363B" w:rsidP="009A090F">
      <w:pPr>
        <w:jc w:val="right"/>
        <w:rPr>
          <w:b/>
          <w:sz w:val="32"/>
        </w:rPr>
      </w:pPr>
    </w:p>
    <w:p w:rsidR="0097363B" w:rsidRPr="008F1D7F" w:rsidRDefault="0097363B" w:rsidP="009A090F">
      <w:pPr>
        <w:jc w:val="right"/>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97363B" w:rsidP="0097363B">
      <w:pPr>
        <w:jc w:val="center"/>
        <w:rPr>
          <w:b/>
          <w:sz w:val="32"/>
        </w:rPr>
      </w:pPr>
    </w:p>
    <w:p w:rsidR="0097363B" w:rsidRPr="008F1D7F" w:rsidRDefault="00C90C19" w:rsidP="0097363B">
      <w:pPr>
        <w:jc w:val="center"/>
        <w:rPr>
          <w:sz w:val="32"/>
        </w:rPr>
      </w:pPr>
      <w:r>
        <w:rPr>
          <w:sz w:val="32"/>
        </w:rPr>
        <w:t>Мышкин,</w:t>
      </w:r>
      <w:r w:rsidR="009A090F" w:rsidRPr="008F1D7F">
        <w:rPr>
          <w:sz w:val="32"/>
        </w:rPr>
        <w:t xml:space="preserve"> </w:t>
      </w:r>
      <w:r>
        <w:rPr>
          <w:sz w:val="32"/>
        </w:rPr>
        <w:t>2024</w:t>
      </w:r>
    </w:p>
    <w:p w:rsidR="00366452" w:rsidRPr="008F1D7F" w:rsidRDefault="00A12231" w:rsidP="00366452">
      <w:pPr>
        <w:tabs>
          <w:tab w:val="left" w:pos="709"/>
        </w:tabs>
        <w:jc w:val="both"/>
        <w:rPr>
          <w:sz w:val="28"/>
          <w:szCs w:val="28"/>
        </w:rPr>
      </w:pPr>
      <w:r w:rsidRPr="008F1D7F">
        <w:rPr>
          <w:sz w:val="28"/>
          <w:szCs w:val="28"/>
        </w:rPr>
        <w:lastRenderedPageBreak/>
        <w:t>Программа учебной дисциплины «Русский язык и литература. Литература»; техниче</w:t>
      </w:r>
      <w:r w:rsidR="004161F8">
        <w:rPr>
          <w:sz w:val="28"/>
          <w:szCs w:val="28"/>
        </w:rPr>
        <w:t>ский профиль</w:t>
      </w:r>
    </w:p>
    <w:p w:rsidR="00A12231" w:rsidRPr="008F1D7F" w:rsidRDefault="00A12231" w:rsidP="001849A7">
      <w:pPr>
        <w:tabs>
          <w:tab w:val="left" w:pos="709"/>
        </w:tabs>
        <w:jc w:val="both"/>
        <w:rPr>
          <w:sz w:val="28"/>
          <w:szCs w:val="28"/>
        </w:rPr>
      </w:pPr>
    </w:p>
    <w:p w:rsidR="0097363B" w:rsidRPr="008F1D7F" w:rsidRDefault="009A090F" w:rsidP="0097363B">
      <w:pPr>
        <w:spacing w:after="200" w:line="276" w:lineRule="auto"/>
        <w:rPr>
          <w:sz w:val="28"/>
          <w:szCs w:val="28"/>
        </w:rPr>
      </w:pPr>
      <w:r w:rsidRPr="008F1D7F">
        <w:rPr>
          <w:sz w:val="28"/>
          <w:szCs w:val="28"/>
        </w:rPr>
        <w:t>Организация – разработчик: ГПОУ ЯО Мышкинский политехнический колледж</w:t>
      </w:r>
    </w:p>
    <w:p w:rsidR="0097363B" w:rsidRPr="008F1D7F" w:rsidRDefault="00412B7B" w:rsidP="0097363B">
      <w:pPr>
        <w:spacing w:after="200" w:line="276" w:lineRule="auto"/>
      </w:pPr>
      <w:r w:rsidRPr="008F1D7F">
        <w:rPr>
          <w:sz w:val="28"/>
          <w:szCs w:val="28"/>
        </w:rPr>
        <w:t>Разработчик:   Балашова Е.И.</w:t>
      </w:r>
      <w:r w:rsidR="000A0864" w:rsidRPr="008F1D7F">
        <w:rPr>
          <w:sz w:val="28"/>
          <w:szCs w:val="28"/>
        </w:rPr>
        <w:t xml:space="preserve"> </w:t>
      </w:r>
      <w:r w:rsidR="0097363B" w:rsidRPr="008F1D7F">
        <w:rPr>
          <w:sz w:val="28"/>
          <w:szCs w:val="28"/>
        </w:rPr>
        <w:t>, преподаватель</w:t>
      </w:r>
      <w:r w:rsidR="00141B5C" w:rsidRPr="008F1D7F">
        <w:rPr>
          <w:sz w:val="28"/>
          <w:szCs w:val="28"/>
        </w:rPr>
        <w:t>.</w:t>
      </w:r>
    </w:p>
    <w:p w:rsidR="0097363B" w:rsidRPr="008F1D7F" w:rsidRDefault="0097363B" w:rsidP="0097363B">
      <w:pPr>
        <w:spacing w:after="200" w:line="276" w:lineRule="auto"/>
        <w:rPr>
          <w:sz w:val="28"/>
          <w:szCs w:val="28"/>
        </w:rPr>
      </w:pPr>
    </w:p>
    <w:p w:rsidR="0097363B" w:rsidRPr="008F1D7F" w:rsidRDefault="0097363B" w:rsidP="0097363B">
      <w:pPr>
        <w:spacing w:after="200" w:line="276" w:lineRule="auto"/>
        <w:rPr>
          <w:sz w:val="28"/>
          <w:szCs w:val="28"/>
        </w:rPr>
      </w:pPr>
    </w:p>
    <w:p w:rsidR="0097363B" w:rsidRPr="008F1D7F" w:rsidRDefault="0097363B" w:rsidP="0097363B">
      <w:pPr>
        <w:spacing w:after="200" w:line="276" w:lineRule="auto"/>
        <w:rPr>
          <w:sz w:val="28"/>
          <w:szCs w:val="28"/>
        </w:rPr>
      </w:pPr>
    </w:p>
    <w:p w:rsidR="0097363B" w:rsidRPr="008F1D7F" w:rsidRDefault="0097363B" w:rsidP="0097363B">
      <w:pPr>
        <w:spacing w:after="200" w:line="276" w:lineRule="auto"/>
        <w:jc w:val="center"/>
        <w:rPr>
          <w:sz w:val="28"/>
          <w:szCs w:val="28"/>
        </w:rPr>
      </w:pPr>
    </w:p>
    <w:p w:rsidR="006705A4" w:rsidRPr="008F1D7F" w:rsidRDefault="006705A4" w:rsidP="009E31BC">
      <w:pPr>
        <w:pStyle w:val="a3"/>
        <w:jc w:val="center"/>
        <w:rPr>
          <w:b/>
          <w:sz w:val="28"/>
          <w:szCs w:val="28"/>
        </w:rPr>
      </w:pPr>
    </w:p>
    <w:p w:rsidR="00EF23B5" w:rsidRPr="008F1D7F" w:rsidRDefault="00EF23B5" w:rsidP="009E31BC">
      <w:pPr>
        <w:pStyle w:val="a3"/>
        <w:jc w:val="center"/>
        <w:rPr>
          <w:b/>
          <w:sz w:val="28"/>
          <w:szCs w:val="28"/>
        </w:rPr>
      </w:pPr>
    </w:p>
    <w:p w:rsidR="00141B5C" w:rsidRPr="008F1D7F" w:rsidRDefault="00141B5C" w:rsidP="009E31BC">
      <w:pPr>
        <w:pStyle w:val="a3"/>
        <w:jc w:val="center"/>
        <w:rPr>
          <w:b/>
          <w:sz w:val="28"/>
          <w:szCs w:val="28"/>
        </w:rPr>
      </w:pPr>
    </w:p>
    <w:p w:rsidR="00141B5C" w:rsidRPr="008F1D7F" w:rsidRDefault="00141B5C"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A12231" w:rsidRPr="008F1D7F" w:rsidRDefault="00A12231" w:rsidP="009E31BC">
      <w:pPr>
        <w:pStyle w:val="a3"/>
        <w:jc w:val="center"/>
        <w:rPr>
          <w:b/>
          <w:sz w:val="28"/>
          <w:szCs w:val="28"/>
        </w:rPr>
      </w:pPr>
    </w:p>
    <w:p w:rsidR="003A6E72" w:rsidRPr="008F1D7F" w:rsidRDefault="003A6E72">
      <w:pPr>
        <w:spacing w:after="200" w:line="276" w:lineRule="auto"/>
        <w:rPr>
          <w:b/>
          <w:sz w:val="28"/>
          <w:szCs w:val="28"/>
        </w:rPr>
      </w:pPr>
      <w:r w:rsidRPr="008F1D7F">
        <w:rPr>
          <w:b/>
          <w:sz w:val="28"/>
          <w:szCs w:val="28"/>
        </w:rPr>
        <w:br w:type="page"/>
      </w:r>
    </w:p>
    <w:p w:rsidR="00E579B2" w:rsidRPr="008F1D7F" w:rsidRDefault="00E579B2" w:rsidP="00E579B2">
      <w:pPr>
        <w:pStyle w:val="a3"/>
        <w:jc w:val="center"/>
        <w:rPr>
          <w:b/>
          <w:sz w:val="28"/>
          <w:szCs w:val="28"/>
        </w:rPr>
      </w:pPr>
      <w:r w:rsidRPr="008F1D7F">
        <w:rPr>
          <w:b/>
          <w:sz w:val="28"/>
          <w:szCs w:val="28"/>
        </w:rPr>
        <w:lastRenderedPageBreak/>
        <w:t>СОДЕРЖАНИЕ</w:t>
      </w:r>
    </w:p>
    <w:tbl>
      <w:tblPr>
        <w:tblW w:w="10665" w:type="dxa"/>
        <w:tblInd w:w="-459" w:type="dxa"/>
        <w:tblLook w:val="04A0"/>
      </w:tblPr>
      <w:tblGrid>
        <w:gridCol w:w="9322"/>
        <w:gridCol w:w="317"/>
        <w:gridCol w:w="709"/>
        <w:gridCol w:w="317"/>
      </w:tblGrid>
      <w:tr w:rsidR="00E579B2" w:rsidRPr="008F1D7F" w:rsidTr="00C206DF">
        <w:trPr>
          <w:trHeight w:val="349"/>
        </w:trPr>
        <w:tc>
          <w:tcPr>
            <w:tcW w:w="9639" w:type="dxa"/>
            <w:gridSpan w:val="2"/>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Пояснительная записка……………………………………………………......</w:t>
            </w:r>
            <w:r w:rsidR="00A12231" w:rsidRPr="008F1D7F">
              <w:t>........................</w:t>
            </w:r>
          </w:p>
        </w:tc>
        <w:tc>
          <w:tcPr>
            <w:tcW w:w="1026" w:type="dxa"/>
            <w:gridSpan w:val="2"/>
          </w:tcPr>
          <w:p w:rsidR="00E579B2" w:rsidRPr="008F1D7F" w:rsidRDefault="00C206DF"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4</w:t>
            </w:r>
          </w:p>
        </w:tc>
      </w:tr>
      <w:tr w:rsidR="00E579B2" w:rsidRPr="008F1D7F" w:rsidTr="00C206DF">
        <w:trPr>
          <w:gridAfter w:val="1"/>
          <w:wAfter w:w="317" w:type="dxa"/>
          <w:trHeight w:val="349"/>
        </w:trPr>
        <w:tc>
          <w:tcPr>
            <w:tcW w:w="9322" w:type="dxa"/>
          </w:tcPr>
          <w:p w:rsidR="00E579B2" w:rsidRPr="008F1D7F" w:rsidRDefault="00E579B2" w:rsidP="00C206DF">
            <w:pPr>
              <w:tabs>
                <w:tab w:val="left" w:pos="916"/>
                <w:tab w:val="left" w:pos="1832"/>
                <w:tab w:val="left" w:pos="2748"/>
                <w:tab w:val="left" w:pos="3664"/>
                <w:tab w:val="left" w:pos="4580"/>
                <w:tab w:val="left" w:pos="5496"/>
                <w:tab w:val="left" w:pos="6412"/>
                <w:tab w:val="left" w:pos="7328"/>
                <w:tab w:val="left" w:pos="7797"/>
                <w:tab w:val="left" w:pos="8244"/>
                <w:tab w:val="left" w:pos="10076"/>
                <w:tab w:val="left" w:pos="10992"/>
                <w:tab w:val="left" w:pos="11908"/>
                <w:tab w:val="left" w:pos="12824"/>
                <w:tab w:val="left" w:pos="13740"/>
                <w:tab w:val="left" w:pos="14656"/>
              </w:tabs>
            </w:pPr>
            <w:r w:rsidRPr="008F1D7F">
              <w:t xml:space="preserve">Общая характеристика учебной дисциплины «Русский язык и литература. </w:t>
            </w:r>
            <w:r w:rsidR="00C206DF" w:rsidRPr="008F1D7F">
              <w:t>Л</w:t>
            </w:r>
            <w:r w:rsidRPr="008F1D7F">
              <w:t>итература»</w:t>
            </w:r>
            <w:r w:rsidR="00C206DF" w:rsidRPr="008F1D7F">
              <w:t>……………………………………………………………………………………</w:t>
            </w:r>
          </w:p>
        </w:tc>
        <w:tc>
          <w:tcPr>
            <w:tcW w:w="1026" w:type="dxa"/>
            <w:gridSpan w:val="2"/>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206DF"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5</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Место учебной дисциплины в учебном плане………………………….........</w:t>
            </w:r>
            <w:r w:rsidR="001849A7" w:rsidRPr="008F1D7F">
              <w:t>.....................</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7</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Результаты освоения учебной дисциплины …………………………….........</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7</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Структура и содержание учебной дисциплины.........…………………………</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9</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rsidRPr="008F1D7F">
              <w:t>Объем учебной дисциплины и виды учебной работы……..…………....</w:t>
            </w:r>
            <w:r w:rsidR="00C206DF" w:rsidRPr="008F1D7F">
              <w:t>...................</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9</w:t>
            </w:r>
          </w:p>
        </w:tc>
      </w:tr>
      <w:tr w:rsidR="00E579B2" w:rsidRPr="008F1D7F" w:rsidTr="00C206DF">
        <w:trPr>
          <w:gridAfter w:val="1"/>
          <w:wAfter w:w="317" w:type="dxa"/>
          <w:trHeight w:val="349"/>
        </w:trPr>
        <w:tc>
          <w:tcPr>
            <w:tcW w:w="9322" w:type="dxa"/>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rsidRPr="008F1D7F">
              <w:t xml:space="preserve">Тематический план и содержание учебной дисциплины..……………..  </w:t>
            </w:r>
          </w:p>
        </w:tc>
        <w:tc>
          <w:tcPr>
            <w:tcW w:w="1026" w:type="dxa"/>
            <w:gridSpan w:val="2"/>
          </w:tcPr>
          <w:p w:rsidR="00E579B2" w:rsidRPr="008F1D7F" w:rsidRDefault="00C206DF"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10</w:t>
            </w:r>
          </w:p>
        </w:tc>
      </w:tr>
      <w:tr w:rsidR="00E579B2" w:rsidRPr="008F1D7F" w:rsidTr="00C206DF">
        <w:trPr>
          <w:gridAfter w:val="1"/>
          <w:wAfter w:w="317" w:type="dxa"/>
          <w:trHeight w:val="722"/>
        </w:trPr>
        <w:tc>
          <w:tcPr>
            <w:tcW w:w="9322" w:type="dxa"/>
          </w:tcPr>
          <w:p w:rsidR="00E579B2" w:rsidRPr="008F1D7F" w:rsidRDefault="00E579B2" w:rsidP="00C2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Учебно-методическое и материально-техническое обеспечение</w:t>
            </w:r>
            <w:r w:rsidRPr="008F1D7F">
              <w:br/>
              <w:t>программы учебной дисциплины «Русский язык и литература. Литература» ………</w:t>
            </w:r>
            <w:r w:rsidR="00C206DF" w:rsidRPr="008F1D7F">
              <w:t>……</w:t>
            </w:r>
          </w:p>
        </w:tc>
        <w:tc>
          <w:tcPr>
            <w:tcW w:w="1026" w:type="dxa"/>
            <w:gridSpan w:val="2"/>
          </w:tcPr>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02AEE" w:rsidRPr="008F1D7F" w:rsidRDefault="002723C5" w:rsidP="00E0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31</w:t>
            </w:r>
          </w:p>
        </w:tc>
      </w:tr>
      <w:tr w:rsidR="00E579B2" w:rsidRPr="008F1D7F" w:rsidTr="00C206DF">
        <w:trPr>
          <w:gridAfter w:val="1"/>
          <w:wAfter w:w="317" w:type="dxa"/>
          <w:trHeight w:val="349"/>
        </w:trPr>
        <w:tc>
          <w:tcPr>
            <w:tcW w:w="9322" w:type="dxa"/>
          </w:tcPr>
          <w:p w:rsidR="00E579B2" w:rsidRPr="008F1D7F" w:rsidRDefault="00E579B2" w:rsidP="00E579B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b w:val="0"/>
                <w:sz w:val="24"/>
                <w:szCs w:val="24"/>
              </w:rPr>
            </w:pPr>
            <w:r w:rsidRPr="008F1D7F">
              <w:rPr>
                <w:rFonts w:ascii="Times New Roman" w:hAnsi="Times New Roman"/>
                <w:b w:val="0"/>
                <w:sz w:val="24"/>
                <w:szCs w:val="24"/>
              </w:rPr>
              <w:t>Информационное обеспечение обучения………………………….........</w:t>
            </w:r>
          </w:p>
        </w:tc>
        <w:tc>
          <w:tcPr>
            <w:tcW w:w="1026" w:type="dxa"/>
            <w:gridSpan w:val="2"/>
          </w:tcPr>
          <w:p w:rsidR="00E579B2" w:rsidRPr="008F1D7F" w:rsidRDefault="002723C5" w:rsidP="00E0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31</w:t>
            </w:r>
          </w:p>
        </w:tc>
      </w:tr>
    </w:tbl>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579B2" w:rsidRPr="008F1D7F" w:rsidRDefault="00E579B2" w:rsidP="00E579B2">
      <w:pPr>
        <w:pStyle w:val="a3"/>
        <w:jc w:val="center"/>
      </w:pPr>
    </w:p>
    <w:p w:rsidR="00E579B2" w:rsidRPr="008F1D7F" w:rsidRDefault="00E579B2" w:rsidP="00E579B2">
      <w:pPr>
        <w:pStyle w:val="a3"/>
        <w:jc w:val="center"/>
        <w:rPr>
          <w:b/>
          <w:sz w:val="28"/>
          <w:szCs w:val="28"/>
        </w:rPr>
      </w:pPr>
    </w:p>
    <w:p w:rsidR="00E579B2" w:rsidRPr="008F1D7F" w:rsidRDefault="00E579B2" w:rsidP="00E5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7363B" w:rsidRPr="008F1D7F" w:rsidRDefault="0097363B" w:rsidP="00141B5C">
      <w:pPr>
        <w:pStyle w:val="a3"/>
        <w:ind w:left="851"/>
        <w:jc w:val="center"/>
        <w:rPr>
          <w:b/>
          <w:sz w:val="28"/>
          <w:szCs w:val="28"/>
        </w:rPr>
      </w:pPr>
    </w:p>
    <w:p w:rsidR="0097363B" w:rsidRPr="008F1D7F" w:rsidRDefault="0097363B" w:rsidP="00141B5C">
      <w:pPr>
        <w:pStyle w:val="a3"/>
        <w:ind w:left="851"/>
        <w:jc w:val="center"/>
        <w:rPr>
          <w:b/>
          <w:sz w:val="28"/>
          <w:szCs w:val="28"/>
        </w:rPr>
      </w:pPr>
    </w:p>
    <w:p w:rsidR="0097363B" w:rsidRPr="008F1D7F" w:rsidRDefault="0097363B" w:rsidP="00141B5C">
      <w:pPr>
        <w:pStyle w:val="a3"/>
        <w:ind w:left="851"/>
        <w:jc w:val="center"/>
        <w:rPr>
          <w:b/>
          <w:sz w:val="28"/>
          <w:szCs w:val="28"/>
        </w:rPr>
      </w:pPr>
    </w:p>
    <w:p w:rsidR="0097363B" w:rsidRPr="008F1D7F" w:rsidRDefault="0097363B" w:rsidP="00141B5C">
      <w:pPr>
        <w:pStyle w:val="a3"/>
        <w:ind w:left="851"/>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97363B" w:rsidRPr="008F1D7F" w:rsidRDefault="0097363B" w:rsidP="0097363B">
      <w:pPr>
        <w:pStyle w:val="a3"/>
        <w:jc w:val="center"/>
        <w:rPr>
          <w:b/>
          <w:sz w:val="28"/>
          <w:szCs w:val="28"/>
        </w:rPr>
      </w:pPr>
    </w:p>
    <w:p w:rsidR="00141B5C" w:rsidRPr="008F1D7F" w:rsidRDefault="00141B5C" w:rsidP="0097363B">
      <w:pPr>
        <w:pStyle w:val="a3"/>
        <w:jc w:val="center"/>
        <w:rPr>
          <w:b/>
          <w:sz w:val="28"/>
          <w:szCs w:val="28"/>
        </w:rPr>
      </w:pPr>
    </w:p>
    <w:p w:rsidR="00141B5C" w:rsidRPr="008F1D7F" w:rsidRDefault="00141B5C" w:rsidP="0097363B">
      <w:pPr>
        <w:pStyle w:val="a3"/>
        <w:jc w:val="center"/>
        <w:rPr>
          <w:b/>
          <w:sz w:val="28"/>
          <w:szCs w:val="28"/>
        </w:rPr>
      </w:pPr>
    </w:p>
    <w:p w:rsidR="00141B5C" w:rsidRPr="008F1D7F" w:rsidRDefault="00141B5C" w:rsidP="0097363B">
      <w:pPr>
        <w:pStyle w:val="a3"/>
        <w:jc w:val="center"/>
        <w:rPr>
          <w:b/>
          <w:sz w:val="28"/>
          <w:szCs w:val="28"/>
        </w:rPr>
      </w:pPr>
    </w:p>
    <w:p w:rsidR="00A12231" w:rsidRPr="008F1D7F" w:rsidRDefault="00A12231" w:rsidP="0097363B">
      <w:pPr>
        <w:pStyle w:val="a3"/>
        <w:jc w:val="center"/>
        <w:rPr>
          <w:b/>
          <w:sz w:val="28"/>
          <w:szCs w:val="28"/>
        </w:rPr>
      </w:pPr>
    </w:p>
    <w:p w:rsidR="003A6E72" w:rsidRPr="008F1D7F" w:rsidRDefault="003A6E72" w:rsidP="00E5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E579B2" w:rsidRPr="008F1D7F" w:rsidRDefault="00E579B2" w:rsidP="00E579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8F1D7F">
        <w:rPr>
          <w:b/>
          <w:sz w:val="28"/>
          <w:szCs w:val="28"/>
        </w:rPr>
        <w:lastRenderedPageBreak/>
        <w:t>ПОЯСНИТЕЛЬНАЯ ЗАПИСКА</w:t>
      </w:r>
    </w:p>
    <w:p w:rsidR="00E579B2" w:rsidRPr="008F1D7F" w:rsidRDefault="00E579B2" w:rsidP="00DF482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A12231" w:rsidRPr="004161F8" w:rsidRDefault="00E579B2" w:rsidP="004161F8">
      <w:pPr>
        <w:pStyle w:val="aff4"/>
        <w:spacing w:before="0" w:beforeAutospacing="0" w:after="0" w:afterAutospacing="0"/>
        <w:rPr>
          <w:rFonts w:ascii="Tahoma" w:hAnsi="Tahoma" w:cs="Tahoma"/>
          <w:color w:val="000000"/>
          <w:sz w:val="18"/>
          <w:szCs w:val="18"/>
        </w:rPr>
      </w:pPr>
      <w:r w:rsidRPr="008F1D7F">
        <w:rPr>
          <w:sz w:val="28"/>
          <w:szCs w:val="28"/>
        </w:rPr>
        <w:t>Программа общеобразовательной учебной дисциплины «Русский язык и литература. Литература» предназначена для изучения литературы</w:t>
      </w:r>
      <w:r w:rsidR="00A12231" w:rsidRPr="008F1D7F">
        <w:rPr>
          <w:sz w:val="28"/>
          <w:szCs w:val="28"/>
        </w:rPr>
        <w:t xml:space="preserve"> в рамках реализации образовательной программы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w:t>
      </w:r>
      <w:r w:rsidR="004161F8">
        <w:rPr>
          <w:sz w:val="28"/>
          <w:szCs w:val="28"/>
        </w:rPr>
        <w:t>квалифицированных рабочих, служащих.</w:t>
      </w:r>
      <w:r w:rsidR="004161F8" w:rsidRPr="004161F8">
        <w:rPr>
          <w:color w:val="000000"/>
          <w:sz w:val="30"/>
          <w:szCs w:val="30"/>
        </w:rPr>
        <w:t xml:space="preserve"> </w:t>
      </w:r>
      <w:r w:rsidR="004161F8">
        <w:rPr>
          <w:color w:val="000000"/>
          <w:sz w:val="30"/>
          <w:szCs w:val="30"/>
        </w:rPr>
        <w:t>Профессия 23.01.17 Мастер по ремонту и обслуживанию автомобилей</w:t>
      </w:r>
      <w:r w:rsidR="004161F8">
        <w:rPr>
          <w:rFonts w:ascii="Tahoma" w:hAnsi="Tahoma" w:cs="Tahoma"/>
          <w:color w:val="000000"/>
          <w:sz w:val="18"/>
          <w:szCs w:val="18"/>
        </w:rPr>
        <w:t xml:space="preserve">, </w:t>
      </w:r>
      <w:r w:rsidR="004161F8">
        <w:rPr>
          <w:color w:val="000000"/>
          <w:sz w:val="30"/>
          <w:szCs w:val="30"/>
        </w:rPr>
        <w:t>очная форма обучения</w:t>
      </w:r>
    </w:p>
    <w:p w:rsidR="00A12231" w:rsidRPr="008F1D7F" w:rsidRDefault="00E579B2" w:rsidP="00A12231">
      <w:pPr>
        <w:jc w:val="both"/>
        <w:rPr>
          <w:bCs/>
          <w:i/>
          <w:sz w:val="28"/>
          <w:szCs w:val="28"/>
        </w:rPr>
      </w:pPr>
      <w:r w:rsidRPr="008F1D7F">
        <w:rPr>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w:t>
      </w:r>
      <w:r w:rsidR="00A12231" w:rsidRPr="008F1D7F">
        <w:rPr>
          <w:sz w:val="28"/>
          <w:szCs w:val="28"/>
        </w:rPr>
        <w:t xml:space="preserve"> России от 17.03.2015 № 06-259),примерной программы общеобразовательной учебной дисциплины «Литература»  для профессиональных образовательных организаций автора Обернихиной В.А.,одобренной  ФГАУ «ФИРО», 2015.</w:t>
      </w:r>
    </w:p>
    <w:p w:rsidR="00B50D8A" w:rsidRPr="008F1D7F" w:rsidRDefault="00E579B2" w:rsidP="00E579B2">
      <w:pPr>
        <w:ind w:firstLine="709"/>
        <w:jc w:val="both"/>
        <w:rPr>
          <w:sz w:val="28"/>
          <w:szCs w:val="28"/>
        </w:rPr>
      </w:pPr>
      <w:r w:rsidRPr="008F1D7F">
        <w:rPr>
          <w:sz w:val="28"/>
          <w:szCs w:val="28"/>
        </w:rPr>
        <w:t xml:space="preserve">Содержание программы учебной дисциплины «Русский язык и литература. Литература» направлено на достижение следующих целей: </w:t>
      </w:r>
    </w:p>
    <w:p w:rsidR="00F32F00" w:rsidRPr="008F1D7F" w:rsidRDefault="00082155" w:rsidP="002D7D8F">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воспитание духовно развитой личности, готовой к самопознанию и </w:t>
      </w:r>
      <w:r w:rsidR="00F32F00" w:rsidRPr="008F1D7F">
        <w:rPr>
          <w:sz w:val="28"/>
          <w:szCs w:val="28"/>
        </w:rPr>
        <w:t xml:space="preserve">                     самосове</w:t>
      </w:r>
      <w:r w:rsidRPr="008F1D7F">
        <w:rPr>
          <w:sz w:val="28"/>
          <w:szCs w:val="28"/>
        </w:rPr>
        <w:t xml:space="preserve">шенствованию, способной к созидательной деятельности в современном мире; </w:t>
      </w:r>
    </w:p>
    <w:p w:rsidR="00F32F00"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54B0A" w:rsidRPr="008F1D7F" w:rsidRDefault="00F32F00"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развитие </w:t>
      </w:r>
      <w:r w:rsidR="00082155" w:rsidRPr="008F1D7F">
        <w:rPr>
          <w:sz w:val="28"/>
          <w:szCs w:val="28"/>
        </w:rPr>
        <w:t>представлений о специфике литератур</w:t>
      </w:r>
      <w:r w:rsidR="00B2436F" w:rsidRPr="008F1D7F">
        <w:rPr>
          <w:sz w:val="28"/>
          <w:szCs w:val="28"/>
        </w:rPr>
        <w:t>ы в ряду других искусств, куль</w:t>
      </w:r>
      <w:r w:rsidR="00082155" w:rsidRPr="008F1D7F">
        <w:rPr>
          <w:sz w:val="28"/>
          <w:szCs w:val="28"/>
        </w:rPr>
        <w:t>туры читательского восприятия художественного текста, понимания авторской позиции, исторической и эстетической обусло</w:t>
      </w:r>
      <w:r w:rsidR="00B2436F" w:rsidRPr="008F1D7F">
        <w:rPr>
          <w:sz w:val="28"/>
          <w:szCs w:val="28"/>
        </w:rPr>
        <w:t>вленности литературного процес</w:t>
      </w:r>
      <w:r w:rsidR="00082155" w:rsidRPr="008F1D7F">
        <w:rPr>
          <w:sz w:val="28"/>
          <w:szCs w:val="28"/>
        </w:rPr>
        <w:t xml:space="preserve">са; </w:t>
      </w:r>
    </w:p>
    <w:p w:rsidR="00F32F00"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образного и аналитического мышления, эс</w:t>
      </w:r>
      <w:r w:rsidR="00B2436F" w:rsidRPr="008F1D7F">
        <w:rPr>
          <w:sz w:val="28"/>
          <w:szCs w:val="28"/>
        </w:rPr>
        <w:t>тетических и творческих способ</w:t>
      </w:r>
      <w:r w:rsidRPr="008F1D7F">
        <w:rPr>
          <w:sz w:val="28"/>
          <w:szCs w:val="28"/>
        </w:rPr>
        <w:t>ностей учащихся, читательских интересов, художественного вкуса; устной и письменной речи учащихся;</w:t>
      </w:r>
    </w:p>
    <w:p w:rsidR="00A54B0A" w:rsidRPr="008F1D7F" w:rsidRDefault="00A54B0A"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освоение </w:t>
      </w:r>
      <w:r w:rsidR="00082155" w:rsidRPr="008F1D7F">
        <w:rPr>
          <w:sz w:val="28"/>
          <w:szCs w:val="28"/>
        </w:rPr>
        <w:t>текстов художественных произведен</w:t>
      </w:r>
      <w:r w:rsidR="00B2436F" w:rsidRPr="008F1D7F">
        <w:rPr>
          <w:sz w:val="28"/>
          <w:szCs w:val="28"/>
        </w:rPr>
        <w:t>ий в единстве содержания и фор</w:t>
      </w:r>
      <w:r w:rsidR="00082155" w:rsidRPr="008F1D7F">
        <w:rPr>
          <w:sz w:val="28"/>
          <w:szCs w:val="28"/>
        </w:rPr>
        <w:t>мы, основных историко-литературных сведений и теоретико-литературных понятий;</w:t>
      </w:r>
    </w:p>
    <w:p w:rsidR="00CF325E"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формирование общего представления об историко-литературном процессе; совершенствование умений анализа и интерпр</w:t>
      </w:r>
      <w:r w:rsidR="00B2436F" w:rsidRPr="008F1D7F">
        <w:rPr>
          <w:sz w:val="28"/>
          <w:szCs w:val="28"/>
        </w:rPr>
        <w:t>етации литературного произведе</w:t>
      </w:r>
      <w:r w:rsidRPr="008F1D7F">
        <w:rPr>
          <w:sz w:val="28"/>
          <w:szCs w:val="28"/>
        </w:rPr>
        <w:t>ния как художественного целого в его историко-</w:t>
      </w:r>
    </w:p>
    <w:p w:rsidR="00CF325E" w:rsidRPr="008F1D7F" w:rsidRDefault="00CF325E" w:rsidP="00CF325E">
      <w:pPr>
        <w:pStyle w:val="a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54B0A"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lastRenderedPageBreak/>
        <w:t xml:space="preserve">литературной обусловленности с использованием теоретико-литературных знаний; </w:t>
      </w:r>
    </w:p>
    <w:p w:rsidR="00A54B0A"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написания сочинений различных типов; </w:t>
      </w:r>
    </w:p>
    <w:p w:rsidR="00B2436F" w:rsidRPr="008F1D7F" w:rsidRDefault="00082155" w:rsidP="00CB5572">
      <w:pPr>
        <w:pStyle w:val="aff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поиска, систематизации и использования необходимой информации, в том числе в сети Интернет. </w:t>
      </w:r>
    </w:p>
    <w:p w:rsidR="00B2436F" w:rsidRPr="008F1D7F" w:rsidRDefault="00B2436F" w:rsidP="0066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91F90" w:rsidRPr="008F1D7F" w:rsidRDefault="006D097A" w:rsidP="006D09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8F1D7F">
        <w:rPr>
          <w:sz w:val="28"/>
          <w:szCs w:val="28"/>
        </w:rPr>
        <w:t xml:space="preserve">Программа адаптирована к учебнику </w:t>
      </w:r>
      <w:r w:rsidR="006C7590" w:rsidRPr="008F1D7F">
        <w:rPr>
          <w:sz w:val="28"/>
          <w:szCs w:val="28"/>
        </w:rPr>
        <w:t>Литература: учебник для учреждений сред. проф. образования: в 2 ч. / под ред. Г.А.Обернихиной. — М., 2015.</w:t>
      </w:r>
    </w:p>
    <w:p w:rsidR="00732C8C" w:rsidRPr="008F1D7F" w:rsidRDefault="00732C8C" w:rsidP="00A91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p>
    <w:p w:rsidR="00A91F90" w:rsidRPr="008F1D7F" w:rsidRDefault="00A91F90" w:rsidP="00A91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r w:rsidRPr="008F1D7F">
        <w:rPr>
          <w:b/>
          <w:sz w:val="28"/>
          <w:szCs w:val="28"/>
        </w:rPr>
        <w:t>ОБЩАЯ ХАРАКТЕРИСТИКА УЧЕБНОЙ ДИСЦИПЛИНЫ  «РУССКИЙ ЯЗЫК И ЛИТЕРАТУРА. ЛИТЕРАТУРА»</w:t>
      </w:r>
    </w:p>
    <w:p w:rsidR="006165E1" w:rsidRPr="008F1D7F" w:rsidRDefault="006165E1" w:rsidP="00A91F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sz w:val="28"/>
          <w:szCs w:val="28"/>
        </w:rPr>
      </w:pPr>
    </w:p>
    <w:p w:rsidR="002D7D8F" w:rsidRPr="008F1D7F" w:rsidRDefault="00A91F90"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8F1D7F">
        <w:rPr>
          <w:sz w:val="28"/>
          <w:szCs w:val="28"/>
        </w:rPr>
        <w:t>Литературе принадлежит ведущее место в эмоциональном, интеллектуальном и  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 эстетическим ценностям нации и человечества. Литература формирует духовный  облик и нравственные ориентиры молодого поколения. Основой содержания учебной дисциплины «Русский язык и литература. Литература»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Обучающиеся постигают категории добра, справедливости, чести, патриотизма, любви к  человеку, семье; понимают,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 Изучение литературы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При освоении  специальностей СПО  технического</w:t>
      </w:r>
      <w:r w:rsidR="00412B7B" w:rsidRPr="008F1D7F">
        <w:rPr>
          <w:sz w:val="28"/>
          <w:szCs w:val="28"/>
        </w:rPr>
        <w:t xml:space="preserve"> </w:t>
      </w:r>
      <w:r w:rsidRPr="008F1D7F">
        <w:rPr>
          <w:sz w:val="28"/>
          <w:szCs w:val="28"/>
        </w:rPr>
        <w:t xml:space="preserve">профиля профессионального образования  литература  изучается на базовом уровне  ФГОС среднего общего образования. 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  грамотности может быть  достигнут  как  в </w:t>
      </w:r>
      <w:r w:rsidRPr="008F1D7F">
        <w:rPr>
          <w:sz w:val="28"/>
          <w:szCs w:val="28"/>
        </w:rPr>
        <w:lastRenderedPageBreak/>
        <w:t>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 В  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т.д. Тематика  и форма  их  проведения зависят от  поставленных преподавателем целей и задач, от уровня подготовленности обучающихся. Все виды занятий тесно связаны с изучением литературного произведения,  обеспечивают развитие воображения, образного и логического мышления, развивают общие креативные способности, способствуют формированию у обучающихся  умений  анализа и оценки литературных  произведений, активизируют  позицию  «студента-читателя».</w:t>
      </w:r>
      <w:r w:rsidR="00412B7B" w:rsidRPr="008F1D7F">
        <w:rPr>
          <w:sz w:val="28"/>
          <w:szCs w:val="28"/>
        </w:rPr>
        <w:t xml:space="preserve"> </w:t>
      </w:r>
      <w:r w:rsidRPr="008F1D7F">
        <w:rPr>
          <w:sz w:val="28"/>
          <w:szCs w:val="28"/>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произведения для чтения, изучения, обсуждения и повторения. Перечень произведений для чтения и изучения содержит произведения, которые  обязательны для изучения на конкретном этапе литературной эпохи. Изучение литературных произведений для чтения и обсуждения может быть обзорным (тематика, место в творчестве писателя, жанр и т.д.). 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  произведение с тенденциями развития литературы, включить его в  литературный  контекст, а также выявить знания обучающихся, на которые необходимо опираться  при изучении нового материала. 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  учебного материала, а также демонстрациями и творческими заданиями, связанными  с анализом литературных произведений, творчеством писателей, поэтов, литературных критиков и т.п.</w:t>
      </w:r>
    </w:p>
    <w:p w:rsidR="006D097A" w:rsidRPr="008F1D7F" w:rsidRDefault="00A91F90"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r w:rsidRPr="008F1D7F">
        <w:rPr>
          <w:sz w:val="28"/>
          <w:szCs w:val="28"/>
        </w:rPr>
        <w:t>Изучение литературы завершается подведением итогов в форме экзамена</w:t>
      </w:r>
      <w:r w:rsidR="00253232" w:rsidRPr="008F1D7F">
        <w:rPr>
          <w:sz w:val="28"/>
          <w:szCs w:val="28"/>
        </w:rPr>
        <w:t xml:space="preserve"> </w:t>
      </w:r>
      <w:r w:rsidR="006165E1" w:rsidRPr="008F1D7F">
        <w:rPr>
          <w:sz w:val="28"/>
          <w:szCs w:val="28"/>
        </w:rPr>
        <w:t xml:space="preserve">комплексного по дисциплине «Русский язык и литература» (сочинение) </w:t>
      </w:r>
      <w:r w:rsidRPr="008F1D7F">
        <w:rPr>
          <w:sz w:val="28"/>
          <w:szCs w:val="28"/>
        </w:rPr>
        <w:t>в рамках промежуточной аттестации студентов в процессе освоения  ОПОП СПО на базе основного общего образования с получен</w:t>
      </w:r>
      <w:r w:rsidR="00C90C19">
        <w:rPr>
          <w:sz w:val="28"/>
          <w:szCs w:val="28"/>
        </w:rPr>
        <w:t>ием среднего общего образования</w:t>
      </w:r>
      <w:r w:rsidRPr="008F1D7F">
        <w:rPr>
          <w:sz w:val="28"/>
          <w:szCs w:val="28"/>
        </w:rPr>
        <w:t>.</w:t>
      </w:r>
    </w:p>
    <w:p w:rsidR="00876D30" w:rsidRPr="008F1D7F" w:rsidRDefault="00876D30" w:rsidP="007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E15F5" w:rsidRPr="008F1D7F" w:rsidRDefault="00AE15F5"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AE15F5" w:rsidRPr="008F1D7F" w:rsidRDefault="00AE15F5"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AE15F5" w:rsidRPr="008F1D7F" w:rsidRDefault="00AE15F5"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732C8C" w:rsidRPr="008F1D7F" w:rsidRDefault="00732C8C" w:rsidP="00732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8F1D7F">
        <w:rPr>
          <w:b/>
          <w:sz w:val="28"/>
          <w:szCs w:val="28"/>
        </w:rPr>
        <w:lastRenderedPageBreak/>
        <w:t>МЕСТО УЧЕБНОЙ ДИСЦИПЛИНЫ В УЧЕБНОМ ПЛАНЕ</w:t>
      </w:r>
    </w:p>
    <w:p w:rsidR="00AE15F5" w:rsidRPr="008F1D7F" w:rsidRDefault="00AE15F5" w:rsidP="007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D7D8F" w:rsidRPr="008F1D7F" w:rsidRDefault="00366452" w:rsidP="007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        </w:t>
      </w:r>
      <w:r w:rsidR="00732C8C" w:rsidRPr="008F1D7F">
        <w:rPr>
          <w:sz w:val="28"/>
          <w:szCs w:val="28"/>
        </w:rPr>
        <w:t>Учебная дисциплина «Русский язык и литература. Литература» является составной  частью общеобразовательного учебного предмета «Русский язык и литература» обязательной предметной области «Филология» ФГОС среднего общего образования.</w:t>
      </w:r>
    </w:p>
    <w:p w:rsidR="00366452" w:rsidRPr="008F1D7F" w:rsidRDefault="00366452" w:rsidP="00366452">
      <w:pPr>
        <w:tabs>
          <w:tab w:val="left" w:pos="709"/>
        </w:tabs>
        <w:jc w:val="both"/>
        <w:rPr>
          <w:sz w:val="28"/>
          <w:szCs w:val="28"/>
        </w:rPr>
      </w:pPr>
      <w:r w:rsidRPr="008F1D7F">
        <w:rPr>
          <w:sz w:val="28"/>
          <w:szCs w:val="28"/>
        </w:rPr>
        <w:t xml:space="preserve">         </w:t>
      </w:r>
      <w:r w:rsidR="00C95ECE" w:rsidRPr="008F1D7F">
        <w:rPr>
          <w:sz w:val="28"/>
          <w:szCs w:val="28"/>
        </w:rPr>
        <w:t>У</w:t>
      </w:r>
      <w:r w:rsidR="00732C8C" w:rsidRPr="008F1D7F">
        <w:rPr>
          <w:sz w:val="28"/>
          <w:szCs w:val="28"/>
        </w:rPr>
        <w:t>чебная дисциплина «Русский  язык и литература. Литература» изучается в общеобразовательном цикле учебного  плана ОПОП СПО на базе основного общего образования с получением среднего общего образован</w:t>
      </w:r>
      <w:r w:rsidR="004161F8">
        <w:rPr>
          <w:sz w:val="28"/>
          <w:szCs w:val="28"/>
        </w:rPr>
        <w:t>ия.</w:t>
      </w:r>
    </w:p>
    <w:p w:rsidR="00732C8C" w:rsidRPr="004161F8" w:rsidRDefault="00366452" w:rsidP="004161F8">
      <w:pPr>
        <w:pStyle w:val="aff4"/>
        <w:spacing w:before="0" w:beforeAutospacing="0" w:after="0" w:afterAutospacing="0"/>
        <w:rPr>
          <w:rFonts w:ascii="Tahoma" w:hAnsi="Tahoma" w:cs="Tahoma"/>
          <w:color w:val="000000"/>
          <w:sz w:val="18"/>
          <w:szCs w:val="18"/>
        </w:rPr>
      </w:pPr>
      <w:r w:rsidRPr="008F1D7F">
        <w:rPr>
          <w:sz w:val="28"/>
          <w:szCs w:val="28"/>
        </w:rPr>
        <w:t xml:space="preserve">         </w:t>
      </w:r>
      <w:r w:rsidR="00732C8C" w:rsidRPr="008F1D7F">
        <w:rPr>
          <w:sz w:val="28"/>
          <w:szCs w:val="28"/>
        </w:rPr>
        <w:t>В учебн</w:t>
      </w:r>
      <w:r w:rsidR="00C95ECE" w:rsidRPr="008F1D7F">
        <w:rPr>
          <w:sz w:val="28"/>
          <w:szCs w:val="28"/>
        </w:rPr>
        <w:t>ом</w:t>
      </w:r>
      <w:r w:rsidR="00732C8C" w:rsidRPr="008F1D7F">
        <w:rPr>
          <w:sz w:val="28"/>
          <w:szCs w:val="28"/>
        </w:rPr>
        <w:t xml:space="preserve"> план</w:t>
      </w:r>
      <w:r w:rsidR="00C95ECE" w:rsidRPr="008F1D7F">
        <w:rPr>
          <w:sz w:val="28"/>
          <w:szCs w:val="28"/>
        </w:rPr>
        <w:t>е</w:t>
      </w:r>
      <w:r w:rsidR="00732C8C" w:rsidRPr="008F1D7F">
        <w:rPr>
          <w:sz w:val="28"/>
          <w:szCs w:val="28"/>
        </w:rPr>
        <w:t xml:space="preserve"> </w:t>
      </w:r>
      <w:r w:rsidR="004161F8">
        <w:rPr>
          <w:sz w:val="28"/>
          <w:szCs w:val="28"/>
        </w:rPr>
        <w:t>КРС</w:t>
      </w:r>
      <w:r w:rsidR="00732C8C" w:rsidRPr="008F1D7F">
        <w:rPr>
          <w:sz w:val="28"/>
          <w:szCs w:val="28"/>
        </w:rPr>
        <w:t xml:space="preserve"> </w:t>
      </w:r>
      <w:r w:rsidR="004161F8">
        <w:rPr>
          <w:sz w:val="28"/>
          <w:szCs w:val="28"/>
        </w:rPr>
        <w:t xml:space="preserve">по профессии </w:t>
      </w:r>
      <w:r w:rsidR="004161F8">
        <w:rPr>
          <w:color w:val="000000"/>
          <w:sz w:val="30"/>
          <w:szCs w:val="30"/>
        </w:rPr>
        <w:t>23.01.17 Мастер по ремонту и обслуживанию автомобилей</w:t>
      </w:r>
      <w:r w:rsidR="004161F8">
        <w:rPr>
          <w:rFonts w:ascii="Tahoma" w:hAnsi="Tahoma" w:cs="Tahoma"/>
          <w:color w:val="000000"/>
          <w:sz w:val="18"/>
          <w:szCs w:val="18"/>
        </w:rPr>
        <w:t xml:space="preserve"> </w:t>
      </w:r>
      <w:r w:rsidR="004161F8">
        <w:rPr>
          <w:color w:val="000000"/>
          <w:sz w:val="30"/>
          <w:szCs w:val="30"/>
        </w:rPr>
        <w:t xml:space="preserve">очная форма обучения </w:t>
      </w:r>
      <w:r w:rsidR="00732C8C" w:rsidRPr="008F1D7F">
        <w:rPr>
          <w:sz w:val="28"/>
          <w:szCs w:val="28"/>
        </w:rPr>
        <w:t xml:space="preserve">учебная дисциплина «Русский язык и литература. Литература» входит в состав </w:t>
      </w:r>
      <w:r w:rsidR="00C95ECE" w:rsidRPr="008F1D7F">
        <w:rPr>
          <w:sz w:val="28"/>
          <w:szCs w:val="28"/>
        </w:rPr>
        <w:t>базовых</w:t>
      </w:r>
      <w:r w:rsidR="00732C8C" w:rsidRPr="008F1D7F">
        <w:rPr>
          <w:sz w:val="28"/>
          <w:szCs w:val="28"/>
        </w:rPr>
        <w:t xml:space="preserve"> общеобразовательных учебных дисциплин,  формируемых из обязательных предметных обла</w:t>
      </w:r>
      <w:r w:rsidR="00C95ECE" w:rsidRPr="008F1D7F">
        <w:rPr>
          <w:sz w:val="28"/>
          <w:szCs w:val="28"/>
        </w:rPr>
        <w:t>стей ФГОС  среднего общего обра</w:t>
      </w:r>
      <w:r w:rsidR="004161F8">
        <w:rPr>
          <w:sz w:val="28"/>
          <w:szCs w:val="28"/>
        </w:rPr>
        <w:t>зования, для профессий</w:t>
      </w:r>
      <w:r w:rsidR="00732C8C" w:rsidRPr="008F1D7F">
        <w:rPr>
          <w:sz w:val="28"/>
          <w:szCs w:val="28"/>
        </w:rPr>
        <w:t xml:space="preserve"> СПО </w:t>
      </w:r>
      <w:r w:rsidR="00C95ECE" w:rsidRPr="008F1D7F">
        <w:rPr>
          <w:sz w:val="28"/>
          <w:szCs w:val="28"/>
        </w:rPr>
        <w:t>технического</w:t>
      </w:r>
      <w:r w:rsidR="00732C8C" w:rsidRPr="008F1D7F">
        <w:rPr>
          <w:sz w:val="28"/>
          <w:szCs w:val="28"/>
        </w:rPr>
        <w:t xml:space="preserve"> профиля  профессионального образования.</w:t>
      </w:r>
    </w:p>
    <w:p w:rsidR="002D7D8F" w:rsidRPr="008F1D7F" w:rsidRDefault="002D7D8F"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95ECE" w:rsidRPr="008F1D7F" w:rsidRDefault="00C95ECE"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F1D7F">
        <w:rPr>
          <w:b/>
          <w:sz w:val="28"/>
          <w:szCs w:val="28"/>
        </w:rPr>
        <w:t>РЕЗУЛЬТАТЫ ОСВОЕНИЯ УЧЕБНОЙ ДИСЦИПЛИНЫ</w:t>
      </w:r>
    </w:p>
    <w:p w:rsidR="00C95ECE" w:rsidRPr="008F1D7F" w:rsidRDefault="00C95ECE"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         Освоение содержания учебной дисциплины  обеспечивает достижение студентами следующих результатов:</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sidRPr="008F1D7F">
        <w:rPr>
          <w:i/>
          <w:sz w:val="28"/>
          <w:szCs w:val="28"/>
          <w:u w:val="single"/>
        </w:rPr>
        <w:t>личностных</w:t>
      </w:r>
      <w:r w:rsidRPr="008F1D7F">
        <w:rPr>
          <w:sz w:val="28"/>
          <w:szCs w:val="28"/>
          <w:u w:val="single"/>
        </w:rPr>
        <w:t>:</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готовность и способность к самостоятельной, творческой и ответственной деятельности; </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эстетическое отношение к миру;</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совершенствование духовно-нравственных качеств личности, воспитание</w:t>
      </w:r>
      <w:r w:rsidR="00197F15" w:rsidRPr="008F1D7F">
        <w:rPr>
          <w:sz w:val="28"/>
          <w:szCs w:val="28"/>
        </w:rPr>
        <w:t xml:space="preserve"> </w:t>
      </w:r>
      <w:r w:rsidRPr="008F1D7F">
        <w:rPr>
          <w:sz w:val="28"/>
          <w:szCs w:val="28"/>
        </w:rPr>
        <w:t>чувства любви к многонациональному Отечеству, уважительного отношения к русской литературе, культурам других народов;</w:t>
      </w:r>
    </w:p>
    <w:p w:rsidR="002D7D8F" w:rsidRPr="008F1D7F" w:rsidRDefault="002D7D8F" w:rsidP="002D7D8F">
      <w:pPr>
        <w:pStyle w:val="aff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sidRPr="008F1D7F">
        <w:rPr>
          <w:i/>
          <w:sz w:val="28"/>
          <w:szCs w:val="28"/>
          <w:u w:val="single"/>
        </w:rPr>
        <w:t>метапредметных:</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lastRenderedPageBreak/>
        <w:t xml:space="preserve">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умение самостоятельно организовывать собственную деятельность, оценивать ее, определять сферу своих интересов;</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умение работать с разными источниками информации, находить ее, анализировать, использовать в самостоятельной деятельности;</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владение навыками познавательной, учебно-исследовательской и проектной деятельности, навыками разрешения проблем;</w:t>
      </w:r>
    </w:p>
    <w:p w:rsidR="002D7D8F" w:rsidRPr="008F1D7F" w:rsidRDefault="002D7D8F" w:rsidP="002D7D8F">
      <w:pPr>
        <w:pStyle w:val="aff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8F1D7F">
        <w:rPr>
          <w:sz w:val="28"/>
          <w:szCs w:val="28"/>
        </w:rPr>
        <w:t>способность и готовность к самостоятельному поиску методов решения практических задач, применению различных методов познания;</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val="single"/>
        </w:rPr>
      </w:pPr>
      <w:r w:rsidRPr="008F1D7F">
        <w:rPr>
          <w:i/>
          <w:sz w:val="28"/>
          <w:szCs w:val="28"/>
          <w:u w:val="single"/>
        </w:rPr>
        <w:t>предметных</w:t>
      </w:r>
      <w:r w:rsidRPr="008F1D7F">
        <w:rPr>
          <w:sz w:val="28"/>
          <w:szCs w:val="28"/>
          <w:u w:val="single"/>
        </w:rPr>
        <w:t xml:space="preserve">: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сформированность устойчивого интереса к чтению как средству познаниядругих культур, уважительного отношения к ним;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навыков различных видов анализа литературных произведений;</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владение навыками самоанализа и самооценки на основе наблюдений засобственной речью;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владение умением анализировать текст с точки зрения наличия в нем явной и скрытой, основной и второстепенной информации;</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 владение умением представлять тексты в виде тезисов, конспектов, аннотаций, рефератов, сочинений различных жанров;</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владение навыками анализа художественных произведений с учетом их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жанрово-родовой специфики;</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 xml:space="preserve">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2D7D8F" w:rsidRPr="008F1D7F" w:rsidRDefault="002D7D8F" w:rsidP="002D7D8F">
      <w:pPr>
        <w:pStyle w:val="aff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1D7F">
        <w:rPr>
          <w:sz w:val="28"/>
          <w:szCs w:val="28"/>
        </w:rPr>
        <w:t>сформированность представлений о системе стилей языка художественной литературы.</w:t>
      </w: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206DF" w:rsidRPr="008F1D7F" w:rsidRDefault="00C206D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p>
    <w:p w:rsidR="004161F8" w:rsidRDefault="004161F8"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p>
    <w:p w:rsidR="002D7D8F" w:rsidRPr="008F1D7F" w:rsidRDefault="002D7D8F" w:rsidP="002D7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eastAsia="ar-SA"/>
        </w:rPr>
      </w:pPr>
      <w:r w:rsidRPr="008F1D7F">
        <w:rPr>
          <w:b/>
          <w:sz w:val="28"/>
          <w:szCs w:val="28"/>
          <w:lang w:eastAsia="ar-SA"/>
        </w:rPr>
        <w:lastRenderedPageBreak/>
        <w:t>СТРУКТУРА И СОДЕРЖАНИЕ УЧЕБНОЙ ДИСЦИПЛИНЫ</w:t>
      </w:r>
    </w:p>
    <w:p w:rsidR="00C95ECE" w:rsidRPr="008F1D7F" w:rsidRDefault="00C95ECE"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D7D8F" w:rsidRPr="004161F8" w:rsidRDefault="002D7D8F" w:rsidP="002D7D8F">
      <w:pPr>
        <w:autoSpaceDE w:val="0"/>
        <w:autoSpaceDN w:val="0"/>
        <w:adjustRightInd w:val="0"/>
        <w:jc w:val="both"/>
        <w:rPr>
          <w:rFonts w:eastAsiaTheme="minorHAnsi"/>
          <w:sz w:val="28"/>
          <w:szCs w:val="28"/>
          <w:lang w:eastAsia="en-US"/>
        </w:rPr>
      </w:pPr>
      <w:r w:rsidRPr="008F1D7F">
        <w:rPr>
          <w:sz w:val="28"/>
          <w:szCs w:val="28"/>
        </w:rPr>
        <w:t>При реализации содержания общеобразовательной учебной дисциплины «</w:t>
      </w:r>
      <w:r w:rsidRPr="008F1D7F">
        <w:rPr>
          <w:rFonts w:eastAsiaTheme="minorHAnsi"/>
          <w:sz w:val="28"/>
          <w:szCs w:val="28"/>
          <w:lang w:eastAsia="en-US"/>
        </w:rPr>
        <w:t>Русский язык и литература.</w:t>
      </w:r>
      <w:r w:rsidR="00F50CF0" w:rsidRPr="008F1D7F">
        <w:rPr>
          <w:rFonts w:eastAsiaTheme="minorHAnsi"/>
          <w:sz w:val="28"/>
          <w:szCs w:val="28"/>
          <w:lang w:eastAsia="en-US"/>
        </w:rPr>
        <w:t xml:space="preserve"> </w:t>
      </w:r>
      <w:r w:rsidRPr="008F1D7F">
        <w:rPr>
          <w:rFonts w:eastAsiaTheme="minorHAnsi"/>
          <w:sz w:val="28"/>
          <w:szCs w:val="28"/>
          <w:lang w:eastAsia="en-US"/>
        </w:rPr>
        <w:t>Литература</w:t>
      </w:r>
      <w:r w:rsidRPr="008F1D7F">
        <w:rPr>
          <w:sz w:val="28"/>
          <w:szCs w:val="28"/>
        </w:rPr>
        <w:t xml:space="preserve">» в пределах освоения ОПОП СПО на базе основного общего образования с получением среднего общего образования </w:t>
      </w:r>
      <w:r w:rsidR="004161F8">
        <w:rPr>
          <w:sz w:val="28"/>
          <w:szCs w:val="28"/>
        </w:rPr>
        <w:t>(ППКРС</w:t>
      </w:r>
      <w:r w:rsidRPr="008F1D7F">
        <w:rPr>
          <w:sz w:val="28"/>
          <w:szCs w:val="28"/>
        </w:rPr>
        <w:t>) максимальная учебная нагрузка обучающихся составляет</w:t>
      </w:r>
      <w:r w:rsidRPr="008F1D7F">
        <w:rPr>
          <w:rFonts w:eastAsiaTheme="minorHAnsi"/>
          <w:sz w:val="28"/>
          <w:szCs w:val="28"/>
          <w:lang w:eastAsia="en-US"/>
        </w:rPr>
        <w:t xml:space="preserve"> по специальностям СПО технического профиля профессионального образования — </w:t>
      </w:r>
      <w:r w:rsidR="00253232" w:rsidRPr="008F1D7F">
        <w:rPr>
          <w:rFonts w:eastAsiaTheme="minorHAnsi"/>
          <w:sz w:val="28"/>
          <w:szCs w:val="28"/>
          <w:lang w:eastAsia="en-US"/>
        </w:rPr>
        <w:t xml:space="preserve">68 </w:t>
      </w:r>
      <w:r w:rsidRPr="008F1D7F">
        <w:rPr>
          <w:rFonts w:eastAsiaTheme="minorHAnsi"/>
          <w:sz w:val="28"/>
          <w:szCs w:val="28"/>
          <w:lang w:eastAsia="en-US"/>
        </w:rPr>
        <w:t xml:space="preserve">часов, из них  аудиторная (обязательная) нагрузка обучающихся, включая практические занятия, — </w:t>
      </w:r>
      <w:r w:rsidR="00253232" w:rsidRPr="008F1D7F">
        <w:rPr>
          <w:rFonts w:eastAsiaTheme="minorHAnsi"/>
          <w:sz w:val="28"/>
          <w:szCs w:val="28"/>
          <w:lang w:eastAsia="en-US"/>
        </w:rPr>
        <w:t>58</w:t>
      </w:r>
      <w:r w:rsidRPr="008F1D7F">
        <w:rPr>
          <w:rFonts w:eastAsiaTheme="minorHAnsi"/>
          <w:sz w:val="28"/>
          <w:szCs w:val="28"/>
          <w:lang w:eastAsia="en-US"/>
        </w:rPr>
        <w:t xml:space="preserve"> часов; внеаудиторная самостоятельная работа студентов — </w:t>
      </w:r>
      <w:r w:rsidR="00253232" w:rsidRPr="008F1D7F">
        <w:rPr>
          <w:rFonts w:eastAsiaTheme="minorHAnsi"/>
          <w:sz w:val="28"/>
          <w:szCs w:val="28"/>
          <w:lang w:eastAsia="en-US"/>
        </w:rPr>
        <w:t xml:space="preserve">10 </w:t>
      </w:r>
      <w:r w:rsidRPr="008F1D7F">
        <w:rPr>
          <w:rFonts w:eastAsiaTheme="minorHAnsi"/>
          <w:sz w:val="28"/>
          <w:szCs w:val="28"/>
          <w:lang w:eastAsia="en-US"/>
        </w:rPr>
        <w:t>часов.</w:t>
      </w:r>
    </w:p>
    <w:p w:rsidR="002D7D8F" w:rsidRPr="008F1D7F" w:rsidRDefault="002D7D8F" w:rsidP="00C9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76D30" w:rsidRPr="008F1D7F" w:rsidRDefault="00876D30" w:rsidP="0087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05E73" w:rsidRPr="008F1D7F" w:rsidRDefault="00C05E73" w:rsidP="00CF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lang w:eastAsia="ar-SA"/>
        </w:rPr>
      </w:pPr>
      <w:r w:rsidRPr="008F1D7F">
        <w:rPr>
          <w:b/>
          <w:sz w:val="28"/>
          <w:szCs w:val="28"/>
          <w:lang w:eastAsia="ar-SA"/>
        </w:rPr>
        <w:t>Объем учебной дисциплины и виды учебной работы</w:t>
      </w:r>
    </w:p>
    <w:p w:rsidR="00C05E73" w:rsidRPr="008F1D7F" w:rsidRDefault="00C05E73" w:rsidP="00C05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lang w:eastAsia="ar-SA"/>
        </w:rPr>
      </w:pPr>
    </w:p>
    <w:tbl>
      <w:tblPr>
        <w:tblW w:w="7674"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054"/>
        <w:gridCol w:w="1620"/>
      </w:tblGrid>
      <w:tr w:rsidR="00C05E73" w:rsidRPr="008F1D7F" w:rsidTr="0073184B">
        <w:trPr>
          <w:trHeight w:val="460"/>
        </w:trPr>
        <w:tc>
          <w:tcPr>
            <w:tcW w:w="6054" w:type="dxa"/>
            <w:tcBorders>
              <w:bottom w:val="single" w:sz="4" w:space="0" w:color="auto"/>
            </w:tcBorders>
            <w:shd w:val="clear" w:color="auto" w:fill="auto"/>
          </w:tcPr>
          <w:p w:rsidR="00C05E73" w:rsidRPr="008F1D7F" w:rsidRDefault="00C05E73" w:rsidP="00C05E73">
            <w:pPr>
              <w:jc w:val="center"/>
              <w:rPr>
                <w:lang w:eastAsia="ar-SA"/>
              </w:rPr>
            </w:pPr>
            <w:r w:rsidRPr="008F1D7F">
              <w:rPr>
                <w:b/>
                <w:lang w:eastAsia="ar-SA"/>
              </w:rPr>
              <w:t>Вид учебной работы</w:t>
            </w:r>
          </w:p>
        </w:tc>
        <w:tc>
          <w:tcPr>
            <w:tcW w:w="1620" w:type="dxa"/>
            <w:shd w:val="clear" w:color="auto" w:fill="auto"/>
          </w:tcPr>
          <w:p w:rsidR="00C05E73" w:rsidRPr="008F1D7F" w:rsidRDefault="00C05E73" w:rsidP="00C05E73">
            <w:pPr>
              <w:jc w:val="center"/>
              <w:rPr>
                <w:lang w:eastAsia="ar-SA"/>
              </w:rPr>
            </w:pPr>
            <w:r w:rsidRPr="008F1D7F">
              <w:rPr>
                <w:b/>
                <w:lang w:eastAsia="ar-SA"/>
              </w:rPr>
              <w:t xml:space="preserve">Объем часов </w:t>
            </w:r>
          </w:p>
        </w:tc>
      </w:tr>
      <w:tr w:rsidR="00C05E73" w:rsidRPr="008F1D7F" w:rsidTr="0073184B">
        <w:trPr>
          <w:trHeight w:val="285"/>
        </w:trPr>
        <w:tc>
          <w:tcPr>
            <w:tcW w:w="6054" w:type="dxa"/>
            <w:tcBorders>
              <w:top w:val="single" w:sz="4" w:space="0" w:color="auto"/>
            </w:tcBorders>
            <w:shd w:val="clear" w:color="auto" w:fill="auto"/>
          </w:tcPr>
          <w:p w:rsidR="00C05E73" w:rsidRPr="008F1D7F" w:rsidRDefault="00C05E73" w:rsidP="00C05E73">
            <w:pPr>
              <w:rPr>
                <w:b/>
                <w:lang w:eastAsia="ar-SA"/>
              </w:rPr>
            </w:pPr>
            <w:r w:rsidRPr="008F1D7F">
              <w:rPr>
                <w:b/>
                <w:lang w:eastAsia="ar-SA"/>
              </w:rPr>
              <w:t>Максимальная учебная нагрузка (всего)</w:t>
            </w:r>
          </w:p>
        </w:tc>
        <w:tc>
          <w:tcPr>
            <w:tcW w:w="1620" w:type="dxa"/>
            <w:shd w:val="clear" w:color="auto" w:fill="auto"/>
          </w:tcPr>
          <w:p w:rsidR="00C05E73" w:rsidRPr="008F1D7F" w:rsidRDefault="0078315B" w:rsidP="00C05E73">
            <w:pPr>
              <w:jc w:val="center"/>
              <w:rPr>
                <w:b/>
                <w:i/>
                <w:lang w:eastAsia="ar-SA"/>
              </w:rPr>
            </w:pPr>
            <w:r>
              <w:rPr>
                <w:b/>
                <w:i/>
                <w:lang w:eastAsia="ar-SA"/>
              </w:rPr>
              <w:t>67</w:t>
            </w:r>
          </w:p>
        </w:tc>
      </w:tr>
      <w:tr w:rsidR="00C05E73" w:rsidRPr="008F1D7F" w:rsidTr="0073184B">
        <w:tc>
          <w:tcPr>
            <w:tcW w:w="6054" w:type="dxa"/>
            <w:shd w:val="clear" w:color="auto" w:fill="auto"/>
          </w:tcPr>
          <w:p w:rsidR="00C05E73" w:rsidRPr="008F1D7F" w:rsidRDefault="00C05E73" w:rsidP="00C05E73">
            <w:pPr>
              <w:rPr>
                <w:lang w:eastAsia="ar-SA"/>
              </w:rPr>
            </w:pPr>
            <w:r w:rsidRPr="008F1D7F">
              <w:rPr>
                <w:b/>
                <w:lang w:eastAsia="ar-SA"/>
              </w:rPr>
              <w:t>Обязательная аудиторная учебная нагрузка (всего)</w:t>
            </w:r>
          </w:p>
        </w:tc>
        <w:tc>
          <w:tcPr>
            <w:tcW w:w="1620" w:type="dxa"/>
            <w:shd w:val="clear" w:color="auto" w:fill="auto"/>
          </w:tcPr>
          <w:p w:rsidR="00C05E73" w:rsidRPr="008F1D7F" w:rsidRDefault="0078315B" w:rsidP="00C05E73">
            <w:pPr>
              <w:jc w:val="center"/>
              <w:rPr>
                <w:b/>
                <w:i/>
                <w:lang w:eastAsia="ar-SA"/>
              </w:rPr>
            </w:pPr>
            <w:r>
              <w:rPr>
                <w:b/>
                <w:i/>
                <w:lang w:eastAsia="ar-SA"/>
              </w:rPr>
              <w:t>57</w:t>
            </w:r>
          </w:p>
        </w:tc>
      </w:tr>
      <w:tr w:rsidR="00C05E73" w:rsidRPr="008F1D7F" w:rsidTr="0073184B">
        <w:tc>
          <w:tcPr>
            <w:tcW w:w="6054" w:type="dxa"/>
            <w:shd w:val="clear" w:color="auto" w:fill="auto"/>
          </w:tcPr>
          <w:p w:rsidR="00C05E73" w:rsidRPr="008F1D7F" w:rsidRDefault="00C05E73" w:rsidP="00C05E73">
            <w:pPr>
              <w:rPr>
                <w:lang w:eastAsia="ar-SA"/>
              </w:rPr>
            </w:pPr>
            <w:r w:rsidRPr="008F1D7F">
              <w:rPr>
                <w:lang w:eastAsia="ar-SA"/>
              </w:rPr>
              <w:t>в том числе:</w:t>
            </w:r>
          </w:p>
        </w:tc>
        <w:tc>
          <w:tcPr>
            <w:tcW w:w="1620" w:type="dxa"/>
            <w:shd w:val="clear" w:color="auto" w:fill="auto"/>
          </w:tcPr>
          <w:p w:rsidR="00C05E73" w:rsidRPr="008F1D7F" w:rsidRDefault="00C05E73" w:rsidP="00C05E73">
            <w:pPr>
              <w:jc w:val="center"/>
              <w:rPr>
                <w:b/>
                <w:i/>
                <w:lang w:eastAsia="ar-SA"/>
              </w:rPr>
            </w:pPr>
          </w:p>
        </w:tc>
      </w:tr>
      <w:tr w:rsidR="002B1069" w:rsidRPr="008F1D7F" w:rsidTr="0073184B">
        <w:tc>
          <w:tcPr>
            <w:tcW w:w="6054" w:type="dxa"/>
            <w:shd w:val="clear" w:color="auto" w:fill="auto"/>
          </w:tcPr>
          <w:p w:rsidR="002B1069" w:rsidRPr="008F1D7F" w:rsidRDefault="00023F8B" w:rsidP="00B25D3C">
            <w:pPr>
              <w:rPr>
                <w:lang w:eastAsia="ar-SA"/>
              </w:rPr>
            </w:pPr>
            <w:r w:rsidRPr="008F1D7F">
              <w:rPr>
                <w:lang w:eastAsia="ar-SA"/>
              </w:rPr>
              <w:t>практические занятия</w:t>
            </w:r>
          </w:p>
        </w:tc>
        <w:tc>
          <w:tcPr>
            <w:tcW w:w="1620" w:type="dxa"/>
            <w:shd w:val="clear" w:color="auto" w:fill="auto"/>
          </w:tcPr>
          <w:p w:rsidR="002B1069" w:rsidRPr="008F1D7F" w:rsidRDefault="0078315B" w:rsidP="00C05E73">
            <w:pPr>
              <w:jc w:val="center"/>
              <w:rPr>
                <w:i/>
                <w:lang w:eastAsia="ar-SA"/>
              </w:rPr>
            </w:pPr>
            <w:r>
              <w:rPr>
                <w:i/>
                <w:lang w:eastAsia="ar-SA"/>
              </w:rPr>
              <w:t>47</w:t>
            </w:r>
          </w:p>
        </w:tc>
      </w:tr>
      <w:tr w:rsidR="00023F8B" w:rsidRPr="008F1D7F" w:rsidTr="0073184B">
        <w:tc>
          <w:tcPr>
            <w:tcW w:w="6054" w:type="dxa"/>
            <w:shd w:val="clear" w:color="auto" w:fill="auto"/>
          </w:tcPr>
          <w:p w:rsidR="00023F8B" w:rsidRPr="008F1D7F" w:rsidRDefault="00023F8B" w:rsidP="00A12231">
            <w:pPr>
              <w:rPr>
                <w:lang w:eastAsia="ar-SA"/>
              </w:rPr>
            </w:pPr>
            <w:r w:rsidRPr="008F1D7F">
              <w:rPr>
                <w:lang w:eastAsia="ar-SA"/>
              </w:rPr>
              <w:t>контрольные работы/сочинения/</w:t>
            </w:r>
          </w:p>
        </w:tc>
        <w:tc>
          <w:tcPr>
            <w:tcW w:w="1620" w:type="dxa"/>
            <w:shd w:val="clear" w:color="auto" w:fill="auto"/>
          </w:tcPr>
          <w:p w:rsidR="00023F8B" w:rsidRPr="008F1D7F" w:rsidRDefault="00412B7B" w:rsidP="00A12231">
            <w:pPr>
              <w:jc w:val="center"/>
              <w:rPr>
                <w:i/>
                <w:lang w:eastAsia="ar-SA"/>
              </w:rPr>
            </w:pPr>
            <w:r w:rsidRPr="008F1D7F">
              <w:rPr>
                <w:i/>
                <w:lang w:eastAsia="ar-SA"/>
              </w:rPr>
              <w:t>10</w:t>
            </w:r>
          </w:p>
        </w:tc>
      </w:tr>
      <w:tr w:rsidR="00023F8B" w:rsidRPr="008F1D7F" w:rsidTr="0073184B">
        <w:tc>
          <w:tcPr>
            <w:tcW w:w="6054" w:type="dxa"/>
            <w:shd w:val="clear" w:color="auto" w:fill="auto"/>
          </w:tcPr>
          <w:p w:rsidR="00023F8B" w:rsidRPr="008F1D7F" w:rsidRDefault="00023F8B" w:rsidP="00C05E73">
            <w:pPr>
              <w:rPr>
                <w:b/>
                <w:lang w:eastAsia="ar-SA"/>
              </w:rPr>
            </w:pPr>
            <w:r w:rsidRPr="008F1D7F">
              <w:rPr>
                <w:b/>
                <w:lang w:eastAsia="ar-SA"/>
              </w:rPr>
              <w:t>Самостоятельная работа обучающегося (всего)</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подготовка рефератов/ докладов/сообщений;</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исследовательская учебная работа;</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чтение первоисточников;</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анализ  текста произведения;</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написание домашних сочинений;</w:t>
            </w:r>
          </w:p>
          <w:p w:rsidR="00023F8B" w:rsidRPr="008F1D7F" w:rsidRDefault="00023F8B" w:rsidP="00CB5572">
            <w:pPr>
              <w:numPr>
                <w:ilvl w:val="0"/>
                <w:numId w:val="2"/>
              </w:numPr>
              <w:tabs>
                <w:tab w:val="left" w:pos="-7230"/>
                <w:tab w:val="left" w:pos="-7088"/>
                <w:tab w:val="left" w:pos="-6946"/>
              </w:tabs>
              <w:ind w:left="0" w:firstLine="709"/>
              <w:jc w:val="both"/>
              <w:rPr>
                <w:i/>
                <w:sz w:val="20"/>
                <w:szCs w:val="20"/>
              </w:rPr>
            </w:pPr>
            <w:r w:rsidRPr="008F1D7F">
              <w:rPr>
                <w:i/>
                <w:sz w:val="20"/>
                <w:szCs w:val="20"/>
              </w:rPr>
              <w:t>поиск в Интернете и оформление заданной информации в рамках изучаемой дисциплины;</w:t>
            </w:r>
          </w:p>
          <w:p w:rsidR="00023F8B" w:rsidRPr="008F1D7F" w:rsidRDefault="00023F8B" w:rsidP="00F82F18">
            <w:pPr>
              <w:tabs>
                <w:tab w:val="left" w:pos="-7230"/>
                <w:tab w:val="left" w:pos="-7088"/>
                <w:tab w:val="left" w:pos="-6946"/>
              </w:tabs>
              <w:ind w:left="709"/>
              <w:jc w:val="both"/>
              <w:rPr>
                <w:b/>
                <w:lang w:eastAsia="ar-SA"/>
              </w:rPr>
            </w:pPr>
          </w:p>
        </w:tc>
        <w:tc>
          <w:tcPr>
            <w:tcW w:w="1620" w:type="dxa"/>
            <w:shd w:val="clear" w:color="auto" w:fill="auto"/>
          </w:tcPr>
          <w:p w:rsidR="00023F8B" w:rsidRPr="008F1D7F" w:rsidRDefault="00253232" w:rsidP="00C05E73">
            <w:pPr>
              <w:jc w:val="center"/>
              <w:rPr>
                <w:b/>
                <w:i/>
                <w:lang w:eastAsia="ar-SA"/>
              </w:rPr>
            </w:pPr>
            <w:r w:rsidRPr="008F1D7F">
              <w:rPr>
                <w:b/>
                <w:i/>
                <w:lang w:eastAsia="ar-SA"/>
              </w:rPr>
              <w:t>1</w:t>
            </w:r>
            <w:r w:rsidR="00A2043F" w:rsidRPr="008F1D7F">
              <w:rPr>
                <w:b/>
                <w:i/>
                <w:lang w:eastAsia="ar-SA"/>
              </w:rPr>
              <w:t>0</w:t>
            </w:r>
          </w:p>
        </w:tc>
      </w:tr>
      <w:tr w:rsidR="00023F8B" w:rsidRPr="008F1D7F" w:rsidTr="0073184B">
        <w:tc>
          <w:tcPr>
            <w:tcW w:w="7674" w:type="dxa"/>
            <w:gridSpan w:val="2"/>
            <w:shd w:val="clear" w:color="auto" w:fill="auto"/>
          </w:tcPr>
          <w:p w:rsidR="00023F8B" w:rsidRPr="008F1D7F" w:rsidRDefault="00023F8B" w:rsidP="00C05E73">
            <w:pPr>
              <w:rPr>
                <w:i/>
                <w:lang w:eastAsia="ar-SA"/>
              </w:rPr>
            </w:pPr>
            <w:r w:rsidRPr="008F1D7F">
              <w:rPr>
                <w:lang w:eastAsia="ar-SA"/>
              </w:rPr>
              <w:t>Промежуточ</w:t>
            </w:r>
            <w:r w:rsidR="00B03199" w:rsidRPr="008F1D7F">
              <w:rPr>
                <w:lang w:eastAsia="ar-SA"/>
              </w:rPr>
              <w:t>ная аттестация в форме дифференцированного зачета</w:t>
            </w:r>
            <w:r w:rsidR="00A2043F" w:rsidRPr="008F1D7F">
              <w:rPr>
                <w:lang w:eastAsia="ar-SA"/>
              </w:rPr>
              <w:t>, итоговая аттестация- изложение</w:t>
            </w:r>
          </w:p>
          <w:p w:rsidR="00023F8B" w:rsidRPr="008F1D7F" w:rsidRDefault="00023F8B" w:rsidP="00C05E73">
            <w:pPr>
              <w:rPr>
                <w:i/>
                <w:lang w:eastAsia="ar-SA"/>
              </w:rPr>
            </w:pPr>
          </w:p>
        </w:tc>
      </w:tr>
    </w:tbl>
    <w:p w:rsidR="00C05E73" w:rsidRPr="008F1D7F" w:rsidRDefault="00C05E73" w:rsidP="00C05E73">
      <w:pPr>
        <w:widowControl w:val="0"/>
        <w:tabs>
          <w:tab w:val="left" w:pos="360"/>
        </w:tabs>
        <w:ind w:left="360"/>
        <w:jc w:val="both"/>
        <w:rPr>
          <w:lang w:eastAsia="ar-SA"/>
        </w:rPr>
      </w:pPr>
    </w:p>
    <w:p w:rsidR="00C05E73" w:rsidRPr="008F1D7F" w:rsidRDefault="00C05E73" w:rsidP="00C05E7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284"/>
        <w:outlineLvl w:val="0"/>
        <w:rPr>
          <w:rFonts w:ascii="Cambria" w:hAnsi="Cambria"/>
          <w:b/>
          <w:bCs/>
          <w:kern w:val="32"/>
          <w:sz w:val="32"/>
          <w:szCs w:val="32"/>
          <w:lang w:eastAsia="ar-SA"/>
        </w:rPr>
        <w:sectPr w:rsidR="00C05E73" w:rsidRPr="008F1D7F" w:rsidSect="007D3366">
          <w:footerReference w:type="even" r:id="rId10"/>
          <w:footerReference w:type="default" r:id="rId11"/>
          <w:pgSz w:w="11906" w:h="16838"/>
          <w:pgMar w:top="1134" w:right="850" w:bottom="993" w:left="1418" w:header="708" w:footer="708" w:gutter="0"/>
          <w:cols w:space="708"/>
          <w:titlePg/>
          <w:docGrid w:linePitch="360"/>
        </w:sectPr>
      </w:pPr>
    </w:p>
    <w:p w:rsidR="00C05E73" w:rsidRPr="008F1D7F" w:rsidRDefault="00C05E73" w:rsidP="00100B7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709"/>
        <w:outlineLvl w:val="0"/>
        <w:rPr>
          <w:b/>
          <w:bCs/>
          <w:caps/>
          <w:kern w:val="32"/>
          <w:sz w:val="32"/>
          <w:szCs w:val="32"/>
          <w:lang w:eastAsia="ar-SA"/>
        </w:rPr>
      </w:pPr>
      <w:r w:rsidRPr="008F1D7F">
        <w:rPr>
          <w:b/>
          <w:bCs/>
          <w:kern w:val="32"/>
          <w:sz w:val="32"/>
          <w:szCs w:val="32"/>
          <w:lang w:eastAsia="ar-SA"/>
        </w:rPr>
        <w:lastRenderedPageBreak/>
        <w:t>Тематический план и содержание учебной дисциплины</w:t>
      </w:r>
      <w:r w:rsidRPr="008F1D7F">
        <w:rPr>
          <w:b/>
          <w:bCs/>
          <w:caps/>
          <w:kern w:val="32"/>
          <w:sz w:val="32"/>
          <w:szCs w:val="32"/>
          <w:lang w:eastAsia="ar-SA"/>
        </w:rPr>
        <w:t xml:space="preserve"> «</w:t>
      </w:r>
      <w:r w:rsidR="00CB5572" w:rsidRPr="008F1D7F">
        <w:rPr>
          <w:b/>
          <w:bCs/>
          <w:kern w:val="32"/>
          <w:sz w:val="32"/>
          <w:szCs w:val="32"/>
          <w:lang w:eastAsia="ar-SA"/>
        </w:rPr>
        <w:t>Р</w:t>
      </w:r>
      <w:r w:rsidR="00100B77" w:rsidRPr="008F1D7F">
        <w:rPr>
          <w:b/>
          <w:bCs/>
          <w:kern w:val="32"/>
          <w:sz w:val="32"/>
          <w:szCs w:val="32"/>
          <w:lang w:eastAsia="ar-SA"/>
        </w:rPr>
        <w:t>усский язык и литература</w:t>
      </w:r>
      <w:r w:rsidR="00100B77" w:rsidRPr="008F1D7F">
        <w:rPr>
          <w:b/>
          <w:bCs/>
          <w:caps/>
          <w:kern w:val="32"/>
          <w:sz w:val="32"/>
          <w:szCs w:val="32"/>
          <w:lang w:eastAsia="ar-SA"/>
        </w:rPr>
        <w:t>.</w:t>
      </w:r>
      <w:r w:rsidR="008F1D7F">
        <w:rPr>
          <w:b/>
          <w:bCs/>
          <w:caps/>
          <w:kern w:val="32"/>
          <w:sz w:val="32"/>
          <w:szCs w:val="32"/>
          <w:lang w:eastAsia="ar-SA"/>
        </w:rPr>
        <w:t xml:space="preserve"> </w:t>
      </w:r>
      <w:r w:rsidR="00100B77" w:rsidRPr="008F1D7F">
        <w:rPr>
          <w:b/>
          <w:bCs/>
          <w:kern w:val="32"/>
          <w:sz w:val="32"/>
          <w:szCs w:val="32"/>
          <w:lang w:eastAsia="ar-SA"/>
        </w:rPr>
        <w:t>Литература</w:t>
      </w:r>
      <w:r w:rsidRPr="008F1D7F">
        <w:rPr>
          <w:b/>
          <w:bCs/>
          <w:caps/>
          <w:kern w:val="32"/>
          <w:sz w:val="32"/>
          <w:szCs w:val="32"/>
          <w:lang w:eastAsia="ar-SA"/>
        </w:rPr>
        <w:t>»</w:t>
      </w:r>
    </w:p>
    <w:p w:rsidR="00E123C6" w:rsidRPr="008F1D7F" w:rsidRDefault="00E123C6" w:rsidP="00E123C6">
      <w:pPr>
        <w:rPr>
          <w:i/>
          <w:caps/>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7938"/>
        <w:gridCol w:w="1134"/>
        <w:gridCol w:w="2410"/>
      </w:tblGrid>
      <w:tr w:rsidR="008F1D7F" w:rsidRPr="008F1D7F" w:rsidTr="009B25C8">
        <w:trPr>
          <w:trHeight w:val="20"/>
        </w:trPr>
        <w:tc>
          <w:tcPr>
            <w:tcW w:w="3119" w:type="dxa"/>
            <w:vMerge w:val="restart"/>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8F1D7F">
              <w:rPr>
                <w:b/>
                <w:bCs/>
              </w:rPr>
              <w:t>Наименование разделов и тем</w:t>
            </w:r>
          </w:p>
        </w:tc>
        <w:tc>
          <w:tcPr>
            <w:tcW w:w="7938" w:type="dxa"/>
            <w:vMerge w:val="restart"/>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8F1D7F">
              <w:rPr>
                <w:b/>
                <w:bCs/>
              </w:rPr>
              <w:t>Содержание учебного материала, лабораторные и практические работы, самостоятельная работа обучающихся</w:t>
            </w:r>
          </w:p>
        </w:tc>
        <w:tc>
          <w:tcPr>
            <w:tcW w:w="1134" w:type="dxa"/>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8F1D7F">
              <w:rPr>
                <w:b/>
                <w:bCs/>
              </w:rPr>
              <w:t xml:space="preserve">Объем </w:t>
            </w:r>
          </w:p>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8F1D7F">
              <w:rPr>
                <w:b/>
                <w:bCs/>
              </w:rPr>
              <w:t xml:space="preserve">часов </w:t>
            </w:r>
          </w:p>
        </w:tc>
        <w:tc>
          <w:tcPr>
            <w:tcW w:w="2410" w:type="dxa"/>
            <w:vMerge w:val="restart"/>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8F1D7F">
              <w:rPr>
                <w:b/>
                <w:bCs/>
              </w:rPr>
              <w:t>Уровень освоения</w:t>
            </w:r>
          </w:p>
        </w:tc>
      </w:tr>
      <w:tr w:rsidR="008F1D7F" w:rsidRPr="008F1D7F" w:rsidTr="009B25C8">
        <w:trPr>
          <w:trHeight w:val="20"/>
        </w:trPr>
        <w:tc>
          <w:tcPr>
            <w:tcW w:w="3119" w:type="dxa"/>
            <w:vMerge/>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7938" w:type="dxa"/>
            <w:vMerge/>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134" w:type="dxa"/>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2410" w:type="dxa"/>
            <w:vMerge/>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8F1D7F" w:rsidRPr="008F1D7F" w:rsidTr="009B25C8">
        <w:trPr>
          <w:trHeight w:val="464"/>
        </w:trPr>
        <w:tc>
          <w:tcPr>
            <w:tcW w:w="3119" w:type="dxa"/>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8F1D7F">
              <w:rPr>
                <w:b/>
                <w:bCs/>
              </w:rPr>
              <w:t>Раздел 1</w:t>
            </w:r>
          </w:p>
        </w:tc>
        <w:tc>
          <w:tcPr>
            <w:tcW w:w="7938" w:type="dxa"/>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8F1D7F">
              <w:rPr>
                <w:b/>
                <w:bCs/>
              </w:rPr>
              <w:t>Введение. Литература XIX века.</w:t>
            </w:r>
          </w:p>
        </w:tc>
        <w:tc>
          <w:tcPr>
            <w:tcW w:w="1134" w:type="dxa"/>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8F1D7F">
              <w:rPr>
                <w:b/>
                <w:bCs/>
              </w:rPr>
              <w:t>1</w:t>
            </w:r>
          </w:p>
        </w:tc>
        <w:tc>
          <w:tcPr>
            <w:tcW w:w="2410" w:type="dxa"/>
            <w:shd w:val="clear" w:color="auto" w:fill="auto"/>
          </w:tcPr>
          <w:p w:rsidR="00E123C6" w:rsidRPr="008F1D7F" w:rsidRDefault="00E123C6" w:rsidP="00E1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8F1D7F" w:rsidRPr="008F1D7F" w:rsidTr="009B25C8">
        <w:trPr>
          <w:trHeight w:val="20"/>
        </w:trPr>
        <w:tc>
          <w:tcPr>
            <w:tcW w:w="3119" w:type="dxa"/>
            <w:shd w:val="clear" w:color="auto" w:fill="auto"/>
          </w:tcPr>
          <w:p w:rsidR="00E123C6" w:rsidRPr="008F1D7F" w:rsidRDefault="00E123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1</w:t>
            </w:r>
          </w:p>
          <w:p w:rsidR="00E123C6" w:rsidRPr="008F1D7F" w:rsidRDefault="00E123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Введение. Литература XIX века.</w:t>
            </w:r>
            <w:r w:rsidRPr="008F1D7F">
              <w:t xml:space="preserve"> Историко-культурный процесс и русская литература.</w:t>
            </w:r>
          </w:p>
        </w:tc>
        <w:tc>
          <w:tcPr>
            <w:tcW w:w="7938" w:type="dxa"/>
            <w:shd w:val="clear" w:color="auto" w:fill="auto"/>
          </w:tcPr>
          <w:p w:rsidR="00E123C6" w:rsidRPr="008F1D7F" w:rsidRDefault="00E123C6" w:rsidP="002723C5">
            <w:pPr>
              <w:jc w:val="both"/>
            </w:pPr>
            <w:r w:rsidRPr="008F1D7F">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8F1D7F">
              <w:rPr>
                <w:lang w:val="en-US"/>
              </w:rPr>
              <w:t>XIX</w:t>
            </w:r>
            <w:r w:rsidRPr="008F1D7F">
              <w:t xml:space="preserve"> веке. Самобытность русской литературы (с обобщением ранее изученного материала).</w:t>
            </w:r>
          </w:p>
          <w:p w:rsidR="00E123C6" w:rsidRPr="008F1D7F" w:rsidRDefault="00E123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1134" w:type="dxa"/>
            <w:shd w:val="clear" w:color="auto" w:fill="auto"/>
          </w:tcPr>
          <w:p w:rsidR="00E123C6" w:rsidRPr="008F1D7F" w:rsidRDefault="00E123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1</w:t>
            </w:r>
          </w:p>
        </w:tc>
        <w:tc>
          <w:tcPr>
            <w:tcW w:w="2410" w:type="dxa"/>
            <w:shd w:val="clear" w:color="auto" w:fill="auto"/>
          </w:tcPr>
          <w:p w:rsidR="00E123C6"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Аудирование; участие в беседе, ответы на вопросы; чтение</w:t>
            </w:r>
          </w:p>
        </w:tc>
      </w:tr>
      <w:tr w:rsidR="008F1D7F" w:rsidRPr="008F1D7F" w:rsidTr="009B25C8">
        <w:trPr>
          <w:trHeight w:val="405"/>
        </w:trPr>
        <w:tc>
          <w:tcPr>
            <w:tcW w:w="3119" w:type="dxa"/>
            <w:shd w:val="clear" w:color="auto" w:fill="auto"/>
          </w:tcPr>
          <w:p w:rsidR="00E123C6" w:rsidRPr="008F1D7F" w:rsidRDefault="00E123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BF5DF0" w:rsidRPr="008F1D7F" w:rsidRDefault="00B23FD8" w:rsidP="002723C5">
            <w:pPr>
              <w:ind w:firstLine="709"/>
              <w:jc w:val="both"/>
              <w:rPr>
                <w:b/>
              </w:rPr>
            </w:pPr>
            <w:r w:rsidRPr="008F1D7F">
              <w:rPr>
                <w:b/>
              </w:rPr>
              <w:t>РУССКАЯ ЛИТЕРАТУРА XIX ВЕКА</w:t>
            </w:r>
          </w:p>
          <w:p w:rsidR="00E123C6" w:rsidRPr="008F1D7F" w:rsidRDefault="00E123C6" w:rsidP="002723C5">
            <w:pPr>
              <w:ind w:firstLine="709"/>
              <w:jc w:val="both"/>
              <w:rPr>
                <w:b/>
              </w:rPr>
            </w:pPr>
          </w:p>
        </w:tc>
        <w:tc>
          <w:tcPr>
            <w:tcW w:w="1134" w:type="dxa"/>
            <w:shd w:val="clear" w:color="auto" w:fill="auto"/>
          </w:tcPr>
          <w:p w:rsidR="00E123C6" w:rsidRPr="008F1D7F" w:rsidRDefault="00E123C6" w:rsidP="002723C5">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10" w:type="dxa"/>
            <w:shd w:val="clear" w:color="auto" w:fill="auto"/>
          </w:tcPr>
          <w:p w:rsidR="00E123C6" w:rsidRPr="008F1D7F" w:rsidRDefault="00E123C6" w:rsidP="002723C5">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123C6" w:rsidRPr="008F1D7F" w:rsidRDefault="00E123C6" w:rsidP="002723C5">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8F1D7F" w:rsidRPr="008F1D7F" w:rsidTr="009B25C8">
        <w:trPr>
          <w:trHeight w:val="362"/>
        </w:trPr>
        <w:tc>
          <w:tcPr>
            <w:tcW w:w="3119" w:type="dxa"/>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Раздел 2</w:t>
            </w:r>
          </w:p>
        </w:tc>
        <w:tc>
          <w:tcPr>
            <w:tcW w:w="7938" w:type="dxa"/>
            <w:shd w:val="clear" w:color="auto" w:fill="auto"/>
          </w:tcPr>
          <w:p w:rsidR="00023F8B" w:rsidRPr="008F1D7F" w:rsidRDefault="00023F8B" w:rsidP="002723C5">
            <w:pPr>
              <w:ind w:firstLine="709"/>
              <w:jc w:val="both"/>
              <w:rPr>
                <w:b/>
              </w:rPr>
            </w:pPr>
            <w:r w:rsidRPr="008F1D7F">
              <w:rPr>
                <w:b/>
              </w:rPr>
              <w:t>Развитие русской литературы и культур  в первой половине XIX века</w:t>
            </w:r>
          </w:p>
        </w:tc>
        <w:tc>
          <w:tcPr>
            <w:tcW w:w="1134" w:type="dxa"/>
            <w:shd w:val="clear" w:color="auto" w:fill="auto"/>
          </w:tcPr>
          <w:p w:rsidR="00023F8B" w:rsidRPr="008F1D7F" w:rsidRDefault="005D5C1D" w:rsidP="002723C5">
            <w:pPr>
              <w:tabs>
                <w:tab w:val="left" w:pos="916"/>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5/2</w:t>
            </w:r>
          </w:p>
        </w:tc>
        <w:tc>
          <w:tcPr>
            <w:tcW w:w="2410" w:type="dxa"/>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8F1D7F" w:rsidRPr="008F1D7F" w:rsidTr="009B25C8">
        <w:trPr>
          <w:trHeight w:val="20"/>
        </w:trPr>
        <w:tc>
          <w:tcPr>
            <w:tcW w:w="3119" w:type="dxa"/>
            <w:vMerge w:val="restart"/>
            <w:shd w:val="clear" w:color="auto" w:fill="auto"/>
          </w:tcPr>
          <w:p w:rsidR="00023F8B" w:rsidRPr="008F1D7F" w:rsidRDefault="00023F8B" w:rsidP="005D5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023F8B" w:rsidRPr="008F1D7F" w:rsidRDefault="00023F8B" w:rsidP="005D5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5D5C1D"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689"/>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5D5C1D" w:rsidP="002723C5">
            <w:pPr>
              <w:jc w:val="both"/>
            </w:pPr>
            <w:r w:rsidRPr="008F1D7F">
              <w:t xml:space="preserve">Обзор культуры. Романтизм- ведущее направление русской литературы 1-й половины 19 в.. </w:t>
            </w:r>
            <w:r w:rsidR="00023F8B" w:rsidRPr="008F1D7F">
              <w:t>А.С. Пушкин. Жизненный и творческий путь. Основные темы и мотивы лирики А.С. Пушкина.</w:t>
            </w:r>
            <w:r w:rsidR="00BD3FA2" w:rsidRPr="008F1D7F">
              <w:t xml:space="preserve"> </w:t>
            </w:r>
            <w:r w:rsidR="00023F8B" w:rsidRPr="008F1D7F">
              <w:t>Гражданские, политические и патриотические мотивы лирики.  Тема поэта и поэзии. Лирика любви и дружбы. Философская лирика. Размышления поэта о вечных вопросах бытия, постижение тайны мироздания.</w:t>
            </w:r>
          </w:p>
        </w:tc>
        <w:tc>
          <w:tcPr>
            <w:tcW w:w="1134" w:type="dxa"/>
            <w:vMerge/>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36"/>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pPr>
            <w:r w:rsidRPr="008F1D7F">
              <w:rPr>
                <w:bCs/>
              </w:rPr>
              <w:t xml:space="preserve">Семинар по теме:«Лирика </w:t>
            </w:r>
            <w:r w:rsidRPr="008F1D7F">
              <w:t>А.С. Пушкина</w:t>
            </w:r>
            <w:r w:rsidRPr="008F1D7F">
              <w:rPr>
                <w:bCs/>
              </w:rPr>
              <w:t>».</w:t>
            </w:r>
            <w:r w:rsidRPr="008F1D7F">
              <w:t>Основные темы и мотивы лирики А.С. Пушкина.</w:t>
            </w:r>
          </w:p>
          <w:p w:rsidR="00023F8B" w:rsidRPr="008F1D7F" w:rsidRDefault="00023F8B" w:rsidP="002723C5">
            <w:pPr>
              <w:jc w:val="both"/>
            </w:pPr>
            <w:r w:rsidRPr="008F1D7F">
              <w:rPr>
                <w:bCs/>
              </w:rPr>
              <w:t>Выразительно</w:t>
            </w:r>
            <w:r w:rsidR="00CD6E77" w:rsidRPr="008F1D7F">
              <w:rPr>
                <w:bCs/>
              </w:rPr>
              <w:t>е чтение  стихотворений наизусть.</w:t>
            </w:r>
          </w:p>
        </w:tc>
        <w:tc>
          <w:tcPr>
            <w:tcW w:w="1134" w:type="dxa"/>
          </w:tcPr>
          <w:p w:rsidR="00023F8B"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Cs/>
              </w:rPr>
              <w:t>Самостоятельная работа</w:t>
            </w:r>
            <w:r w:rsidR="00A21900" w:rsidRPr="008F1D7F">
              <w:rPr>
                <w:bCs/>
              </w:rPr>
              <w:t xml:space="preserve"> №1</w:t>
            </w:r>
            <w:r w:rsidRPr="008F1D7F">
              <w:rPr>
                <w:bCs/>
              </w:rPr>
              <w:t>: Исследование и подготовка доклада: «Пушкин в воспоминаниях современников», «Предки Пушкина и его семья», «Царскосельский лицей и его воспитанники», «Судьба Н.Н.Пушкиной», «Дуэль и смерть А.С.Пушкина». Наизусть. Не менее трех стихотворений по выбору студентов.</w:t>
            </w:r>
          </w:p>
        </w:tc>
        <w:tc>
          <w:tcPr>
            <w:tcW w:w="1134" w:type="dxa"/>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25323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BD3FA2" w:rsidRPr="008F1D7F" w:rsidRDefault="00BD3FA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D3FA2" w:rsidRPr="008F1D7F" w:rsidRDefault="00BD3FA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BD3FA2" w:rsidRPr="008F1D7F" w:rsidRDefault="00BD3FA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70"/>
        </w:trPr>
        <w:tc>
          <w:tcPr>
            <w:tcW w:w="3119" w:type="dxa"/>
            <w:vMerge w:val="restart"/>
            <w:shd w:val="clear" w:color="auto" w:fill="auto"/>
          </w:tcPr>
          <w:p w:rsidR="00023F8B" w:rsidRPr="008F1D7F" w:rsidRDefault="005D5C1D" w:rsidP="00253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2.2</w:t>
            </w:r>
            <w:r w:rsidR="00253232" w:rsidRPr="008F1D7F">
              <w:rPr>
                <w:b/>
                <w:bCs/>
              </w:rPr>
              <w:t>.</w:t>
            </w:r>
            <w:r w:rsidR="00023F8B" w:rsidRPr="008F1D7F">
              <w:rPr>
                <w:b/>
              </w:rPr>
              <w:t xml:space="preserve"> М.Ю. Лермонтов. </w:t>
            </w:r>
            <w:r w:rsidR="00023F8B" w:rsidRPr="008F1D7F">
              <w:t>Сведения из биографии. Лирика.</w:t>
            </w:r>
          </w:p>
        </w:tc>
        <w:tc>
          <w:tcPr>
            <w:tcW w:w="7938" w:type="dxa"/>
            <w:shd w:val="clear" w:color="auto" w:fill="auto"/>
          </w:tcPr>
          <w:p w:rsidR="00023F8B" w:rsidRPr="008F1D7F" w:rsidRDefault="00023F8B" w:rsidP="002723C5">
            <w:pPr>
              <w:jc w:val="both"/>
              <w:rPr>
                <w:lang w:eastAsia="ar-SA"/>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72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pPr>
            <w:r w:rsidRPr="008F1D7F">
              <w:t xml:space="preserve">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 </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645"/>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pPr>
            <w:r w:rsidRPr="008F1D7F">
              <w:rPr>
                <w:bCs/>
              </w:rPr>
              <w:t xml:space="preserve">Семинар по теме:«Лирика </w:t>
            </w:r>
            <w:r w:rsidRPr="008F1D7F">
              <w:t>М.Ю. Лермонтова». Тема одиночества в лирике Лермонтова. Поэт и общество. Трагизм любовной лирики Лермонтова.«Дума», «Нет, я не Байрон, я другой…»,«Как часто пестрою толпою окружен…», «Валерик», «Родина», «Прощай, немытая Россия…», «Сон», «И скучно, и грустно!», «Выхожу один я на дорогу…».</w:t>
            </w:r>
          </w:p>
        </w:tc>
        <w:tc>
          <w:tcPr>
            <w:tcW w:w="1134" w:type="dxa"/>
            <w:shd w:val="clear" w:color="auto" w:fill="auto"/>
          </w:tcPr>
          <w:p w:rsidR="00023F8B" w:rsidRPr="008F1D7F" w:rsidRDefault="00850C12" w:rsidP="0085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8F1D7F">
              <w:rPr>
                <w:bCs/>
                <w:i/>
              </w:rPr>
              <w:t>2</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Cs/>
              </w:rPr>
              <w:t>Самостоятельная работа</w:t>
            </w:r>
            <w:r w:rsidR="00CD6E77" w:rsidRPr="008F1D7F">
              <w:rPr>
                <w:bCs/>
              </w:rPr>
              <w:t xml:space="preserve"> №2</w:t>
            </w:r>
            <w:r w:rsidRPr="008F1D7F">
              <w:rPr>
                <w:bCs/>
              </w:rPr>
              <w:t>:  Исследование и подготовка сообщения: «Кавказ в судьбе и творчестве Лермонтова», «М.Ю.Лермонтов в воспоминаниях современников», «М.Ю.Лермонтов — художник», «Любовная лирика Лермонтова». Подготовка и проведение заочной экскурсии в один из музеев М.Ю.Лермонтова Наизусть. Не менее трех стихотворений по выбору студентов.</w:t>
            </w:r>
          </w:p>
        </w:tc>
        <w:tc>
          <w:tcPr>
            <w:tcW w:w="1134" w:type="dxa"/>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15"/>
        </w:trPr>
        <w:tc>
          <w:tcPr>
            <w:tcW w:w="3119" w:type="dxa"/>
            <w:vMerge w:val="restart"/>
            <w:shd w:val="clear" w:color="auto" w:fill="auto"/>
          </w:tcPr>
          <w:p w:rsidR="00023F8B" w:rsidRPr="008F1D7F" w:rsidRDefault="0051549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bCs/>
              </w:rPr>
              <w:t>Тема 2.3</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Н.В. Гоголь.</w:t>
            </w:r>
            <w:r w:rsidRPr="008F1D7F">
              <w:t xml:space="preserve"> Сведения из биографии. «Петербургские повести».</w:t>
            </w:r>
            <w:r w:rsidRPr="008F1D7F">
              <w:rPr>
                <w:bCs/>
              </w:rPr>
              <w:t xml:space="preserve"> «Портрет».</w:t>
            </w:r>
          </w:p>
        </w:tc>
        <w:tc>
          <w:tcPr>
            <w:tcW w:w="7938" w:type="dxa"/>
            <w:shd w:val="clear" w:color="auto" w:fill="auto"/>
          </w:tcPr>
          <w:p w:rsidR="00023F8B" w:rsidRPr="008F1D7F" w:rsidRDefault="00023F8B" w:rsidP="002723C5">
            <w:pPr>
              <w:jc w:val="both"/>
              <w:rPr>
                <w:lang w:eastAsia="ar-SA"/>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689"/>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
              </w:rPr>
            </w:pPr>
            <w:r w:rsidRPr="008F1D7F">
              <w:t>Н.В. Гоголь. Сведения из биографии. «Петербургские повести»: «Портрет». Мотивы личного и социального разочарования. Приемы комического в повести. Авторская позиция. Значение творчества Н.В. Гоголя в русской литературе.</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345"/>
        </w:trPr>
        <w:tc>
          <w:tcPr>
            <w:tcW w:w="3119" w:type="dxa"/>
            <w:shd w:val="clear" w:color="auto" w:fill="auto"/>
          </w:tcPr>
          <w:p w:rsidR="00E123C6" w:rsidRPr="008F1D7F" w:rsidRDefault="00E123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123C6" w:rsidRPr="008F1D7F" w:rsidRDefault="00E123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Раздел 3</w:t>
            </w:r>
          </w:p>
        </w:tc>
        <w:tc>
          <w:tcPr>
            <w:tcW w:w="7938" w:type="dxa"/>
            <w:shd w:val="clear" w:color="auto" w:fill="auto"/>
          </w:tcPr>
          <w:p w:rsidR="00E123C6" w:rsidRPr="008F1D7F" w:rsidRDefault="00E123C6" w:rsidP="002723C5">
            <w:pPr>
              <w:jc w:val="both"/>
              <w:rPr>
                <w:b/>
              </w:rPr>
            </w:pPr>
          </w:p>
        </w:tc>
        <w:tc>
          <w:tcPr>
            <w:tcW w:w="1134" w:type="dxa"/>
            <w:shd w:val="clear" w:color="auto" w:fill="auto"/>
          </w:tcPr>
          <w:p w:rsidR="00E123C6" w:rsidRPr="008F1D7F" w:rsidRDefault="00E123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123C6" w:rsidRPr="008F1D7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13</w:t>
            </w:r>
            <w:r w:rsidR="00E123C6" w:rsidRPr="008F1D7F">
              <w:rPr>
                <w:b/>
                <w:bCs/>
              </w:rPr>
              <w:t>/</w:t>
            </w:r>
            <w:r>
              <w:rPr>
                <w:b/>
                <w:bCs/>
              </w:rPr>
              <w:t>18</w:t>
            </w:r>
          </w:p>
        </w:tc>
        <w:tc>
          <w:tcPr>
            <w:tcW w:w="2410" w:type="dxa"/>
            <w:shd w:val="clear" w:color="auto" w:fill="auto"/>
          </w:tcPr>
          <w:p w:rsidR="00E123C6" w:rsidRPr="008F1D7F" w:rsidRDefault="00E123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8F1D7F" w:rsidRPr="008F1D7F" w:rsidTr="009B25C8">
        <w:trPr>
          <w:trHeight w:val="217"/>
        </w:trPr>
        <w:tc>
          <w:tcPr>
            <w:tcW w:w="3119" w:type="dxa"/>
            <w:vMerge w:val="restart"/>
            <w:shd w:val="clear" w:color="auto" w:fill="auto"/>
          </w:tcPr>
          <w:p w:rsidR="00023F8B" w:rsidRPr="008F1D7F" w:rsidRDefault="00253232" w:rsidP="00253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 xml:space="preserve">Тема 3.1. Русская литература второй половины 19 в. </w:t>
            </w:r>
            <w:r w:rsidR="00023F8B" w:rsidRPr="008F1D7F">
              <w:rPr>
                <w:b/>
              </w:rPr>
              <w:t>А.Н. Островский.</w:t>
            </w:r>
            <w:r w:rsidR="00023F8B" w:rsidRPr="008F1D7F">
              <w:t xml:space="preserve"> Сведения из биографии. Творчество.</w:t>
            </w:r>
          </w:p>
        </w:tc>
        <w:tc>
          <w:tcPr>
            <w:tcW w:w="7938" w:type="dxa"/>
            <w:shd w:val="clear" w:color="auto" w:fill="auto"/>
          </w:tcPr>
          <w:p w:rsidR="00023F8B" w:rsidRPr="008F1D7F" w:rsidRDefault="00023F8B" w:rsidP="002723C5">
            <w:pPr>
              <w:jc w:val="both"/>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912"/>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253232" w:rsidP="002723C5">
            <w:pPr>
              <w:jc w:val="both"/>
              <w:rPr>
                <w:b/>
              </w:rPr>
            </w:pPr>
            <w:r w:rsidRPr="008F1D7F">
              <w:t xml:space="preserve"> Русская литература второй половины 19 в. (обзор).</w:t>
            </w:r>
            <w:r w:rsidR="00023F8B" w:rsidRPr="008F1D7F">
              <w:t xml:space="preserve">А.Н. Островский. Сведения из биографии. Ранняя драматургия – комедия  «Свои люди - сочтёмся». Социально-культурная новизна драматургии А.Н. Островского. А. Н. Островский – создатель русского театра </w:t>
            </w:r>
            <w:r w:rsidR="00023F8B" w:rsidRPr="008F1D7F">
              <w:rPr>
                <w:lang w:val="en-US"/>
              </w:rPr>
              <w:t>XIX</w:t>
            </w:r>
            <w:r w:rsidR="00023F8B" w:rsidRPr="008F1D7F">
              <w:t xml:space="preserve"> века. Новизна поэтики Островского. Природа комического. Особенности языка. Авторское отношение к героям.</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023F8B" w:rsidRPr="008F1D7F" w:rsidRDefault="00023F8B" w:rsidP="00CD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Cs/>
              </w:rPr>
              <w:t>Самостоятельная работа</w:t>
            </w:r>
            <w:r w:rsidR="00CD6E77" w:rsidRPr="008F1D7F">
              <w:rPr>
                <w:bCs/>
              </w:rPr>
              <w:t xml:space="preserve"> №</w:t>
            </w:r>
            <w:r w:rsidR="00515498" w:rsidRPr="008F1D7F">
              <w:rPr>
                <w:bCs/>
              </w:rPr>
              <w:t>3</w:t>
            </w:r>
            <w:r w:rsidR="00CD6E77" w:rsidRPr="008F1D7F">
              <w:rPr>
                <w:bCs/>
              </w:rPr>
              <w:t xml:space="preserve"> </w:t>
            </w:r>
            <w:r w:rsidRPr="008F1D7F">
              <w:rPr>
                <w:bCs/>
              </w:rPr>
              <w:t>: чтение</w:t>
            </w:r>
            <w:r w:rsidR="00BE2459" w:rsidRPr="008F1D7F">
              <w:rPr>
                <w:bCs/>
              </w:rPr>
              <w:t xml:space="preserve"> </w:t>
            </w:r>
            <w:r w:rsidRPr="008F1D7F">
              <w:t>пьес «Гроза»</w:t>
            </w:r>
            <w:r w:rsidRPr="008F1D7F">
              <w:rPr>
                <w:bCs/>
              </w:rPr>
              <w:t>, «Бесприданница».</w:t>
            </w:r>
          </w:p>
        </w:tc>
        <w:tc>
          <w:tcPr>
            <w:tcW w:w="1134" w:type="dxa"/>
            <w:shd w:val="clear" w:color="auto" w:fill="auto"/>
          </w:tcPr>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80"/>
        </w:trPr>
        <w:tc>
          <w:tcPr>
            <w:tcW w:w="3119" w:type="dxa"/>
            <w:vMerge w:val="restart"/>
            <w:shd w:val="clear" w:color="auto" w:fill="auto"/>
          </w:tcPr>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bCs/>
              </w:rPr>
              <w:t>Тема 3.2</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rPr>
              <w:t>А.Н. Островский.</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t>Пьеса «Гроза».</w:t>
            </w:r>
          </w:p>
        </w:tc>
        <w:tc>
          <w:tcPr>
            <w:tcW w:w="7938" w:type="dxa"/>
            <w:shd w:val="clear" w:color="auto" w:fill="auto"/>
          </w:tcPr>
          <w:p w:rsidR="00023F8B" w:rsidRPr="008F1D7F" w:rsidRDefault="00023F8B" w:rsidP="002723C5">
            <w:pPr>
              <w:jc w:val="both"/>
              <w:rPr>
                <w:bCs/>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74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Cs/>
              </w:rPr>
            </w:pPr>
            <w:r w:rsidRPr="008F1D7F">
              <w:t>«Гроза»</w:t>
            </w:r>
            <w:r w:rsidRPr="008F1D7F">
              <w:rPr>
                <w:i/>
              </w:rPr>
              <w:t>.</w:t>
            </w:r>
            <w:r w:rsidRPr="008F1D7F">
              <w:t xml:space="preserve"> Самобытность замысла, оригинальность основного характера, сила трагической развязки в судьбе героев драмы. Позиция автора и его идеал. Роль персонажей второго ряда в пьесе. Символика грозы. Н.А. Добролюбов, Д.И. Писарев, А.П. Григорьев о драме «Гроза».</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855"/>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pPr>
            <w:r w:rsidRPr="008F1D7F">
              <w:rPr>
                <w:bCs/>
              </w:rPr>
              <w:t>Семинар: «Две женщины – две судьбы…».</w:t>
            </w:r>
            <w:r w:rsidRPr="008F1D7F">
              <w:t xml:space="preserve"> Эволюция женских образов.Образ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Образ Ларисы. Мотив искушения, человека-вещи, блеска, </w:t>
            </w:r>
            <w:r w:rsidRPr="008F1D7F">
              <w:lastRenderedPageBreak/>
              <w:t>одиночества в драме.</w:t>
            </w:r>
          </w:p>
        </w:tc>
        <w:tc>
          <w:tcPr>
            <w:tcW w:w="1134" w:type="dxa"/>
            <w:shd w:val="clear" w:color="auto" w:fill="auto"/>
          </w:tcPr>
          <w:p w:rsidR="00023F8B" w:rsidRPr="008F1D7F" w:rsidRDefault="00850C12" w:rsidP="0085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8F1D7F">
              <w:rPr>
                <w:bCs/>
                <w:i/>
              </w:rPr>
              <w:lastRenderedPageBreak/>
              <w:t>2</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80"/>
        </w:trPr>
        <w:tc>
          <w:tcPr>
            <w:tcW w:w="3119"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3.3</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И.А.Гончаров.</w:t>
            </w:r>
            <w:r w:rsidRPr="008F1D7F">
              <w:t xml:space="preserve"> Сведения из биографии. Творчество.</w:t>
            </w:r>
            <w:r w:rsidR="00CD6E77" w:rsidRPr="008F1D7F">
              <w:t xml:space="preserve"> Роман «Обломов»</w:t>
            </w:r>
          </w:p>
        </w:tc>
        <w:tc>
          <w:tcPr>
            <w:tcW w:w="7938" w:type="dxa"/>
            <w:shd w:val="clear" w:color="auto" w:fill="auto"/>
          </w:tcPr>
          <w:p w:rsidR="00023F8B" w:rsidRPr="008F1D7F" w:rsidRDefault="00023F8B" w:rsidP="002723C5">
            <w:pPr>
              <w:jc w:val="both"/>
              <w:rPr>
                <w:i/>
                <w:spacing w:val="-6"/>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735"/>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
              </w:rPr>
            </w:pPr>
            <w:r w:rsidRPr="008F1D7F">
              <w:t xml:space="preserve">И.А.Гончаров. Сведения из биографии. «Обломов». </w:t>
            </w:r>
            <w:r w:rsidRPr="008F1D7F">
              <w:rPr>
                <w:bCs/>
              </w:rPr>
              <w:t xml:space="preserve">Творческая история романа. </w:t>
            </w:r>
            <w:r w:rsidRPr="008F1D7F">
              <w:t xml:space="preserve">Противоречивость характера Обломова. Штольц и Обломов. Решение автором проблемы любви в романе. (Ольга Ильинская – Агафья Пшеницына). </w:t>
            </w:r>
            <w:r w:rsidRPr="008F1D7F">
              <w:rPr>
                <w:bCs/>
              </w:rPr>
              <w:t>Постижение авторского идеала человека, живущего в переходную эпоху. Прошлое и будущее России.</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0"/>
        </w:trPr>
        <w:tc>
          <w:tcPr>
            <w:tcW w:w="3119" w:type="dxa"/>
            <w:shd w:val="clear" w:color="auto" w:fill="auto"/>
          </w:tcPr>
          <w:p w:rsidR="00023F8B" w:rsidRPr="008F1D7F" w:rsidRDefault="00023F8B" w:rsidP="00CD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136DF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Cs/>
              </w:rPr>
              <w:t>Контрольная работа ( сочинение)</w:t>
            </w:r>
          </w:p>
        </w:tc>
        <w:tc>
          <w:tcPr>
            <w:tcW w:w="1134" w:type="dxa"/>
            <w:shd w:val="clear" w:color="auto" w:fill="auto"/>
          </w:tcPr>
          <w:p w:rsidR="00023F8B" w:rsidRPr="008F1D7F" w:rsidRDefault="00136DF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80"/>
        </w:trPr>
        <w:tc>
          <w:tcPr>
            <w:tcW w:w="3119"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3.</w:t>
            </w:r>
            <w:r w:rsidR="00515498" w:rsidRPr="008F1D7F">
              <w:rPr>
                <w:b/>
                <w:bCs/>
              </w:rPr>
              <w:t>4</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И.С. Тургенев.</w:t>
            </w:r>
            <w:r w:rsidRPr="008F1D7F">
              <w:t xml:space="preserve"> Сведения из биографии. Творчество.</w:t>
            </w:r>
          </w:p>
        </w:tc>
        <w:tc>
          <w:tcPr>
            <w:tcW w:w="7938" w:type="dxa"/>
            <w:shd w:val="clear" w:color="auto" w:fill="auto"/>
          </w:tcPr>
          <w:p w:rsidR="00023F8B" w:rsidRPr="008F1D7F" w:rsidRDefault="00023F8B" w:rsidP="002723C5">
            <w:pPr>
              <w:jc w:val="both"/>
              <w:rPr>
                <w:bCs/>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785"/>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pPr>
            <w:r w:rsidRPr="008F1D7F">
              <w:t>И.С. Тургенев. Сведения из биографии. «Отцы и дети». Временной и всечеловеческий смысл названия и основной конфликт романа. Особенности композиции романа. Базаров в системе образов. 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Особенности поэтики Тургенева. Роль пейзажа в раскрытии идейно-художественного замысла писателя.</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F1D7F">
              <w:t xml:space="preserve"> Своеобразие художественной манеры Тургенева-романиста. Авторская позиция в романе. Развитие понятия о родах и жанрах литературы. Замысел писателя и объективное значение художественного произведения</w:t>
            </w:r>
            <w:r w:rsidRPr="008F1D7F">
              <w:rPr>
                <w:bCs/>
              </w:rPr>
              <w:t>.</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CD6E77">
            <w:pPr>
              <w:jc w:val="both"/>
              <w:rPr>
                <w:bCs/>
              </w:rPr>
            </w:pPr>
            <w:r w:rsidRPr="008F1D7F">
              <w:rPr>
                <w:bCs/>
              </w:rPr>
              <w:t>Самостоятельная работа</w:t>
            </w:r>
            <w:r w:rsidR="00CD6E77" w:rsidRPr="008F1D7F">
              <w:rPr>
                <w:bCs/>
              </w:rPr>
              <w:t xml:space="preserve"> №</w:t>
            </w:r>
            <w:r w:rsidR="00515498" w:rsidRPr="008F1D7F">
              <w:rPr>
                <w:bCs/>
              </w:rPr>
              <w:t>4</w:t>
            </w:r>
            <w:r w:rsidR="00CD6E77" w:rsidRPr="008F1D7F">
              <w:rPr>
                <w:bCs/>
              </w:rPr>
              <w:t xml:space="preserve"> </w:t>
            </w:r>
            <w:r w:rsidRPr="008F1D7F">
              <w:rPr>
                <w:bCs/>
              </w:rPr>
              <w:t>чтение художественного текста, подготовка к семинару. Исследование и подготовка реферата: «Нигилизм и нигилисты в жизни и литературе (Д.И.Писарев, М.А.Антонович, И.С.Тургенев)». Подготовка и проведение виртуальной экскурсии по литературным музеям И.С.Тургенева (по выбору студентов).</w:t>
            </w:r>
          </w:p>
        </w:tc>
        <w:tc>
          <w:tcPr>
            <w:tcW w:w="1134" w:type="dxa"/>
            <w:shd w:val="clear" w:color="auto" w:fill="auto"/>
          </w:tcPr>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45"/>
        </w:trPr>
        <w:tc>
          <w:tcPr>
            <w:tcW w:w="3119"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23F8B" w:rsidRPr="008F1D7F" w:rsidRDefault="0051549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3.5</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И.С. Тургенев.</w:t>
            </w:r>
            <w:r w:rsidR="00BD3FA2" w:rsidRPr="008F1D7F">
              <w:rPr>
                <w:b/>
              </w:rPr>
              <w:t xml:space="preserve"> </w:t>
            </w:r>
            <w:r w:rsidRPr="008F1D7F">
              <w:rPr>
                <w:bCs/>
              </w:rPr>
              <w:t>Роман «Отцы и дети».</w:t>
            </w:r>
          </w:p>
        </w:tc>
        <w:tc>
          <w:tcPr>
            <w:tcW w:w="7938" w:type="dxa"/>
            <w:shd w:val="clear" w:color="auto" w:fill="auto"/>
          </w:tcPr>
          <w:p w:rsidR="00023F8B" w:rsidRPr="008F1D7F" w:rsidRDefault="00023F8B" w:rsidP="002723C5">
            <w:pPr>
              <w:jc w:val="both"/>
              <w:rPr>
                <w:b/>
              </w:rPr>
            </w:pPr>
            <w:r w:rsidRPr="008F1D7F">
              <w:rPr>
                <w:b/>
                <w:bCs/>
              </w:rPr>
              <w:t>Содержание учебного материала</w:t>
            </w:r>
          </w:p>
        </w:tc>
        <w:tc>
          <w:tcPr>
            <w:tcW w:w="1134" w:type="dxa"/>
            <w:vMerge w:val="restart"/>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54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Cs/>
              </w:rPr>
            </w:pPr>
            <w:r w:rsidRPr="008F1D7F">
              <w:rPr>
                <w:bCs/>
              </w:rPr>
              <w:t xml:space="preserve">Семинар по роману «Отцы и дети». «Проблема отцов и детей: вчера, сегодня, завтра». </w:t>
            </w:r>
            <w:r w:rsidRPr="008F1D7F">
              <w:t>Базаров в системе образов. Семья Кирсановых. Фенечка. Анна Сергеевна Одинцова.</w:t>
            </w:r>
          </w:p>
          <w:p w:rsidR="00023F8B" w:rsidRPr="008F1D7F" w:rsidRDefault="00023F8B" w:rsidP="002723C5">
            <w:pPr>
              <w:jc w:val="both"/>
              <w:rPr>
                <w:bCs/>
              </w:rPr>
            </w:pP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shd w:val="clear" w:color="auto" w:fill="auto"/>
          </w:tcPr>
          <w:p w:rsidR="00023F8B" w:rsidRPr="008F1D7F" w:rsidRDefault="004A2014" w:rsidP="005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 xml:space="preserve">Тема 3.6 </w:t>
            </w:r>
            <w:r w:rsidR="00515498" w:rsidRPr="008F1D7F">
              <w:rPr>
                <w:b/>
                <w:bCs/>
              </w:rPr>
              <w:t>6</w:t>
            </w:r>
            <w:r w:rsidR="00023F8B" w:rsidRPr="008F1D7F">
              <w:rPr>
                <w:b/>
                <w:bCs/>
              </w:rPr>
              <w:t>Сочинение по роману «Отцы и дети»</w:t>
            </w:r>
          </w:p>
        </w:tc>
        <w:tc>
          <w:tcPr>
            <w:tcW w:w="7938" w:type="dxa"/>
            <w:shd w:val="clear" w:color="auto" w:fill="auto"/>
          </w:tcPr>
          <w:p w:rsidR="00023F8B" w:rsidRPr="008F1D7F" w:rsidRDefault="00023F8B" w:rsidP="002723C5">
            <w:pPr>
              <w:jc w:val="both"/>
              <w:rPr>
                <w:bCs/>
              </w:rPr>
            </w:pPr>
            <w:r w:rsidRPr="008F1D7F">
              <w:rPr>
                <w:b/>
                <w:bCs/>
              </w:rPr>
              <w:t>Контрольная работа: сочинение по роману «Отцы и дети» .</w:t>
            </w:r>
          </w:p>
        </w:tc>
        <w:tc>
          <w:tcPr>
            <w:tcW w:w="1134" w:type="dxa"/>
            <w:shd w:val="clear" w:color="auto" w:fill="auto"/>
          </w:tcPr>
          <w:p w:rsidR="00023F8B" w:rsidRPr="008F1D7F" w:rsidRDefault="009C6E0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55"/>
        </w:trPr>
        <w:tc>
          <w:tcPr>
            <w:tcW w:w="3119" w:type="dxa"/>
            <w:vMerge w:val="restart"/>
            <w:shd w:val="clear" w:color="auto" w:fill="auto"/>
          </w:tcPr>
          <w:p w:rsidR="00023F8B" w:rsidRPr="008F1D7F" w:rsidRDefault="0051549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bCs/>
              </w:rPr>
              <w:lastRenderedPageBreak/>
              <w:t>Тема 3.7</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Н.Г.Чернышевский.</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t xml:space="preserve"> Обзор романа «Что делать?»</w:t>
            </w:r>
          </w:p>
        </w:tc>
        <w:tc>
          <w:tcPr>
            <w:tcW w:w="7938" w:type="dxa"/>
            <w:shd w:val="clear" w:color="auto" w:fill="auto"/>
          </w:tcPr>
          <w:p w:rsidR="00023F8B" w:rsidRPr="008F1D7F" w:rsidRDefault="00023F8B" w:rsidP="002723C5">
            <w:pPr>
              <w:jc w:val="both"/>
              <w:rPr>
                <w:b/>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33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
                <w:bCs/>
              </w:rPr>
            </w:pPr>
            <w:r w:rsidRPr="008F1D7F">
              <w:t>Н.Г.Чернышевский. Обзор романа «Что делать?».Эстетические взгляды Чернышевского и их</w:t>
            </w:r>
            <w:r w:rsidR="004A3F41" w:rsidRPr="008F1D7F">
              <w:t xml:space="preserve">  </w:t>
            </w:r>
            <w:r w:rsidRPr="008F1D7F">
              <w:t xml:space="preserve"> отражение в романе. Особенности жанра и композиции. Изображение “допотопного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val="restart"/>
            <w:shd w:val="clear" w:color="auto" w:fill="auto"/>
          </w:tcPr>
          <w:p w:rsidR="00023F8B" w:rsidRPr="008F1D7F" w:rsidRDefault="0051549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3. 8</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Н</w:t>
            </w:r>
            <w:r w:rsidR="000373CC" w:rsidRPr="008F1D7F">
              <w:rPr>
                <w:b/>
              </w:rPr>
              <w:t>.</w:t>
            </w:r>
            <w:r w:rsidRPr="008F1D7F">
              <w:rPr>
                <w:b/>
              </w:rPr>
              <w:t>С. Лесков</w:t>
            </w:r>
            <w:r w:rsidRPr="008F1D7F">
              <w:t>. Сведения из биографии. Повесть «Очарованный странник».</w:t>
            </w:r>
          </w:p>
        </w:tc>
        <w:tc>
          <w:tcPr>
            <w:tcW w:w="7938" w:type="dxa"/>
            <w:shd w:val="clear" w:color="auto" w:fill="auto"/>
          </w:tcPr>
          <w:p w:rsidR="00023F8B" w:rsidRPr="008F1D7F" w:rsidRDefault="00023F8B" w:rsidP="002723C5">
            <w:pPr>
              <w:jc w:val="both"/>
              <w:rPr>
                <w:b/>
                <w:bCs/>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42"/>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spacing w:before="120"/>
              <w:jc w:val="both"/>
            </w:pPr>
            <w:r w:rsidRPr="008F1D7F">
              <w:t>НС. Лесков. Сведения из биографии. Повесть «Очарованный странник». Особенности сюжета, Тема дороги и изображение этапов духовного пути личности. Концепция народного характера.</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83"/>
        </w:trPr>
        <w:tc>
          <w:tcPr>
            <w:tcW w:w="3119"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23F8B" w:rsidRPr="008F1D7F" w:rsidRDefault="00515498" w:rsidP="00515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3.9</w:t>
            </w:r>
            <w:r w:rsidR="00023F8B" w:rsidRPr="008F1D7F">
              <w:rPr>
                <w:b/>
              </w:rPr>
              <w:t xml:space="preserve">М.Е. Салтыков-Щедрин. </w:t>
            </w:r>
            <w:r w:rsidR="00023F8B" w:rsidRPr="008F1D7F">
              <w:t>Сведения из биографии. Творчество.</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
                <w:bCs/>
              </w:rPr>
            </w:pPr>
            <w:r w:rsidRPr="008F1D7F">
              <w:rPr>
                <w:b/>
                <w:bCs/>
              </w:rPr>
              <w:t>Содержание учебного материала</w:t>
            </w:r>
          </w:p>
        </w:tc>
        <w:tc>
          <w:tcPr>
            <w:tcW w:w="1134" w:type="dxa"/>
            <w:vMerge w:val="restart"/>
            <w:shd w:val="clear" w:color="auto" w:fill="auto"/>
          </w:tcPr>
          <w:p w:rsidR="00023F8B" w:rsidRPr="008F1D7F" w:rsidRDefault="009C6E0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57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
              </w:rPr>
            </w:pPr>
            <w:r w:rsidRPr="008F1D7F">
              <w:t>М.Е. Салтыков-Щедрин. Сведения из биографии.</w:t>
            </w:r>
            <w:r w:rsidR="00CD7189" w:rsidRPr="008F1D7F">
              <w:t xml:space="preserve"> </w:t>
            </w:r>
            <w:r w:rsidRPr="008F1D7F">
              <w:t>Своеобразие типизации Салтыкова-Щедрина. Объекты сатиры и сатирические приемы. Гипербола и гротеск как способы изображения действительности. Повесть «История одного города».</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70"/>
        </w:trPr>
        <w:tc>
          <w:tcPr>
            <w:tcW w:w="3119" w:type="dxa"/>
            <w:vMerge w:val="restart"/>
            <w:shd w:val="clear" w:color="auto" w:fill="auto"/>
          </w:tcPr>
          <w:p w:rsidR="00023F8B" w:rsidRPr="008F1D7F" w:rsidRDefault="0051549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3.10</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t>М.Е. Салтыков-Щедрин. Повесть «История одного города».</w:t>
            </w:r>
          </w:p>
        </w:tc>
        <w:tc>
          <w:tcPr>
            <w:tcW w:w="7938" w:type="dxa"/>
            <w:shd w:val="clear" w:color="auto" w:fill="auto"/>
          </w:tcPr>
          <w:p w:rsidR="00023F8B" w:rsidRPr="008F1D7F" w:rsidRDefault="00023F8B" w:rsidP="002723C5">
            <w:pPr>
              <w:jc w:val="both"/>
              <w:rPr>
                <w:b/>
                <w:bCs/>
              </w:rPr>
            </w:pPr>
            <w:r w:rsidRPr="008F1D7F">
              <w:rPr>
                <w:b/>
                <w:bCs/>
              </w:rPr>
              <w:t>Содержание учебного материала</w:t>
            </w:r>
          </w:p>
        </w:tc>
        <w:tc>
          <w:tcPr>
            <w:tcW w:w="1134" w:type="dxa"/>
            <w:vMerge w:val="restart"/>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C946CC"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855"/>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Cs/>
              </w:rPr>
            </w:pPr>
            <w:r w:rsidRPr="008F1D7F">
              <w:rPr>
                <w:bCs/>
              </w:rPr>
              <w:t>Семинар по теме:</w:t>
            </w:r>
            <w:r w:rsidRPr="008F1D7F">
              <w:t xml:space="preserve"> «Тематика и проблематика произведения «История одного города».(Главы: «Обращение к читателю», «Опись градоначальникам», «Органчик», «Поклонение мамоне и покаяние», «Подтверждение покаяния», «Заключение».) Проблема совести и нравственного возрождения человека.</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val="restart"/>
            <w:shd w:val="clear" w:color="auto" w:fill="auto"/>
          </w:tcPr>
          <w:p w:rsidR="00023F8B" w:rsidRPr="008F1D7F" w:rsidRDefault="0051549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3.1</w:t>
            </w:r>
            <w:r w:rsidR="00CD24D0" w:rsidRPr="008F1D7F">
              <w:rPr>
                <w:b/>
                <w:bCs/>
              </w:rPr>
              <w:t>1</w:t>
            </w:r>
          </w:p>
          <w:p w:rsidR="00BD3FA2" w:rsidRPr="008F1D7F" w:rsidRDefault="00023F8B" w:rsidP="00BD3FA2">
            <w:pPr>
              <w:spacing w:before="120"/>
              <w:jc w:val="center"/>
              <w:rPr>
                <w:b/>
              </w:rPr>
            </w:pPr>
            <w:r w:rsidRPr="008F1D7F">
              <w:rPr>
                <w:b/>
              </w:rPr>
              <w:t>Ф.М. Достоевский.</w:t>
            </w:r>
          </w:p>
          <w:p w:rsidR="00023F8B" w:rsidRPr="008F1D7F" w:rsidRDefault="00023F8B" w:rsidP="00BD3FA2">
            <w:pPr>
              <w:spacing w:before="120"/>
              <w:jc w:val="center"/>
              <w:rPr>
                <w:b/>
                <w:bCs/>
              </w:rPr>
            </w:pPr>
            <w:r w:rsidRPr="008F1D7F">
              <w:t>Жизненный и творческий путь.</w:t>
            </w:r>
          </w:p>
        </w:tc>
        <w:tc>
          <w:tcPr>
            <w:tcW w:w="7938" w:type="dxa"/>
            <w:shd w:val="clear" w:color="auto" w:fill="auto"/>
          </w:tcPr>
          <w:p w:rsidR="00023F8B" w:rsidRPr="008F1D7F" w:rsidRDefault="00023F8B" w:rsidP="002723C5">
            <w:pPr>
              <w:jc w:val="both"/>
              <w:rPr>
                <w:b/>
                <w:bCs/>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8F1D7F">
              <w:rPr>
                <w:bCs/>
                <w:i/>
              </w:rPr>
              <w:tab/>
            </w:r>
          </w:p>
          <w:p w:rsidR="00023F8B" w:rsidRPr="008F1D7F" w:rsidRDefault="00023F8B" w:rsidP="002723C5">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023F8B" w:rsidRPr="008F1D7F" w:rsidRDefault="009C6E06" w:rsidP="002723C5">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023F8B" w:rsidRPr="008F1D7F" w:rsidRDefault="00023F8B" w:rsidP="002723C5">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023F8B" w:rsidRPr="008F1D7F" w:rsidRDefault="00023F8B" w:rsidP="002723C5">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023F8B" w:rsidRPr="008F1D7F" w:rsidRDefault="00023F8B" w:rsidP="002723C5">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66"/>
        </w:trPr>
        <w:tc>
          <w:tcPr>
            <w:tcW w:w="3119" w:type="dxa"/>
            <w:vMerge/>
            <w:shd w:val="clear" w:color="auto" w:fill="auto"/>
          </w:tcPr>
          <w:p w:rsidR="00023F8B" w:rsidRPr="008F1D7F" w:rsidRDefault="00023F8B" w:rsidP="002723C5">
            <w:pPr>
              <w:spacing w:before="120"/>
              <w:jc w:val="center"/>
              <w:rPr>
                <w:b/>
                <w:bCs/>
              </w:rPr>
            </w:pPr>
          </w:p>
        </w:tc>
        <w:tc>
          <w:tcPr>
            <w:tcW w:w="7938" w:type="dxa"/>
            <w:shd w:val="clear" w:color="auto" w:fill="auto"/>
          </w:tcPr>
          <w:p w:rsidR="00023F8B" w:rsidRPr="008F1D7F" w:rsidRDefault="00023F8B" w:rsidP="002723C5">
            <w:pPr>
              <w:jc w:val="both"/>
            </w:pPr>
            <w:r w:rsidRPr="008F1D7F">
              <w:t>Ф.М. Достоевский. Сведения из биографии. Творчество писателя.</w:t>
            </w:r>
          </w:p>
          <w:p w:rsidR="00023F8B" w:rsidRPr="008F1D7F" w:rsidRDefault="00023F8B" w:rsidP="002723C5">
            <w:pPr>
              <w:jc w:val="both"/>
            </w:pPr>
            <w:r w:rsidRPr="008F1D7F">
              <w:t>«Преступление и наказание». Своеобразие жанра. Отображение русской действительности в романе. Социальная и нравственно-философская проблематика романа. Страдание и очищение в романе. Символические образы в романе. Роль пейзажа. Своеобразие воплощения авторской позиции в романе. Критики о романе. Полифонизм романов Ф.М. Достоевского.</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75"/>
        </w:trPr>
        <w:tc>
          <w:tcPr>
            <w:tcW w:w="3119" w:type="dxa"/>
            <w:vMerge w:val="restart"/>
            <w:shd w:val="clear" w:color="auto" w:fill="auto"/>
          </w:tcPr>
          <w:p w:rsidR="00023F8B" w:rsidRPr="008F1D7F" w:rsidRDefault="00CD24D0"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3.12</w:t>
            </w:r>
          </w:p>
          <w:p w:rsidR="00BE2459"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rPr>
              <w:t>Ф.М. Достоевский.</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t>«Преступление и наказание».</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
                <w:bCs/>
              </w:rPr>
              <w:lastRenderedPageBreak/>
              <w:t>Содержание учебного материала</w:t>
            </w:r>
          </w:p>
        </w:tc>
        <w:tc>
          <w:tcPr>
            <w:tcW w:w="1134" w:type="dxa"/>
            <w:vMerge w:val="restart"/>
            <w:shd w:val="clear" w:color="auto" w:fill="auto"/>
          </w:tcPr>
          <w:p w:rsidR="00023F8B"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7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Cs/>
              </w:rPr>
              <w:t xml:space="preserve">Семинар: </w:t>
            </w:r>
            <w:r w:rsidRPr="008F1D7F">
              <w:t>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shd w:val="clear" w:color="auto" w:fill="auto"/>
          </w:tcPr>
          <w:p w:rsidR="00023F8B" w:rsidRPr="008F1D7F" w:rsidRDefault="00CD24D0"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lastRenderedPageBreak/>
              <w:t>Тема 3.13</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Сочинение по роману «Преступление и наказание».</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
              </w:rPr>
            </w:pPr>
            <w:r w:rsidRPr="008F1D7F">
              <w:rPr>
                <w:b/>
                <w:bCs/>
              </w:rPr>
              <w:t>Контрольная работа: сочинение по роману «Преступление и наказание».</w:t>
            </w:r>
          </w:p>
        </w:tc>
        <w:tc>
          <w:tcPr>
            <w:tcW w:w="1134" w:type="dxa"/>
            <w:shd w:val="clear" w:color="auto" w:fill="auto"/>
          </w:tcPr>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60"/>
        </w:trPr>
        <w:tc>
          <w:tcPr>
            <w:tcW w:w="3119"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br w:type="page"/>
            </w:r>
            <w:r w:rsidR="00CD24D0" w:rsidRPr="008F1D7F">
              <w:rPr>
                <w:b/>
                <w:bCs/>
              </w:rPr>
              <w:t>Тема 3.14</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rPr>
                <w:b/>
              </w:rPr>
              <w:t>Л.Н. Толстой.</w:t>
            </w:r>
            <w:r w:rsidR="00BE2459" w:rsidRPr="008F1D7F">
              <w:rPr>
                <w:b/>
              </w:rPr>
              <w:t xml:space="preserve"> </w:t>
            </w:r>
            <w:r w:rsidRPr="008F1D7F">
              <w:t>Жизнь и Творчество.</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4D104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3D10CD">
        <w:trPr>
          <w:trHeight w:val="975"/>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938" w:type="dxa"/>
            <w:shd w:val="clear" w:color="auto" w:fill="auto"/>
          </w:tcPr>
          <w:p w:rsidR="004D1046" w:rsidRPr="008F1D7F" w:rsidRDefault="00023F8B" w:rsidP="002723C5">
            <w:pPr>
              <w:jc w:val="both"/>
            </w:pPr>
            <w:r w:rsidRPr="008F1D7F">
              <w:t>Л.Н. Толстой. Жизненный и творческий путь. Духовные искания писателя.</w:t>
            </w:r>
          </w:p>
          <w:p w:rsidR="00023F8B" w:rsidRPr="008F1D7F" w:rsidRDefault="00023F8B" w:rsidP="002723C5">
            <w:pPr>
              <w:jc w:val="both"/>
              <w:rPr>
                <w:b/>
              </w:rPr>
            </w:pPr>
            <w:r w:rsidRPr="008F1D7F">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«Мысль народная» в романе. Проблема народа и личности. Картины войны 1812 года. 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w:t>
            </w:r>
            <w:r w:rsidR="00CD7189" w:rsidRPr="008F1D7F">
              <w:t xml:space="preserve">ля и «маленькие Наполеоны». </w:t>
            </w:r>
            <w:r w:rsidRPr="008F1D7F">
              <w:t xml:space="preserve">Обзор творчества позднего периода: «Анна Каренина», «Крейцерова соната», «Хаджи-Мурат». Мировое значение творчества Л. Толстого. Л. Толстой и культура </w:t>
            </w:r>
            <w:r w:rsidRPr="008F1D7F">
              <w:rPr>
                <w:lang w:val="en-US"/>
              </w:rPr>
              <w:t>XX</w:t>
            </w:r>
            <w:r w:rsidRPr="008F1D7F">
              <w:t xml:space="preserve"> века. </w:t>
            </w:r>
            <w:r w:rsidRPr="008F1D7F">
              <w:rPr>
                <w:i/>
              </w:rPr>
              <w:t>Теория литературы</w:t>
            </w:r>
            <w:r w:rsidRPr="008F1D7F">
              <w:t>: понятие о романе-эпопее.</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Cs/>
              </w:rPr>
              <w:t>Самостоятельная</w:t>
            </w:r>
            <w:r w:rsidR="00CD6E77" w:rsidRPr="008F1D7F">
              <w:rPr>
                <w:bCs/>
              </w:rPr>
              <w:t xml:space="preserve"> работа №</w:t>
            </w:r>
            <w:r w:rsidR="004756B5" w:rsidRPr="008F1D7F">
              <w:rPr>
                <w:bCs/>
              </w:rPr>
              <w:t>4</w:t>
            </w:r>
            <w:r w:rsidRPr="008F1D7F">
              <w:rPr>
                <w:bCs/>
              </w:rPr>
              <w:t>: подготовка к семинару, чтение романа.</w:t>
            </w:r>
            <w:r w:rsidR="00A21900" w:rsidRPr="008F1D7F">
              <w:rPr>
                <w:bCs/>
              </w:rPr>
              <w:t xml:space="preserve"> </w:t>
            </w:r>
            <w:r w:rsidRPr="008F1D7F">
              <w:rPr>
                <w:bCs/>
              </w:rPr>
              <w:t>Исследование и подготовка сообщения на одну из тем (по выбору студентов): «Изображение войны в «Севастопольских рассказах» и романе «Война и мир; «Наташа Ростова — любимая героиня Толстого», «Тема дома в романе «Война и мир»; «Мой Толстой», «Мои любимые страницы романа “Война и мир”».</w:t>
            </w:r>
          </w:p>
        </w:tc>
        <w:tc>
          <w:tcPr>
            <w:tcW w:w="1134" w:type="dxa"/>
            <w:shd w:val="clear" w:color="auto" w:fill="auto"/>
          </w:tcPr>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0"/>
        </w:trPr>
        <w:tc>
          <w:tcPr>
            <w:tcW w:w="3119" w:type="dxa"/>
            <w:vMerge w:val="restart"/>
            <w:shd w:val="clear" w:color="auto" w:fill="auto"/>
          </w:tcPr>
          <w:p w:rsidR="00023F8B" w:rsidRPr="008F1D7F" w:rsidRDefault="00CD24D0"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rPr>
                <w:b/>
                <w:bCs/>
              </w:rPr>
              <w:t>Тема 3.15</w:t>
            </w:r>
            <w:r w:rsidR="00023F8B" w:rsidRPr="008F1D7F">
              <w:t>Л.Н. Толстой.</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t>Роман-эпопея «Война и мир».</w:t>
            </w:r>
          </w:p>
        </w:tc>
        <w:tc>
          <w:tcPr>
            <w:tcW w:w="7938" w:type="dxa"/>
            <w:shd w:val="clear" w:color="auto" w:fill="auto"/>
          </w:tcPr>
          <w:p w:rsidR="00023F8B" w:rsidRPr="008F1D7F" w:rsidRDefault="00023F8B" w:rsidP="002723C5">
            <w:pPr>
              <w:jc w:val="both"/>
              <w:rPr>
                <w:bCs/>
              </w:rPr>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25"/>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pPr>
            <w:r w:rsidRPr="008F1D7F">
              <w:rPr>
                <w:bCs/>
              </w:rPr>
              <w:t xml:space="preserve">Семинар: </w:t>
            </w:r>
            <w:r w:rsidRPr="008F1D7F">
              <w:t xml:space="preserve">«Мысль народная» в романе «Война и мир». Проблема народа и личности. Значение образа Платона Каратаева. Картины войны 1812 года. Светское общество в изображении Толстого. Осуждение его бездуховности и лжепатриотизма. Образы Кутузова и Наполеона. </w:t>
            </w:r>
            <w:r w:rsidRPr="008F1D7F">
              <w:lastRenderedPageBreak/>
              <w:t>Осуждение жестокости войны в романе. Развенчание идеи «наполеонизма».</w:t>
            </w: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shd w:val="clear" w:color="auto" w:fill="auto"/>
          </w:tcPr>
          <w:p w:rsidR="00023F8B" w:rsidRPr="008F1D7F" w:rsidRDefault="00CD24D0"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lastRenderedPageBreak/>
              <w:t>Тема 3.16</w:t>
            </w:r>
          </w:p>
          <w:p w:rsidR="00BE2459" w:rsidRPr="008F1D7F" w:rsidRDefault="00BE2459"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Сочинение по роману</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«Война и мир».</w:t>
            </w:r>
          </w:p>
          <w:p w:rsidR="00B31DFB" w:rsidRPr="008F1D7F" w:rsidRDefault="00B31DF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rPr>
                <w:b/>
                <w:bCs/>
              </w:rPr>
            </w:pPr>
            <w:r w:rsidRPr="008F1D7F">
              <w:rPr>
                <w:b/>
                <w:bCs/>
              </w:rPr>
              <w:t>Контрольная работа: сочинение по роману «Война и мир».</w:t>
            </w:r>
          </w:p>
        </w:tc>
        <w:tc>
          <w:tcPr>
            <w:tcW w:w="1134" w:type="dxa"/>
            <w:shd w:val="clear" w:color="auto" w:fill="auto"/>
          </w:tcPr>
          <w:p w:rsidR="00023F8B"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35"/>
        </w:trPr>
        <w:tc>
          <w:tcPr>
            <w:tcW w:w="3119"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23F8B" w:rsidRPr="008F1D7F" w:rsidRDefault="00CD24D0"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3.17</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rPr>
              <w:t>А.П. Чехов.</w:t>
            </w: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t>Жизнь и творчество. Рассказы.</w:t>
            </w:r>
            <w:r w:rsidR="00515498" w:rsidRPr="008F1D7F">
              <w:t xml:space="preserve"> Пьеса «Вишневый сад».</w:t>
            </w:r>
          </w:p>
        </w:tc>
        <w:tc>
          <w:tcPr>
            <w:tcW w:w="7938" w:type="dxa"/>
            <w:shd w:val="clear" w:color="auto" w:fill="auto"/>
          </w:tcPr>
          <w:p w:rsidR="00023F8B" w:rsidRPr="008F1D7F" w:rsidRDefault="00023F8B" w:rsidP="002723C5">
            <w:pPr>
              <w:jc w:val="both"/>
            </w:pPr>
            <w:r w:rsidRPr="008F1D7F">
              <w:rPr>
                <w:b/>
                <w:bCs/>
              </w:rPr>
              <w:t>Содержание учебного материала</w:t>
            </w:r>
          </w:p>
        </w:tc>
        <w:tc>
          <w:tcPr>
            <w:tcW w:w="1134" w:type="dxa"/>
            <w:vMerge w:val="restart"/>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960"/>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pPr>
            <w:r w:rsidRPr="008F1D7F">
              <w:t>А.П. Чехов. Сведения из биографии.</w:t>
            </w:r>
            <w:r w:rsidR="00806DE7" w:rsidRPr="008F1D7F">
              <w:t xml:space="preserve"> </w:t>
            </w:r>
            <w:r w:rsidRPr="008F1D7F">
              <w:t>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Новаторство Новый тип рассказа. Герои рассказов Чехова.</w:t>
            </w:r>
          </w:p>
          <w:p w:rsidR="00023F8B" w:rsidRPr="008F1D7F" w:rsidRDefault="00023F8B" w:rsidP="002723C5">
            <w:pPr>
              <w:jc w:val="both"/>
            </w:pPr>
            <w:r w:rsidRPr="008F1D7F">
              <w:t>Своеобразие Чехова-драматурга.</w:t>
            </w:r>
            <w:r w:rsidR="00806DE7" w:rsidRPr="008F1D7F">
              <w:t xml:space="preserve"> </w:t>
            </w:r>
            <w:r w:rsidRPr="008F1D7F">
              <w:t>Чехов и МХАТ. Роль А. П. Чехова в мировой драматургии театра.</w:t>
            </w:r>
          </w:p>
          <w:p w:rsidR="00023F8B" w:rsidRPr="008F1D7F" w:rsidRDefault="00023F8B" w:rsidP="002723C5">
            <w:pPr>
              <w:jc w:val="both"/>
            </w:pPr>
          </w:p>
        </w:tc>
        <w:tc>
          <w:tcPr>
            <w:tcW w:w="1134"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399"/>
        </w:trPr>
        <w:tc>
          <w:tcPr>
            <w:tcW w:w="3119"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23F8B" w:rsidRPr="008F1D7F" w:rsidRDefault="00023F8B" w:rsidP="002723C5">
            <w:pPr>
              <w:jc w:val="both"/>
            </w:pPr>
            <w:r w:rsidRPr="008F1D7F">
              <w:rPr>
                <w:bCs/>
              </w:rPr>
              <w:t xml:space="preserve">Семинар по теме </w:t>
            </w:r>
            <w:r w:rsidRPr="008F1D7F">
              <w:t>«Особенности героев рассказов А.П.Чехова». «Студент», «Ионыч», «Человек в футляре», «Крыжовник», «О любви», «Дама с собачкой»,  «О любви».</w:t>
            </w:r>
            <w:r w:rsidR="00515498" w:rsidRPr="008F1D7F">
              <w:t xml:space="preserve"> Пьеса «Вишневый сад».</w:t>
            </w:r>
          </w:p>
        </w:tc>
        <w:tc>
          <w:tcPr>
            <w:tcW w:w="1134" w:type="dxa"/>
            <w:shd w:val="clear" w:color="auto" w:fill="auto"/>
          </w:tcPr>
          <w:p w:rsidR="00023F8B"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023F8B" w:rsidRPr="008F1D7F" w:rsidRDefault="00023F8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495"/>
        </w:trPr>
        <w:tc>
          <w:tcPr>
            <w:tcW w:w="3119" w:type="dxa"/>
            <w:shd w:val="clear" w:color="auto" w:fill="auto"/>
          </w:tcPr>
          <w:p w:rsidR="0078706B" w:rsidRPr="008F1D7F" w:rsidRDefault="00515AE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Раздел 4</w:t>
            </w:r>
          </w:p>
        </w:tc>
        <w:tc>
          <w:tcPr>
            <w:tcW w:w="7938" w:type="dxa"/>
            <w:shd w:val="clear" w:color="auto" w:fill="auto"/>
          </w:tcPr>
          <w:p w:rsidR="00F90EA4" w:rsidRPr="008F1D7F" w:rsidRDefault="00F90EA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78706B" w:rsidRPr="008F1D7F" w:rsidRDefault="0078706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Поэзия второй половины XIX века</w:t>
            </w:r>
          </w:p>
        </w:tc>
        <w:tc>
          <w:tcPr>
            <w:tcW w:w="1134" w:type="dxa"/>
            <w:shd w:val="clear" w:color="auto" w:fill="auto"/>
          </w:tcPr>
          <w:p w:rsidR="0048616C" w:rsidRPr="008F1D7F" w:rsidRDefault="0048616C"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78706B" w:rsidRPr="008F1D7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4/6</w:t>
            </w:r>
          </w:p>
        </w:tc>
        <w:tc>
          <w:tcPr>
            <w:tcW w:w="2410" w:type="dxa"/>
            <w:shd w:val="clear" w:color="auto" w:fill="auto"/>
          </w:tcPr>
          <w:p w:rsidR="0078706B" w:rsidRPr="008F1D7F" w:rsidRDefault="0078706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val="restart"/>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 xml:space="preserve">Тема  </w:t>
            </w:r>
            <w:r w:rsidR="00CD24D0" w:rsidRPr="008F1D7F">
              <w:rPr>
                <w:b/>
                <w:bCs/>
              </w:rPr>
              <w:t>4.1</w:t>
            </w: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rPr>
                <w:b/>
              </w:rPr>
              <w:t>Ф.И. Тютчев.</w:t>
            </w:r>
            <w:r w:rsidRPr="008F1D7F">
              <w:t xml:space="preserve"> Сведения из биографии. Лирика.</w:t>
            </w: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CF7257" w:rsidRPr="008F1D7F" w:rsidRDefault="00CF7257" w:rsidP="002723C5">
            <w:pPr>
              <w:jc w:val="both"/>
            </w:pPr>
            <w:r w:rsidRPr="008F1D7F">
              <w:rPr>
                <w:b/>
                <w:bCs/>
              </w:rPr>
              <w:t>Содержание учебного материала</w:t>
            </w:r>
          </w:p>
        </w:tc>
        <w:tc>
          <w:tcPr>
            <w:tcW w:w="1134" w:type="dxa"/>
            <w:vMerge w:val="restart"/>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val="restart"/>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455"/>
        </w:trPr>
        <w:tc>
          <w:tcPr>
            <w:tcW w:w="3119"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CF7257" w:rsidRPr="008F1D7F" w:rsidRDefault="00CF7257" w:rsidP="002723C5">
            <w:pPr>
              <w:jc w:val="both"/>
              <w:rPr>
                <w:b/>
              </w:rPr>
            </w:pPr>
            <w:r w:rsidRPr="008F1D7F">
              <w:t xml:space="preserve">Ф.И. Тютчев. Сведения из биографии. Философичность – основа лирики поэта. Символичность образов поэзии Тютчева. Общественно-политическая лирика. Ф. И. Тютчев. Поэзия любви. </w:t>
            </w:r>
          </w:p>
        </w:tc>
        <w:tc>
          <w:tcPr>
            <w:tcW w:w="1134"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140"/>
        </w:trPr>
        <w:tc>
          <w:tcPr>
            <w:tcW w:w="3119"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CF7257" w:rsidRPr="008F1D7F" w:rsidRDefault="00CF7257" w:rsidP="002723C5">
            <w:pPr>
              <w:jc w:val="both"/>
            </w:pPr>
            <w:r w:rsidRPr="008F1D7F">
              <w:t>Практическое занятие: Ч</w:t>
            </w:r>
            <w:r w:rsidRPr="008F1D7F">
              <w:rPr>
                <w:bCs/>
              </w:rPr>
              <w:t>тение и анализ стихотворений.</w:t>
            </w:r>
            <w:r w:rsidR="002124E9" w:rsidRPr="008F1D7F">
              <w:rPr>
                <w:bCs/>
              </w:rPr>
              <w:t xml:space="preserve"> </w:t>
            </w:r>
            <w:r w:rsidRPr="008F1D7F">
              <w:rPr>
                <w:bCs/>
              </w:rPr>
              <w:t>Стихотворения «Silentium»,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 «Она сидела на полу…», «Чему молилась ты с любовью…», «Весь день она лежала в забытьи…»</w:t>
            </w:r>
          </w:p>
        </w:tc>
        <w:tc>
          <w:tcPr>
            <w:tcW w:w="1134" w:type="dxa"/>
            <w:shd w:val="clear" w:color="auto" w:fill="auto"/>
          </w:tcPr>
          <w:p w:rsidR="00CF7257"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val="restart"/>
            <w:shd w:val="clear" w:color="auto" w:fill="auto"/>
          </w:tcPr>
          <w:p w:rsidR="00CF7257" w:rsidRPr="008F1D7F" w:rsidRDefault="00CD24D0"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4.2</w:t>
            </w: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 xml:space="preserve">А.А. Фет. </w:t>
            </w:r>
            <w:r w:rsidRPr="008F1D7F">
              <w:t xml:space="preserve"> Сведения из биографии. Лирика.</w:t>
            </w:r>
          </w:p>
        </w:tc>
        <w:tc>
          <w:tcPr>
            <w:tcW w:w="7938" w:type="dxa"/>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
                <w:bCs/>
              </w:rPr>
              <w:t>Содержание учебного материала</w:t>
            </w:r>
          </w:p>
        </w:tc>
        <w:tc>
          <w:tcPr>
            <w:tcW w:w="1134" w:type="dxa"/>
            <w:vMerge w:val="restart"/>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690"/>
        </w:trPr>
        <w:tc>
          <w:tcPr>
            <w:tcW w:w="3119"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CF7257" w:rsidRPr="008F1D7F" w:rsidRDefault="00CF7257" w:rsidP="002723C5">
            <w:pPr>
              <w:jc w:val="both"/>
            </w:pPr>
            <w:r w:rsidRPr="008F1D7F">
              <w:t>А.А. Фет. Сведения из биографии.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tc>
        <w:tc>
          <w:tcPr>
            <w:tcW w:w="1134" w:type="dxa"/>
            <w:vMerge/>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445"/>
        </w:trPr>
        <w:tc>
          <w:tcPr>
            <w:tcW w:w="3119"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CF7257" w:rsidRPr="008F1D7F" w:rsidRDefault="00CF7257" w:rsidP="002723C5">
            <w:pPr>
              <w:jc w:val="both"/>
            </w:pPr>
            <w:r w:rsidRPr="008F1D7F">
              <w:t>Практическое занятие: Ч</w:t>
            </w:r>
            <w:r w:rsidRPr="008F1D7F">
              <w:rPr>
                <w:bCs/>
              </w:rPr>
              <w:t xml:space="preserve">тение и анализ стихотворений.«Шепот, робкое дыханье…», «Это утро, радость эта…», «Вечер», «Я пришел к тебе с </w:t>
            </w:r>
            <w:r w:rsidRPr="008F1D7F">
              <w:rPr>
                <w:bCs/>
              </w:rPr>
              <w:lastRenderedPageBreak/>
              <w:t>приветом…».</w:t>
            </w:r>
          </w:p>
        </w:tc>
        <w:tc>
          <w:tcPr>
            <w:tcW w:w="1134" w:type="dxa"/>
          </w:tcPr>
          <w:p w:rsidR="00CF7257"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lastRenderedPageBreak/>
              <w:t>2</w:t>
            </w:r>
          </w:p>
        </w:tc>
        <w:tc>
          <w:tcPr>
            <w:tcW w:w="2410" w:type="dxa"/>
            <w:vMerge/>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90"/>
        </w:trPr>
        <w:tc>
          <w:tcPr>
            <w:tcW w:w="3119" w:type="dxa"/>
            <w:vMerge w:val="restart"/>
            <w:shd w:val="clear" w:color="auto" w:fill="auto"/>
          </w:tcPr>
          <w:p w:rsidR="00CF7257" w:rsidRPr="008F1D7F" w:rsidRDefault="00CD24D0"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bCs/>
              </w:rPr>
              <w:lastRenderedPageBreak/>
              <w:t>Тема 4.3</w:t>
            </w: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rPr>
                <w:b/>
              </w:rPr>
              <w:t>Н.А. Некрасов.</w:t>
            </w:r>
            <w:r w:rsidRPr="008F1D7F">
              <w:t xml:space="preserve"> Сведения из биографии. Поэзия.</w:t>
            </w: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CF7257" w:rsidRPr="008F1D7F" w:rsidRDefault="00CF7257" w:rsidP="002723C5">
            <w:pPr>
              <w:jc w:val="both"/>
            </w:pPr>
            <w:r w:rsidRPr="008F1D7F">
              <w:rPr>
                <w:b/>
                <w:bCs/>
              </w:rPr>
              <w:t>Содержание учебного материала</w:t>
            </w:r>
          </w:p>
        </w:tc>
        <w:tc>
          <w:tcPr>
            <w:tcW w:w="1134" w:type="dxa"/>
            <w:vMerge w:val="restart"/>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368"/>
        </w:trPr>
        <w:tc>
          <w:tcPr>
            <w:tcW w:w="3119"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CF7257" w:rsidRPr="008F1D7F" w:rsidRDefault="00CF7257" w:rsidP="002723C5">
            <w:pPr>
              <w:jc w:val="both"/>
            </w:pPr>
            <w:r w:rsidRPr="008F1D7F">
              <w:t>Н.А. Некрасов</w:t>
            </w:r>
            <w:r w:rsidRPr="008F1D7F">
              <w:rPr>
                <w:b/>
              </w:rPr>
              <w:t>.</w:t>
            </w:r>
            <w:r w:rsidRPr="008F1D7F">
              <w:t xml:space="preserve"> Сведения из биографии. 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w:t>
            </w:r>
            <w:r w:rsidR="00CF2A1E" w:rsidRPr="008F1D7F">
              <w:t xml:space="preserve"> </w:t>
            </w:r>
            <w:r w:rsidRPr="008F1D7F">
              <w:t>Стихотворения: «Родина», «Элегия» («Пускай нам говорит изменчивая мода…»), «Вчерашний день, часу в шестом…», «Еду ли ночью по улице темной…», «В дороге». Поэма «Кому на Руси жить хорошо» (обзор с чтением отрывков).</w:t>
            </w:r>
          </w:p>
        </w:tc>
        <w:tc>
          <w:tcPr>
            <w:tcW w:w="1134"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val="restart"/>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4.4</w:t>
            </w: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А.К. Толстой.</w:t>
            </w:r>
            <w:r w:rsidR="00BE2459" w:rsidRPr="008F1D7F">
              <w:rPr>
                <w:b/>
              </w:rPr>
              <w:t xml:space="preserve"> </w:t>
            </w:r>
            <w:r w:rsidRPr="008F1D7F">
              <w:t>Сведения из биографии. Лирика.</w:t>
            </w:r>
          </w:p>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
                <w:bCs/>
              </w:rPr>
              <w:t>Содержание учебного материала</w:t>
            </w:r>
          </w:p>
        </w:tc>
        <w:tc>
          <w:tcPr>
            <w:tcW w:w="1134" w:type="dxa"/>
            <w:vMerge w:val="restart"/>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F7257"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CF7257" w:rsidRPr="008F1D7F" w:rsidRDefault="00DF482A" w:rsidP="002723C5">
            <w:pPr>
              <w:spacing w:before="120"/>
              <w:jc w:val="both"/>
            </w:pPr>
            <w:r w:rsidRPr="008F1D7F">
              <w:t xml:space="preserve">Практическое занятие: </w:t>
            </w:r>
            <w:r w:rsidR="00CF7257" w:rsidRPr="008F1D7F">
              <w:t>А.К. Толстой. Сведения из биографии. Обзор творчества. Стихотворения «Двух станов не боец, но гость случайный…», «Меня во мраке и в пыли…»</w:t>
            </w:r>
          </w:p>
        </w:tc>
        <w:tc>
          <w:tcPr>
            <w:tcW w:w="1134"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CF7257" w:rsidRPr="008F1D7F" w:rsidRDefault="00CF725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E44616" w:rsidRPr="008F1D7F" w:rsidRDefault="00E44616" w:rsidP="002723C5">
            <w:pPr>
              <w:jc w:val="center"/>
              <w:rPr>
                <w:b/>
              </w:rPr>
            </w:pPr>
            <w:r w:rsidRPr="008F1D7F">
              <w:rPr>
                <w:b/>
              </w:rPr>
              <w:t>ЛИТЕРАТУРА ХХ ВЕКА</w:t>
            </w:r>
          </w:p>
        </w:tc>
        <w:tc>
          <w:tcPr>
            <w:tcW w:w="1134"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10"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Раздел 5</w:t>
            </w:r>
          </w:p>
        </w:tc>
        <w:tc>
          <w:tcPr>
            <w:tcW w:w="7938" w:type="dxa"/>
            <w:shd w:val="clear" w:color="auto" w:fill="auto"/>
          </w:tcPr>
          <w:p w:rsidR="00E44616" w:rsidRPr="008F1D7F" w:rsidRDefault="00E44616" w:rsidP="002723C5">
            <w:pPr>
              <w:jc w:val="center"/>
              <w:rPr>
                <w:b/>
              </w:rPr>
            </w:pPr>
            <w:r w:rsidRPr="008F1D7F">
              <w:rPr>
                <w:b/>
              </w:rPr>
              <w:t>Особенности развития литературы и других видов искусства в начале XX века</w:t>
            </w:r>
          </w:p>
        </w:tc>
        <w:tc>
          <w:tcPr>
            <w:tcW w:w="1134" w:type="dxa"/>
            <w:shd w:val="clear" w:color="auto" w:fill="auto"/>
          </w:tcPr>
          <w:p w:rsidR="00E44616"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9</w:t>
            </w:r>
            <w:r w:rsidR="00E44616" w:rsidRPr="008F1D7F">
              <w:rPr>
                <w:b/>
                <w:bCs/>
              </w:rPr>
              <w:t>/</w:t>
            </w:r>
            <w:r w:rsidR="008E40DF">
              <w:rPr>
                <w:b/>
                <w:bCs/>
              </w:rPr>
              <w:t>6</w:t>
            </w:r>
          </w:p>
        </w:tc>
        <w:tc>
          <w:tcPr>
            <w:tcW w:w="2410"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70"/>
        </w:trPr>
        <w:tc>
          <w:tcPr>
            <w:tcW w:w="3119"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5.1</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Особенности развития литературы и других видов искусства в начале XX века.</w:t>
            </w:r>
          </w:p>
        </w:tc>
        <w:tc>
          <w:tcPr>
            <w:tcW w:w="7938" w:type="dxa"/>
            <w:shd w:val="clear" w:color="auto" w:fill="auto"/>
          </w:tcPr>
          <w:p w:rsidR="009B25C8" w:rsidRPr="008F1D7F" w:rsidRDefault="009B25C8" w:rsidP="002723C5">
            <w:pPr>
              <w:jc w:val="both"/>
              <w:rPr>
                <w:b/>
              </w:rPr>
            </w:pPr>
            <w:r w:rsidRPr="008F1D7F">
              <w:rPr>
                <w:b/>
                <w:bCs/>
              </w:rPr>
              <w:t>Содержание учебного материала</w:t>
            </w:r>
          </w:p>
        </w:tc>
        <w:tc>
          <w:tcPr>
            <w:tcW w:w="1134" w:type="dxa"/>
            <w:vMerge w:val="restart"/>
            <w:shd w:val="clear" w:color="auto" w:fill="auto"/>
          </w:tcPr>
          <w:p w:rsidR="009B25C8"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1</w:t>
            </w:r>
          </w:p>
        </w:tc>
        <w:tc>
          <w:tcPr>
            <w:tcW w:w="2410"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F1D7F">
              <w:rPr>
                <w:bCs/>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w:t>
            </w:r>
            <w:r w:rsidR="00806DE7" w:rsidRPr="008F1D7F">
              <w:rPr>
                <w:bCs/>
              </w:rPr>
              <w:t xml:space="preserve"> </w:t>
            </w:r>
            <w:r w:rsidRPr="008F1D7F">
              <w:rPr>
                <w:bCs/>
              </w:rPr>
              <w:t xml:space="preserve">текстом художественного  </w:t>
            </w:r>
            <w:r w:rsidRPr="008F1D7F">
              <w:rPr>
                <w:bCs/>
              </w:rPr>
              <w:lastRenderedPageBreak/>
              <w:t>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 ектная и учебно-исследовательская работа</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F1D7F" w:rsidRPr="008F1D7F" w:rsidTr="009B25C8">
        <w:trPr>
          <w:trHeight w:val="2385"/>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jc w:val="both"/>
            </w:pPr>
            <w:r w:rsidRPr="008F1D7F">
              <w:t xml:space="preserve">Общая характеристика культурно-исторического процесса </w:t>
            </w:r>
            <w:r w:rsidRPr="008F1D7F">
              <w:rPr>
                <w:lang w:val="en-US"/>
              </w:rPr>
              <w:t>XX</w:t>
            </w:r>
            <w:r w:rsidRPr="008F1D7F">
              <w:t xml:space="preserve"> века и его отражение в русской литературе.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Дискуссия о кризисе реализма. Обращение к малым эпическим формам. Модернизм как реакция на кризис реализма. Журналы сатирического направления («Сатирикон», «Новый Сатирикон»)..</w:t>
            </w:r>
            <w:r w:rsidRPr="008F1D7F">
              <w:rPr>
                <w:spacing w:val="-4"/>
              </w:rPr>
              <w:t xml:space="preserve">Роль искусства в жизни общества. Полемика по вопросам литературы. </w:t>
            </w:r>
            <w:r w:rsidRPr="008F1D7F">
              <w:t>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w:t>
            </w:r>
          </w:p>
        </w:tc>
        <w:tc>
          <w:tcPr>
            <w:tcW w:w="1134"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70"/>
        </w:trPr>
        <w:tc>
          <w:tcPr>
            <w:tcW w:w="3119" w:type="dxa"/>
            <w:vMerge w:val="restart"/>
            <w:shd w:val="clear" w:color="auto" w:fill="auto"/>
          </w:tcPr>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5.2</w:t>
            </w:r>
          </w:p>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rPr>
              <w:t>И.А. Бунин.</w:t>
            </w:r>
          </w:p>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t>Жизнь и творчество.</w:t>
            </w:r>
          </w:p>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t>Рассказы.</w:t>
            </w:r>
          </w:p>
        </w:tc>
        <w:tc>
          <w:tcPr>
            <w:tcW w:w="7938" w:type="dxa"/>
            <w:shd w:val="clear" w:color="auto" w:fill="auto"/>
          </w:tcPr>
          <w:p w:rsidR="000B207E" w:rsidRPr="008F1D7F" w:rsidRDefault="000B207E" w:rsidP="002723C5">
            <w:pPr>
              <w:jc w:val="both"/>
              <w:rPr>
                <w:bCs/>
              </w:rPr>
            </w:pPr>
            <w:r w:rsidRPr="008F1D7F">
              <w:rPr>
                <w:b/>
                <w:bCs/>
              </w:rPr>
              <w:t>Содержание учебного материала</w:t>
            </w:r>
          </w:p>
        </w:tc>
        <w:tc>
          <w:tcPr>
            <w:tcW w:w="1134" w:type="dxa"/>
            <w:vMerge w:val="restart"/>
          </w:tcPr>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835A04" w:rsidRPr="008F1D7F" w:rsidRDefault="00835A0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35A04" w:rsidRPr="008F1D7F" w:rsidRDefault="00835A0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35A04" w:rsidRPr="008F1D7F" w:rsidRDefault="00835A0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35A04" w:rsidRPr="008F1D7F" w:rsidRDefault="00835A0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35A04" w:rsidRPr="008F1D7F" w:rsidRDefault="00835A0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35A04" w:rsidRPr="008F1D7F" w:rsidRDefault="00835A0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35A04" w:rsidRPr="008F1D7F" w:rsidRDefault="00835A0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35A04"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870"/>
        </w:trPr>
        <w:tc>
          <w:tcPr>
            <w:tcW w:w="3119" w:type="dxa"/>
            <w:vMerge/>
            <w:shd w:val="clear" w:color="auto" w:fill="auto"/>
          </w:tcPr>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0B207E" w:rsidRPr="008F1D7F" w:rsidRDefault="000B207E" w:rsidP="002723C5">
            <w:pPr>
              <w:jc w:val="both"/>
              <w:rPr>
                <w:b/>
              </w:rPr>
            </w:pPr>
            <w:r w:rsidRPr="008F1D7F">
              <w:t xml:space="preserve">Сведения из биографии (с обобщением ранее изученного). Лирика И.А.Бунина.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w:t>
            </w:r>
            <w:r w:rsidRPr="008F1D7F">
              <w:lastRenderedPageBreak/>
              <w:t>лирического героя в поэзии И.А.Бунина. Особенности поэтики И.А.Бунина. Проза И.А.Бунина. «Живопись словом» — характерная особенность стиля И.А.Бунина. Судьбы мира и цивилизации в творчестве И.А.Бунина. Русский характер в изображении Бунина. Общая характеристика цикла рассказов «Темные аллеи». Тема любви в творчестве И.А.Бунина, новизна ее в сравнении с классической традицией.</w:t>
            </w:r>
          </w:p>
        </w:tc>
        <w:tc>
          <w:tcPr>
            <w:tcW w:w="1134" w:type="dxa"/>
            <w:vMerge/>
          </w:tcPr>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495"/>
        </w:trPr>
        <w:tc>
          <w:tcPr>
            <w:tcW w:w="3119" w:type="dxa"/>
            <w:vMerge/>
            <w:shd w:val="clear" w:color="auto" w:fill="auto"/>
          </w:tcPr>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0B207E" w:rsidRPr="008F1D7F" w:rsidRDefault="000B207E" w:rsidP="002723C5">
            <w:pPr>
              <w:spacing w:before="120"/>
              <w:jc w:val="both"/>
            </w:pPr>
            <w:r w:rsidRPr="008F1D7F">
              <w:rPr>
                <w:bCs/>
              </w:rPr>
              <w:t>Семинар:  «Тематика и художественное своеобразие произведений Бунина». Рассказы «Антоновские яблоки», «Чистый понедельник», «Темные аллеи». Стихотворения Вечер», «Не устану воспевать вас, звезды!..», «И цветы, и шмели, и трава, и колосья…».</w:t>
            </w:r>
          </w:p>
        </w:tc>
        <w:tc>
          <w:tcPr>
            <w:tcW w:w="1134" w:type="dxa"/>
            <w:vMerge/>
          </w:tcPr>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0B207E" w:rsidRPr="008F1D7F" w:rsidRDefault="000B207E"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300"/>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9B25C8" w:rsidRPr="008F1D7F" w:rsidRDefault="009B25C8" w:rsidP="002723C5">
            <w:pPr>
              <w:spacing w:before="120"/>
              <w:jc w:val="both"/>
              <w:rPr>
                <w:bCs/>
              </w:rPr>
            </w:pPr>
          </w:p>
        </w:tc>
        <w:tc>
          <w:tcPr>
            <w:tcW w:w="1134" w:type="dxa"/>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0"/>
        </w:trPr>
        <w:tc>
          <w:tcPr>
            <w:tcW w:w="3119"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5.3</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rPr>
                <w:b/>
              </w:rPr>
              <w:t>А.И. Куприн</w:t>
            </w:r>
            <w:r w:rsidRPr="008F1D7F">
              <w:t xml:space="preserve">. </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 xml:space="preserve">Жизнь и творчество. </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t>Повесть «Гранатовый браслет».</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9B25C8" w:rsidRPr="008F1D7F" w:rsidRDefault="009B25C8" w:rsidP="002723C5">
            <w:pPr>
              <w:jc w:val="both"/>
            </w:pPr>
            <w:r w:rsidRPr="008F1D7F">
              <w:rPr>
                <w:b/>
                <w:bCs/>
              </w:rPr>
              <w:t>Содержание учебного материала</w:t>
            </w:r>
          </w:p>
        </w:tc>
        <w:tc>
          <w:tcPr>
            <w:tcW w:w="1134" w:type="dxa"/>
            <w:vMerge w:val="restart"/>
          </w:tcPr>
          <w:p w:rsidR="009B25C8" w:rsidRPr="008F1D7F" w:rsidRDefault="009B25C8" w:rsidP="002723C5">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8F1D7F">
              <w:rPr>
                <w:bCs/>
                <w:i/>
              </w:rPr>
              <w:tab/>
            </w:r>
          </w:p>
          <w:p w:rsidR="009B25C8" w:rsidRPr="008F1D7F" w:rsidRDefault="009B25C8" w:rsidP="002723C5">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705"/>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jc w:val="both"/>
              <w:rPr>
                <w:b/>
              </w:rPr>
            </w:pPr>
            <w:r w:rsidRPr="008F1D7F">
              <w:t>Сведения из биографии (с обобщением ранее изученного). Повести «Гранатовый браслет», «Олеся». Воспевание здоровых человеческих чувств в произведениях А.И.Куприна. Традиции романтизма и их влияние на творчество А.И.Куприна. Трагизм любви в творчестве А.И.Куприна. Тема «естес</w:t>
            </w:r>
            <w:r w:rsidR="002723C5" w:rsidRPr="008F1D7F">
              <w:t>твен</w:t>
            </w:r>
            <w:r w:rsidRPr="008F1D7F">
              <w:t xml:space="preserve">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w:t>
            </w:r>
          </w:p>
        </w:tc>
        <w:tc>
          <w:tcPr>
            <w:tcW w:w="1134" w:type="dxa"/>
            <w:vMerge/>
          </w:tcPr>
          <w:p w:rsidR="009B25C8" w:rsidRPr="008F1D7F" w:rsidRDefault="009B25C8" w:rsidP="002723C5">
            <w:pPr>
              <w:tabs>
                <w:tab w:val="left" w:pos="517"/>
                <w:tab w:val="center" w:pos="6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410" w:type="dxa"/>
            <w:vMerge/>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Cs/>
              </w:rPr>
              <w:t xml:space="preserve">Семинар: Повесть «Гранатовый браслет». Смысл названия повести, спор о сильной, бескорыстной любви, тема неравенства в повести. Трагический смысл произведения. </w:t>
            </w:r>
            <w:r w:rsidRPr="008F1D7F">
              <w:t>Трагическая история любви «маленького человека». Столкновение высоты чувства и низости жизни как лейтмотив произведений А.И.Куприна о любви.</w:t>
            </w:r>
          </w:p>
        </w:tc>
        <w:tc>
          <w:tcPr>
            <w:tcW w:w="1134" w:type="dxa"/>
            <w:shd w:val="clear" w:color="auto" w:fill="auto"/>
          </w:tcPr>
          <w:p w:rsidR="009B25C8"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134" w:type="dxa"/>
            <w:shd w:val="clear" w:color="auto" w:fill="auto"/>
          </w:tcPr>
          <w:p w:rsidR="009B25C8"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55"/>
        </w:trPr>
        <w:tc>
          <w:tcPr>
            <w:tcW w:w="3119" w:type="dxa"/>
            <w:vMerge w:val="restart"/>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5.4</w:t>
            </w:r>
          </w:p>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lastRenderedPageBreak/>
              <w:t>Поэзия начала ХХ века.</w:t>
            </w:r>
            <w:r w:rsidRPr="008F1D7F">
              <w:t xml:space="preserve"> Серебряный век русской литературы.</w:t>
            </w:r>
          </w:p>
        </w:tc>
        <w:tc>
          <w:tcPr>
            <w:tcW w:w="7938" w:type="dxa"/>
            <w:shd w:val="clear" w:color="auto" w:fill="auto"/>
          </w:tcPr>
          <w:p w:rsidR="00DF482A" w:rsidRPr="008F1D7F" w:rsidRDefault="00DF482A" w:rsidP="002723C5">
            <w:pPr>
              <w:jc w:val="both"/>
              <w:rPr>
                <w:b/>
              </w:rPr>
            </w:pPr>
            <w:r w:rsidRPr="008F1D7F">
              <w:rPr>
                <w:b/>
                <w:bCs/>
              </w:rPr>
              <w:lastRenderedPageBreak/>
              <w:t>Содержание учебного материала</w:t>
            </w:r>
          </w:p>
        </w:tc>
        <w:tc>
          <w:tcPr>
            <w:tcW w:w="1134" w:type="dxa"/>
            <w:vMerge w:val="restart"/>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87491" w:rsidRPr="008F1D7F" w:rsidRDefault="00F8749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87491" w:rsidRPr="008F1D7F" w:rsidRDefault="00F8749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DF482A">
        <w:trPr>
          <w:trHeight w:val="2256"/>
        </w:trPr>
        <w:tc>
          <w:tcPr>
            <w:tcW w:w="3119" w:type="dxa"/>
            <w:vMerge/>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F87491" w:rsidRPr="008F1D7F" w:rsidRDefault="00DF482A" w:rsidP="002723C5">
            <w:pPr>
              <w:jc w:val="both"/>
            </w:pPr>
            <w:r w:rsidRPr="008F1D7F">
              <w:t xml:space="preserve"> Обзор русской поэзии и поэзии народов России конца XIX — начала XX века. Константин Бальмонт,</w:t>
            </w:r>
            <w:r w:rsidR="00A21900" w:rsidRPr="008F1D7F">
              <w:t xml:space="preserve"> </w:t>
            </w:r>
            <w:r w:rsidRPr="008F1D7F">
              <w:t>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r w:rsidR="00F87491" w:rsidRPr="008F1D7F">
              <w:t xml:space="preserve"> Программа акмеизма в статье Н.С.Гумилева «Наследие символизма и акмеизм». Группы футуристов: эгофутуристы (И.Северянин), кубофутуристы (В.В.Маяковский, В.Хлебников), «Центрифуга» (Б.Л.Пастернак). Продолжение традиций русской реалистической крестьянской поэзии XIX века в творчестве Н.А.Клюева, С.А.Есенина. Николай Алексеевич Клюев. Крестьянская тематика, изображение труда и быта деревни, тема родины, неприятие городской цивилизации.</w:t>
            </w:r>
          </w:p>
          <w:p w:rsidR="00DF482A" w:rsidRPr="008F1D7F" w:rsidRDefault="00DF482A" w:rsidP="002723C5">
            <w:pPr>
              <w:jc w:val="both"/>
            </w:pPr>
            <w:r w:rsidRPr="008F1D7F">
              <w:t xml:space="preserve"> Поэты, творившие вне литературных течений: И.Ф.Анненский, М.И.Цветаева. </w:t>
            </w:r>
          </w:p>
        </w:tc>
        <w:tc>
          <w:tcPr>
            <w:tcW w:w="1134" w:type="dxa"/>
            <w:vMerge/>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F87491">
        <w:trPr>
          <w:trHeight w:val="2117"/>
        </w:trPr>
        <w:tc>
          <w:tcPr>
            <w:tcW w:w="3119" w:type="dxa"/>
            <w:vMerge/>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F87491" w:rsidRPr="008F1D7F" w:rsidRDefault="00DF482A" w:rsidP="002723C5">
            <w:pPr>
              <w:jc w:val="both"/>
            </w:pPr>
            <w:r w:rsidRPr="008F1D7F">
              <w:t>Практическое занятие</w:t>
            </w:r>
            <w:r w:rsidR="004017DD" w:rsidRPr="008F1D7F">
              <w:t xml:space="preserve"> (работа в группах)</w:t>
            </w:r>
            <w:r w:rsidRPr="008F1D7F">
              <w:t xml:space="preserve">: </w:t>
            </w:r>
          </w:p>
          <w:p w:rsidR="00F87491" w:rsidRPr="008F1D7F" w:rsidRDefault="00F87491" w:rsidP="002723C5">
            <w:pPr>
              <w:jc w:val="both"/>
            </w:pPr>
            <w:r w:rsidRPr="008F1D7F">
              <w:t xml:space="preserve">Защита сообщений по теме: </w:t>
            </w:r>
          </w:p>
          <w:p w:rsidR="00F87491" w:rsidRPr="008F1D7F" w:rsidRDefault="00DF482A" w:rsidP="002723C5">
            <w:pPr>
              <w:pStyle w:val="aff3"/>
              <w:numPr>
                <w:ilvl w:val="0"/>
                <w:numId w:val="14"/>
              </w:numPr>
              <w:jc w:val="both"/>
            </w:pPr>
            <w:r w:rsidRPr="008F1D7F">
              <w:t xml:space="preserve">Истоки русского символизма. </w:t>
            </w:r>
          </w:p>
          <w:p w:rsidR="00F87491" w:rsidRPr="008F1D7F" w:rsidRDefault="00DF482A" w:rsidP="002723C5">
            <w:pPr>
              <w:pStyle w:val="aff3"/>
              <w:numPr>
                <w:ilvl w:val="0"/>
                <w:numId w:val="14"/>
              </w:numPr>
              <w:jc w:val="both"/>
            </w:pPr>
            <w:r w:rsidRPr="008F1D7F">
              <w:t>Истоки акмеизма.</w:t>
            </w:r>
          </w:p>
          <w:p w:rsidR="00F87491" w:rsidRPr="008F1D7F" w:rsidRDefault="00DF482A" w:rsidP="002723C5">
            <w:pPr>
              <w:pStyle w:val="aff3"/>
              <w:numPr>
                <w:ilvl w:val="0"/>
                <w:numId w:val="14"/>
              </w:numPr>
              <w:jc w:val="both"/>
            </w:pPr>
            <w:r w:rsidRPr="008F1D7F">
              <w:t>Николай Степанович Гумилев</w:t>
            </w:r>
            <w:r w:rsidR="00F87491" w:rsidRPr="008F1D7F">
              <w:t xml:space="preserve">. </w:t>
            </w:r>
          </w:p>
          <w:p w:rsidR="00DF482A" w:rsidRPr="008F1D7F" w:rsidRDefault="00DF482A" w:rsidP="002723C5">
            <w:pPr>
              <w:pStyle w:val="aff3"/>
              <w:numPr>
                <w:ilvl w:val="0"/>
                <w:numId w:val="14"/>
              </w:numPr>
              <w:jc w:val="both"/>
            </w:pPr>
            <w:r w:rsidRPr="008F1D7F">
              <w:t>Экзотическое, фантастическое и прозаическое в поэзии Гумилева.</w:t>
            </w:r>
          </w:p>
          <w:p w:rsidR="00F87491" w:rsidRPr="008F1D7F" w:rsidRDefault="00DF482A" w:rsidP="002723C5">
            <w:pPr>
              <w:pStyle w:val="aff3"/>
              <w:numPr>
                <w:ilvl w:val="0"/>
                <w:numId w:val="14"/>
              </w:numPr>
              <w:jc w:val="both"/>
            </w:pPr>
            <w:r w:rsidRPr="008F1D7F">
              <w:t xml:space="preserve">Манифесты футуризма, их пафос и проблематика. </w:t>
            </w:r>
          </w:p>
          <w:p w:rsidR="00F87491" w:rsidRPr="008F1D7F" w:rsidRDefault="00DF482A" w:rsidP="002723C5">
            <w:pPr>
              <w:pStyle w:val="aff3"/>
              <w:numPr>
                <w:ilvl w:val="0"/>
                <w:numId w:val="14"/>
              </w:numPr>
              <w:jc w:val="both"/>
            </w:pPr>
            <w:r w:rsidRPr="008F1D7F">
              <w:t xml:space="preserve">Звуковые и графические эксперименты футуристов. </w:t>
            </w:r>
          </w:p>
          <w:p w:rsidR="00DF482A" w:rsidRPr="008F1D7F" w:rsidRDefault="00F87491" w:rsidP="002723C5">
            <w:pPr>
              <w:pStyle w:val="aff3"/>
              <w:numPr>
                <w:ilvl w:val="0"/>
                <w:numId w:val="14"/>
              </w:numPr>
              <w:jc w:val="both"/>
            </w:pPr>
            <w:r w:rsidRPr="008F1D7F">
              <w:t>К</w:t>
            </w:r>
            <w:r w:rsidR="00DF482A" w:rsidRPr="008F1D7F">
              <w:t>рестьянск</w:t>
            </w:r>
            <w:r w:rsidRPr="008F1D7F">
              <w:t>ая</w:t>
            </w:r>
            <w:r w:rsidR="00DF482A" w:rsidRPr="008F1D7F">
              <w:t xml:space="preserve"> поэзи</w:t>
            </w:r>
            <w:r w:rsidRPr="008F1D7F">
              <w:t>я</w:t>
            </w:r>
            <w:r w:rsidR="00DF482A" w:rsidRPr="008F1D7F">
              <w:t xml:space="preserve">. </w:t>
            </w:r>
          </w:p>
        </w:tc>
        <w:tc>
          <w:tcPr>
            <w:tcW w:w="1134" w:type="dxa"/>
            <w:shd w:val="clear" w:color="auto" w:fill="auto"/>
          </w:tcPr>
          <w:p w:rsidR="00F87491" w:rsidRPr="008F1D7F" w:rsidRDefault="00F8749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F87491" w:rsidRPr="008F1D7F" w:rsidRDefault="00F8749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DF482A" w:rsidRPr="008F1D7F" w:rsidRDefault="00F8749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DF482A" w:rsidRPr="008F1D7F" w:rsidRDefault="00DF482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2723C5">
        <w:trPr>
          <w:trHeight w:val="266"/>
        </w:trPr>
        <w:tc>
          <w:tcPr>
            <w:tcW w:w="3119"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5.</w:t>
            </w:r>
            <w:r w:rsidR="0059296D" w:rsidRPr="008F1D7F">
              <w:rPr>
                <w:b/>
                <w:bCs/>
              </w:rPr>
              <w:t>5</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Cs/>
              </w:rPr>
              <w:t>А.А. Блок.</w:t>
            </w:r>
            <w:r w:rsidR="00BD3FA2" w:rsidRPr="008F1D7F">
              <w:rPr>
                <w:bCs/>
              </w:rPr>
              <w:t xml:space="preserve"> </w:t>
            </w:r>
            <w:r w:rsidRPr="008F1D7F">
              <w:t>Жизнь и творчество. Поэзия.</w:t>
            </w:r>
          </w:p>
        </w:tc>
        <w:tc>
          <w:tcPr>
            <w:tcW w:w="7938" w:type="dxa"/>
            <w:shd w:val="clear" w:color="auto" w:fill="auto"/>
          </w:tcPr>
          <w:p w:rsidR="009B25C8" w:rsidRPr="008F1D7F" w:rsidRDefault="009B25C8" w:rsidP="002723C5">
            <w:pPr>
              <w:rPr>
                <w:b/>
              </w:rPr>
            </w:pPr>
            <w:r w:rsidRPr="008F1D7F">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w:t>
            </w:r>
            <w:r w:rsidRPr="008F1D7F">
              <w:lastRenderedPageBreak/>
              <w:t xml:space="preserve">разнообразие поэмы. </w:t>
            </w:r>
          </w:p>
        </w:tc>
        <w:tc>
          <w:tcPr>
            <w:tcW w:w="1134" w:type="dxa"/>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480"/>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r w:rsidRPr="008F1D7F">
              <w:t>Семинар: Поэзия  А.А.Блока. Стихотворения: «Вхожу я в темные храмы», «Незнакомка», «Россия», «В ресторане», «Ночь, улица, фонарь, аптека…», Поэма «Двенадцать» (обзор с чтением фраг</w:t>
            </w:r>
            <w:r w:rsidR="0059296D" w:rsidRPr="008F1D7F">
              <w:t>ментов поэмы)</w:t>
            </w:r>
          </w:p>
        </w:tc>
        <w:tc>
          <w:tcPr>
            <w:tcW w:w="1134" w:type="dxa"/>
            <w:shd w:val="clear" w:color="auto" w:fill="auto"/>
          </w:tcPr>
          <w:p w:rsidR="009B25C8"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rPr>
                <w:bCs/>
              </w:rPr>
              <w:t>Самостоятельная работа</w:t>
            </w:r>
            <w:r w:rsidR="004756B5" w:rsidRPr="008F1D7F">
              <w:rPr>
                <w:bCs/>
              </w:rPr>
              <w:t xml:space="preserve"> №5</w:t>
            </w:r>
            <w:r w:rsidRPr="008F1D7F">
              <w:rPr>
                <w:bCs/>
              </w:rPr>
              <w:t xml:space="preserve">: </w:t>
            </w:r>
            <w:r w:rsidRPr="008F1D7F">
              <w:t>Исследование и подготовка реферата (доклада, сообщения): «Тема любви в творчестве А.С.Пушкина и А.А.Блока»; «Тема России в творчестве русских поэтов М.Ю.Лермонтова, Н.А.Некрасова, А.А.Блока». Наизусть. Два-три стихотворения А.А.Блока (по выбору студентов).</w:t>
            </w:r>
          </w:p>
        </w:tc>
        <w:tc>
          <w:tcPr>
            <w:tcW w:w="1134" w:type="dxa"/>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c>
          <w:tcPr>
            <w:tcW w:w="3119"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5.</w:t>
            </w:r>
            <w:r w:rsidR="0059296D" w:rsidRPr="008F1D7F">
              <w:rPr>
                <w:b/>
                <w:bCs/>
              </w:rPr>
              <w:t>6</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М. Горький.</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t>Жизнь и творчество. Рассказы.</w:t>
            </w:r>
          </w:p>
        </w:tc>
        <w:tc>
          <w:tcPr>
            <w:tcW w:w="7938" w:type="dxa"/>
            <w:shd w:val="clear" w:color="auto" w:fill="auto"/>
          </w:tcPr>
          <w:p w:rsidR="009B25C8" w:rsidRPr="008F1D7F" w:rsidRDefault="009B25C8" w:rsidP="002723C5">
            <w:pPr>
              <w:jc w:val="both"/>
              <w:rPr>
                <w:i/>
              </w:rPr>
            </w:pPr>
            <w:r w:rsidRPr="008F1D7F">
              <w:rPr>
                <w:b/>
                <w:bCs/>
              </w:rPr>
              <w:t>Содержание учебного материала</w:t>
            </w:r>
          </w:p>
        </w:tc>
        <w:tc>
          <w:tcPr>
            <w:tcW w:w="1134"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jc w:val="both"/>
              <w:rPr>
                <w:b/>
              </w:rPr>
            </w:pPr>
            <w:r w:rsidRPr="008F1D7F">
              <w:t>Сведения из биографии (с обобщением ранее изученного). М.Горького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tc>
        <w:tc>
          <w:tcPr>
            <w:tcW w:w="1134"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405"/>
        </w:trPr>
        <w:tc>
          <w:tcPr>
            <w:tcW w:w="3119"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Раздел 6</w:t>
            </w:r>
          </w:p>
        </w:tc>
        <w:tc>
          <w:tcPr>
            <w:tcW w:w="7938" w:type="dxa"/>
            <w:shd w:val="clear" w:color="auto" w:fill="auto"/>
          </w:tcPr>
          <w:p w:rsidR="00E44616" w:rsidRPr="008F1D7F" w:rsidRDefault="00E44616" w:rsidP="002723C5">
            <w:pPr>
              <w:spacing w:before="120"/>
              <w:ind w:firstLine="709"/>
              <w:jc w:val="both"/>
              <w:rPr>
                <w:b/>
              </w:rPr>
            </w:pPr>
            <w:r w:rsidRPr="008F1D7F">
              <w:rPr>
                <w:b/>
              </w:rPr>
              <w:t>Особенности развития литературы 1920-х годов</w:t>
            </w:r>
          </w:p>
        </w:tc>
        <w:tc>
          <w:tcPr>
            <w:tcW w:w="1134"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44616" w:rsidRPr="008F1D7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r w:rsidR="00E44616" w:rsidRPr="008F1D7F">
              <w:rPr>
                <w:b/>
                <w:bCs/>
              </w:rPr>
              <w:t>/3</w:t>
            </w:r>
          </w:p>
        </w:tc>
        <w:tc>
          <w:tcPr>
            <w:tcW w:w="2410"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8F1D7F" w:rsidRPr="008F1D7F" w:rsidTr="002723C5">
        <w:trPr>
          <w:trHeight w:val="266"/>
        </w:trPr>
        <w:tc>
          <w:tcPr>
            <w:tcW w:w="3119"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6.1</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Литература 20-хгодов (обзор)</w:t>
            </w:r>
          </w:p>
        </w:tc>
        <w:tc>
          <w:tcPr>
            <w:tcW w:w="7938" w:type="dxa"/>
            <w:shd w:val="clear" w:color="auto" w:fill="auto"/>
          </w:tcPr>
          <w:p w:rsidR="009B25C8" w:rsidRPr="008F1D7F" w:rsidRDefault="009B25C8" w:rsidP="002723C5">
            <w:r w:rsidRPr="008F1D7F">
              <w:rPr>
                <w:b/>
                <w:bCs/>
              </w:rPr>
              <w:t>Содержание учебного материала</w:t>
            </w:r>
          </w:p>
        </w:tc>
        <w:tc>
          <w:tcPr>
            <w:tcW w:w="1134"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F1D7F">
              <w:rPr>
                <w:bCs/>
              </w:rPr>
              <w:t>Аудирование, участие в эвристической беседе, ответы на  проблемные вопросы; конспектирование; индивидуальная  и групповая аналитич</w:t>
            </w:r>
            <w:r w:rsidR="00423E17" w:rsidRPr="008F1D7F">
              <w:rPr>
                <w:bCs/>
              </w:rPr>
              <w:t>еская работа с текстами художе</w:t>
            </w:r>
            <w:r w:rsidRPr="008F1D7F">
              <w:rPr>
                <w:bCs/>
              </w:rPr>
              <w:t>ственных произведений и</w:t>
            </w:r>
            <w:r w:rsidR="00423E17" w:rsidRPr="008F1D7F">
              <w:rPr>
                <w:bCs/>
              </w:rPr>
              <w:t xml:space="preserve"> учебника; </w:t>
            </w:r>
            <w:r w:rsidR="00423E17" w:rsidRPr="008F1D7F">
              <w:rPr>
                <w:bCs/>
              </w:rPr>
              <w:lastRenderedPageBreak/>
              <w:t>составление система</w:t>
            </w:r>
            <w:r w:rsidRPr="008F1D7F">
              <w:rPr>
                <w:bCs/>
              </w:rPr>
              <w:t>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8F1D7F" w:rsidRPr="008F1D7F" w:rsidTr="009B25C8">
        <w:trPr>
          <w:trHeight w:val="1875"/>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r w:rsidRPr="008F1D7F">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 Тема России и революции в творчестве поэтов</w:t>
            </w:r>
            <w:r w:rsidR="00AE15F5" w:rsidRPr="008F1D7F">
              <w:t xml:space="preserve"> разных поколений и мировоззре</w:t>
            </w:r>
            <w:r w:rsidRPr="008F1D7F">
              <w:t>ний (А.Блок, А.Белый, М.Волошин, А.Ахматова, М.Цветаева, О.Мандельштам, В.Ходасевич, В.Луговской, Н.Тихонов, Э.Багрицкий, М.Светлов и др.). Эксперименты со словом в поисках поэтического языка новой эпохи (В.Хлебников, А.Крученых, поэты-обериуты). Единство и многообразие русской литературы («Серапионовы братья», «Кузница» и др.). Разнообразие идейно-художественных позиций советских писателей в освещении темы революции и Гражданской войны.</w:t>
            </w:r>
          </w:p>
        </w:tc>
        <w:tc>
          <w:tcPr>
            <w:tcW w:w="1134"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59"/>
        </w:trPr>
        <w:tc>
          <w:tcPr>
            <w:tcW w:w="3119"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6.2</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lastRenderedPageBreak/>
              <w:t>В.В. Маяковский.</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Жизнь и творчество.</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Поэзия.</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jc w:val="both"/>
            </w:pPr>
            <w:r w:rsidRPr="008F1D7F">
              <w:rPr>
                <w:b/>
                <w:bCs/>
              </w:rPr>
              <w:lastRenderedPageBreak/>
              <w:t>Содержание учебного материала</w:t>
            </w:r>
          </w:p>
        </w:tc>
        <w:tc>
          <w:tcPr>
            <w:tcW w:w="1134"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020"/>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jc w:val="both"/>
            </w:pPr>
            <w:r w:rsidRPr="008F1D7F">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 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Тема поэта и поэзии. Новаторство поэзии Маяковского. Образ поэта-гражданина.</w:t>
            </w:r>
          </w:p>
        </w:tc>
        <w:tc>
          <w:tcPr>
            <w:tcW w:w="1134"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421"/>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F1D7F">
              <w:t>Семинар:</w:t>
            </w:r>
            <w:r w:rsidR="00084DAE" w:rsidRPr="008F1D7F">
              <w:t xml:space="preserve"> Особенности поэзии</w:t>
            </w:r>
            <w:r w:rsidRPr="008F1D7F">
              <w:t xml:space="preserve"> В.В. Маяковского.</w:t>
            </w:r>
            <w:r w:rsidR="00084DAE" w:rsidRPr="008F1D7F">
              <w:t xml:space="preserve"> </w:t>
            </w:r>
          </w:p>
          <w:p w:rsidR="009B25C8" w:rsidRPr="008F1D7F" w:rsidRDefault="009B25C8" w:rsidP="002723C5">
            <w:pPr>
              <w:jc w:val="both"/>
            </w:pPr>
            <w:r w:rsidRPr="008F1D7F">
              <w:t>Новаторство поэзии Маяковского. Образ поэта-гражданина. Характер и личность автора в стихах о любви. Чтение стихотворения наизусть.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w:t>
            </w:r>
          </w:p>
        </w:tc>
        <w:tc>
          <w:tcPr>
            <w:tcW w:w="1134" w:type="dxa"/>
            <w:shd w:val="clear" w:color="auto" w:fill="auto"/>
          </w:tcPr>
          <w:p w:rsidR="009B25C8"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327"/>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136DFA" w:rsidP="002723C5">
            <w:pPr>
              <w:jc w:val="both"/>
            </w:pPr>
            <w:r w:rsidRPr="008F1D7F">
              <w:t>Контрольная работа ( сочинение)</w:t>
            </w:r>
          </w:p>
        </w:tc>
        <w:tc>
          <w:tcPr>
            <w:tcW w:w="1134" w:type="dxa"/>
            <w:shd w:val="clear" w:color="auto" w:fill="auto"/>
          </w:tcPr>
          <w:p w:rsidR="009B25C8" w:rsidRPr="008F1D7F" w:rsidRDefault="00136DF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12"/>
        </w:trPr>
        <w:tc>
          <w:tcPr>
            <w:tcW w:w="3119"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6.3</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rPr>
              <w:t>С.А. Есенин.</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Жизнь и творчество.</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Поэзия.</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jc w:val="both"/>
              <w:rPr>
                <w:b/>
              </w:rPr>
            </w:pPr>
            <w:r w:rsidRPr="008F1D7F">
              <w:rPr>
                <w:b/>
                <w:bCs/>
              </w:rPr>
              <w:t>Содержание учебного материала</w:t>
            </w:r>
          </w:p>
        </w:tc>
        <w:tc>
          <w:tcPr>
            <w:tcW w:w="1134"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705"/>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jc w:val="both"/>
            </w:pPr>
            <w:r w:rsidRPr="008F1D7F">
              <w:t>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1134"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420"/>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Семинар: Поэзия С.А. Есенина.</w:t>
            </w:r>
            <w:r w:rsidR="00043C83" w:rsidRPr="008F1D7F">
              <w:t xml:space="preserve"> </w:t>
            </w:r>
            <w:r w:rsidRPr="008F1D7F">
              <w:t>Темы и мотивы лирики С. Есенина. Выразительное чтение стихотворений наизусть, анализ стихотворений. Стихотворения: «Гой ты, Русь моя родная!», «Письмо матери», «Не бродить, не мять в кустах багряных…», «Спит ковыль. Равнина дорогая…», «Письмо к женщине», «Собаке Качалова», «Неуютная, жидкая лунность…», «Не жалею, не зову, не плачу…»,«Мы теперь уходим понемногу…»,«Шаганэ, ты моя, Шаганэ…».</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1D7F">
              <w:t>Теория литературы. Развитие понятия о поэтических средствах художественной выразительности.</w:t>
            </w:r>
          </w:p>
        </w:tc>
        <w:tc>
          <w:tcPr>
            <w:tcW w:w="1134" w:type="dxa"/>
            <w:shd w:val="clear" w:color="auto" w:fill="auto"/>
          </w:tcPr>
          <w:p w:rsidR="009B25C8"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A12231">
        <w:trPr>
          <w:trHeight w:val="400"/>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9B25C8" w:rsidRPr="008F1D7F" w:rsidRDefault="009B25C8" w:rsidP="00136DFA">
            <w:pPr>
              <w:spacing w:after="100" w:afterAutospacing="1"/>
            </w:pPr>
            <w:r w:rsidRPr="008F1D7F">
              <w:t>Самостоятельная работа</w:t>
            </w:r>
            <w:r w:rsidR="004756B5" w:rsidRPr="008F1D7F">
              <w:t xml:space="preserve"> №</w:t>
            </w:r>
            <w:r w:rsidR="00136DFA" w:rsidRPr="008F1D7F">
              <w:t xml:space="preserve"> 6</w:t>
            </w:r>
            <w:r w:rsidRPr="008F1D7F">
              <w:t>: подготовка к семинару,  чтение стихотворений и их анализ. Исследование и подготовка доклада: «Я б навеки пошел за тобой…»; «Тема любви в творчестве С.А.Есенина». Наизусть. Два-три стихотворения (по выбору студентов).</w:t>
            </w:r>
          </w:p>
        </w:tc>
        <w:tc>
          <w:tcPr>
            <w:tcW w:w="1134" w:type="dxa"/>
            <w:tcBorders>
              <w:bottom w:val="single" w:sz="4" w:space="0" w:color="auto"/>
            </w:tcBorders>
            <w:shd w:val="clear" w:color="auto" w:fill="auto"/>
          </w:tcPr>
          <w:p w:rsidR="009B25C8"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82"/>
        </w:trPr>
        <w:tc>
          <w:tcPr>
            <w:tcW w:w="3119"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lastRenderedPageBreak/>
              <w:t>Тема 6.4</w:t>
            </w:r>
          </w:p>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А. Фадеев.</w:t>
            </w:r>
            <w:r w:rsidRPr="008F1D7F">
              <w:t xml:space="preserve"> Революционная романтика в романе «Разгром».</w:t>
            </w:r>
          </w:p>
        </w:tc>
        <w:tc>
          <w:tcPr>
            <w:tcW w:w="7938" w:type="dxa"/>
            <w:shd w:val="clear" w:color="auto" w:fill="auto"/>
          </w:tcPr>
          <w:p w:rsidR="009B25C8" w:rsidRPr="008F1D7F" w:rsidRDefault="009B25C8" w:rsidP="002723C5">
            <w:pPr>
              <w:jc w:val="both"/>
            </w:pPr>
            <w:r w:rsidRPr="008F1D7F">
              <w:rPr>
                <w:b/>
                <w:bCs/>
              </w:rPr>
              <w:t>Содержание учебного материала</w:t>
            </w:r>
          </w:p>
        </w:tc>
        <w:tc>
          <w:tcPr>
            <w:tcW w:w="1134" w:type="dxa"/>
            <w:vMerge w:val="restart"/>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833"/>
        </w:trPr>
        <w:tc>
          <w:tcPr>
            <w:tcW w:w="3119"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9B25C8" w:rsidRPr="008F1D7F" w:rsidRDefault="009B25C8" w:rsidP="002723C5">
            <w:pPr>
              <w:jc w:val="both"/>
            </w:pPr>
            <w:r w:rsidRPr="008F1D7F">
              <w:t>А. Фадеев. Сведения из биографии«Разгром».Гуманистическая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9B25C8" w:rsidRPr="008F1D7F" w:rsidRDefault="009B25C8" w:rsidP="002723C5">
            <w:pPr>
              <w:jc w:val="both"/>
              <w:rPr>
                <w:b/>
              </w:rPr>
            </w:pPr>
            <w:r w:rsidRPr="008F1D7F">
              <w:rPr>
                <w:spacing w:val="-2"/>
              </w:rPr>
              <w:t>Теория литературы: проблема положительного героя в литературе.</w:t>
            </w:r>
          </w:p>
        </w:tc>
        <w:tc>
          <w:tcPr>
            <w:tcW w:w="1134"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9B25C8" w:rsidRPr="008F1D7F" w:rsidRDefault="009B25C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516"/>
        </w:trPr>
        <w:tc>
          <w:tcPr>
            <w:tcW w:w="3119"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 xml:space="preserve">Раздел </w:t>
            </w:r>
            <w:r w:rsidR="008F22A0" w:rsidRPr="008F1D7F">
              <w:rPr>
                <w:b/>
                <w:bCs/>
              </w:rPr>
              <w:t>7</w:t>
            </w:r>
          </w:p>
        </w:tc>
        <w:tc>
          <w:tcPr>
            <w:tcW w:w="7938" w:type="dxa"/>
            <w:shd w:val="clear" w:color="auto" w:fill="auto"/>
          </w:tcPr>
          <w:p w:rsidR="00E44616" w:rsidRPr="008F1D7F" w:rsidRDefault="00556281" w:rsidP="002723C5">
            <w:pPr>
              <w:spacing w:before="120"/>
              <w:jc w:val="both"/>
              <w:rPr>
                <w:b/>
              </w:rPr>
            </w:pPr>
            <w:r w:rsidRPr="008F1D7F">
              <w:rPr>
                <w:b/>
              </w:rPr>
              <w:t>Особенности развития литературы 1930 — начала 1940-х годов</w:t>
            </w:r>
            <w:r w:rsidR="00D5127C" w:rsidRPr="008F1D7F">
              <w:rPr>
                <w:b/>
              </w:rPr>
              <w:t>.</w:t>
            </w:r>
          </w:p>
        </w:tc>
        <w:tc>
          <w:tcPr>
            <w:tcW w:w="1134"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E44616" w:rsidRPr="008F1D7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6</w:t>
            </w:r>
            <w:r w:rsidR="00E44616" w:rsidRPr="008F1D7F">
              <w:rPr>
                <w:b/>
                <w:bCs/>
                <w:i/>
              </w:rPr>
              <w:t>/</w:t>
            </w:r>
            <w:r>
              <w:rPr>
                <w:b/>
                <w:bCs/>
                <w:i/>
              </w:rPr>
              <w:t>13</w:t>
            </w:r>
          </w:p>
        </w:tc>
        <w:tc>
          <w:tcPr>
            <w:tcW w:w="2410"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8F1D7F" w:rsidRPr="008F1D7F" w:rsidTr="009B25C8">
        <w:trPr>
          <w:trHeight w:val="235"/>
        </w:trPr>
        <w:tc>
          <w:tcPr>
            <w:tcW w:w="3119" w:type="dxa"/>
            <w:vMerge w:val="restart"/>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7.1</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t>Особенности развития литературы 1930 — начала 1940-х годов.</w:t>
            </w:r>
          </w:p>
        </w:tc>
        <w:tc>
          <w:tcPr>
            <w:tcW w:w="7938" w:type="dxa"/>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rPr>
                <w:b/>
                <w:bCs/>
              </w:rPr>
              <w:t>Содержание учебного материала</w:t>
            </w:r>
          </w:p>
        </w:tc>
        <w:tc>
          <w:tcPr>
            <w:tcW w:w="1134" w:type="dxa"/>
            <w:vMerge w:val="restart"/>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val="restart"/>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F1D7F">
              <w:rPr>
                <w:bCs/>
              </w:rPr>
              <w:t>Аудирование; чтение и комментированное чтение; само- стоятельная и групповая р</w:t>
            </w:r>
            <w:r w:rsidR="002723C5" w:rsidRPr="008F1D7F">
              <w:rPr>
                <w:bCs/>
              </w:rPr>
              <w:t>абота с текстом учебника; инди</w:t>
            </w:r>
            <w:r w:rsidRPr="008F1D7F">
              <w:rPr>
                <w:bCs/>
              </w:rPr>
              <w:t>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w:t>
            </w:r>
            <w:r w:rsidRPr="008F1D7F">
              <w:rPr>
                <w:bCs/>
              </w:rPr>
              <w:lastRenderedPageBreak/>
              <w:t>исследовательская работа.</w:t>
            </w:r>
          </w:p>
        </w:tc>
      </w:tr>
      <w:tr w:rsidR="008F1D7F" w:rsidRPr="008F1D7F" w:rsidTr="009B25C8">
        <w:trPr>
          <w:trHeight w:val="1350"/>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2723C5"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t>Особенности развития литературы 1930 — начала 1940-х годов</w:t>
            </w:r>
            <w:r w:rsidRPr="008F1D7F">
              <w:rPr>
                <w:bCs/>
              </w:rPr>
              <w:t xml:space="preserve">  в </w:t>
            </w:r>
            <w:r w:rsidR="00423E17" w:rsidRPr="008F1D7F">
              <w:rPr>
                <w:bCs/>
              </w:rPr>
              <w:t>культуре, искусстве и литературе). Первый съезд советских писателей и его значение. Становление новой культуры в 1930-е годы. Поворот к патриотизму в середине 1930-х годов (в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Н.Островского, Л.Леонова, В.Катаева, М.Шолохова, Ф.Гладкова, М.Шагинян, Вс.Вишневского, Н.Погодина, Э.Багрицкого, М.Светлова, В.Луговского, Н.Тихонова, П.Васильева и др. Историческая тема в творчестве А.Толстого, Ю.Тынянова, А.Чапыгина. Сатирическое обличение нового быта (М.Зощенко, И.Ильф и Е.Петров, М.Бул гаков). Развитие драматургии в 1930-е годы.</w:t>
            </w:r>
          </w:p>
        </w:tc>
        <w:tc>
          <w:tcPr>
            <w:tcW w:w="1134"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89"/>
        </w:trPr>
        <w:tc>
          <w:tcPr>
            <w:tcW w:w="3119" w:type="dxa"/>
            <w:vMerge w:val="restart"/>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Тема7.2</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rPr>
                <w:b/>
                <w:bCs/>
              </w:rPr>
              <w:t>М.И. Цветаева.</w:t>
            </w:r>
            <w:r w:rsidRPr="008F1D7F">
              <w:t xml:space="preserve"> Основные темы и мотивы поэзии.</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423E17" w:rsidP="002723C5">
            <w:pPr>
              <w:widowControl w:val="0"/>
              <w:tabs>
                <w:tab w:val="left" w:pos="7380"/>
                <w:tab w:val="left" w:pos="8100"/>
              </w:tabs>
              <w:spacing w:after="60"/>
              <w:jc w:val="both"/>
              <w:outlineLvl w:val="1"/>
              <w:rPr>
                <w:bCs/>
                <w:iCs/>
                <w:shd w:val="clear" w:color="FFFFFF" w:fill="FFFFFF"/>
              </w:rPr>
            </w:pPr>
            <w:r w:rsidRPr="008F1D7F">
              <w:rPr>
                <w:b/>
                <w:bCs/>
              </w:rPr>
              <w:t>Содержание учебного материала</w:t>
            </w:r>
          </w:p>
        </w:tc>
        <w:tc>
          <w:tcPr>
            <w:tcW w:w="1134" w:type="dxa"/>
            <w:vMerge w:val="restart"/>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3608C0">
        <w:trPr>
          <w:trHeight w:val="2434"/>
        </w:trPr>
        <w:tc>
          <w:tcPr>
            <w:tcW w:w="3119" w:type="dxa"/>
            <w:vMerge/>
            <w:shd w:val="clear" w:color="auto" w:fill="auto"/>
          </w:tcPr>
          <w:p w:rsidR="00DE7A4A" w:rsidRPr="008F1D7F" w:rsidRDefault="00DE7A4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DE7A4A" w:rsidRPr="008F1D7F" w:rsidRDefault="00DE7A4A" w:rsidP="002723C5">
            <w:pPr>
              <w:widowControl w:val="0"/>
              <w:tabs>
                <w:tab w:val="left" w:pos="7380"/>
                <w:tab w:val="left" w:pos="8100"/>
              </w:tabs>
              <w:spacing w:after="60"/>
              <w:jc w:val="both"/>
              <w:outlineLvl w:val="1"/>
              <w:rPr>
                <w:b/>
                <w:bCs/>
                <w:iCs/>
                <w:shd w:val="clear" w:color="FFFFFF" w:fill="FFFFFF"/>
              </w:rPr>
            </w:pPr>
            <w:r w:rsidRPr="008F1D7F">
              <w:rPr>
                <w:bCs/>
                <w:iCs/>
                <w:shd w:val="clear" w:color="FFFFFF" w:fill="FFFFFF"/>
              </w:rPr>
              <w:t>М.И. Цветаева. 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w:t>
            </w:r>
            <w:r w:rsidR="009604DC" w:rsidRPr="008F1D7F">
              <w:rPr>
                <w:bCs/>
                <w:iCs/>
                <w:shd w:val="clear" w:color="FFFFFF" w:fill="FFFFFF"/>
              </w:rPr>
              <w:t xml:space="preserve"> </w:t>
            </w:r>
            <w:r w:rsidRPr="008F1D7F">
              <w:rPr>
                <w:bCs/>
                <w:iCs/>
              </w:rPr>
              <w:t>Теория литературы: развитие понятия о средствах поэтической выразительности.</w:t>
            </w:r>
          </w:p>
          <w:p w:rsidR="00DE7A4A" w:rsidRPr="008F1D7F" w:rsidRDefault="00DE7A4A" w:rsidP="002723C5">
            <w:pPr>
              <w:widowControl w:val="0"/>
              <w:tabs>
                <w:tab w:val="left" w:pos="7380"/>
                <w:tab w:val="left" w:pos="8100"/>
              </w:tabs>
              <w:spacing w:after="60"/>
              <w:jc w:val="both"/>
              <w:outlineLvl w:val="1"/>
              <w:rPr>
                <w:b/>
                <w:bCs/>
                <w:iCs/>
                <w:shd w:val="clear" w:color="FFFFFF" w:fill="FFFFFF"/>
              </w:rPr>
            </w:pPr>
            <w:r w:rsidRPr="008F1D7F">
              <w:t>Практическая  работа: выразительное чтение и анализ стихотворений.</w:t>
            </w:r>
            <w:r w:rsidRPr="008F1D7F">
              <w:rPr>
                <w:bCs/>
                <w:iCs/>
                <w:shd w:val="clear" w:color="FFFFFF" w:fill="FFFFFF"/>
              </w:rPr>
              <w:t xml:space="preserve"> Стихотворения: «Моим стихам, написанным так рано…», «Генералам 12 года», «Кто создан из камня, кто создан из глины…», «Имя твое — птица в руке…», «Тоска по родине! Давно…»,«Стихи растут как звезды и как розы…», «Я счастлива жить образцово и просто…», «Плач матери по </w:t>
            </w:r>
            <w:r w:rsidRPr="008F1D7F">
              <w:rPr>
                <w:bCs/>
                <w:iCs/>
                <w:shd w:val="clear" w:color="FFFFFF" w:fill="FFFFFF"/>
              </w:rPr>
              <w:lastRenderedPageBreak/>
              <w:t>новобранцу».</w:t>
            </w:r>
          </w:p>
        </w:tc>
        <w:tc>
          <w:tcPr>
            <w:tcW w:w="1134" w:type="dxa"/>
            <w:vMerge/>
            <w:shd w:val="clear" w:color="auto" w:fill="auto"/>
          </w:tcPr>
          <w:p w:rsidR="00DE7A4A" w:rsidRPr="008F1D7F" w:rsidRDefault="00DE7A4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DE7A4A" w:rsidRPr="008F1D7F" w:rsidRDefault="00DE7A4A"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A12231">
        <w:trPr>
          <w:trHeight w:val="460"/>
        </w:trPr>
        <w:tc>
          <w:tcPr>
            <w:tcW w:w="3119" w:type="dxa"/>
            <w:vMerge/>
            <w:tcBorders>
              <w:bottom w:val="single" w:sz="4" w:space="0" w:color="auto"/>
            </w:tcBorders>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423E17" w:rsidRPr="008F1D7F" w:rsidRDefault="00423E17" w:rsidP="002723C5">
            <w:pPr>
              <w:jc w:val="both"/>
            </w:pPr>
            <w:r w:rsidRPr="008F1D7F">
              <w:rPr>
                <w:bCs/>
              </w:rPr>
              <w:t xml:space="preserve"> </w:t>
            </w:r>
            <w:r w:rsidR="00136DFA" w:rsidRPr="008F1D7F">
              <w:rPr>
                <w:bCs/>
              </w:rPr>
              <w:t>Контрольная работа ( сочинение)</w:t>
            </w:r>
          </w:p>
        </w:tc>
        <w:tc>
          <w:tcPr>
            <w:tcW w:w="1134" w:type="dxa"/>
            <w:tcBorders>
              <w:bottom w:val="single" w:sz="4" w:space="0" w:color="auto"/>
            </w:tcBorders>
            <w:shd w:val="clear" w:color="auto" w:fill="auto"/>
          </w:tcPr>
          <w:p w:rsidR="00423E17"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A12231">
        <w:trPr>
          <w:trHeight w:val="170"/>
        </w:trPr>
        <w:tc>
          <w:tcPr>
            <w:tcW w:w="3119" w:type="dxa"/>
            <w:vMerge w:val="restart"/>
            <w:tcBorders>
              <w:bottom w:val="single" w:sz="4" w:space="0" w:color="auto"/>
            </w:tcBorders>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7.3</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 xml:space="preserve">О.Э. Мандельштам. </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Основные темы и мотивы поэзии.</w:t>
            </w:r>
            <w:r w:rsidR="004756B5" w:rsidRPr="008F1D7F">
              <w:t xml:space="preserve"> Творчество И.Э. Бабеля.</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423E17" w:rsidRPr="008F1D7F" w:rsidRDefault="00423E17" w:rsidP="002723C5">
            <w:pPr>
              <w:jc w:val="both"/>
              <w:rPr>
                <w:b/>
              </w:rPr>
            </w:pPr>
            <w:r w:rsidRPr="008F1D7F">
              <w:rPr>
                <w:b/>
                <w:bCs/>
              </w:rPr>
              <w:t>Содержание учебного материала</w:t>
            </w:r>
          </w:p>
        </w:tc>
        <w:tc>
          <w:tcPr>
            <w:tcW w:w="1134" w:type="dxa"/>
            <w:vMerge w:val="restart"/>
            <w:shd w:val="clear" w:color="auto" w:fill="auto"/>
          </w:tcPr>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C0172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A12231">
        <w:trPr>
          <w:trHeight w:val="1425"/>
        </w:trPr>
        <w:tc>
          <w:tcPr>
            <w:tcW w:w="3119" w:type="dxa"/>
            <w:vMerge/>
            <w:tcBorders>
              <w:bottom w:val="single" w:sz="4" w:space="0" w:color="auto"/>
            </w:tcBorders>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423E17" w:rsidRPr="008F1D7F" w:rsidRDefault="00423E17" w:rsidP="002723C5">
            <w:pPr>
              <w:jc w:val="both"/>
            </w:pPr>
            <w:r w:rsidRPr="008F1D7F">
              <w:t>Сведения из биографии. Идейно-тематические и художественные особенности поэзии О. Э.Мандельштама. Противостояние поэта «веку-волкодаву». Поиски духовных опор в искусстве и природе. Теория поэтического слова О. Мандельштама. Стихотворения: «Selentium», «Notre Dame», «Бессонница.Гомер. Тугие паруса…», «Ленинград» («Я вернулся в мой город, знакомый до слез…»),«За гремучую доблесть грядущих веков…»,«Мы живем под собою не чуя страны…»</w:t>
            </w:r>
            <w:r w:rsidR="004756B5" w:rsidRPr="008F1D7F">
              <w:t xml:space="preserve"> Творчество И.Э. Бабеля.</w:t>
            </w:r>
          </w:p>
          <w:p w:rsidR="00423E17" w:rsidRPr="008F1D7F" w:rsidRDefault="00423E17" w:rsidP="002723C5">
            <w:pPr>
              <w:jc w:val="both"/>
            </w:pPr>
            <w:r w:rsidRPr="008F1D7F">
              <w:t>Практическая работа: выразительное чтение стихотворений и анализ.</w:t>
            </w:r>
          </w:p>
        </w:tc>
        <w:tc>
          <w:tcPr>
            <w:tcW w:w="1134" w:type="dxa"/>
            <w:vMerge/>
            <w:tcBorders>
              <w:bottom w:val="single" w:sz="4" w:space="0" w:color="auto"/>
            </w:tcBorders>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68"/>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423E17" w:rsidP="002723C5">
            <w:pPr>
              <w:jc w:val="both"/>
            </w:pPr>
            <w:r w:rsidRPr="008F1D7F">
              <w:t>Самостоятельная работа</w:t>
            </w:r>
            <w:r w:rsidR="004756B5" w:rsidRPr="008F1D7F">
              <w:t xml:space="preserve"> №7</w:t>
            </w:r>
            <w:r w:rsidRPr="008F1D7F">
              <w:t xml:space="preserve">: </w:t>
            </w:r>
            <w:r w:rsidRPr="008F1D7F">
              <w:rPr>
                <w:bCs/>
              </w:rPr>
              <w:t>Наизусть. Одно-два стихотворения (по выбору студентов).</w:t>
            </w:r>
          </w:p>
        </w:tc>
        <w:tc>
          <w:tcPr>
            <w:tcW w:w="1134" w:type="dxa"/>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55"/>
        </w:trPr>
        <w:tc>
          <w:tcPr>
            <w:tcW w:w="3119" w:type="dxa"/>
            <w:shd w:val="clear" w:color="auto" w:fill="auto"/>
          </w:tcPr>
          <w:p w:rsidR="00423E17" w:rsidRPr="008F1D7F" w:rsidRDefault="00423E17" w:rsidP="00475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7938" w:type="dxa"/>
            <w:shd w:val="clear" w:color="auto" w:fill="auto"/>
          </w:tcPr>
          <w:p w:rsidR="00423E17" w:rsidRPr="008F1D7F" w:rsidRDefault="00136DFA" w:rsidP="002723C5">
            <w:pPr>
              <w:jc w:val="both"/>
            </w:pPr>
            <w:r w:rsidRPr="008F1D7F">
              <w:t>Контрольная работа ( сочинение)</w:t>
            </w:r>
          </w:p>
        </w:tc>
        <w:tc>
          <w:tcPr>
            <w:tcW w:w="1134" w:type="dxa"/>
            <w:shd w:val="clear" w:color="auto" w:fill="auto"/>
          </w:tcPr>
          <w:p w:rsidR="00423E17" w:rsidRPr="008F1D7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57"/>
        </w:trPr>
        <w:tc>
          <w:tcPr>
            <w:tcW w:w="3119" w:type="dxa"/>
            <w:vMerge w:val="restart"/>
            <w:shd w:val="clear" w:color="auto" w:fill="auto"/>
          </w:tcPr>
          <w:p w:rsidR="00423E17" w:rsidRPr="008F1D7F" w:rsidRDefault="004A201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7.4</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М.А. Булгаков. Жизнь и творчество. Роман</w:t>
            </w:r>
          </w:p>
          <w:p w:rsidR="00423E17" w:rsidRPr="008F1D7F" w:rsidRDefault="00AA1FC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t>«Мастер и Маргарита</w:t>
            </w:r>
            <w:r w:rsidR="00423E17" w:rsidRPr="008F1D7F">
              <w:t>».</w:t>
            </w:r>
          </w:p>
        </w:tc>
        <w:tc>
          <w:tcPr>
            <w:tcW w:w="7938" w:type="dxa"/>
            <w:shd w:val="clear" w:color="auto" w:fill="auto"/>
          </w:tcPr>
          <w:p w:rsidR="00423E17" w:rsidRPr="008F1D7F" w:rsidRDefault="00423E17" w:rsidP="002723C5">
            <w:pPr>
              <w:jc w:val="both"/>
              <w:rPr>
                <w:b/>
              </w:rPr>
            </w:pPr>
            <w:r w:rsidRPr="008F1D7F">
              <w:rPr>
                <w:b/>
                <w:bCs/>
              </w:rPr>
              <w:t>Содержание учебного материала</w:t>
            </w:r>
          </w:p>
        </w:tc>
        <w:tc>
          <w:tcPr>
            <w:tcW w:w="1134" w:type="dxa"/>
            <w:vMerge w:val="restart"/>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16"/>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423E17" w:rsidP="002723C5">
            <w:pPr>
              <w:jc w:val="both"/>
              <w:rPr>
                <w:b/>
              </w:rPr>
            </w:pPr>
            <w:r w:rsidRPr="008F1D7F">
              <w:t>М.А. Булгаков. Сведения из биографии.</w:t>
            </w:r>
            <w:r w:rsidR="00AA1FC6" w:rsidRPr="008F1D7F">
              <w:t xml:space="preserve"> </w:t>
            </w:r>
            <w:r w:rsidRPr="008F1D7F">
              <w:t xml:space="preserve">Романы «Белая гвардия», «Мастер и Маргарита». Традиции русской литературы (творчество Н. Гоголя) в творчестве М. Булгакова. Своеобразие писательской манеры. </w:t>
            </w:r>
            <w:r w:rsidRPr="008F1D7F">
              <w:rPr>
                <w:i/>
              </w:rPr>
              <w:t>Теория литературы</w:t>
            </w:r>
            <w:r w:rsidRPr="008F1D7F">
              <w:t>: разнообразие типов романа в советской литературе.</w:t>
            </w:r>
          </w:p>
        </w:tc>
        <w:tc>
          <w:tcPr>
            <w:tcW w:w="1134"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63"/>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423E17" w:rsidP="002723C5">
            <w:pPr>
              <w:jc w:val="both"/>
            </w:pPr>
            <w:r w:rsidRPr="008F1D7F">
              <w:t>Семинар:</w:t>
            </w:r>
            <w:r w:rsidR="00043C83" w:rsidRPr="008F1D7F">
              <w:t xml:space="preserve"> </w:t>
            </w:r>
            <w:r w:rsidR="00AA1FC6" w:rsidRPr="008F1D7F">
              <w:t>роман «Мастер и Маргарита</w:t>
            </w:r>
            <w:r w:rsidRPr="008F1D7F">
              <w:t xml:space="preserve">». </w:t>
            </w:r>
            <w:r w:rsidR="00AA1FC6" w:rsidRPr="008F1D7F">
              <w:t>История создания романа. Образ Мастера, образ Воланда. Соотношение романа с религиозной тематикой. Образ Иешуа. Образ Маргариты. Ершалаим и Москва. Образ Понтия Пилата. Жанр романа. Добро и зло в романе. Вечные вопросы в романе.</w:t>
            </w:r>
          </w:p>
        </w:tc>
        <w:tc>
          <w:tcPr>
            <w:tcW w:w="1134" w:type="dxa"/>
            <w:shd w:val="clear" w:color="auto" w:fill="auto"/>
          </w:tcPr>
          <w:p w:rsidR="00423E17"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40"/>
        </w:trPr>
        <w:tc>
          <w:tcPr>
            <w:tcW w:w="3119" w:type="dxa"/>
            <w:vMerge w:val="restart"/>
            <w:shd w:val="clear" w:color="auto" w:fill="auto"/>
          </w:tcPr>
          <w:p w:rsidR="00423E17" w:rsidRPr="008F1D7F" w:rsidRDefault="004A201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7.5</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rPr>
                <w:b/>
                <w:bCs/>
              </w:rPr>
              <w:lastRenderedPageBreak/>
              <w:t xml:space="preserve">А.Н.Толстой. </w:t>
            </w:r>
            <w:r w:rsidRPr="008F1D7F">
              <w:t>Жизнь и творчество. Роман«Петр Первый».</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423E17" w:rsidP="002723C5">
            <w:pPr>
              <w:jc w:val="both"/>
              <w:rPr>
                <w:i/>
              </w:rPr>
            </w:pPr>
            <w:r w:rsidRPr="008F1D7F">
              <w:rPr>
                <w:b/>
                <w:bCs/>
              </w:rPr>
              <w:lastRenderedPageBreak/>
              <w:t>Содержание учебного материала</w:t>
            </w:r>
          </w:p>
        </w:tc>
        <w:tc>
          <w:tcPr>
            <w:tcW w:w="1134" w:type="dxa"/>
            <w:vMerge w:val="restart"/>
            <w:shd w:val="clear" w:color="auto" w:fill="auto"/>
          </w:tcPr>
          <w:p w:rsidR="00423E17" w:rsidRPr="008F1D7F" w:rsidRDefault="00423E17" w:rsidP="002723C5">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8F1D7F">
              <w:rPr>
                <w:bCs/>
                <w:i/>
              </w:rPr>
              <w:tab/>
            </w:r>
          </w:p>
          <w:p w:rsidR="00423E17" w:rsidRPr="008F1D7F" w:rsidRDefault="00423E17" w:rsidP="002723C5">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lastRenderedPageBreak/>
              <w:t>1</w:t>
            </w:r>
          </w:p>
          <w:p w:rsidR="00423E17" w:rsidRPr="008F1D7F" w:rsidRDefault="00423E17" w:rsidP="002723C5">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8F1D7F">
              <w:rPr>
                <w:bCs/>
                <w:i/>
              </w:rPr>
              <w:tab/>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502"/>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423E17" w:rsidP="002723C5">
            <w:pPr>
              <w:jc w:val="both"/>
            </w:pPr>
            <w:r w:rsidRPr="008F1D7F">
              <w:t xml:space="preserve"> Алексей Николаевич Толстой .Сведения из биографии (с обобщением ранее изученного).Тема русской истории в творчестве писателя. </w:t>
            </w:r>
            <w:r w:rsidR="004756B5" w:rsidRPr="008F1D7F">
              <w:t>Рома «Петр Первый».</w:t>
            </w:r>
          </w:p>
        </w:tc>
        <w:tc>
          <w:tcPr>
            <w:tcW w:w="1134" w:type="dxa"/>
            <w:vMerge/>
            <w:shd w:val="clear" w:color="auto" w:fill="auto"/>
          </w:tcPr>
          <w:p w:rsidR="00423E17" w:rsidRPr="008F1D7F" w:rsidRDefault="00423E17" w:rsidP="002723C5">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20"/>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136DFA" w:rsidP="002723C5">
            <w:pPr>
              <w:jc w:val="both"/>
            </w:pPr>
            <w:r w:rsidRPr="008F1D7F">
              <w:t>Контрольная работа (Сочинение)</w:t>
            </w:r>
          </w:p>
        </w:tc>
        <w:tc>
          <w:tcPr>
            <w:tcW w:w="1134" w:type="dxa"/>
            <w:shd w:val="clear" w:color="auto" w:fill="auto"/>
          </w:tcPr>
          <w:p w:rsidR="00423E17" w:rsidRPr="008F1D7F" w:rsidRDefault="00136DFA" w:rsidP="002723C5">
            <w:pPr>
              <w:tabs>
                <w:tab w:val="left" w:pos="497"/>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90"/>
        </w:trPr>
        <w:tc>
          <w:tcPr>
            <w:tcW w:w="3119" w:type="dxa"/>
            <w:vMerge w:val="restart"/>
            <w:shd w:val="clear" w:color="auto" w:fill="auto"/>
          </w:tcPr>
          <w:p w:rsidR="00423E17" w:rsidRPr="008F1D7F" w:rsidRDefault="004A201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7.6</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М.А. Шолохов.</w:t>
            </w:r>
            <w:r w:rsidRPr="008F1D7F">
              <w:t xml:space="preserve"> Жизнь и творчество. </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423E17" w:rsidP="002723C5">
            <w:pPr>
              <w:jc w:val="both"/>
            </w:pPr>
            <w:r w:rsidRPr="008F1D7F">
              <w:rPr>
                <w:b/>
                <w:bCs/>
              </w:rPr>
              <w:t>Содержание учебного материала</w:t>
            </w:r>
          </w:p>
        </w:tc>
        <w:tc>
          <w:tcPr>
            <w:tcW w:w="1134" w:type="dxa"/>
            <w:vMerge w:val="restart"/>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EA0B29"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8513FF">
        <w:trPr>
          <w:trHeight w:val="870"/>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423E17" w:rsidRPr="008F1D7F" w:rsidRDefault="008513FF" w:rsidP="002723C5">
            <w:pPr>
              <w:jc w:val="both"/>
              <w:rPr>
                <w:b/>
              </w:rPr>
            </w:pPr>
            <w:r w:rsidRPr="008F1D7F">
              <w:t>М.А. Шолохов.</w:t>
            </w:r>
            <w:r w:rsidR="003C3334" w:rsidRPr="008F1D7F">
              <w:t xml:space="preserve"> </w:t>
            </w:r>
            <w:r w:rsidR="00423E17" w:rsidRPr="008F1D7F">
              <w:t>Сведения из биографии. «Донские рассказы». Мир и человек в рассказах. Глубина реалистических обобщений. Трагический пафос.  Поэтика раннего творчества М. Шолохова</w:t>
            </w:r>
            <w:r w:rsidR="00423E17" w:rsidRPr="008F1D7F">
              <w:rPr>
                <w:i/>
              </w:rPr>
              <w:t>.</w:t>
            </w:r>
            <w:r w:rsidR="00423E17" w:rsidRPr="008F1D7F">
              <w:t xml:space="preserve"> Рассказ «Родинка» как отражения трагедии семьи в годы Гражданской войны.</w:t>
            </w:r>
          </w:p>
        </w:tc>
        <w:tc>
          <w:tcPr>
            <w:tcW w:w="1134"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875"/>
        </w:trPr>
        <w:tc>
          <w:tcPr>
            <w:tcW w:w="3119" w:type="dxa"/>
            <w:vMerge w:val="restart"/>
            <w:shd w:val="clear" w:color="auto" w:fill="auto"/>
          </w:tcPr>
          <w:p w:rsidR="008513FF" w:rsidRPr="008F1D7F" w:rsidRDefault="008513F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8513FF" w:rsidRPr="008F1D7F" w:rsidRDefault="004A201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rPr>
              <w:t>Тема 7.7</w:t>
            </w:r>
          </w:p>
          <w:p w:rsidR="008513FF" w:rsidRPr="008F1D7F" w:rsidRDefault="008513F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8513FF" w:rsidRPr="008F1D7F" w:rsidRDefault="008513F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rPr>
              <w:t>М.А. Шолохов.</w:t>
            </w:r>
            <w:r w:rsidRPr="008F1D7F">
              <w:t xml:space="preserve"> Роман-эпопея «Тихий Дон».</w:t>
            </w:r>
          </w:p>
          <w:p w:rsidR="008513FF" w:rsidRPr="008F1D7F" w:rsidRDefault="008513F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8513FF" w:rsidRPr="008F1D7F" w:rsidRDefault="008513FF" w:rsidP="002723C5">
            <w:pPr>
              <w:jc w:val="both"/>
            </w:pPr>
            <w:r w:rsidRPr="008F1D7F">
              <w:t xml:space="preserve">«Тихий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Изображение гражданской войны в романе.Мастерство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w:t>
            </w:r>
            <w:r w:rsidRPr="008F1D7F">
              <w:rPr>
                <w:i/>
              </w:rPr>
              <w:t>Теория литературы</w:t>
            </w:r>
            <w:r w:rsidRPr="008F1D7F">
              <w:t>: развитие понятия о стиле писателя.</w:t>
            </w:r>
          </w:p>
        </w:tc>
        <w:tc>
          <w:tcPr>
            <w:tcW w:w="1134" w:type="dxa"/>
            <w:shd w:val="clear" w:color="auto" w:fill="auto"/>
          </w:tcPr>
          <w:p w:rsidR="008513FF" w:rsidRPr="008F1D7F" w:rsidRDefault="00EA0B29"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8513FF" w:rsidRPr="008F1D7F" w:rsidRDefault="008513F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68"/>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7938" w:type="dxa"/>
            <w:shd w:val="clear" w:color="auto" w:fill="auto"/>
          </w:tcPr>
          <w:p w:rsidR="00423E17" w:rsidRPr="008F1D7F" w:rsidRDefault="00423E17" w:rsidP="002723C5">
            <w:pPr>
              <w:jc w:val="both"/>
            </w:pPr>
            <w:r w:rsidRPr="008F1D7F">
              <w:t>Семинар: «Трагедия человека из народа в поворотный момент истории, образ Григория Мелехова»</w:t>
            </w:r>
          </w:p>
          <w:p w:rsidR="00423E17" w:rsidRPr="008F1D7F" w:rsidRDefault="00423E17" w:rsidP="002723C5">
            <w:pPr>
              <w:jc w:val="both"/>
            </w:pPr>
          </w:p>
        </w:tc>
        <w:tc>
          <w:tcPr>
            <w:tcW w:w="1134" w:type="dxa"/>
            <w:shd w:val="clear" w:color="auto" w:fill="auto"/>
          </w:tcPr>
          <w:p w:rsidR="00423E17"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68"/>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7938" w:type="dxa"/>
            <w:shd w:val="clear" w:color="auto" w:fill="auto"/>
          </w:tcPr>
          <w:p w:rsidR="00423E17" w:rsidRPr="008F1D7F" w:rsidRDefault="00423E17" w:rsidP="002723C5">
            <w:pPr>
              <w:jc w:val="both"/>
            </w:pPr>
            <w:r w:rsidRPr="008F1D7F">
              <w:t>Семинар: «Женские судьбы в романе».Образы Аксиньи, Натальи, Ильинишны, Дуняши и др.</w:t>
            </w:r>
          </w:p>
        </w:tc>
        <w:tc>
          <w:tcPr>
            <w:tcW w:w="1134" w:type="dxa"/>
            <w:shd w:val="clear" w:color="auto" w:fill="auto"/>
          </w:tcPr>
          <w:p w:rsidR="00423E17"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8513FF">
        <w:trPr>
          <w:trHeight w:val="70"/>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938" w:type="dxa"/>
            <w:shd w:val="clear" w:color="auto" w:fill="auto"/>
          </w:tcPr>
          <w:p w:rsidR="00423E17" w:rsidRPr="008F1D7F" w:rsidRDefault="00423E17" w:rsidP="002723C5">
            <w:pPr>
              <w:jc w:val="both"/>
            </w:pPr>
            <w:r w:rsidRPr="008F1D7F">
              <w:t>Самостоятельная работа</w:t>
            </w:r>
            <w:r w:rsidR="004756B5" w:rsidRPr="008F1D7F">
              <w:t xml:space="preserve"> №8</w:t>
            </w:r>
            <w:r w:rsidRPr="008F1D7F">
              <w:t>:  чтение текста, подготовка к семинару, контрольной работе.</w:t>
            </w:r>
          </w:p>
        </w:tc>
        <w:tc>
          <w:tcPr>
            <w:tcW w:w="1134" w:type="dxa"/>
            <w:shd w:val="clear" w:color="auto" w:fill="auto"/>
          </w:tcPr>
          <w:p w:rsidR="00423E17" w:rsidRPr="008F1D7F" w:rsidRDefault="009C6E0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610"/>
        </w:trPr>
        <w:tc>
          <w:tcPr>
            <w:tcW w:w="3119" w:type="dxa"/>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8F1D7F">
              <w:rPr>
                <w:b/>
              </w:rPr>
              <w:t>Тема 7.</w:t>
            </w:r>
            <w:r w:rsidR="004A2014" w:rsidRPr="008F1D7F">
              <w:rPr>
                <w:b/>
              </w:rPr>
              <w:t>8</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rPr>
                <w:b/>
              </w:rPr>
              <w:t>Сочинение по роману «Тихий Дон»</w:t>
            </w:r>
          </w:p>
        </w:tc>
        <w:tc>
          <w:tcPr>
            <w:tcW w:w="7938" w:type="dxa"/>
            <w:shd w:val="clear" w:color="auto" w:fill="auto"/>
          </w:tcPr>
          <w:p w:rsidR="00423E17" w:rsidRPr="008F1D7F" w:rsidRDefault="00423E17" w:rsidP="002723C5">
            <w:pPr>
              <w:jc w:val="both"/>
            </w:pPr>
            <w:r w:rsidRPr="008F1D7F">
              <w:rPr>
                <w:b/>
              </w:rPr>
              <w:t>Контрольная работа: сочинение по роману «Тихий Дон»</w:t>
            </w:r>
          </w:p>
        </w:tc>
        <w:tc>
          <w:tcPr>
            <w:tcW w:w="1134" w:type="dxa"/>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9C6E0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 xml:space="preserve">Раздел </w:t>
            </w:r>
            <w:r w:rsidR="00EB4DE7" w:rsidRPr="008F1D7F">
              <w:rPr>
                <w:b/>
                <w:bCs/>
              </w:rPr>
              <w:t>8</w:t>
            </w:r>
          </w:p>
        </w:tc>
        <w:tc>
          <w:tcPr>
            <w:tcW w:w="7938" w:type="dxa"/>
            <w:shd w:val="clear" w:color="auto" w:fill="auto"/>
          </w:tcPr>
          <w:p w:rsidR="00E44616" w:rsidRPr="008F1D7F" w:rsidRDefault="00E44616" w:rsidP="002723C5">
            <w:pPr>
              <w:ind w:firstLine="709"/>
              <w:jc w:val="both"/>
              <w:rPr>
                <w:b/>
              </w:rPr>
            </w:pPr>
          </w:p>
          <w:p w:rsidR="00E44616" w:rsidRPr="008F1D7F" w:rsidRDefault="00EB4DE7" w:rsidP="002723C5">
            <w:pPr>
              <w:jc w:val="both"/>
              <w:rPr>
                <w:b/>
              </w:rPr>
            </w:pPr>
            <w:r w:rsidRPr="008F1D7F">
              <w:rPr>
                <w:b/>
              </w:rPr>
              <w:t>Особенности развития литературы периода</w:t>
            </w:r>
            <w:r w:rsidR="004A074F" w:rsidRPr="008F1D7F">
              <w:rPr>
                <w:b/>
              </w:rPr>
              <w:t xml:space="preserve"> </w:t>
            </w:r>
            <w:r w:rsidRPr="008F1D7F">
              <w:rPr>
                <w:b/>
              </w:rPr>
              <w:t>Великой Отечественной войны и первых</w:t>
            </w:r>
            <w:r w:rsidR="004A074F" w:rsidRPr="008F1D7F">
              <w:rPr>
                <w:b/>
              </w:rPr>
              <w:t xml:space="preserve"> </w:t>
            </w:r>
            <w:r w:rsidRPr="008F1D7F">
              <w:rPr>
                <w:b/>
              </w:rPr>
              <w:t>послевоенных лет</w:t>
            </w:r>
          </w:p>
        </w:tc>
        <w:tc>
          <w:tcPr>
            <w:tcW w:w="1134"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E44616" w:rsidRPr="008F1D7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3</w:t>
            </w:r>
            <w:r w:rsidR="00E44616" w:rsidRPr="008F1D7F">
              <w:rPr>
                <w:b/>
                <w:bCs/>
                <w:i/>
              </w:rPr>
              <w:t>/</w:t>
            </w:r>
            <w:r>
              <w:rPr>
                <w:b/>
                <w:bCs/>
                <w:i/>
              </w:rPr>
              <w:t>6</w:t>
            </w:r>
          </w:p>
        </w:tc>
        <w:tc>
          <w:tcPr>
            <w:tcW w:w="2410"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8F1D7F" w:rsidRPr="008F1D7F" w:rsidTr="00EA0B29">
        <w:trPr>
          <w:trHeight w:val="2865"/>
        </w:trPr>
        <w:tc>
          <w:tcPr>
            <w:tcW w:w="3119" w:type="dxa"/>
            <w:vMerge w:val="restart"/>
            <w:tcBorders>
              <w:bottom w:val="single" w:sz="4" w:space="0" w:color="auto"/>
            </w:tcBorders>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lastRenderedPageBreak/>
              <w:t>Тема 8.1</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t xml:space="preserve">Литература периода ВОВ и первых послевоенных лет. </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tcBorders>
              <w:bottom w:val="single" w:sz="4" w:space="0" w:color="auto"/>
            </w:tcBorders>
            <w:shd w:val="clear" w:color="auto" w:fill="auto"/>
          </w:tcPr>
          <w:p w:rsidR="00423E17" w:rsidRPr="008F1D7F" w:rsidRDefault="00423E17" w:rsidP="002723C5">
            <w:pPr>
              <w:spacing w:before="120"/>
              <w:jc w:val="both"/>
              <w:rPr>
                <w:bCs/>
              </w:rPr>
            </w:pPr>
            <w:r w:rsidRPr="008F1D7F">
              <w:t>Литература периода Великой Отечественной войны и первых послевоенных лет.</w:t>
            </w:r>
          </w:p>
          <w:p w:rsidR="00423E17" w:rsidRPr="008F1D7F" w:rsidRDefault="00423E17" w:rsidP="002723C5">
            <w:r w:rsidRPr="008F1D7F">
              <w:t>Деятели литературы на защите Отечества.  Песни военных лет (С. Соловьев-Седой, В. Лебедев-Кумач, И. Дунаевский и др.). Лирический герой в стихах поэтов-фронтовиков: О. Берггольц, К. Симонов, А. Твардовский, А. Сурков, М. Исаковский, М. Алигер, Ю. Друнина, М. Джалиль и др.</w:t>
            </w:r>
          </w:p>
          <w:p w:rsidR="00423E17" w:rsidRPr="008F1D7F" w:rsidRDefault="00423E17" w:rsidP="002723C5">
            <w:pPr>
              <w:jc w:val="both"/>
            </w:pPr>
            <w:r w:rsidRPr="008F1D7F">
              <w:t>Публицистика военных лет: М. Шолохов, И. Эренбург, А. Толстой.</w:t>
            </w:r>
          </w:p>
          <w:p w:rsidR="00423E17" w:rsidRPr="008F1D7F" w:rsidRDefault="00423E17" w:rsidP="002723C5">
            <w:pPr>
              <w:jc w:val="both"/>
            </w:pPr>
            <w:r w:rsidRPr="008F1D7F">
              <w:t>Реалистическое и романтическое изображение войны в прозе: рассказы Л. Соболева, В. Кожевникова, К. Паустовского, М. Шолохова и др.</w:t>
            </w:r>
          </w:p>
          <w:p w:rsidR="00423E17" w:rsidRPr="008F1D7F" w:rsidRDefault="00423E17" w:rsidP="002723C5">
            <w:pPr>
              <w:jc w:val="both"/>
            </w:pPr>
            <w:r w:rsidRPr="008F1D7F">
              <w:t>Повести и романы Б. Горбатова, А. Бека, А. Фадеева. Пьесы: «Русские люди» К. Симонова, «Фронт» А. Корнейчука и др.</w:t>
            </w:r>
          </w:p>
          <w:p w:rsidR="00423E17" w:rsidRPr="008F1D7F" w:rsidRDefault="00423E17" w:rsidP="002723C5">
            <w:pPr>
              <w:jc w:val="both"/>
              <w:rPr>
                <w:bCs/>
              </w:rPr>
            </w:pPr>
            <w:r w:rsidRPr="008F1D7F">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w:t>
            </w:r>
            <w:r w:rsidR="00EA0B29" w:rsidRPr="008F1D7F">
              <w:t xml:space="preserve"> произведениях Э. Казакевича, В. Некрасова, А. Бека, В. Ажаева и др.</w:t>
            </w:r>
          </w:p>
        </w:tc>
        <w:tc>
          <w:tcPr>
            <w:tcW w:w="1134" w:type="dxa"/>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423E17" w:rsidRPr="008F1D7F" w:rsidRDefault="00EA0B29"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val="restart"/>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F1D7F">
              <w:rPr>
                <w:bCs/>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w:t>
            </w:r>
            <w:r w:rsidR="002723C5" w:rsidRPr="008F1D7F">
              <w:rPr>
                <w:bCs/>
              </w:rPr>
              <w:t>льная работа с текстами художе</w:t>
            </w:r>
            <w:r w:rsidRPr="008F1D7F">
              <w:rPr>
                <w:bCs/>
              </w:rPr>
              <w:t>ственных произведений; реферирование текста; написание сочинения.</w:t>
            </w:r>
          </w:p>
        </w:tc>
      </w:tr>
      <w:tr w:rsidR="008F1D7F" w:rsidRPr="008F1D7F" w:rsidTr="009B25C8">
        <w:trPr>
          <w:trHeight w:val="230"/>
        </w:trPr>
        <w:tc>
          <w:tcPr>
            <w:tcW w:w="3119" w:type="dxa"/>
            <w:vMerge/>
            <w:tcBorders>
              <w:bottom w:val="single" w:sz="4" w:space="0" w:color="auto"/>
            </w:tcBorders>
            <w:shd w:val="clear" w:color="auto" w:fill="auto"/>
          </w:tcPr>
          <w:p w:rsidR="00EA0B29" w:rsidRPr="008F1D7F" w:rsidRDefault="00EA0B29"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tcBorders>
              <w:bottom w:val="single" w:sz="4" w:space="0" w:color="auto"/>
            </w:tcBorders>
            <w:shd w:val="clear" w:color="auto" w:fill="auto"/>
          </w:tcPr>
          <w:p w:rsidR="00EA0B29" w:rsidRPr="008F1D7F" w:rsidRDefault="00EA0B29" w:rsidP="002723C5">
            <w:pPr>
              <w:jc w:val="both"/>
              <w:rPr>
                <w:bCs/>
              </w:rPr>
            </w:pPr>
            <w:r w:rsidRPr="008F1D7F">
              <w:t xml:space="preserve"> Практическое  занятие: </w:t>
            </w:r>
            <w:r w:rsidRPr="008F1D7F">
              <w:rPr>
                <w:bCs/>
              </w:rPr>
              <w:t>Поэзия военной и послевоенной поры.</w:t>
            </w:r>
          </w:p>
          <w:p w:rsidR="00EA0B29" w:rsidRPr="008F1D7F" w:rsidRDefault="00EA0B29" w:rsidP="002723C5">
            <w:pPr>
              <w:jc w:val="both"/>
            </w:pPr>
            <w:r w:rsidRPr="008F1D7F">
              <w:t>Чтение и анализ стихотворений военной и послевоенной поры.</w:t>
            </w:r>
          </w:p>
        </w:tc>
        <w:tc>
          <w:tcPr>
            <w:tcW w:w="1134" w:type="dxa"/>
          </w:tcPr>
          <w:p w:rsidR="00EA0B29"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tcPr>
          <w:p w:rsidR="00EA0B29" w:rsidRPr="008F1D7F" w:rsidRDefault="00EA0B29"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8F1D7F" w:rsidRPr="008F1D7F" w:rsidTr="009B25C8">
        <w:trPr>
          <w:trHeight w:val="354"/>
        </w:trPr>
        <w:tc>
          <w:tcPr>
            <w:tcW w:w="3119" w:type="dxa"/>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 xml:space="preserve">Тема </w:t>
            </w:r>
            <w:r w:rsidR="00EA0B29" w:rsidRPr="008F1D7F">
              <w:rPr>
                <w:b/>
                <w:bCs/>
              </w:rPr>
              <w:t>8</w:t>
            </w:r>
            <w:r w:rsidRPr="008F1D7F">
              <w:rPr>
                <w:b/>
                <w:bCs/>
              </w:rPr>
              <w:t>.2</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F1D7F">
              <w:t>Реалистическое и романтическое изображение войны в прозе.</w:t>
            </w:r>
          </w:p>
        </w:tc>
        <w:tc>
          <w:tcPr>
            <w:tcW w:w="7938" w:type="dxa"/>
            <w:shd w:val="clear" w:color="auto" w:fill="auto"/>
          </w:tcPr>
          <w:p w:rsidR="00423E17" w:rsidRPr="008F1D7F" w:rsidRDefault="00423E17" w:rsidP="002723C5">
            <w:r w:rsidRPr="008F1D7F">
              <w:t>Семинар  по теме: «Реалистическое и романтическое изображение войны в прозе» (Шолохов М. «Наука ненависти», А.Толстой «Русский характер»).</w:t>
            </w:r>
          </w:p>
        </w:tc>
        <w:tc>
          <w:tcPr>
            <w:tcW w:w="1134" w:type="dxa"/>
          </w:tcPr>
          <w:p w:rsidR="00423E17" w:rsidRPr="008F1D7F" w:rsidRDefault="00850C12"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A2043F">
        <w:trPr>
          <w:trHeight w:val="3598"/>
        </w:trPr>
        <w:tc>
          <w:tcPr>
            <w:tcW w:w="3119" w:type="dxa"/>
            <w:vMerge w:val="restart"/>
            <w:shd w:val="clear" w:color="auto" w:fill="auto"/>
          </w:tcPr>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8.3</w:t>
            </w:r>
          </w:p>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А</w:t>
            </w:r>
            <w:r w:rsidRPr="008F1D7F">
              <w:rPr>
                <w:spacing w:val="40"/>
              </w:rPr>
              <w:t>.</w:t>
            </w:r>
            <w:r w:rsidRPr="008F1D7F">
              <w:t>А</w:t>
            </w:r>
            <w:r w:rsidRPr="008F1D7F">
              <w:rPr>
                <w:spacing w:val="40"/>
              </w:rPr>
              <w:t>.</w:t>
            </w:r>
            <w:r w:rsidRPr="008F1D7F">
              <w:t>Ахматова.</w:t>
            </w:r>
          </w:p>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Жизнь и творчество.</w:t>
            </w:r>
          </w:p>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8C6AAB" w:rsidRPr="008F1D7F" w:rsidRDefault="008C6AAB" w:rsidP="002723C5">
            <w:pPr>
              <w:jc w:val="both"/>
            </w:pPr>
            <w:r w:rsidRPr="008F1D7F">
              <w:t>А</w:t>
            </w:r>
            <w:r w:rsidRPr="008F1D7F">
              <w:rPr>
                <w:spacing w:val="40"/>
              </w:rPr>
              <w:t>.</w:t>
            </w:r>
            <w:r w:rsidRPr="008F1D7F">
              <w:t>А</w:t>
            </w:r>
            <w:r w:rsidRPr="008F1D7F">
              <w:rPr>
                <w:spacing w:val="40"/>
              </w:rPr>
              <w:t>.</w:t>
            </w:r>
            <w:r w:rsidRPr="008F1D7F">
              <w:t>Ахматова. Жизненный и творческий путь. 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8C6AAB" w:rsidRPr="008F1D7F" w:rsidRDefault="008C6AAB" w:rsidP="002723C5">
            <w:pPr>
              <w:jc w:val="both"/>
            </w:pPr>
            <w:r w:rsidRPr="008F1D7F">
              <w:t>Поэма «Реквием». Исторический масштаб и трагизм поэмы. Трагизм жизни и судьбы лирической героини и поэтессы. Своеобразие лирики Ахматовой.</w:t>
            </w:r>
          </w:p>
          <w:p w:rsidR="008C6AAB" w:rsidRPr="008F1D7F" w:rsidRDefault="008C6AAB" w:rsidP="002723C5">
            <w:pPr>
              <w:jc w:val="both"/>
            </w:pPr>
            <w:r w:rsidRPr="008F1D7F">
              <w:t>Практическая работа: выразительное чтение и анализ стихотворений А. Ахматовой.</w:t>
            </w:r>
          </w:p>
        </w:tc>
        <w:tc>
          <w:tcPr>
            <w:tcW w:w="1134" w:type="dxa"/>
          </w:tcPr>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tcPr>
          <w:p w:rsidR="008C6AAB" w:rsidRPr="008F1D7F" w:rsidRDefault="008C6AA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21"/>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423E17" w:rsidRPr="008F1D7F" w:rsidRDefault="00423E17" w:rsidP="002723C5">
            <w:pPr>
              <w:jc w:val="both"/>
            </w:pPr>
            <w:r w:rsidRPr="008F1D7F">
              <w:t>Самостоятельная работа</w:t>
            </w:r>
            <w:r w:rsidR="004756B5" w:rsidRPr="008F1D7F">
              <w:t xml:space="preserve"> №9</w:t>
            </w:r>
            <w:r w:rsidRPr="008F1D7F">
              <w:t xml:space="preserve">: чтение и заучивание стихотворений . </w:t>
            </w:r>
          </w:p>
        </w:tc>
        <w:tc>
          <w:tcPr>
            <w:tcW w:w="1134" w:type="dxa"/>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354"/>
        </w:trPr>
        <w:tc>
          <w:tcPr>
            <w:tcW w:w="3119" w:type="dxa"/>
            <w:vMerge w:val="restart"/>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 xml:space="preserve">Тема </w:t>
            </w:r>
            <w:r w:rsidR="00EA0B29" w:rsidRPr="008F1D7F">
              <w:rPr>
                <w:b/>
                <w:bCs/>
              </w:rPr>
              <w:t>8</w:t>
            </w:r>
            <w:r w:rsidRPr="008F1D7F">
              <w:rPr>
                <w:b/>
                <w:bCs/>
              </w:rPr>
              <w:t>.</w:t>
            </w:r>
            <w:r w:rsidR="00EA0B29" w:rsidRPr="008F1D7F">
              <w:rPr>
                <w:b/>
                <w:bCs/>
              </w:rPr>
              <w:t>4</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t xml:space="preserve">Б.Л. Пастернак - поэт, прозаик, гражданин. </w:t>
            </w: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7938" w:type="dxa"/>
            <w:shd w:val="clear" w:color="auto" w:fill="auto"/>
          </w:tcPr>
          <w:p w:rsidR="00423E17" w:rsidRPr="008F1D7F" w:rsidRDefault="00423E17" w:rsidP="002723C5">
            <w:pPr>
              <w:jc w:val="both"/>
            </w:pPr>
            <w:r w:rsidRPr="008F1D7F">
              <w:rPr>
                <w:b/>
              </w:rPr>
              <w:t>Б.Л. Пастернак.</w:t>
            </w:r>
            <w:r w:rsidRPr="008F1D7F">
              <w:t xml:space="preserve"> Сведения из биографии. Эстетические поиски и эксперименты в ранней лирике.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 Роман «Доктор Живаго», обзор.</w:t>
            </w:r>
          </w:p>
          <w:p w:rsidR="00DE7A4A" w:rsidRPr="008F1D7F" w:rsidRDefault="00DE7A4A" w:rsidP="002723C5">
            <w:pPr>
              <w:jc w:val="both"/>
            </w:pPr>
          </w:p>
        </w:tc>
        <w:tc>
          <w:tcPr>
            <w:tcW w:w="1134" w:type="dxa"/>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50C12"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850C12" w:rsidRPr="008F1D7F" w:rsidRDefault="00850C12" w:rsidP="00850C12"/>
          <w:p w:rsidR="00850C12" w:rsidRPr="008F1D7F" w:rsidRDefault="00850C12" w:rsidP="00850C12"/>
          <w:p w:rsidR="00423E17" w:rsidRPr="008F1D7F" w:rsidRDefault="00423E17" w:rsidP="00850C12"/>
        </w:tc>
        <w:tc>
          <w:tcPr>
            <w:tcW w:w="2410" w:type="dxa"/>
            <w:vMerge/>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354"/>
        </w:trPr>
        <w:tc>
          <w:tcPr>
            <w:tcW w:w="3119" w:type="dxa"/>
            <w:vMerge/>
            <w:shd w:val="clear" w:color="auto" w:fill="auto"/>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423E17" w:rsidRPr="008F1D7F" w:rsidRDefault="00C01723" w:rsidP="002723C5">
            <w:r w:rsidRPr="008F1D7F">
              <w:t>Практическое занятие по лирике Б. Пастернака</w:t>
            </w:r>
          </w:p>
        </w:tc>
        <w:tc>
          <w:tcPr>
            <w:tcW w:w="1134" w:type="dxa"/>
          </w:tcPr>
          <w:p w:rsidR="00423E17"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tcPr>
          <w:p w:rsidR="00423E17" w:rsidRPr="008F1D7F" w:rsidRDefault="00423E1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20"/>
        </w:trPr>
        <w:tc>
          <w:tcPr>
            <w:tcW w:w="3119"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 xml:space="preserve">Раздел </w:t>
            </w:r>
            <w:r w:rsidR="00EA0B29" w:rsidRPr="008F1D7F">
              <w:rPr>
                <w:b/>
                <w:bCs/>
              </w:rPr>
              <w:t>9</w:t>
            </w:r>
          </w:p>
        </w:tc>
        <w:tc>
          <w:tcPr>
            <w:tcW w:w="7938" w:type="dxa"/>
            <w:shd w:val="clear" w:color="auto" w:fill="auto"/>
          </w:tcPr>
          <w:p w:rsidR="00E44616" w:rsidRPr="008F1D7F" w:rsidRDefault="00796135" w:rsidP="002723C5">
            <w:pPr>
              <w:ind w:firstLine="709"/>
              <w:jc w:val="both"/>
              <w:rPr>
                <w:b/>
              </w:rPr>
            </w:pPr>
            <w:r w:rsidRPr="008F1D7F">
              <w:rPr>
                <w:b/>
              </w:rPr>
              <w:t>Особенности развития литературы  1950—1980-х годов</w:t>
            </w:r>
          </w:p>
        </w:tc>
        <w:tc>
          <w:tcPr>
            <w:tcW w:w="1134"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E44616" w:rsidRPr="008F1D7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5</w:t>
            </w:r>
            <w:r w:rsidR="00E44616" w:rsidRPr="008F1D7F">
              <w:rPr>
                <w:b/>
                <w:bCs/>
                <w:i/>
              </w:rPr>
              <w:t>/</w:t>
            </w:r>
            <w:r w:rsidR="00AE15F5" w:rsidRPr="008F1D7F">
              <w:rPr>
                <w:b/>
                <w:bCs/>
                <w:i/>
              </w:rPr>
              <w:t>5</w:t>
            </w:r>
          </w:p>
        </w:tc>
        <w:tc>
          <w:tcPr>
            <w:tcW w:w="2410" w:type="dxa"/>
            <w:shd w:val="clear" w:color="auto" w:fill="auto"/>
          </w:tcPr>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E44616" w:rsidRPr="008F1D7F" w:rsidRDefault="00E44616"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8F1D7F" w:rsidRPr="008F1D7F" w:rsidTr="009B25C8">
        <w:tc>
          <w:tcPr>
            <w:tcW w:w="3119" w:type="dxa"/>
            <w:shd w:val="clear" w:color="auto" w:fill="auto"/>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9.1</w:t>
            </w:r>
          </w:p>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Литература 50-80-х годов.</w:t>
            </w:r>
            <w:r w:rsidRPr="008F1D7F">
              <w:t xml:space="preserve"> Литература «оттепели».</w:t>
            </w:r>
          </w:p>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8A4F51" w:rsidRPr="008F1D7F" w:rsidRDefault="008A4F51" w:rsidP="002723C5">
            <w:pPr>
              <w:ind w:firstLine="709"/>
              <w:jc w:val="both"/>
              <w:rPr>
                <w:b/>
              </w:rPr>
            </w:pPr>
            <w:r w:rsidRPr="008F1D7F">
              <w:rPr>
                <w:b/>
              </w:rPr>
              <w:t>Литература «оттепели</w:t>
            </w:r>
            <w:r w:rsidRPr="008F1D7F">
              <w:t>». Смерть И</w:t>
            </w:r>
            <w:r w:rsidRPr="008F1D7F">
              <w:rPr>
                <w:spacing w:val="40"/>
              </w:rPr>
              <w:t>.</w:t>
            </w:r>
            <w:r w:rsidRPr="008F1D7F">
              <w:t>В</w:t>
            </w:r>
            <w:r w:rsidRPr="008F1D7F">
              <w:rPr>
                <w:spacing w:val="40"/>
              </w:rPr>
              <w:t>.</w:t>
            </w:r>
            <w:r w:rsidR="008F1D7F">
              <w:rPr>
                <w:spacing w:val="40"/>
              </w:rPr>
              <w:t xml:space="preserve"> </w:t>
            </w:r>
            <w:r w:rsidRPr="008F1D7F">
              <w:t xml:space="preserve">Сталина. </w:t>
            </w:r>
            <w:r w:rsidRPr="008F1D7F">
              <w:rPr>
                <w:lang w:val="en-US"/>
              </w:rPr>
              <w:t>XX</w:t>
            </w:r>
            <w:r w:rsidRPr="008F1D7F">
              <w:t xml:space="preserve"> съезд партии. Изменения в общественной и культурной жизни страны. Новые тенденции в литературе. Тематика и проблематика, традиции и новаторство в произведениях писателей и поэтов.</w:t>
            </w:r>
            <w:r w:rsidR="008F1D7F">
              <w:t xml:space="preserve"> </w:t>
            </w:r>
            <w:r w:rsidRPr="008F1D7F">
              <w:t>Отражение конфликтов истории в судьбах героев: П</w:t>
            </w:r>
            <w:r w:rsidRPr="008F1D7F">
              <w:rPr>
                <w:spacing w:val="40"/>
              </w:rPr>
              <w:t>.</w:t>
            </w:r>
            <w:r w:rsidR="008F1D7F">
              <w:rPr>
                <w:spacing w:val="40"/>
              </w:rPr>
              <w:t xml:space="preserve"> </w:t>
            </w:r>
            <w:r w:rsidRPr="008F1D7F">
              <w:t>Нилин «Жестокость», В</w:t>
            </w:r>
            <w:r w:rsidRPr="008F1D7F">
              <w:rPr>
                <w:spacing w:val="40"/>
              </w:rPr>
              <w:t>.</w:t>
            </w:r>
            <w:r w:rsidR="008F1D7F">
              <w:rPr>
                <w:spacing w:val="40"/>
              </w:rPr>
              <w:t xml:space="preserve"> </w:t>
            </w:r>
            <w:r w:rsidRPr="008F1D7F">
              <w:t>Дудинцев «Не хлебом единым...» и др.              Новое осмысление проблемы человека на войне: Б.</w:t>
            </w:r>
            <w:r w:rsidR="008F1D7F">
              <w:t xml:space="preserve"> </w:t>
            </w:r>
            <w:r w:rsidRPr="008F1D7F">
              <w:t>Васильев «А зори здесь тихие…», Ю</w:t>
            </w:r>
            <w:r w:rsidRPr="008F1D7F">
              <w:rPr>
                <w:spacing w:val="40"/>
              </w:rPr>
              <w:t>.</w:t>
            </w:r>
            <w:r w:rsidR="008F1D7F">
              <w:rPr>
                <w:spacing w:val="40"/>
              </w:rPr>
              <w:t xml:space="preserve"> </w:t>
            </w:r>
            <w:r w:rsidRPr="008F1D7F">
              <w:t>Бондарев «Горячий снег», В</w:t>
            </w:r>
            <w:r w:rsidRPr="008F1D7F">
              <w:rPr>
                <w:spacing w:val="40"/>
              </w:rPr>
              <w:t>.</w:t>
            </w:r>
            <w:r w:rsidR="008F1D7F">
              <w:rPr>
                <w:spacing w:val="40"/>
              </w:rPr>
              <w:t xml:space="preserve"> </w:t>
            </w:r>
            <w:r w:rsidRPr="008F1D7F">
              <w:t>Богомолов «Момент истины», В</w:t>
            </w:r>
            <w:r w:rsidRPr="008F1D7F">
              <w:rPr>
                <w:spacing w:val="40"/>
              </w:rPr>
              <w:t>.</w:t>
            </w:r>
            <w:r w:rsidR="008F1D7F">
              <w:rPr>
                <w:spacing w:val="40"/>
              </w:rPr>
              <w:t xml:space="preserve"> </w:t>
            </w:r>
            <w:r w:rsidRPr="008F1D7F">
              <w:t>Кондратьев «Сашка» и др. Роль произведений о Великой Отечественной войне в воспитании патриотических чувств молодого поколения.</w:t>
            </w:r>
          </w:p>
        </w:tc>
        <w:tc>
          <w:tcPr>
            <w:tcW w:w="1134" w:type="dxa"/>
          </w:tcPr>
          <w:p w:rsidR="008A4F51"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val="restart"/>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F1D7F">
              <w:rPr>
                <w:bCs/>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8F1D7F" w:rsidRPr="008F1D7F" w:rsidTr="009B25C8">
        <w:trPr>
          <w:trHeight w:val="988"/>
        </w:trPr>
        <w:tc>
          <w:tcPr>
            <w:tcW w:w="3119" w:type="dxa"/>
            <w:shd w:val="clear" w:color="auto" w:fill="auto"/>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1D7F">
              <w:rPr>
                <w:b/>
                <w:bCs/>
              </w:rPr>
              <w:t>Тема 9.2</w:t>
            </w:r>
          </w:p>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t>Новое осмысление проблемы человека на войне.</w:t>
            </w:r>
          </w:p>
        </w:tc>
        <w:tc>
          <w:tcPr>
            <w:tcW w:w="7938" w:type="dxa"/>
            <w:shd w:val="clear" w:color="auto" w:fill="auto"/>
          </w:tcPr>
          <w:p w:rsidR="008A4F51" w:rsidRPr="008F1D7F" w:rsidRDefault="008A4F51" w:rsidP="002723C5">
            <w:pPr>
              <w:jc w:val="both"/>
            </w:pPr>
            <w:r w:rsidRPr="008F1D7F">
              <w:t xml:space="preserve"> Практическое</w:t>
            </w:r>
            <w:r w:rsidR="003C3334" w:rsidRPr="008F1D7F">
              <w:t xml:space="preserve"> </w:t>
            </w:r>
            <w:r w:rsidRPr="008F1D7F">
              <w:t>занятие:</w:t>
            </w:r>
          </w:p>
          <w:p w:rsidR="008A4F51" w:rsidRPr="008F1D7F" w:rsidRDefault="008A4F51" w:rsidP="002723C5">
            <w:pPr>
              <w:jc w:val="both"/>
            </w:pPr>
            <w:r w:rsidRPr="008F1D7F">
              <w:rPr>
                <w:b/>
              </w:rPr>
              <w:t xml:space="preserve">- </w:t>
            </w:r>
            <w:r w:rsidRPr="008F1D7F">
              <w:t>семинар  по теме: Исследование природы подвига и предательства, философский анализ поведения человека в экстремальной ситуации в произведении М. Шолохов «Судьба человека».</w:t>
            </w:r>
          </w:p>
        </w:tc>
        <w:tc>
          <w:tcPr>
            <w:tcW w:w="1134" w:type="dxa"/>
          </w:tcPr>
          <w:p w:rsidR="008A4F51"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2</w:t>
            </w:r>
          </w:p>
        </w:tc>
        <w:tc>
          <w:tcPr>
            <w:tcW w:w="2410" w:type="dxa"/>
            <w:vMerge/>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525"/>
        </w:trPr>
        <w:tc>
          <w:tcPr>
            <w:tcW w:w="3119" w:type="dxa"/>
            <w:vMerge w:val="restart"/>
            <w:shd w:val="clear" w:color="auto" w:fill="auto"/>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9.3</w:t>
            </w:r>
          </w:p>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t>Поэзия 60</w:t>
            </w:r>
            <w:r w:rsidR="00477A3F" w:rsidRPr="008F1D7F">
              <w:t>х</w:t>
            </w:r>
            <w:r w:rsidRPr="008F1D7F">
              <w:t>-годов.</w:t>
            </w:r>
          </w:p>
        </w:tc>
        <w:tc>
          <w:tcPr>
            <w:tcW w:w="7938" w:type="dxa"/>
            <w:shd w:val="clear" w:color="auto" w:fill="auto"/>
          </w:tcPr>
          <w:p w:rsidR="008A4F51" w:rsidRPr="008F1D7F" w:rsidRDefault="008A4F51" w:rsidP="002723C5">
            <w:pPr>
              <w:rPr>
                <w:rFonts w:eastAsia="Calibri"/>
                <w:lang w:eastAsia="en-US"/>
              </w:rPr>
            </w:pPr>
            <w:r w:rsidRPr="008F1D7F">
              <w:rPr>
                <w:rFonts w:eastAsia="Calibri"/>
                <w:b/>
                <w:lang w:eastAsia="en-US"/>
              </w:rPr>
              <w:t>Поэзия 60</w:t>
            </w:r>
            <w:r w:rsidR="00B545D5" w:rsidRPr="008F1D7F">
              <w:rPr>
                <w:rFonts w:eastAsia="Calibri"/>
                <w:b/>
                <w:lang w:eastAsia="en-US"/>
              </w:rPr>
              <w:t>х</w:t>
            </w:r>
            <w:r w:rsidRPr="008F1D7F">
              <w:rPr>
                <w:rFonts w:eastAsia="Calibri"/>
                <w:b/>
                <w:lang w:eastAsia="en-US"/>
              </w:rPr>
              <w:t>-годов</w:t>
            </w:r>
            <w:r w:rsidRPr="008F1D7F">
              <w:rPr>
                <w:rFonts w:eastAsia="Calibri"/>
                <w:lang w:eastAsia="en-US"/>
              </w:rPr>
              <w:t>.Поиски нового поэтического языка, формы, жанра в поэзии Б.</w:t>
            </w:r>
            <w:r w:rsidR="008F1D7F">
              <w:rPr>
                <w:rFonts w:eastAsia="Calibri"/>
                <w:lang w:eastAsia="en-US"/>
              </w:rPr>
              <w:t xml:space="preserve"> </w:t>
            </w:r>
            <w:r w:rsidRPr="008F1D7F">
              <w:rPr>
                <w:rFonts w:eastAsia="Calibri"/>
                <w:lang w:eastAsia="en-US"/>
              </w:rPr>
              <w:t>Ахмадуллиной,  Е</w:t>
            </w:r>
            <w:r w:rsidR="008F1D7F">
              <w:rPr>
                <w:rFonts w:eastAsia="Calibri"/>
                <w:lang w:eastAsia="en-US"/>
              </w:rPr>
              <w:t xml:space="preserve">. </w:t>
            </w:r>
            <w:r w:rsidRPr="008F1D7F">
              <w:rPr>
                <w:rFonts w:eastAsia="Calibri"/>
                <w:lang w:eastAsia="en-US"/>
              </w:rPr>
              <w:t>Винокурова, Р.</w:t>
            </w:r>
            <w:r w:rsidR="008F1D7F">
              <w:rPr>
                <w:rFonts w:eastAsia="Calibri"/>
                <w:lang w:eastAsia="en-US"/>
              </w:rPr>
              <w:t xml:space="preserve"> </w:t>
            </w:r>
            <w:r w:rsidRPr="008F1D7F">
              <w:rPr>
                <w:rFonts w:eastAsia="Calibri"/>
                <w:lang w:eastAsia="en-US"/>
              </w:rPr>
              <w:t>Рождественского, А. Вознесенского, Е.</w:t>
            </w:r>
            <w:r w:rsidR="008F1D7F">
              <w:rPr>
                <w:rFonts w:eastAsia="Calibri"/>
                <w:lang w:eastAsia="en-US"/>
              </w:rPr>
              <w:t xml:space="preserve"> </w:t>
            </w:r>
            <w:r w:rsidRPr="008F1D7F">
              <w:rPr>
                <w:rFonts w:eastAsia="Calibri"/>
                <w:lang w:eastAsia="en-US"/>
              </w:rPr>
              <w:t>Евтушенко, Б.</w:t>
            </w:r>
            <w:r w:rsidR="008F1D7F">
              <w:rPr>
                <w:rFonts w:eastAsia="Calibri"/>
                <w:lang w:eastAsia="en-US"/>
              </w:rPr>
              <w:t xml:space="preserve"> </w:t>
            </w:r>
            <w:r w:rsidRPr="008F1D7F">
              <w:rPr>
                <w:rFonts w:eastAsia="Calibri"/>
                <w:lang w:eastAsia="en-US"/>
              </w:rPr>
              <w:t>Окуджавы и др.</w:t>
            </w:r>
          </w:p>
        </w:tc>
        <w:tc>
          <w:tcPr>
            <w:tcW w:w="1134" w:type="dxa"/>
            <w:vMerge w:val="restart"/>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3030B3" w:rsidRPr="008F1D7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E40D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8A4F51" w:rsidRPr="008E40DF" w:rsidRDefault="008E40DF" w:rsidP="008E40DF">
            <w:r>
              <w:t>2</w:t>
            </w:r>
          </w:p>
        </w:tc>
        <w:tc>
          <w:tcPr>
            <w:tcW w:w="2410" w:type="dxa"/>
            <w:vMerge/>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F1D7F" w:rsidRPr="008F1D7F" w:rsidTr="009B25C8">
        <w:trPr>
          <w:trHeight w:val="525"/>
        </w:trPr>
        <w:tc>
          <w:tcPr>
            <w:tcW w:w="3119" w:type="dxa"/>
            <w:vMerge/>
            <w:shd w:val="clear" w:color="auto" w:fill="auto"/>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7938" w:type="dxa"/>
            <w:shd w:val="clear" w:color="auto" w:fill="auto"/>
          </w:tcPr>
          <w:p w:rsidR="008A4F51" w:rsidRPr="008F1D7F" w:rsidRDefault="008A4F51" w:rsidP="002723C5">
            <w:pPr>
              <w:rPr>
                <w:rFonts w:eastAsia="Calibri"/>
                <w:b/>
                <w:lang w:eastAsia="en-US"/>
              </w:rPr>
            </w:pPr>
            <w:r w:rsidRPr="008F1D7F">
              <w:rPr>
                <w:rFonts w:eastAsia="Calibri"/>
                <w:lang w:eastAsia="en-US"/>
              </w:rPr>
              <w:t>Практическое</w:t>
            </w:r>
            <w:r w:rsidR="003C3334" w:rsidRPr="008F1D7F">
              <w:rPr>
                <w:rFonts w:eastAsia="Calibri"/>
                <w:lang w:eastAsia="en-US"/>
              </w:rPr>
              <w:t xml:space="preserve"> </w:t>
            </w:r>
            <w:r w:rsidRPr="008F1D7F">
              <w:rPr>
                <w:rFonts w:eastAsia="Calibri"/>
                <w:lang w:eastAsia="en-US"/>
              </w:rPr>
              <w:t>занятие:  семинар  «Особенности восприятия лирики поэтов-шестидесятников». Чтение  стихотворений Б.Ахмадуллиной,  Е.</w:t>
            </w:r>
            <w:r w:rsidR="008F1D7F">
              <w:rPr>
                <w:rFonts w:eastAsia="Calibri"/>
                <w:lang w:eastAsia="en-US"/>
              </w:rPr>
              <w:t xml:space="preserve"> </w:t>
            </w:r>
            <w:r w:rsidRPr="008F1D7F">
              <w:rPr>
                <w:rFonts w:eastAsia="Calibri"/>
                <w:lang w:eastAsia="en-US"/>
              </w:rPr>
              <w:t>Винокурова, Р.</w:t>
            </w:r>
            <w:r w:rsidR="008F1D7F">
              <w:rPr>
                <w:rFonts w:eastAsia="Calibri"/>
                <w:lang w:eastAsia="en-US"/>
              </w:rPr>
              <w:t xml:space="preserve"> </w:t>
            </w:r>
            <w:r w:rsidRPr="008F1D7F">
              <w:rPr>
                <w:rFonts w:eastAsia="Calibri"/>
                <w:lang w:eastAsia="en-US"/>
              </w:rPr>
              <w:t>Рождественского, А. Вознесенского, Е.</w:t>
            </w:r>
            <w:r w:rsidR="008F1D7F">
              <w:rPr>
                <w:rFonts w:eastAsia="Calibri"/>
                <w:lang w:eastAsia="en-US"/>
              </w:rPr>
              <w:t xml:space="preserve"> </w:t>
            </w:r>
            <w:r w:rsidRPr="008F1D7F">
              <w:rPr>
                <w:rFonts w:eastAsia="Calibri"/>
                <w:lang w:eastAsia="en-US"/>
              </w:rPr>
              <w:t>Евтушенко, Б.</w:t>
            </w:r>
            <w:r w:rsidR="008F1D7F">
              <w:rPr>
                <w:rFonts w:eastAsia="Calibri"/>
                <w:lang w:eastAsia="en-US"/>
              </w:rPr>
              <w:t xml:space="preserve"> </w:t>
            </w:r>
            <w:r w:rsidRPr="008F1D7F">
              <w:rPr>
                <w:rFonts w:eastAsia="Calibri"/>
                <w:lang w:eastAsia="en-US"/>
              </w:rPr>
              <w:t xml:space="preserve">Окуджавы и др. </w:t>
            </w:r>
          </w:p>
        </w:tc>
        <w:tc>
          <w:tcPr>
            <w:tcW w:w="1134" w:type="dxa"/>
            <w:vMerge/>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F1D7F" w:rsidRPr="008F1D7F" w:rsidTr="009B25C8">
        <w:trPr>
          <w:trHeight w:val="362"/>
        </w:trPr>
        <w:tc>
          <w:tcPr>
            <w:tcW w:w="3119" w:type="dxa"/>
            <w:vMerge/>
            <w:shd w:val="clear" w:color="auto" w:fill="auto"/>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8A4F51" w:rsidRPr="008F1D7F" w:rsidRDefault="008A4F51" w:rsidP="002723C5">
            <w:pPr>
              <w:rPr>
                <w:rFonts w:eastAsia="Calibri"/>
                <w:b/>
                <w:lang w:eastAsia="en-US"/>
              </w:rPr>
            </w:pPr>
            <w:r w:rsidRPr="008F1D7F">
              <w:rPr>
                <w:rFonts w:eastAsia="Calibri"/>
                <w:bCs/>
                <w:lang w:eastAsia="en-US"/>
              </w:rPr>
              <w:t>Самостоятельная работа</w:t>
            </w:r>
            <w:r w:rsidR="004756B5" w:rsidRPr="008F1D7F">
              <w:rPr>
                <w:rFonts w:eastAsia="Calibri"/>
                <w:bCs/>
                <w:lang w:eastAsia="en-US"/>
              </w:rPr>
              <w:t xml:space="preserve"> №10</w:t>
            </w:r>
            <w:r w:rsidRPr="008F1D7F">
              <w:rPr>
                <w:rFonts w:eastAsia="Calibri"/>
                <w:bCs/>
                <w:lang w:eastAsia="en-US"/>
              </w:rPr>
              <w:t xml:space="preserve">: </w:t>
            </w:r>
            <w:r w:rsidR="00477A3F" w:rsidRPr="008F1D7F">
              <w:rPr>
                <w:rFonts w:eastAsia="Calibri"/>
                <w:bCs/>
                <w:lang w:eastAsia="en-US"/>
              </w:rPr>
              <w:t>Наизусть. Одно-два стихотворения (по выбору студентов).</w:t>
            </w:r>
          </w:p>
        </w:tc>
        <w:tc>
          <w:tcPr>
            <w:tcW w:w="1134" w:type="dxa"/>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8F1D7F" w:rsidRPr="008F1D7F" w:rsidTr="003608C0">
        <w:trPr>
          <w:trHeight w:val="1620"/>
        </w:trPr>
        <w:tc>
          <w:tcPr>
            <w:tcW w:w="3119" w:type="dxa"/>
            <w:vMerge w:val="restart"/>
            <w:shd w:val="clear" w:color="auto" w:fill="auto"/>
          </w:tcPr>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9.4</w:t>
            </w:r>
          </w:p>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
              </w:rPr>
              <w:t>«</w:t>
            </w:r>
            <w:r w:rsidRPr="008F1D7F">
              <w:t>Лагерная» тема в послевоенной литературе. А.И. Солженицын.</w:t>
            </w:r>
          </w:p>
        </w:tc>
        <w:tc>
          <w:tcPr>
            <w:tcW w:w="7938" w:type="dxa"/>
            <w:shd w:val="clear" w:color="auto" w:fill="auto"/>
          </w:tcPr>
          <w:p w:rsidR="003030B3" w:rsidRPr="008F1D7F" w:rsidRDefault="003030B3" w:rsidP="002723C5">
            <w:pPr>
              <w:rPr>
                <w:rFonts w:eastAsia="Calibri"/>
                <w:b/>
                <w:lang w:eastAsia="en-US"/>
              </w:rPr>
            </w:pPr>
            <w:r w:rsidRPr="008F1D7F">
              <w:rPr>
                <w:rFonts w:eastAsia="Calibri"/>
                <w:b/>
                <w:lang w:eastAsia="en-US"/>
              </w:rPr>
              <w:t>«Лагерная» тема в послевоенной литературе.</w:t>
            </w:r>
            <w:r w:rsidR="00ED0003" w:rsidRPr="008F1D7F">
              <w:rPr>
                <w:rFonts w:eastAsia="Calibri"/>
                <w:b/>
                <w:lang w:eastAsia="en-US"/>
              </w:rPr>
              <w:t xml:space="preserve"> </w:t>
            </w:r>
            <w:r w:rsidRPr="008F1D7F">
              <w:rPr>
                <w:rFonts w:eastAsia="Calibri"/>
                <w:b/>
                <w:lang w:eastAsia="en-US"/>
              </w:rPr>
              <w:t>А.И. Солженицын</w:t>
            </w:r>
            <w:r w:rsidRPr="008F1D7F">
              <w:rPr>
                <w:rFonts w:eastAsia="Calibri"/>
                <w:lang w:eastAsia="en-US"/>
              </w:rPr>
              <w:t>. Сведения из биографии. Новый подход к  изображению прошлого. Проблема ответственности поколений. Размышления писателя о возможных путях развития человечества в повести. Мастерство А. Солженицына – психолога: глубина характеров, историко-философское обобщение в творчестве писателя. Роман «Архипелаг ГУЛАГ» (фрагментарно), повесть  «Один день Ивана Денисовича».</w:t>
            </w:r>
          </w:p>
          <w:p w:rsidR="003030B3" w:rsidRPr="008F1D7F" w:rsidRDefault="003030B3" w:rsidP="002723C5">
            <w:pPr>
              <w:rPr>
                <w:rFonts w:eastAsia="Calibri"/>
                <w:b/>
                <w:lang w:eastAsia="en-US"/>
              </w:rPr>
            </w:pPr>
          </w:p>
        </w:tc>
        <w:tc>
          <w:tcPr>
            <w:tcW w:w="1134" w:type="dxa"/>
          </w:tcPr>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3030B3" w:rsidRPr="008F1D7F" w:rsidRDefault="00CD6E7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tcPr>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357"/>
        </w:trPr>
        <w:tc>
          <w:tcPr>
            <w:tcW w:w="3119" w:type="dxa"/>
            <w:vMerge/>
            <w:shd w:val="clear" w:color="auto" w:fill="auto"/>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7938" w:type="dxa"/>
            <w:shd w:val="clear" w:color="auto" w:fill="auto"/>
          </w:tcPr>
          <w:p w:rsidR="008A4F51" w:rsidRPr="008F1D7F" w:rsidRDefault="00136DFA" w:rsidP="002723C5">
            <w:pPr>
              <w:rPr>
                <w:rFonts w:eastAsia="Calibri"/>
                <w:b/>
                <w:lang w:eastAsia="en-US"/>
              </w:rPr>
            </w:pPr>
            <w:r w:rsidRPr="008F1D7F">
              <w:rPr>
                <w:rFonts w:eastAsia="Calibri"/>
                <w:b/>
                <w:lang w:eastAsia="en-US"/>
              </w:rPr>
              <w:t>Контрольная работа ( сочинение)</w:t>
            </w:r>
          </w:p>
        </w:tc>
        <w:tc>
          <w:tcPr>
            <w:tcW w:w="1134" w:type="dxa"/>
          </w:tcPr>
          <w:p w:rsidR="008A4F51" w:rsidRPr="008F1D7F" w:rsidRDefault="008E40DF"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410" w:type="dxa"/>
            <w:vMerge/>
          </w:tcPr>
          <w:p w:rsidR="008A4F51" w:rsidRPr="008F1D7F" w:rsidRDefault="008A4F51"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3608C0">
        <w:trPr>
          <w:trHeight w:val="930"/>
        </w:trPr>
        <w:tc>
          <w:tcPr>
            <w:tcW w:w="3119" w:type="dxa"/>
            <w:shd w:val="clear" w:color="auto" w:fill="auto"/>
          </w:tcPr>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Тема 9.5</w:t>
            </w:r>
          </w:p>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F1D7F">
              <w:rPr>
                <w:bCs/>
              </w:rPr>
              <w:t>В.М. Шукшин. Изображение жизни русской деревни.</w:t>
            </w:r>
            <w:r w:rsidR="00563F7E" w:rsidRPr="008F1D7F">
              <w:rPr>
                <w:bCs/>
              </w:rPr>
              <w:t xml:space="preserve"> Тема Родины в лирике Н. Рубцова.</w:t>
            </w:r>
          </w:p>
        </w:tc>
        <w:tc>
          <w:tcPr>
            <w:tcW w:w="7938" w:type="dxa"/>
            <w:shd w:val="clear" w:color="auto" w:fill="auto"/>
          </w:tcPr>
          <w:p w:rsidR="003030B3" w:rsidRPr="008F1D7F" w:rsidRDefault="003030B3" w:rsidP="002723C5">
            <w:pPr>
              <w:rPr>
                <w:rFonts w:eastAsia="Calibri"/>
                <w:lang w:eastAsia="en-US"/>
              </w:rPr>
            </w:pPr>
            <w:r w:rsidRPr="008F1D7F">
              <w:rPr>
                <w:rFonts w:eastAsia="Calibri"/>
                <w:b/>
                <w:lang w:eastAsia="en-US"/>
              </w:rPr>
              <w:t>В.М.</w:t>
            </w:r>
            <w:r w:rsidR="008F1D7F">
              <w:rPr>
                <w:rFonts w:eastAsia="Calibri"/>
                <w:b/>
                <w:lang w:eastAsia="en-US"/>
              </w:rPr>
              <w:t xml:space="preserve"> </w:t>
            </w:r>
            <w:r w:rsidRPr="008F1D7F">
              <w:rPr>
                <w:rFonts w:eastAsia="Calibri"/>
                <w:b/>
                <w:lang w:eastAsia="en-US"/>
              </w:rPr>
              <w:t>Шукшин</w:t>
            </w:r>
            <w:r w:rsidRPr="008F1D7F">
              <w:rPr>
                <w:rFonts w:eastAsia="Calibri"/>
                <w:lang w:eastAsia="en-US"/>
              </w:rPr>
              <w:t>. Сведения из биографии. Рассказы. Изображение жизни русской деревни: цельность и глубина духовного мира русского человека. Художественные особенности прозы В.</w:t>
            </w:r>
            <w:r w:rsidR="008F1D7F">
              <w:rPr>
                <w:rFonts w:eastAsia="Calibri"/>
                <w:lang w:eastAsia="en-US"/>
              </w:rPr>
              <w:t xml:space="preserve"> </w:t>
            </w:r>
            <w:r w:rsidRPr="008F1D7F">
              <w:rPr>
                <w:rFonts w:eastAsia="Calibri"/>
                <w:lang w:eastAsia="en-US"/>
              </w:rPr>
              <w:t>Шукшина</w:t>
            </w:r>
          </w:p>
          <w:p w:rsidR="003030B3" w:rsidRPr="008F1D7F" w:rsidRDefault="00563F7E" w:rsidP="002723C5">
            <w:pPr>
              <w:rPr>
                <w:rFonts w:eastAsia="Calibri"/>
                <w:lang w:eastAsia="en-US"/>
              </w:rPr>
            </w:pPr>
            <w:r w:rsidRPr="008F1D7F">
              <w:rPr>
                <w:rFonts w:eastAsia="Calibri"/>
                <w:lang w:eastAsia="en-US"/>
              </w:rPr>
              <w:t xml:space="preserve"> Лирика Н. Рубцова.</w:t>
            </w:r>
          </w:p>
        </w:tc>
        <w:tc>
          <w:tcPr>
            <w:tcW w:w="1134" w:type="dxa"/>
          </w:tcPr>
          <w:p w:rsidR="003030B3" w:rsidRPr="008F1D7F" w:rsidRDefault="00C0172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10" w:type="dxa"/>
            <w:vMerge/>
          </w:tcPr>
          <w:p w:rsidR="003030B3" w:rsidRPr="008F1D7F" w:rsidRDefault="003030B3"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F1D7F" w:rsidRPr="008F1D7F" w:rsidTr="009B25C8">
        <w:trPr>
          <w:trHeight w:val="164"/>
        </w:trPr>
        <w:tc>
          <w:tcPr>
            <w:tcW w:w="3119" w:type="dxa"/>
            <w:shd w:val="clear" w:color="auto" w:fill="auto"/>
          </w:tcPr>
          <w:p w:rsidR="00ED0188" w:rsidRPr="008F1D7F" w:rsidRDefault="00ED018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ED0188" w:rsidRPr="008F1D7F" w:rsidRDefault="004A2014" w:rsidP="002723C5">
            <w:pPr>
              <w:jc w:val="both"/>
              <w:rPr>
                <w:rFonts w:eastAsia="Calibri"/>
                <w:lang w:eastAsia="en-US"/>
              </w:rPr>
            </w:pPr>
            <w:r w:rsidRPr="008F1D7F">
              <w:rPr>
                <w:rFonts w:eastAsia="Calibri"/>
                <w:lang w:eastAsia="en-US"/>
              </w:rPr>
              <w:t>Итоговое тестирование</w:t>
            </w:r>
          </w:p>
        </w:tc>
        <w:tc>
          <w:tcPr>
            <w:tcW w:w="1134" w:type="dxa"/>
            <w:shd w:val="clear" w:color="auto" w:fill="auto"/>
          </w:tcPr>
          <w:p w:rsidR="00ED0188" w:rsidRPr="008F1D7F" w:rsidRDefault="004A201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F1D7F">
              <w:rPr>
                <w:bCs/>
                <w:i/>
              </w:rPr>
              <w:t>1</w:t>
            </w:r>
          </w:p>
        </w:tc>
        <w:tc>
          <w:tcPr>
            <w:tcW w:w="2410" w:type="dxa"/>
            <w:vMerge/>
            <w:shd w:val="clear" w:color="auto" w:fill="auto"/>
          </w:tcPr>
          <w:p w:rsidR="00ED0188" w:rsidRPr="008F1D7F" w:rsidRDefault="00ED0188"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8F1D7F" w:rsidRPr="008F1D7F" w:rsidTr="004A2014">
        <w:trPr>
          <w:trHeight w:val="488"/>
        </w:trPr>
        <w:tc>
          <w:tcPr>
            <w:tcW w:w="3119" w:type="dxa"/>
            <w:shd w:val="clear" w:color="auto" w:fill="auto"/>
          </w:tcPr>
          <w:p w:rsidR="008A2347" w:rsidRPr="008F1D7F" w:rsidRDefault="004A2014"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F1D7F">
              <w:rPr>
                <w:b/>
                <w:bCs/>
              </w:rPr>
              <w:t>Итого</w:t>
            </w:r>
          </w:p>
          <w:p w:rsidR="008A2347" w:rsidRPr="008F1D7F" w:rsidRDefault="008A234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938" w:type="dxa"/>
            <w:shd w:val="clear" w:color="auto" w:fill="auto"/>
          </w:tcPr>
          <w:p w:rsidR="008A2347" w:rsidRPr="008F1D7F" w:rsidRDefault="008A2347" w:rsidP="002723C5">
            <w:pPr>
              <w:jc w:val="both"/>
            </w:pPr>
          </w:p>
          <w:p w:rsidR="008A2347" w:rsidRPr="008F1D7F" w:rsidRDefault="008A2347" w:rsidP="002723C5">
            <w:pPr>
              <w:jc w:val="both"/>
            </w:pPr>
          </w:p>
        </w:tc>
        <w:tc>
          <w:tcPr>
            <w:tcW w:w="1134" w:type="dxa"/>
            <w:shd w:val="clear" w:color="auto" w:fill="auto"/>
          </w:tcPr>
          <w:p w:rsidR="008A2347" w:rsidRPr="008F1D7F" w:rsidRDefault="0078315B"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67</w:t>
            </w:r>
          </w:p>
        </w:tc>
        <w:tc>
          <w:tcPr>
            <w:tcW w:w="2410" w:type="dxa"/>
            <w:vMerge/>
            <w:shd w:val="clear" w:color="auto" w:fill="auto"/>
          </w:tcPr>
          <w:p w:rsidR="008A2347" w:rsidRPr="008F1D7F" w:rsidRDefault="008A2347" w:rsidP="00272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bl>
    <w:p w:rsidR="00E123C6" w:rsidRPr="008F1D7F" w:rsidRDefault="00E123C6" w:rsidP="002723C5">
      <w:pPr>
        <w:rPr>
          <w:b/>
        </w:rPr>
      </w:pPr>
    </w:p>
    <w:p w:rsidR="00E123C6" w:rsidRPr="008F1D7F" w:rsidRDefault="00E123C6" w:rsidP="002723C5">
      <w:pPr>
        <w:rPr>
          <w:b/>
        </w:rPr>
      </w:pPr>
    </w:p>
    <w:p w:rsidR="00E123C6" w:rsidRPr="008F1D7F" w:rsidRDefault="00E123C6" w:rsidP="00E123C6">
      <w:pPr>
        <w:keepNext/>
        <w:outlineLvl w:val="1"/>
        <w:rPr>
          <w:bCs/>
          <w:iCs/>
          <w:sz w:val="20"/>
          <w:szCs w:val="20"/>
          <w:lang w:eastAsia="ar-SA"/>
        </w:rPr>
        <w:sectPr w:rsidR="00E123C6" w:rsidRPr="008F1D7F" w:rsidSect="009C778A">
          <w:pgSz w:w="16838" w:h="11906" w:orient="landscape"/>
          <w:pgMar w:top="568" w:right="1134" w:bottom="851" w:left="1134" w:header="709" w:footer="709" w:gutter="0"/>
          <w:cols w:space="708"/>
          <w:docGrid w:linePitch="360"/>
        </w:sectPr>
      </w:pPr>
    </w:p>
    <w:p w:rsidR="005B6667" w:rsidRPr="008F1D7F" w:rsidRDefault="005B6667" w:rsidP="005B6667">
      <w:pPr>
        <w:ind w:left="1069"/>
        <w:jc w:val="center"/>
        <w:rPr>
          <w:b/>
          <w:caps/>
          <w:sz w:val="28"/>
          <w:szCs w:val="28"/>
        </w:rPr>
      </w:pPr>
      <w:r w:rsidRPr="008F1D7F">
        <w:rPr>
          <w:b/>
          <w:sz w:val="28"/>
          <w:szCs w:val="28"/>
        </w:rPr>
        <w:lastRenderedPageBreak/>
        <w:t xml:space="preserve">УЧЕБНО-МЕТОДИЧЕСКОЕ И МАТЕРИАЛЬНО-ТЕХНИЧЕСКОЕ ОБЕСПЕЧЕНИЕ ПРОГРАММЫ УЧЕБНОЙ ДИСЦИПЛИНЫ </w:t>
      </w:r>
      <w:r w:rsidRPr="008F1D7F">
        <w:rPr>
          <w:b/>
          <w:caps/>
          <w:sz w:val="28"/>
          <w:szCs w:val="28"/>
        </w:rPr>
        <w:t>«русский язык и ЛИТЕРАТУРА. ЛИТЕРАТУРА»</w:t>
      </w:r>
    </w:p>
    <w:p w:rsidR="005B6667" w:rsidRPr="008F1D7F" w:rsidRDefault="005B6667" w:rsidP="005B6667">
      <w:pPr>
        <w:ind w:left="1069"/>
        <w:jc w:val="both"/>
        <w:rPr>
          <w:b/>
          <w:caps/>
          <w:sz w:val="28"/>
          <w:szCs w:val="28"/>
        </w:rPr>
      </w:pPr>
    </w:p>
    <w:p w:rsidR="005B6667" w:rsidRPr="008F1D7F" w:rsidRDefault="00DD0C4F" w:rsidP="005B6667">
      <w:pPr>
        <w:tabs>
          <w:tab w:val="left" w:pos="709"/>
        </w:tabs>
        <w:autoSpaceDE w:val="0"/>
        <w:autoSpaceDN w:val="0"/>
        <w:adjustRightInd w:val="0"/>
        <w:jc w:val="both"/>
        <w:rPr>
          <w:bCs/>
          <w:i/>
          <w:sz w:val="28"/>
          <w:szCs w:val="28"/>
        </w:rPr>
      </w:pPr>
      <w:r w:rsidRPr="008F1D7F">
        <w:rPr>
          <w:rFonts w:eastAsiaTheme="minorHAnsi"/>
          <w:sz w:val="28"/>
          <w:szCs w:val="28"/>
          <w:lang w:eastAsia="en-US"/>
        </w:rPr>
        <w:t xml:space="preserve">          </w:t>
      </w:r>
      <w:r w:rsidR="005B6667" w:rsidRPr="008F1D7F">
        <w:rPr>
          <w:rFonts w:eastAsiaTheme="minorHAnsi"/>
          <w:sz w:val="28"/>
          <w:szCs w:val="28"/>
          <w:lang w:eastAsia="en-US"/>
        </w:rPr>
        <w:t xml:space="preserve">Освоение программы учебной дисциплины «Русский язык и литература. Литература» осуществляется в </w:t>
      </w:r>
      <w:r w:rsidR="005B6667" w:rsidRPr="008F1D7F">
        <w:rPr>
          <w:bCs/>
          <w:sz w:val="28"/>
          <w:szCs w:val="28"/>
        </w:rPr>
        <w:t xml:space="preserve"> учебном кабинете, помещение которого соответствует </w:t>
      </w:r>
      <w:r w:rsidR="005B6667" w:rsidRPr="008F1D7F">
        <w:rPr>
          <w:rFonts w:eastAsiaTheme="minorHAnsi"/>
          <w:sz w:val="28"/>
          <w:szCs w:val="28"/>
          <w:lang w:eastAsia="en-US"/>
        </w:rPr>
        <w:t>требованиям Санитарно-эпидемиологических правил и нормативов (СанПиН 2.4.2 № 178-02) и оснащено типовым</w:t>
      </w:r>
      <w:r w:rsidR="00197F15" w:rsidRPr="008F1D7F">
        <w:rPr>
          <w:rFonts w:eastAsiaTheme="minorHAnsi"/>
          <w:sz w:val="28"/>
          <w:szCs w:val="28"/>
          <w:lang w:eastAsia="en-US"/>
        </w:rPr>
        <w:t xml:space="preserve"> </w:t>
      </w:r>
      <w:r w:rsidR="005B6667" w:rsidRPr="008F1D7F">
        <w:rPr>
          <w:rFonts w:eastAsiaTheme="minorHAnsi"/>
          <w:sz w:val="28"/>
          <w:szCs w:val="28"/>
          <w:lang w:eastAsia="en-US"/>
        </w:rPr>
        <w:t>оборудованием, указанным в настоящих требованиях, в том числе специализированной учебной мебелью и средствами обучения.</w:t>
      </w:r>
    </w:p>
    <w:p w:rsidR="005B6667" w:rsidRPr="008F1D7F" w:rsidRDefault="005B6667" w:rsidP="005B6667">
      <w:pPr>
        <w:tabs>
          <w:tab w:val="left" w:pos="709"/>
        </w:tabs>
        <w:autoSpaceDE w:val="0"/>
        <w:autoSpaceDN w:val="0"/>
        <w:adjustRightInd w:val="0"/>
        <w:jc w:val="both"/>
        <w:rPr>
          <w:rFonts w:eastAsiaTheme="minorHAnsi"/>
          <w:sz w:val="28"/>
          <w:szCs w:val="28"/>
          <w:lang w:eastAsia="en-US"/>
        </w:rPr>
      </w:pPr>
      <w:r w:rsidRPr="008F1D7F">
        <w:rPr>
          <w:rFonts w:eastAsiaTheme="minorHAnsi"/>
          <w:sz w:val="28"/>
          <w:szCs w:val="28"/>
          <w:lang w:eastAsia="en-US"/>
        </w:rPr>
        <w:t xml:space="preserve">          В состав учебно-методического и материально-технического обеспечения программы учебной дисциплины «Русский язык и литература. Литература» входят:</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учебно-методический комплекс преподавателя;</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наглядные пособия (комплекты учебных таблиц, плакатов, портретов выдающихся ученых, поэтов, писателей и др.);</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информационно-коммуникативные средства;</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экранно-звуковые пособия;</w:t>
      </w:r>
    </w:p>
    <w:p w:rsidR="005B6667" w:rsidRPr="008F1D7F" w:rsidRDefault="005B6667" w:rsidP="005B6667">
      <w:pPr>
        <w:autoSpaceDE w:val="0"/>
        <w:autoSpaceDN w:val="0"/>
        <w:adjustRightInd w:val="0"/>
        <w:jc w:val="both"/>
        <w:rPr>
          <w:rFonts w:eastAsiaTheme="minorHAnsi"/>
          <w:sz w:val="28"/>
          <w:szCs w:val="28"/>
          <w:lang w:eastAsia="en-US"/>
        </w:rPr>
      </w:pPr>
      <w:r w:rsidRPr="008F1D7F">
        <w:rPr>
          <w:rFonts w:eastAsiaTheme="minorHAnsi"/>
          <w:sz w:val="28"/>
          <w:szCs w:val="28"/>
          <w:lang w:eastAsia="en-US"/>
        </w:rPr>
        <w:t>• комплект технической документации, в том числе паспорта на средства обучения, инструкции по их использованию и технике безопасности;</w:t>
      </w:r>
    </w:p>
    <w:p w:rsidR="005B6667" w:rsidRPr="008F1D7F" w:rsidRDefault="005B6667"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8F1D7F">
        <w:rPr>
          <w:rFonts w:eastAsiaTheme="minorHAnsi"/>
          <w:sz w:val="28"/>
          <w:szCs w:val="28"/>
          <w:lang w:eastAsia="en-US"/>
        </w:rPr>
        <w:t>• библиотечный фонд.</w:t>
      </w:r>
    </w:p>
    <w:p w:rsidR="005B6667" w:rsidRPr="008F1D7F" w:rsidRDefault="005B6667" w:rsidP="005B666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sidRPr="008F1D7F">
        <w:rPr>
          <w:rFonts w:ascii="Times New Roman" w:hAnsi="Times New Roman"/>
          <w:sz w:val="28"/>
          <w:szCs w:val="28"/>
        </w:rPr>
        <w:t>ИНФОРМАЦИОННОЕ ОБЕСПЕЧЕНИЕ ОБУЧЕНИЯ</w:t>
      </w:r>
    </w:p>
    <w:p w:rsidR="005B6667" w:rsidRPr="008F1D7F" w:rsidRDefault="005B6667" w:rsidP="005B666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sz w:val="28"/>
          <w:szCs w:val="28"/>
        </w:rPr>
      </w:pPr>
    </w:p>
    <w:p w:rsidR="005B6667" w:rsidRPr="008F1D7F" w:rsidRDefault="005B6667"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8F1D7F">
        <w:rPr>
          <w:b/>
          <w:bCs/>
          <w:sz w:val="28"/>
          <w:szCs w:val="28"/>
        </w:rPr>
        <w:t>Перечень рекомендуемых учебных изданий, Интернет-ресурсов, дополнительной литературы</w:t>
      </w:r>
    </w:p>
    <w:p w:rsidR="005B6667" w:rsidRPr="008F1D7F" w:rsidRDefault="00D87B70"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u w:val="single"/>
          <w:lang w:eastAsia="ar-SA"/>
        </w:rPr>
      </w:pPr>
      <w:r w:rsidRPr="008F1D7F">
        <w:rPr>
          <w:b/>
          <w:bCs/>
          <w:i/>
          <w:u w:val="single"/>
          <w:lang w:eastAsia="ar-SA"/>
        </w:rPr>
        <w:t xml:space="preserve">Основные источники: </w:t>
      </w:r>
    </w:p>
    <w:p w:rsidR="005B6667" w:rsidRPr="008F1D7F" w:rsidRDefault="00D87B70" w:rsidP="005B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lang w:eastAsia="ar-SA"/>
        </w:rPr>
      </w:pPr>
      <w:r w:rsidRPr="008F1D7F">
        <w:rPr>
          <w:bCs/>
          <w:u w:val="single"/>
          <w:lang w:eastAsia="ar-SA"/>
        </w:rPr>
        <w:t xml:space="preserve">Для студентов </w:t>
      </w:r>
    </w:p>
    <w:p w:rsidR="00F02E90" w:rsidRPr="008F1D7F" w:rsidRDefault="00D87B70"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Агеносов В.В. и др. Русский язык и литература. Литература (углубленный уровень). 11 класс. — М., 2014. </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Белокурова С.П., Дорофеева М.Г., Ежова И.В. и др. </w:t>
      </w:r>
      <w:r w:rsidR="003608C0" w:rsidRPr="008F1D7F">
        <w:rPr>
          <w:bCs/>
          <w:lang w:eastAsia="ar-SA"/>
        </w:rPr>
        <w:t>Русский язык и литература. Лите</w:t>
      </w:r>
      <w:r w:rsidRPr="008F1D7F">
        <w:rPr>
          <w:bCs/>
          <w:lang w:eastAsia="ar-SA"/>
        </w:rPr>
        <w:t xml:space="preserve">ратура (базовый уровень). 11 класс. Практикум / под ред. И.Н.Сухих.– М., 2014. </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Зинин С.А., Сахаров В.И. Русский язык и литература. Литература (базовый уровень). 10 класс: в 2 ч. — М., 2014</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Зинин С.А., Чалмаев В.А. Русский язык и литература. Литература (базовый уровень). 11 класс: в 2 ч. — М., 2014.</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Курдюмова Т.Ф. и др. Русский язык и литература. Литература (базовый уровень) 10 класс / под ред. Т.Ф.Курдюмовой. — М., 2014.</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Курдюмова Т.Ф. и др. Русский язык и литература. Литература (базовый уровень). 11 класс: в 2 ч. / под ред. Т.Ф.Курдюмовой. — М., 2014. </w:t>
      </w:r>
    </w:p>
    <w:p w:rsidR="00F02E90" w:rsidRPr="008F1D7F" w:rsidRDefault="005B6667" w:rsidP="00F02E90">
      <w:pPr>
        <w:pStyle w:val="aff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ar-SA"/>
        </w:rPr>
      </w:pPr>
      <w:r w:rsidRPr="008F1D7F">
        <w:rPr>
          <w:bCs/>
          <w:lang w:eastAsia="ar-SA"/>
        </w:rPr>
        <w:t xml:space="preserve">Лебедев Ю.В. Русский язык и литература. Литература (базовый уровень). 10 класс: в 2 ч. — М., 2014. </w:t>
      </w:r>
    </w:p>
    <w:p w:rsidR="00F02E90" w:rsidRPr="008F1D7F" w:rsidRDefault="005B6667" w:rsidP="00D87B70">
      <w:pPr>
        <w:pStyle w:val="aff3"/>
        <w:keepNext/>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both"/>
        <w:outlineLvl w:val="0"/>
        <w:rPr>
          <w:bCs/>
          <w:u w:val="single"/>
          <w:lang w:eastAsia="ar-SA"/>
        </w:rPr>
      </w:pPr>
      <w:r w:rsidRPr="008F1D7F">
        <w:rPr>
          <w:bCs/>
          <w:lang w:eastAsia="ar-SA"/>
        </w:rPr>
        <w:t xml:space="preserve">Михайлов О.Н., Шайтанов И.О., Чалмаев В. А. и др. Русский язык и литература. Литература (базовый уровень). 11 класс: в 2 ч. / под ред. В.П.Журавлева. — М., 2014. </w:t>
      </w:r>
      <w:r w:rsidRPr="008F1D7F">
        <w:rPr>
          <w:bCs/>
          <w:lang w:eastAsia="ar-SA"/>
        </w:rPr>
        <w:lastRenderedPageBreak/>
        <w:t xml:space="preserve">Обернихина Г.А., Антонова А.Г., Вольнова И.Л. и др. Литература: учебник для учреждений сред. проф. образования: в 2 ч. / под ред. Г.А.Обернихиной. — М., 2015. </w:t>
      </w:r>
    </w:p>
    <w:p w:rsidR="00F02E90" w:rsidRPr="008F1D7F" w:rsidRDefault="00F02E90" w:rsidP="00F02E90">
      <w:pPr>
        <w:pStyle w:val="aff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both"/>
        <w:outlineLvl w:val="0"/>
        <w:rPr>
          <w:bCs/>
          <w:u w:val="single"/>
          <w:lang w:eastAsia="ar-SA"/>
        </w:rPr>
      </w:pPr>
    </w:p>
    <w:p w:rsidR="00D87B70" w:rsidRPr="008F1D7F" w:rsidRDefault="00F02E90" w:rsidP="00F02E90">
      <w:pPr>
        <w:pStyle w:val="aff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jc w:val="both"/>
        <w:outlineLvl w:val="0"/>
        <w:rPr>
          <w:bCs/>
          <w:u w:val="single"/>
          <w:lang w:eastAsia="ar-SA"/>
        </w:rPr>
      </w:pPr>
      <w:r w:rsidRPr="008F1D7F">
        <w:rPr>
          <w:bCs/>
          <w:u w:val="single"/>
          <w:lang w:eastAsia="ar-SA"/>
        </w:rPr>
        <w:t>Д</w:t>
      </w:r>
      <w:r w:rsidR="00D87B70" w:rsidRPr="008F1D7F">
        <w:rPr>
          <w:bCs/>
          <w:u w:val="single"/>
          <w:lang w:eastAsia="ar-SA"/>
        </w:rPr>
        <w:t>ля преподавателей</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Федеральный закон от 29.12. 2012 № 273-ФЗ «Об о</w:t>
      </w:r>
      <w:r w:rsidR="003608C0" w:rsidRPr="008F1D7F">
        <w:rPr>
          <w:bCs/>
          <w:lang w:eastAsia="ar-SA"/>
        </w:rPr>
        <w:t>бразовании в Российской Федера</w:t>
      </w:r>
      <w:r w:rsidRPr="008F1D7F">
        <w:rPr>
          <w:bCs/>
          <w:lang w:eastAsia="ar-SA"/>
        </w:rPr>
        <w:t>ции». Приказ Минобрнауки России от 17.05.2012 № 413 «Об ут</w:t>
      </w:r>
      <w:r w:rsidR="003608C0" w:rsidRPr="008F1D7F">
        <w:rPr>
          <w:bCs/>
          <w:lang w:eastAsia="ar-SA"/>
        </w:rPr>
        <w:t>верждении федерального государ</w:t>
      </w:r>
      <w:r w:rsidRPr="008F1D7F">
        <w:rPr>
          <w:bCs/>
          <w:lang w:eastAsia="ar-SA"/>
        </w:rPr>
        <w:t xml:space="preserve">ственного образовательного стандарта среднего (полного) общего образования».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 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Белокурова С.П., Сухих И.Н. Русский язык и литература. Русская литература в 10 классе  (базовый уровень). Книга для учителя / под ред И.Н.Сухих. — М., 2014.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Белокурова С.П., Дорофеева М.Г., Ежова И.В. и др. Русский язык и литература. Литература в 11 классе (базовый уровень). Книга для учителя / под ред. И.Н.Сухих. — М., 2014.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Бурменская Г.В., Володарская И.А. и др. Формирование универсальных учебных действий в основной школе: от действия к мысли. Система заданий: пособие для учителя / под  ред. А.Г.Асмолова. — М., 2010.</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Карнаух Н.Л. Наши творческие работы // Литература. 8 кл. Дополнительные материалы /  авт.-сост. Г.И.Беленький, О.М.Хренова. — М., 2011.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Карнаух Н.Л., Кац Э.Э. Письмо и эссе // Литература. 8 кл. — М., 2012.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Обернихина Г.А., Мацыяка Е.В. Литература. Книга для преподавателя: метод. пособие /  под ред. Г.А.Обернихиной. — М., 2014.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Панфилова А.П. Инновационные педагогические технологии. — М., 2009. </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709" w:hanging="425"/>
        <w:outlineLvl w:val="0"/>
        <w:rPr>
          <w:bCs/>
          <w:lang w:eastAsia="ar-SA"/>
        </w:rPr>
      </w:pPr>
      <w:r w:rsidRPr="008F1D7F">
        <w:rPr>
          <w:bCs/>
          <w:lang w:eastAsia="ar-SA"/>
        </w:rPr>
        <w:t xml:space="preserve">Поташник М.М., Левит М.В. Как помочь учителю в освоении ФГОС: пособие для учителей, руководителей школ и органов образования. — М., 2014. </w:t>
      </w:r>
    </w:p>
    <w:p w:rsidR="003608C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hanging="283"/>
        <w:outlineLvl w:val="0"/>
        <w:rPr>
          <w:bCs/>
          <w:lang w:eastAsia="ar-SA"/>
        </w:rPr>
      </w:pPr>
      <w:r w:rsidRPr="008F1D7F">
        <w:rPr>
          <w:bCs/>
          <w:lang w:eastAsia="ar-SA"/>
        </w:rPr>
        <w:t>Самостоятельная работа: методические рекомендации для специалистов учреждений начального и среднего профессионального образования. — Киров, 2011. Современная русская литература конца ХХ — начала ХХI века. — М., 2011.</w:t>
      </w:r>
    </w:p>
    <w:p w:rsidR="00F02E90" w:rsidRPr="008F1D7F" w:rsidRDefault="005B6667" w:rsidP="003608C0">
      <w:pPr>
        <w:pStyle w:val="aff3"/>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hanging="283"/>
        <w:outlineLvl w:val="0"/>
        <w:rPr>
          <w:bCs/>
          <w:lang w:eastAsia="ar-SA"/>
        </w:rPr>
      </w:pPr>
      <w:r w:rsidRPr="008F1D7F">
        <w:rPr>
          <w:bCs/>
          <w:lang w:eastAsia="ar-SA"/>
        </w:rPr>
        <w:t xml:space="preserve">Черняк М. А. Современная русская литература. — М., 2010. </w:t>
      </w:r>
    </w:p>
    <w:p w:rsidR="00F02E90" w:rsidRPr="008F1D7F" w:rsidRDefault="00F02E90" w:rsidP="00D87B7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567"/>
        <w:outlineLvl w:val="0"/>
        <w:rPr>
          <w:b/>
          <w:bCs/>
          <w:lang w:eastAsia="ar-SA"/>
        </w:rPr>
      </w:pPr>
      <w:r w:rsidRPr="008F1D7F">
        <w:rPr>
          <w:b/>
          <w:bCs/>
          <w:lang w:eastAsia="ar-SA"/>
        </w:rPr>
        <w:t>Интернет-Ресурсы</w:t>
      </w:r>
    </w:p>
    <w:p w:rsidR="00F02E90" w:rsidRPr="008F1D7F" w:rsidRDefault="005B6667" w:rsidP="00DD0C4F">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Cs/>
          <w:lang w:eastAsia="ar-SA"/>
        </w:rPr>
      </w:pPr>
      <w:r w:rsidRPr="008F1D7F">
        <w:rPr>
          <w:bCs/>
          <w:lang w:eastAsia="ar-SA"/>
        </w:rPr>
        <w:t>www.gramma.ru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F02E90" w:rsidRPr="008F1D7F" w:rsidRDefault="005B6667" w:rsidP="00DD0C4F">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Cs/>
          <w:lang w:eastAsia="ar-SA"/>
        </w:rPr>
      </w:pPr>
      <w:r w:rsidRPr="008F1D7F">
        <w:rPr>
          <w:bCs/>
          <w:lang w:eastAsia="ar-SA"/>
        </w:rPr>
        <w:t xml:space="preserve">www.krugosvet.ru (универсальная научно-популярная онлайн-энциклопедия «Энциклопедия Кругосвет»). </w:t>
      </w:r>
    </w:p>
    <w:p w:rsidR="00F02E90" w:rsidRPr="008F1D7F" w:rsidRDefault="005B6667" w:rsidP="00DD0C4F">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Cs/>
          <w:lang w:eastAsia="ar-SA"/>
        </w:rPr>
      </w:pPr>
      <w:r w:rsidRPr="008F1D7F">
        <w:rPr>
          <w:bCs/>
          <w:lang w:eastAsia="ar-SA"/>
        </w:rPr>
        <w:t xml:space="preserve">www.school-collection.edu.ru (сайт «Единая коллекция цифровых образовательных ресурсов»). </w:t>
      </w:r>
    </w:p>
    <w:p w:rsidR="00E123C6" w:rsidRPr="008F1D7F" w:rsidRDefault="005B6667" w:rsidP="00087E68">
      <w:pPr>
        <w:pStyle w:val="aff3"/>
        <w:keepNext/>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outlineLvl w:val="0"/>
        <w:rPr>
          <w:b/>
          <w:bCs/>
          <w:i/>
          <w:u w:val="single"/>
          <w:lang w:eastAsia="ar-SA"/>
        </w:rPr>
      </w:pPr>
      <w:r w:rsidRPr="008F1D7F">
        <w:rPr>
          <w:bCs/>
          <w:lang w:eastAsia="ar-SA"/>
        </w:rPr>
        <w:t>www.spravka.gramota.ru (сайт «Спр</w:t>
      </w:r>
      <w:r w:rsidR="00087E68" w:rsidRPr="008F1D7F">
        <w:rPr>
          <w:bCs/>
          <w:lang w:eastAsia="ar-SA"/>
        </w:rPr>
        <w:t>авочная служба русского языка»)</w:t>
      </w:r>
    </w:p>
    <w:sectPr w:rsidR="00E123C6" w:rsidRPr="008F1D7F" w:rsidSect="005B666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805" w:rsidRDefault="00B40805">
      <w:r>
        <w:separator/>
      </w:r>
    </w:p>
  </w:endnote>
  <w:endnote w:type="continuationSeparator" w:id="0">
    <w:p w:rsidR="00B40805" w:rsidRDefault="00B4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àìè â 2006 ãîäó ïðîãðàììû ïî ôè">
    <w:altName w:val="Times New Roman"/>
    <w:charset w:val="0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7B" w:rsidRDefault="004B39FA" w:rsidP="00C05E73">
    <w:pPr>
      <w:pStyle w:val="a8"/>
      <w:framePr w:wrap="around" w:vAnchor="text" w:hAnchor="margin" w:xAlign="right" w:y="1"/>
      <w:rPr>
        <w:rStyle w:val="aa"/>
      </w:rPr>
    </w:pPr>
    <w:r>
      <w:rPr>
        <w:rStyle w:val="aa"/>
      </w:rPr>
      <w:fldChar w:fldCharType="begin"/>
    </w:r>
    <w:r w:rsidR="00412B7B">
      <w:rPr>
        <w:rStyle w:val="aa"/>
      </w:rPr>
      <w:instrText xml:space="preserve">PAGE  </w:instrText>
    </w:r>
    <w:r>
      <w:rPr>
        <w:rStyle w:val="aa"/>
      </w:rPr>
      <w:fldChar w:fldCharType="separate"/>
    </w:r>
    <w:r w:rsidR="00412B7B">
      <w:rPr>
        <w:rStyle w:val="aa"/>
        <w:noProof/>
      </w:rPr>
      <w:t>29</w:t>
    </w:r>
    <w:r>
      <w:rPr>
        <w:rStyle w:val="aa"/>
      </w:rPr>
      <w:fldChar w:fldCharType="end"/>
    </w:r>
  </w:p>
  <w:p w:rsidR="00412B7B" w:rsidRDefault="00412B7B" w:rsidP="00C05E7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748040"/>
      <w:docPartObj>
        <w:docPartGallery w:val="Page Numbers (Bottom of Page)"/>
        <w:docPartUnique/>
      </w:docPartObj>
    </w:sdtPr>
    <w:sdtContent>
      <w:p w:rsidR="00412B7B" w:rsidRDefault="004B39FA">
        <w:pPr>
          <w:pStyle w:val="a8"/>
          <w:jc w:val="right"/>
        </w:pPr>
        <w:r>
          <w:fldChar w:fldCharType="begin"/>
        </w:r>
        <w:r w:rsidR="00412B7B">
          <w:instrText>PAGE   \* MERGEFORMAT</w:instrText>
        </w:r>
        <w:r>
          <w:fldChar w:fldCharType="separate"/>
        </w:r>
        <w:r w:rsidR="00C90C19">
          <w:rPr>
            <w:noProof/>
          </w:rPr>
          <w:t>2</w:t>
        </w:r>
        <w:r>
          <w:rPr>
            <w:noProof/>
          </w:rPr>
          <w:fldChar w:fldCharType="end"/>
        </w:r>
      </w:p>
    </w:sdtContent>
  </w:sdt>
  <w:p w:rsidR="00412B7B" w:rsidRDefault="00412B7B" w:rsidP="00C05E7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805" w:rsidRDefault="00B40805">
      <w:r>
        <w:separator/>
      </w:r>
    </w:p>
  </w:footnote>
  <w:footnote w:type="continuationSeparator" w:id="0">
    <w:p w:rsidR="00B40805" w:rsidRDefault="00B4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cs="Lucida Sans Unicod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Lucida Sans Unicod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Lucida Sans Unicode"/>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5"/>
    <w:lvl w:ilvl="0">
      <w:numFmt w:val="bullet"/>
      <w:lvlText w:val=""/>
      <w:lvlJc w:val="left"/>
      <w:pPr>
        <w:tabs>
          <w:tab w:val="num" w:pos="0"/>
        </w:tabs>
        <w:ind w:left="0" w:firstLine="567"/>
      </w:pPr>
      <w:rPr>
        <w:rFonts w:ascii="Symbol" w:hAnsi="Symbol" w:cs="Times New Roman"/>
        <w:sz w:val="22"/>
        <w:szCs w:val="22"/>
      </w:rPr>
    </w:lvl>
  </w:abstractNum>
  <w:abstractNum w:abstractNumId="5">
    <w:nsid w:val="00000006"/>
    <w:multiLevelType w:val="singleLevel"/>
    <w:tmpl w:val="00000006"/>
    <w:name w:val="WW8Num7"/>
    <w:lvl w:ilvl="0">
      <w:numFmt w:val="bullet"/>
      <w:lvlText w:val=""/>
      <w:lvlJc w:val="left"/>
      <w:pPr>
        <w:tabs>
          <w:tab w:val="num" w:pos="1069"/>
        </w:tabs>
        <w:ind w:left="1069" w:hanging="360"/>
      </w:pPr>
      <w:rPr>
        <w:rFonts w:ascii="Symbol" w:hAnsi="Symbol"/>
      </w:rPr>
    </w:lvl>
  </w:abstractNum>
  <w:abstractNum w:abstractNumId="6">
    <w:nsid w:val="04683687"/>
    <w:multiLevelType w:val="hybridMultilevel"/>
    <w:tmpl w:val="157C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C064CE"/>
    <w:multiLevelType w:val="hybridMultilevel"/>
    <w:tmpl w:val="01BA8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275AA"/>
    <w:multiLevelType w:val="hybridMultilevel"/>
    <w:tmpl w:val="79B46632"/>
    <w:lvl w:ilvl="0" w:tplc="C4384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20082D"/>
    <w:multiLevelType w:val="hybridMultilevel"/>
    <w:tmpl w:val="CA269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6D40A0"/>
    <w:multiLevelType w:val="hybridMultilevel"/>
    <w:tmpl w:val="0C50DC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F3879"/>
    <w:multiLevelType w:val="hybridMultilevel"/>
    <w:tmpl w:val="5944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A90A70"/>
    <w:multiLevelType w:val="singleLevel"/>
    <w:tmpl w:val="138C610A"/>
    <w:lvl w:ilvl="0">
      <w:start w:val="1"/>
      <w:numFmt w:val="decimal"/>
      <w:lvlText w:val="%1."/>
      <w:legacy w:legacy="1" w:legacySpace="0" w:legacyIndent="260"/>
      <w:lvlJc w:val="left"/>
      <w:rPr>
        <w:rFonts w:ascii="Times New Roman" w:hAnsi="Times New Roman" w:cs="Times New Roman" w:hint="default"/>
      </w:rPr>
    </w:lvl>
  </w:abstractNum>
  <w:abstractNum w:abstractNumId="13">
    <w:nsid w:val="40E97E5A"/>
    <w:multiLevelType w:val="hybridMultilevel"/>
    <w:tmpl w:val="3E084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3476BD"/>
    <w:multiLevelType w:val="hybridMultilevel"/>
    <w:tmpl w:val="F69669C2"/>
    <w:lvl w:ilvl="0" w:tplc="C4384A22">
      <w:start w:val="1"/>
      <w:numFmt w:val="bullet"/>
      <w:lvlText w:val=""/>
      <w:lvlJc w:val="left"/>
      <w:pPr>
        <w:ind w:left="1915" w:hanging="360"/>
      </w:pPr>
      <w:rPr>
        <w:rFonts w:ascii="Symbol" w:hAnsi="Symbol"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15">
    <w:nsid w:val="5AA70153"/>
    <w:multiLevelType w:val="hybridMultilevel"/>
    <w:tmpl w:val="EB2218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2760287"/>
    <w:multiLevelType w:val="hybridMultilevel"/>
    <w:tmpl w:val="297244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4403E8E"/>
    <w:multiLevelType w:val="hybridMultilevel"/>
    <w:tmpl w:val="BAF8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4411B9"/>
    <w:multiLevelType w:val="hybridMultilevel"/>
    <w:tmpl w:val="F09AC72E"/>
    <w:lvl w:ilvl="0" w:tplc="6950AB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87C263C"/>
    <w:multiLevelType w:val="hybridMultilevel"/>
    <w:tmpl w:val="199269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D7012EF"/>
    <w:multiLevelType w:val="hybridMultilevel"/>
    <w:tmpl w:val="FD38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7"/>
  </w:num>
  <w:num w:numId="4">
    <w:abstractNumId w:val="9"/>
  </w:num>
  <w:num w:numId="5">
    <w:abstractNumId w:val="11"/>
  </w:num>
  <w:num w:numId="6">
    <w:abstractNumId w:val="13"/>
  </w:num>
  <w:num w:numId="7">
    <w:abstractNumId w:val="18"/>
  </w:num>
  <w:num w:numId="8">
    <w:abstractNumId w:val="12"/>
  </w:num>
  <w:num w:numId="9">
    <w:abstractNumId w:val="16"/>
  </w:num>
  <w:num w:numId="10">
    <w:abstractNumId w:val="7"/>
  </w:num>
  <w:num w:numId="11">
    <w:abstractNumId w:val="10"/>
  </w:num>
  <w:num w:numId="12">
    <w:abstractNumId w:val="20"/>
  </w:num>
  <w:num w:numId="13">
    <w:abstractNumId w:val="6"/>
  </w:num>
  <w:num w:numId="14">
    <w:abstractNumId w:val="8"/>
  </w:num>
  <w:num w:numId="15">
    <w:abstractNumId w:val="19"/>
  </w:num>
  <w:num w:numId="1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4FA"/>
    <w:rsid w:val="000107E7"/>
    <w:rsid w:val="00012054"/>
    <w:rsid w:val="00012A8C"/>
    <w:rsid w:val="0001683E"/>
    <w:rsid w:val="00023F8B"/>
    <w:rsid w:val="00027E89"/>
    <w:rsid w:val="00033151"/>
    <w:rsid w:val="000373CC"/>
    <w:rsid w:val="00043C83"/>
    <w:rsid w:val="00056D5A"/>
    <w:rsid w:val="00061520"/>
    <w:rsid w:val="000648E2"/>
    <w:rsid w:val="00065C1F"/>
    <w:rsid w:val="00066FA4"/>
    <w:rsid w:val="000716E6"/>
    <w:rsid w:val="00072563"/>
    <w:rsid w:val="00074356"/>
    <w:rsid w:val="00074375"/>
    <w:rsid w:val="00074823"/>
    <w:rsid w:val="00082155"/>
    <w:rsid w:val="00084DAE"/>
    <w:rsid w:val="000868C6"/>
    <w:rsid w:val="00087E68"/>
    <w:rsid w:val="00095235"/>
    <w:rsid w:val="0009741D"/>
    <w:rsid w:val="000A0864"/>
    <w:rsid w:val="000A1CF3"/>
    <w:rsid w:val="000A484A"/>
    <w:rsid w:val="000A7E37"/>
    <w:rsid w:val="000B207E"/>
    <w:rsid w:val="000B2794"/>
    <w:rsid w:val="000B35B4"/>
    <w:rsid w:val="000B4CB3"/>
    <w:rsid w:val="000C18A2"/>
    <w:rsid w:val="000C1DF3"/>
    <w:rsid w:val="000C2B91"/>
    <w:rsid w:val="000C5819"/>
    <w:rsid w:val="000D3043"/>
    <w:rsid w:val="000D756C"/>
    <w:rsid w:val="000E2CBE"/>
    <w:rsid w:val="000E7A6A"/>
    <w:rsid w:val="000F397E"/>
    <w:rsid w:val="000F4F48"/>
    <w:rsid w:val="000F5A46"/>
    <w:rsid w:val="000F6469"/>
    <w:rsid w:val="000F7D21"/>
    <w:rsid w:val="00100B77"/>
    <w:rsid w:val="001016B8"/>
    <w:rsid w:val="00101D60"/>
    <w:rsid w:val="00103D21"/>
    <w:rsid w:val="001169D9"/>
    <w:rsid w:val="00117FFB"/>
    <w:rsid w:val="00120AAF"/>
    <w:rsid w:val="001278E3"/>
    <w:rsid w:val="00130F5E"/>
    <w:rsid w:val="001310DE"/>
    <w:rsid w:val="0013167E"/>
    <w:rsid w:val="00132310"/>
    <w:rsid w:val="00134DE0"/>
    <w:rsid w:val="00136DFA"/>
    <w:rsid w:val="00141B5C"/>
    <w:rsid w:val="0015249F"/>
    <w:rsid w:val="00155F8B"/>
    <w:rsid w:val="00156361"/>
    <w:rsid w:val="00165CD5"/>
    <w:rsid w:val="0017286B"/>
    <w:rsid w:val="001755DE"/>
    <w:rsid w:val="001804FA"/>
    <w:rsid w:val="0018174B"/>
    <w:rsid w:val="001820E9"/>
    <w:rsid w:val="0018385D"/>
    <w:rsid w:val="001849A7"/>
    <w:rsid w:val="00184D68"/>
    <w:rsid w:val="00194A0A"/>
    <w:rsid w:val="00194AA8"/>
    <w:rsid w:val="00197F15"/>
    <w:rsid w:val="001A404D"/>
    <w:rsid w:val="001A4647"/>
    <w:rsid w:val="001B0060"/>
    <w:rsid w:val="001B371E"/>
    <w:rsid w:val="001B7264"/>
    <w:rsid w:val="001B7E43"/>
    <w:rsid w:val="001C00DA"/>
    <w:rsid w:val="001C05AE"/>
    <w:rsid w:val="001C0B0F"/>
    <w:rsid w:val="001C394B"/>
    <w:rsid w:val="001C3F80"/>
    <w:rsid w:val="001C5F07"/>
    <w:rsid w:val="001C77C9"/>
    <w:rsid w:val="001D3D46"/>
    <w:rsid w:val="001D4BED"/>
    <w:rsid w:val="001E0FEF"/>
    <w:rsid w:val="001E2F21"/>
    <w:rsid w:val="001E4EE7"/>
    <w:rsid w:val="001E6BEF"/>
    <w:rsid w:val="001E7806"/>
    <w:rsid w:val="001F1889"/>
    <w:rsid w:val="00202960"/>
    <w:rsid w:val="0020368B"/>
    <w:rsid w:val="002105AA"/>
    <w:rsid w:val="00211425"/>
    <w:rsid w:val="002124E9"/>
    <w:rsid w:val="00216A13"/>
    <w:rsid w:val="00216E47"/>
    <w:rsid w:val="00217EC6"/>
    <w:rsid w:val="002206D3"/>
    <w:rsid w:val="00226C7D"/>
    <w:rsid w:val="00226DD4"/>
    <w:rsid w:val="00230490"/>
    <w:rsid w:val="00232983"/>
    <w:rsid w:val="0023373F"/>
    <w:rsid w:val="002403EB"/>
    <w:rsid w:val="0024541E"/>
    <w:rsid w:val="0024565E"/>
    <w:rsid w:val="00253232"/>
    <w:rsid w:val="00254219"/>
    <w:rsid w:val="002565BF"/>
    <w:rsid w:val="00261DB5"/>
    <w:rsid w:val="00263A9B"/>
    <w:rsid w:val="00264510"/>
    <w:rsid w:val="002670A5"/>
    <w:rsid w:val="002701CF"/>
    <w:rsid w:val="002711F5"/>
    <w:rsid w:val="0027140F"/>
    <w:rsid w:val="002723C5"/>
    <w:rsid w:val="00274096"/>
    <w:rsid w:val="00275464"/>
    <w:rsid w:val="002754CB"/>
    <w:rsid w:val="00280187"/>
    <w:rsid w:val="0028092C"/>
    <w:rsid w:val="00282F12"/>
    <w:rsid w:val="00284D4C"/>
    <w:rsid w:val="00286019"/>
    <w:rsid w:val="002953D6"/>
    <w:rsid w:val="002971EC"/>
    <w:rsid w:val="002A0FB9"/>
    <w:rsid w:val="002A1319"/>
    <w:rsid w:val="002A35AA"/>
    <w:rsid w:val="002A5CDB"/>
    <w:rsid w:val="002A5CEC"/>
    <w:rsid w:val="002A70EC"/>
    <w:rsid w:val="002B1069"/>
    <w:rsid w:val="002B38D2"/>
    <w:rsid w:val="002B4EA8"/>
    <w:rsid w:val="002B4FEE"/>
    <w:rsid w:val="002B7881"/>
    <w:rsid w:val="002C3E28"/>
    <w:rsid w:val="002C44C1"/>
    <w:rsid w:val="002C7E99"/>
    <w:rsid w:val="002D0F9E"/>
    <w:rsid w:val="002D2167"/>
    <w:rsid w:val="002D2816"/>
    <w:rsid w:val="002D37B8"/>
    <w:rsid w:val="002D7D8F"/>
    <w:rsid w:val="002E1543"/>
    <w:rsid w:val="002E7E6C"/>
    <w:rsid w:val="002F0C24"/>
    <w:rsid w:val="002F0D78"/>
    <w:rsid w:val="002F1E22"/>
    <w:rsid w:val="0030014D"/>
    <w:rsid w:val="00301C1D"/>
    <w:rsid w:val="003030B3"/>
    <w:rsid w:val="00306CF9"/>
    <w:rsid w:val="00307513"/>
    <w:rsid w:val="00310179"/>
    <w:rsid w:val="0031161E"/>
    <w:rsid w:val="003259B5"/>
    <w:rsid w:val="003272B2"/>
    <w:rsid w:val="00332D58"/>
    <w:rsid w:val="00346724"/>
    <w:rsid w:val="0035181F"/>
    <w:rsid w:val="003578B5"/>
    <w:rsid w:val="00357EB1"/>
    <w:rsid w:val="003608C0"/>
    <w:rsid w:val="003612CF"/>
    <w:rsid w:val="00362530"/>
    <w:rsid w:val="0036317E"/>
    <w:rsid w:val="0036376D"/>
    <w:rsid w:val="00365617"/>
    <w:rsid w:val="00366452"/>
    <w:rsid w:val="003665F0"/>
    <w:rsid w:val="003730D2"/>
    <w:rsid w:val="00373A65"/>
    <w:rsid w:val="003759D6"/>
    <w:rsid w:val="00383909"/>
    <w:rsid w:val="00387986"/>
    <w:rsid w:val="0039123B"/>
    <w:rsid w:val="00394657"/>
    <w:rsid w:val="0039562F"/>
    <w:rsid w:val="003A0C9F"/>
    <w:rsid w:val="003A1ABF"/>
    <w:rsid w:val="003A233A"/>
    <w:rsid w:val="003A4F4E"/>
    <w:rsid w:val="003A6E72"/>
    <w:rsid w:val="003B1B30"/>
    <w:rsid w:val="003B282A"/>
    <w:rsid w:val="003B329C"/>
    <w:rsid w:val="003B58EE"/>
    <w:rsid w:val="003C1234"/>
    <w:rsid w:val="003C3334"/>
    <w:rsid w:val="003C391C"/>
    <w:rsid w:val="003C506D"/>
    <w:rsid w:val="003D07C5"/>
    <w:rsid w:val="003D10CD"/>
    <w:rsid w:val="003D1A0A"/>
    <w:rsid w:val="003D29C1"/>
    <w:rsid w:val="003D7863"/>
    <w:rsid w:val="003E0D2E"/>
    <w:rsid w:val="003E33A5"/>
    <w:rsid w:val="003E4105"/>
    <w:rsid w:val="003E7628"/>
    <w:rsid w:val="003F0A92"/>
    <w:rsid w:val="003F2C7D"/>
    <w:rsid w:val="003F3445"/>
    <w:rsid w:val="003F3A1C"/>
    <w:rsid w:val="003F405F"/>
    <w:rsid w:val="004017DD"/>
    <w:rsid w:val="00406F68"/>
    <w:rsid w:val="00407F7F"/>
    <w:rsid w:val="00411DEE"/>
    <w:rsid w:val="00412B7B"/>
    <w:rsid w:val="00413DBE"/>
    <w:rsid w:val="00415E25"/>
    <w:rsid w:val="004161F8"/>
    <w:rsid w:val="00421A02"/>
    <w:rsid w:val="00423DE6"/>
    <w:rsid w:val="00423E17"/>
    <w:rsid w:val="0043547D"/>
    <w:rsid w:val="00435715"/>
    <w:rsid w:val="00444307"/>
    <w:rsid w:val="00450052"/>
    <w:rsid w:val="00452977"/>
    <w:rsid w:val="00456B5F"/>
    <w:rsid w:val="00461BB1"/>
    <w:rsid w:val="004633AB"/>
    <w:rsid w:val="004641EE"/>
    <w:rsid w:val="0046498A"/>
    <w:rsid w:val="00464DD4"/>
    <w:rsid w:val="00465410"/>
    <w:rsid w:val="00466046"/>
    <w:rsid w:val="00473BCE"/>
    <w:rsid w:val="00474769"/>
    <w:rsid w:val="004756B5"/>
    <w:rsid w:val="00477A3F"/>
    <w:rsid w:val="00481D06"/>
    <w:rsid w:val="00482C2F"/>
    <w:rsid w:val="0048616C"/>
    <w:rsid w:val="00486BF2"/>
    <w:rsid w:val="004902C9"/>
    <w:rsid w:val="0049358F"/>
    <w:rsid w:val="004A074F"/>
    <w:rsid w:val="004A1CC8"/>
    <w:rsid w:val="004A2014"/>
    <w:rsid w:val="004A376E"/>
    <w:rsid w:val="004A3F41"/>
    <w:rsid w:val="004A4EBB"/>
    <w:rsid w:val="004B07FB"/>
    <w:rsid w:val="004B144B"/>
    <w:rsid w:val="004B35BE"/>
    <w:rsid w:val="004B39FA"/>
    <w:rsid w:val="004B7A55"/>
    <w:rsid w:val="004C03B6"/>
    <w:rsid w:val="004D1046"/>
    <w:rsid w:val="004D18F6"/>
    <w:rsid w:val="004D3854"/>
    <w:rsid w:val="004D5665"/>
    <w:rsid w:val="004E0729"/>
    <w:rsid w:val="004E1167"/>
    <w:rsid w:val="004E1604"/>
    <w:rsid w:val="004E2A33"/>
    <w:rsid w:val="004F25E0"/>
    <w:rsid w:val="004F4D40"/>
    <w:rsid w:val="0050086E"/>
    <w:rsid w:val="00504152"/>
    <w:rsid w:val="00506600"/>
    <w:rsid w:val="00510693"/>
    <w:rsid w:val="00515498"/>
    <w:rsid w:val="00515499"/>
    <w:rsid w:val="005159B2"/>
    <w:rsid w:val="00515AE1"/>
    <w:rsid w:val="00515C60"/>
    <w:rsid w:val="005176DD"/>
    <w:rsid w:val="005177FF"/>
    <w:rsid w:val="005224D3"/>
    <w:rsid w:val="005227AA"/>
    <w:rsid w:val="00523912"/>
    <w:rsid w:val="00524AF0"/>
    <w:rsid w:val="00524C92"/>
    <w:rsid w:val="00527443"/>
    <w:rsid w:val="00531E91"/>
    <w:rsid w:val="00534F8C"/>
    <w:rsid w:val="00537F89"/>
    <w:rsid w:val="00542543"/>
    <w:rsid w:val="00542609"/>
    <w:rsid w:val="0054306E"/>
    <w:rsid w:val="00545FB3"/>
    <w:rsid w:val="00550185"/>
    <w:rsid w:val="00550798"/>
    <w:rsid w:val="0055322E"/>
    <w:rsid w:val="00556281"/>
    <w:rsid w:val="00563F7E"/>
    <w:rsid w:val="00566B8B"/>
    <w:rsid w:val="00570C58"/>
    <w:rsid w:val="005714D5"/>
    <w:rsid w:val="005760BF"/>
    <w:rsid w:val="00577BF3"/>
    <w:rsid w:val="00581A30"/>
    <w:rsid w:val="005825DE"/>
    <w:rsid w:val="005837C0"/>
    <w:rsid w:val="0058535F"/>
    <w:rsid w:val="005855C6"/>
    <w:rsid w:val="00587500"/>
    <w:rsid w:val="00590152"/>
    <w:rsid w:val="00590D93"/>
    <w:rsid w:val="0059296D"/>
    <w:rsid w:val="00593D32"/>
    <w:rsid w:val="00594BF1"/>
    <w:rsid w:val="00596EFD"/>
    <w:rsid w:val="005A321B"/>
    <w:rsid w:val="005A7804"/>
    <w:rsid w:val="005B6667"/>
    <w:rsid w:val="005C34D2"/>
    <w:rsid w:val="005D1730"/>
    <w:rsid w:val="005D35B5"/>
    <w:rsid w:val="005D3A61"/>
    <w:rsid w:val="005D496A"/>
    <w:rsid w:val="005D5C1D"/>
    <w:rsid w:val="005D7F04"/>
    <w:rsid w:val="005E2216"/>
    <w:rsid w:val="005E4882"/>
    <w:rsid w:val="005E5404"/>
    <w:rsid w:val="005E612F"/>
    <w:rsid w:val="005E6E5E"/>
    <w:rsid w:val="005E70D3"/>
    <w:rsid w:val="0060193E"/>
    <w:rsid w:val="00605D7F"/>
    <w:rsid w:val="00610348"/>
    <w:rsid w:val="00612E1F"/>
    <w:rsid w:val="006165E1"/>
    <w:rsid w:val="00621821"/>
    <w:rsid w:val="00623D6F"/>
    <w:rsid w:val="006240F9"/>
    <w:rsid w:val="0062552A"/>
    <w:rsid w:val="006275CE"/>
    <w:rsid w:val="006310AF"/>
    <w:rsid w:val="00633B70"/>
    <w:rsid w:val="00634A06"/>
    <w:rsid w:val="00635C35"/>
    <w:rsid w:val="006365D9"/>
    <w:rsid w:val="00641851"/>
    <w:rsid w:val="00641D5D"/>
    <w:rsid w:val="00643061"/>
    <w:rsid w:val="00643B32"/>
    <w:rsid w:val="00645A0E"/>
    <w:rsid w:val="006478CC"/>
    <w:rsid w:val="00652763"/>
    <w:rsid w:val="00652A2C"/>
    <w:rsid w:val="00653543"/>
    <w:rsid w:val="006536F9"/>
    <w:rsid w:val="00654306"/>
    <w:rsid w:val="00654F26"/>
    <w:rsid w:val="006608D4"/>
    <w:rsid w:val="0066613E"/>
    <w:rsid w:val="006703B7"/>
    <w:rsid w:val="006705A4"/>
    <w:rsid w:val="0067251C"/>
    <w:rsid w:val="00680EE9"/>
    <w:rsid w:val="006816F5"/>
    <w:rsid w:val="0068230F"/>
    <w:rsid w:val="00687700"/>
    <w:rsid w:val="00690D5F"/>
    <w:rsid w:val="00691424"/>
    <w:rsid w:val="0069530B"/>
    <w:rsid w:val="006A1B6F"/>
    <w:rsid w:val="006A26C5"/>
    <w:rsid w:val="006A4867"/>
    <w:rsid w:val="006A4F97"/>
    <w:rsid w:val="006B13D8"/>
    <w:rsid w:val="006B7BFA"/>
    <w:rsid w:val="006C693D"/>
    <w:rsid w:val="006C736D"/>
    <w:rsid w:val="006C7590"/>
    <w:rsid w:val="006D05E4"/>
    <w:rsid w:val="006D097A"/>
    <w:rsid w:val="006D1AE0"/>
    <w:rsid w:val="006D1E94"/>
    <w:rsid w:val="006D3FD9"/>
    <w:rsid w:val="006D5FC0"/>
    <w:rsid w:val="006D6F5B"/>
    <w:rsid w:val="006E1853"/>
    <w:rsid w:val="006E3B5F"/>
    <w:rsid w:val="006F02ED"/>
    <w:rsid w:val="00703A9D"/>
    <w:rsid w:val="00705082"/>
    <w:rsid w:val="0070716E"/>
    <w:rsid w:val="0071469D"/>
    <w:rsid w:val="00715D0D"/>
    <w:rsid w:val="00720726"/>
    <w:rsid w:val="00727ED5"/>
    <w:rsid w:val="00730055"/>
    <w:rsid w:val="0073080E"/>
    <w:rsid w:val="0073090E"/>
    <w:rsid w:val="0073166D"/>
    <w:rsid w:val="0073184B"/>
    <w:rsid w:val="00732C8C"/>
    <w:rsid w:val="00740ED4"/>
    <w:rsid w:val="00740EFB"/>
    <w:rsid w:val="0074179C"/>
    <w:rsid w:val="00746635"/>
    <w:rsid w:val="00763276"/>
    <w:rsid w:val="007723C3"/>
    <w:rsid w:val="00777BC8"/>
    <w:rsid w:val="0078315B"/>
    <w:rsid w:val="00783931"/>
    <w:rsid w:val="0078478B"/>
    <w:rsid w:val="0078706B"/>
    <w:rsid w:val="00787310"/>
    <w:rsid w:val="00791DE1"/>
    <w:rsid w:val="00796135"/>
    <w:rsid w:val="007A1A6B"/>
    <w:rsid w:val="007A4EE3"/>
    <w:rsid w:val="007A5CE0"/>
    <w:rsid w:val="007A7EA1"/>
    <w:rsid w:val="007B0425"/>
    <w:rsid w:val="007B2296"/>
    <w:rsid w:val="007B389C"/>
    <w:rsid w:val="007C43FE"/>
    <w:rsid w:val="007C4F17"/>
    <w:rsid w:val="007D1DF7"/>
    <w:rsid w:val="007D2D7F"/>
    <w:rsid w:val="007D3366"/>
    <w:rsid w:val="007D64CE"/>
    <w:rsid w:val="007D6E22"/>
    <w:rsid w:val="007E32FD"/>
    <w:rsid w:val="007E6A7B"/>
    <w:rsid w:val="007E6C33"/>
    <w:rsid w:val="007F392B"/>
    <w:rsid w:val="007F547E"/>
    <w:rsid w:val="007F7ED6"/>
    <w:rsid w:val="00806B1E"/>
    <w:rsid w:val="00806DE7"/>
    <w:rsid w:val="00811D21"/>
    <w:rsid w:val="00814FCA"/>
    <w:rsid w:val="0082163F"/>
    <w:rsid w:val="00823A24"/>
    <w:rsid w:val="00826CDA"/>
    <w:rsid w:val="008275D9"/>
    <w:rsid w:val="00827ED7"/>
    <w:rsid w:val="008300A6"/>
    <w:rsid w:val="0083156F"/>
    <w:rsid w:val="00833A14"/>
    <w:rsid w:val="00835A04"/>
    <w:rsid w:val="00835A75"/>
    <w:rsid w:val="00844379"/>
    <w:rsid w:val="00850C12"/>
    <w:rsid w:val="008513FF"/>
    <w:rsid w:val="0085408F"/>
    <w:rsid w:val="008569D6"/>
    <w:rsid w:val="00865DEB"/>
    <w:rsid w:val="00867647"/>
    <w:rsid w:val="00871FE8"/>
    <w:rsid w:val="00872B43"/>
    <w:rsid w:val="008734FA"/>
    <w:rsid w:val="00874325"/>
    <w:rsid w:val="008749E4"/>
    <w:rsid w:val="00876D30"/>
    <w:rsid w:val="00890AA2"/>
    <w:rsid w:val="00892B01"/>
    <w:rsid w:val="008939CB"/>
    <w:rsid w:val="00894A58"/>
    <w:rsid w:val="00895965"/>
    <w:rsid w:val="00895F08"/>
    <w:rsid w:val="0089768A"/>
    <w:rsid w:val="008A17E7"/>
    <w:rsid w:val="008A1D58"/>
    <w:rsid w:val="008A2347"/>
    <w:rsid w:val="008A4F51"/>
    <w:rsid w:val="008B1531"/>
    <w:rsid w:val="008B15F2"/>
    <w:rsid w:val="008B1B99"/>
    <w:rsid w:val="008B1DC8"/>
    <w:rsid w:val="008B58F1"/>
    <w:rsid w:val="008B7E15"/>
    <w:rsid w:val="008C083D"/>
    <w:rsid w:val="008C6AAB"/>
    <w:rsid w:val="008D0173"/>
    <w:rsid w:val="008D3EEF"/>
    <w:rsid w:val="008D6432"/>
    <w:rsid w:val="008E037A"/>
    <w:rsid w:val="008E1291"/>
    <w:rsid w:val="008E2ECA"/>
    <w:rsid w:val="008E3798"/>
    <w:rsid w:val="008E40DF"/>
    <w:rsid w:val="008E4820"/>
    <w:rsid w:val="008E5F6F"/>
    <w:rsid w:val="008F1D7F"/>
    <w:rsid w:val="008F22A0"/>
    <w:rsid w:val="008F3CEF"/>
    <w:rsid w:val="008F4A19"/>
    <w:rsid w:val="00900256"/>
    <w:rsid w:val="0090078F"/>
    <w:rsid w:val="00901C5C"/>
    <w:rsid w:val="0090212B"/>
    <w:rsid w:val="00902205"/>
    <w:rsid w:val="0090382B"/>
    <w:rsid w:val="009038AD"/>
    <w:rsid w:val="009044DF"/>
    <w:rsid w:val="00906CB8"/>
    <w:rsid w:val="009119DE"/>
    <w:rsid w:val="0092148F"/>
    <w:rsid w:val="00921C60"/>
    <w:rsid w:val="00923E1E"/>
    <w:rsid w:val="00926350"/>
    <w:rsid w:val="009305F2"/>
    <w:rsid w:val="00930B0D"/>
    <w:rsid w:val="009314F1"/>
    <w:rsid w:val="00931593"/>
    <w:rsid w:val="00934F65"/>
    <w:rsid w:val="00935606"/>
    <w:rsid w:val="009405E8"/>
    <w:rsid w:val="00943FCD"/>
    <w:rsid w:val="009457A5"/>
    <w:rsid w:val="0095252A"/>
    <w:rsid w:val="0095641E"/>
    <w:rsid w:val="009568E3"/>
    <w:rsid w:val="009604DC"/>
    <w:rsid w:val="00960B00"/>
    <w:rsid w:val="0096605F"/>
    <w:rsid w:val="009668F7"/>
    <w:rsid w:val="0097363B"/>
    <w:rsid w:val="00976C75"/>
    <w:rsid w:val="009821D2"/>
    <w:rsid w:val="009845E7"/>
    <w:rsid w:val="009871A6"/>
    <w:rsid w:val="009A090F"/>
    <w:rsid w:val="009A7B50"/>
    <w:rsid w:val="009B0A7F"/>
    <w:rsid w:val="009B25C8"/>
    <w:rsid w:val="009B28EB"/>
    <w:rsid w:val="009B422F"/>
    <w:rsid w:val="009C0631"/>
    <w:rsid w:val="009C2263"/>
    <w:rsid w:val="009C6241"/>
    <w:rsid w:val="009C6E06"/>
    <w:rsid w:val="009C7035"/>
    <w:rsid w:val="009C778A"/>
    <w:rsid w:val="009C7F14"/>
    <w:rsid w:val="009D1C83"/>
    <w:rsid w:val="009D2AB3"/>
    <w:rsid w:val="009D4693"/>
    <w:rsid w:val="009E0F90"/>
    <w:rsid w:val="009E31BC"/>
    <w:rsid w:val="009E57D3"/>
    <w:rsid w:val="009E69D9"/>
    <w:rsid w:val="009F1E9C"/>
    <w:rsid w:val="009F20E5"/>
    <w:rsid w:val="009F3665"/>
    <w:rsid w:val="009F3F6C"/>
    <w:rsid w:val="009F5CCB"/>
    <w:rsid w:val="00A016D2"/>
    <w:rsid w:val="00A016F0"/>
    <w:rsid w:val="00A043D0"/>
    <w:rsid w:val="00A05DA5"/>
    <w:rsid w:val="00A12231"/>
    <w:rsid w:val="00A122EE"/>
    <w:rsid w:val="00A14BF1"/>
    <w:rsid w:val="00A155D5"/>
    <w:rsid w:val="00A17E29"/>
    <w:rsid w:val="00A2043F"/>
    <w:rsid w:val="00A21900"/>
    <w:rsid w:val="00A27119"/>
    <w:rsid w:val="00A27708"/>
    <w:rsid w:val="00A400C6"/>
    <w:rsid w:val="00A41AD0"/>
    <w:rsid w:val="00A42DE3"/>
    <w:rsid w:val="00A43CB7"/>
    <w:rsid w:val="00A45DAE"/>
    <w:rsid w:val="00A467C2"/>
    <w:rsid w:val="00A473B4"/>
    <w:rsid w:val="00A51597"/>
    <w:rsid w:val="00A520A3"/>
    <w:rsid w:val="00A528BA"/>
    <w:rsid w:val="00A54B0A"/>
    <w:rsid w:val="00A622B8"/>
    <w:rsid w:val="00A62F98"/>
    <w:rsid w:val="00A8001C"/>
    <w:rsid w:val="00A858DC"/>
    <w:rsid w:val="00A87C2D"/>
    <w:rsid w:val="00A913E5"/>
    <w:rsid w:val="00A91F90"/>
    <w:rsid w:val="00A94B5A"/>
    <w:rsid w:val="00A970EF"/>
    <w:rsid w:val="00AA1FC6"/>
    <w:rsid w:val="00AA5AA2"/>
    <w:rsid w:val="00AA62B8"/>
    <w:rsid w:val="00AA7C56"/>
    <w:rsid w:val="00AB1132"/>
    <w:rsid w:val="00AB4472"/>
    <w:rsid w:val="00AB61B2"/>
    <w:rsid w:val="00AC736D"/>
    <w:rsid w:val="00AC7B1B"/>
    <w:rsid w:val="00AD0BAB"/>
    <w:rsid w:val="00AD1276"/>
    <w:rsid w:val="00AD37A3"/>
    <w:rsid w:val="00AD49AA"/>
    <w:rsid w:val="00AD558B"/>
    <w:rsid w:val="00AD5A1A"/>
    <w:rsid w:val="00AD7200"/>
    <w:rsid w:val="00AE15F5"/>
    <w:rsid w:val="00AE7042"/>
    <w:rsid w:val="00AF49B7"/>
    <w:rsid w:val="00AF6956"/>
    <w:rsid w:val="00AF7184"/>
    <w:rsid w:val="00B02EE9"/>
    <w:rsid w:val="00B02FC0"/>
    <w:rsid w:val="00B03199"/>
    <w:rsid w:val="00B078F8"/>
    <w:rsid w:val="00B116B0"/>
    <w:rsid w:val="00B11786"/>
    <w:rsid w:val="00B138C5"/>
    <w:rsid w:val="00B14BF0"/>
    <w:rsid w:val="00B17B63"/>
    <w:rsid w:val="00B17C08"/>
    <w:rsid w:val="00B20993"/>
    <w:rsid w:val="00B2166F"/>
    <w:rsid w:val="00B217D3"/>
    <w:rsid w:val="00B23FD8"/>
    <w:rsid w:val="00B2436F"/>
    <w:rsid w:val="00B25D3C"/>
    <w:rsid w:val="00B31155"/>
    <w:rsid w:val="00B31DFB"/>
    <w:rsid w:val="00B40805"/>
    <w:rsid w:val="00B45594"/>
    <w:rsid w:val="00B47FC8"/>
    <w:rsid w:val="00B50D8A"/>
    <w:rsid w:val="00B537DE"/>
    <w:rsid w:val="00B53F1B"/>
    <w:rsid w:val="00B545D5"/>
    <w:rsid w:val="00B617DB"/>
    <w:rsid w:val="00B62475"/>
    <w:rsid w:val="00B77010"/>
    <w:rsid w:val="00B81879"/>
    <w:rsid w:val="00B8188D"/>
    <w:rsid w:val="00B84B02"/>
    <w:rsid w:val="00B872E7"/>
    <w:rsid w:val="00B9073B"/>
    <w:rsid w:val="00B911B1"/>
    <w:rsid w:val="00B92BA0"/>
    <w:rsid w:val="00BA1B52"/>
    <w:rsid w:val="00BA482C"/>
    <w:rsid w:val="00BC4197"/>
    <w:rsid w:val="00BD2B80"/>
    <w:rsid w:val="00BD3FA2"/>
    <w:rsid w:val="00BD5D1D"/>
    <w:rsid w:val="00BE1853"/>
    <w:rsid w:val="00BE2459"/>
    <w:rsid w:val="00BE5522"/>
    <w:rsid w:val="00BE5D5E"/>
    <w:rsid w:val="00BE612C"/>
    <w:rsid w:val="00BE7E71"/>
    <w:rsid w:val="00BF4794"/>
    <w:rsid w:val="00BF5572"/>
    <w:rsid w:val="00BF5DF0"/>
    <w:rsid w:val="00BF64DF"/>
    <w:rsid w:val="00BF7E89"/>
    <w:rsid w:val="00C00385"/>
    <w:rsid w:val="00C0164E"/>
    <w:rsid w:val="00C01723"/>
    <w:rsid w:val="00C0325C"/>
    <w:rsid w:val="00C041F7"/>
    <w:rsid w:val="00C0529D"/>
    <w:rsid w:val="00C05DDD"/>
    <w:rsid w:val="00C05E73"/>
    <w:rsid w:val="00C074EE"/>
    <w:rsid w:val="00C10678"/>
    <w:rsid w:val="00C11A38"/>
    <w:rsid w:val="00C1230A"/>
    <w:rsid w:val="00C126AA"/>
    <w:rsid w:val="00C12D8F"/>
    <w:rsid w:val="00C160EF"/>
    <w:rsid w:val="00C206DF"/>
    <w:rsid w:val="00C2122D"/>
    <w:rsid w:val="00C243FC"/>
    <w:rsid w:val="00C36B15"/>
    <w:rsid w:val="00C40C09"/>
    <w:rsid w:val="00C43176"/>
    <w:rsid w:val="00C47277"/>
    <w:rsid w:val="00C54814"/>
    <w:rsid w:val="00C57E97"/>
    <w:rsid w:val="00C616E7"/>
    <w:rsid w:val="00C61E87"/>
    <w:rsid w:val="00C64CB9"/>
    <w:rsid w:val="00C66852"/>
    <w:rsid w:val="00C677F8"/>
    <w:rsid w:val="00C77353"/>
    <w:rsid w:val="00C80D42"/>
    <w:rsid w:val="00C81B29"/>
    <w:rsid w:val="00C826D3"/>
    <w:rsid w:val="00C86659"/>
    <w:rsid w:val="00C874E0"/>
    <w:rsid w:val="00C90C19"/>
    <w:rsid w:val="00C922BC"/>
    <w:rsid w:val="00C934BA"/>
    <w:rsid w:val="00C946CC"/>
    <w:rsid w:val="00C95ECE"/>
    <w:rsid w:val="00CA291A"/>
    <w:rsid w:val="00CA376C"/>
    <w:rsid w:val="00CB4914"/>
    <w:rsid w:val="00CB5572"/>
    <w:rsid w:val="00CB5995"/>
    <w:rsid w:val="00CB5F48"/>
    <w:rsid w:val="00CB605F"/>
    <w:rsid w:val="00CC564F"/>
    <w:rsid w:val="00CC59BF"/>
    <w:rsid w:val="00CC5D78"/>
    <w:rsid w:val="00CC6DC3"/>
    <w:rsid w:val="00CD0CC8"/>
    <w:rsid w:val="00CD13A4"/>
    <w:rsid w:val="00CD13F4"/>
    <w:rsid w:val="00CD1BB1"/>
    <w:rsid w:val="00CD1E71"/>
    <w:rsid w:val="00CD21A6"/>
    <w:rsid w:val="00CD24D0"/>
    <w:rsid w:val="00CD44B9"/>
    <w:rsid w:val="00CD6E77"/>
    <w:rsid w:val="00CD7189"/>
    <w:rsid w:val="00CD721A"/>
    <w:rsid w:val="00CE1626"/>
    <w:rsid w:val="00CE1987"/>
    <w:rsid w:val="00CE1EC8"/>
    <w:rsid w:val="00CE24A4"/>
    <w:rsid w:val="00CE539C"/>
    <w:rsid w:val="00CE7486"/>
    <w:rsid w:val="00CF0A98"/>
    <w:rsid w:val="00CF2A1E"/>
    <w:rsid w:val="00CF325E"/>
    <w:rsid w:val="00CF4189"/>
    <w:rsid w:val="00CF5301"/>
    <w:rsid w:val="00CF6AEB"/>
    <w:rsid w:val="00CF7257"/>
    <w:rsid w:val="00D012C6"/>
    <w:rsid w:val="00D0178B"/>
    <w:rsid w:val="00D02149"/>
    <w:rsid w:val="00D0291C"/>
    <w:rsid w:val="00D0426A"/>
    <w:rsid w:val="00D14471"/>
    <w:rsid w:val="00D303AF"/>
    <w:rsid w:val="00D31637"/>
    <w:rsid w:val="00D319D8"/>
    <w:rsid w:val="00D37D3A"/>
    <w:rsid w:val="00D42195"/>
    <w:rsid w:val="00D422B9"/>
    <w:rsid w:val="00D4647B"/>
    <w:rsid w:val="00D4712F"/>
    <w:rsid w:val="00D50EA6"/>
    <w:rsid w:val="00D5127C"/>
    <w:rsid w:val="00D538DF"/>
    <w:rsid w:val="00D5417C"/>
    <w:rsid w:val="00D5729F"/>
    <w:rsid w:val="00D64439"/>
    <w:rsid w:val="00D65AC5"/>
    <w:rsid w:val="00D65E5C"/>
    <w:rsid w:val="00D66537"/>
    <w:rsid w:val="00D737CE"/>
    <w:rsid w:val="00D738AB"/>
    <w:rsid w:val="00D74118"/>
    <w:rsid w:val="00D749F3"/>
    <w:rsid w:val="00D7551E"/>
    <w:rsid w:val="00D837C9"/>
    <w:rsid w:val="00D8637C"/>
    <w:rsid w:val="00D868E2"/>
    <w:rsid w:val="00D86A61"/>
    <w:rsid w:val="00D87A48"/>
    <w:rsid w:val="00D87B70"/>
    <w:rsid w:val="00D9122B"/>
    <w:rsid w:val="00D92621"/>
    <w:rsid w:val="00D9323F"/>
    <w:rsid w:val="00D96EC7"/>
    <w:rsid w:val="00DA484A"/>
    <w:rsid w:val="00DA770D"/>
    <w:rsid w:val="00DB57B9"/>
    <w:rsid w:val="00DB690C"/>
    <w:rsid w:val="00DB737C"/>
    <w:rsid w:val="00DB7E28"/>
    <w:rsid w:val="00DC0CF3"/>
    <w:rsid w:val="00DC0D15"/>
    <w:rsid w:val="00DC39A7"/>
    <w:rsid w:val="00DD0C4F"/>
    <w:rsid w:val="00DD1B78"/>
    <w:rsid w:val="00DD31ED"/>
    <w:rsid w:val="00DD3916"/>
    <w:rsid w:val="00DD5683"/>
    <w:rsid w:val="00DE7A4A"/>
    <w:rsid w:val="00DF0A44"/>
    <w:rsid w:val="00DF482A"/>
    <w:rsid w:val="00DF63C5"/>
    <w:rsid w:val="00E02AEE"/>
    <w:rsid w:val="00E06D31"/>
    <w:rsid w:val="00E06DA8"/>
    <w:rsid w:val="00E07838"/>
    <w:rsid w:val="00E123C6"/>
    <w:rsid w:val="00E151C9"/>
    <w:rsid w:val="00E16198"/>
    <w:rsid w:val="00E26690"/>
    <w:rsid w:val="00E27766"/>
    <w:rsid w:val="00E34871"/>
    <w:rsid w:val="00E366E2"/>
    <w:rsid w:val="00E36E94"/>
    <w:rsid w:val="00E37DBF"/>
    <w:rsid w:val="00E37E74"/>
    <w:rsid w:val="00E41BC4"/>
    <w:rsid w:val="00E4237E"/>
    <w:rsid w:val="00E44616"/>
    <w:rsid w:val="00E44775"/>
    <w:rsid w:val="00E50388"/>
    <w:rsid w:val="00E52A5E"/>
    <w:rsid w:val="00E56AAC"/>
    <w:rsid w:val="00E56FB4"/>
    <w:rsid w:val="00E579B2"/>
    <w:rsid w:val="00E60CF5"/>
    <w:rsid w:val="00E61A19"/>
    <w:rsid w:val="00E62DF1"/>
    <w:rsid w:val="00E65323"/>
    <w:rsid w:val="00E71B0D"/>
    <w:rsid w:val="00E73F54"/>
    <w:rsid w:val="00E75D38"/>
    <w:rsid w:val="00E80CFF"/>
    <w:rsid w:val="00E837B9"/>
    <w:rsid w:val="00E90C35"/>
    <w:rsid w:val="00E91DDC"/>
    <w:rsid w:val="00EA0B29"/>
    <w:rsid w:val="00EB1E84"/>
    <w:rsid w:val="00EB4DE7"/>
    <w:rsid w:val="00EB7482"/>
    <w:rsid w:val="00EC13C0"/>
    <w:rsid w:val="00EC3600"/>
    <w:rsid w:val="00EC361E"/>
    <w:rsid w:val="00EC498D"/>
    <w:rsid w:val="00EC7839"/>
    <w:rsid w:val="00ED0003"/>
    <w:rsid w:val="00ED0188"/>
    <w:rsid w:val="00ED42BA"/>
    <w:rsid w:val="00ED4CD8"/>
    <w:rsid w:val="00ED59FF"/>
    <w:rsid w:val="00ED61D4"/>
    <w:rsid w:val="00EE625E"/>
    <w:rsid w:val="00EE6FE5"/>
    <w:rsid w:val="00EE785B"/>
    <w:rsid w:val="00EE7C62"/>
    <w:rsid w:val="00EF23B5"/>
    <w:rsid w:val="00EF277F"/>
    <w:rsid w:val="00EF4BE6"/>
    <w:rsid w:val="00F02263"/>
    <w:rsid w:val="00F02E90"/>
    <w:rsid w:val="00F06C70"/>
    <w:rsid w:val="00F126FE"/>
    <w:rsid w:val="00F12B2C"/>
    <w:rsid w:val="00F225BB"/>
    <w:rsid w:val="00F229CE"/>
    <w:rsid w:val="00F2498B"/>
    <w:rsid w:val="00F2736A"/>
    <w:rsid w:val="00F32EB1"/>
    <w:rsid w:val="00F32F00"/>
    <w:rsid w:val="00F36310"/>
    <w:rsid w:val="00F4070E"/>
    <w:rsid w:val="00F41C7F"/>
    <w:rsid w:val="00F50CF0"/>
    <w:rsid w:val="00F50D1C"/>
    <w:rsid w:val="00F55D71"/>
    <w:rsid w:val="00F6227A"/>
    <w:rsid w:val="00F63C67"/>
    <w:rsid w:val="00F64C68"/>
    <w:rsid w:val="00F672E4"/>
    <w:rsid w:val="00F6749D"/>
    <w:rsid w:val="00F727BB"/>
    <w:rsid w:val="00F72A9E"/>
    <w:rsid w:val="00F72AC2"/>
    <w:rsid w:val="00F757E8"/>
    <w:rsid w:val="00F7643F"/>
    <w:rsid w:val="00F806D6"/>
    <w:rsid w:val="00F807F3"/>
    <w:rsid w:val="00F82D63"/>
    <w:rsid w:val="00F82F18"/>
    <w:rsid w:val="00F84A8E"/>
    <w:rsid w:val="00F87491"/>
    <w:rsid w:val="00F90A73"/>
    <w:rsid w:val="00F90EA4"/>
    <w:rsid w:val="00F943AE"/>
    <w:rsid w:val="00FA5D1F"/>
    <w:rsid w:val="00FB2618"/>
    <w:rsid w:val="00FB5CA0"/>
    <w:rsid w:val="00FB5D0F"/>
    <w:rsid w:val="00FB6340"/>
    <w:rsid w:val="00FB69A3"/>
    <w:rsid w:val="00FB79CE"/>
    <w:rsid w:val="00FC08BF"/>
    <w:rsid w:val="00FC31DF"/>
    <w:rsid w:val="00FD5CBD"/>
    <w:rsid w:val="00FE2348"/>
    <w:rsid w:val="00FE7C8C"/>
    <w:rsid w:val="00FF43E3"/>
    <w:rsid w:val="00FF504F"/>
    <w:rsid w:val="00FF5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5E73"/>
    <w:pPr>
      <w:keepNext/>
      <w:spacing w:before="240" w:after="60"/>
      <w:outlineLvl w:val="0"/>
    </w:pPr>
    <w:rPr>
      <w:rFonts w:ascii="Cambria" w:hAnsi="Cambria"/>
      <w:b/>
      <w:bCs/>
      <w:kern w:val="32"/>
      <w:sz w:val="32"/>
      <w:szCs w:val="32"/>
      <w:lang w:eastAsia="ar-SA"/>
    </w:rPr>
  </w:style>
  <w:style w:type="paragraph" w:styleId="2">
    <w:name w:val="heading 2"/>
    <w:basedOn w:val="a"/>
    <w:next w:val="a"/>
    <w:link w:val="20"/>
    <w:uiPriority w:val="9"/>
    <w:qFormat/>
    <w:rsid w:val="00C05E73"/>
    <w:pPr>
      <w:keepNext/>
      <w:spacing w:before="240" w:after="60"/>
      <w:outlineLvl w:val="1"/>
    </w:pPr>
    <w:rPr>
      <w:rFonts w:ascii="Arial" w:hAnsi="Arial" w:cs="Arial"/>
      <w:b/>
      <w:bCs/>
      <w:i/>
      <w:iCs/>
      <w:sz w:val="28"/>
      <w:szCs w:val="28"/>
      <w:lang w:eastAsia="ar-SA"/>
    </w:rPr>
  </w:style>
  <w:style w:type="paragraph" w:styleId="3">
    <w:name w:val="heading 3"/>
    <w:basedOn w:val="a"/>
    <w:next w:val="a"/>
    <w:link w:val="30"/>
    <w:qFormat/>
    <w:rsid w:val="00C05E73"/>
    <w:pPr>
      <w:keepNext/>
      <w:spacing w:before="240" w:after="60"/>
      <w:outlineLvl w:val="2"/>
    </w:pPr>
    <w:rPr>
      <w:rFonts w:ascii="Arial" w:hAnsi="Arial" w:cs="Arial"/>
      <w:b/>
      <w:bCs/>
      <w:sz w:val="26"/>
      <w:szCs w:val="26"/>
      <w:lang w:eastAsia="ar-SA"/>
    </w:rPr>
  </w:style>
  <w:style w:type="paragraph" w:styleId="4">
    <w:name w:val="heading 4"/>
    <w:basedOn w:val="a"/>
    <w:next w:val="a"/>
    <w:link w:val="40"/>
    <w:qFormat/>
    <w:rsid w:val="00C05E73"/>
    <w:pPr>
      <w:keepNext/>
      <w:autoSpaceDE w:val="0"/>
      <w:jc w:val="center"/>
      <w:outlineLvl w:val="3"/>
    </w:pPr>
    <w:rPr>
      <w:b/>
      <w:sz w:val="20"/>
      <w:szCs w:val="20"/>
      <w:lang w:eastAsia="ar-SA"/>
    </w:rPr>
  </w:style>
  <w:style w:type="paragraph" w:styleId="5">
    <w:name w:val="heading 5"/>
    <w:basedOn w:val="a"/>
    <w:next w:val="a"/>
    <w:link w:val="50"/>
    <w:qFormat/>
    <w:rsid w:val="00C05E73"/>
    <w:pPr>
      <w:keepNext/>
      <w:spacing w:line="360" w:lineRule="auto"/>
      <w:jc w:val="both"/>
      <w:outlineLvl w:val="4"/>
    </w:pPr>
    <w:rPr>
      <w:b/>
      <w:szCs w:val="20"/>
      <w:lang w:eastAsia="ar-SA"/>
    </w:rPr>
  </w:style>
  <w:style w:type="paragraph" w:styleId="6">
    <w:name w:val="heading 6"/>
    <w:basedOn w:val="a"/>
    <w:next w:val="a"/>
    <w:link w:val="60"/>
    <w:qFormat/>
    <w:rsid w:val="00643B32"/>
    <w:pPr>
      <w:spacing w:before="240" w:after="60"/>
      <w:ind w:firstLine="709"/>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7363B"/>
    <w:pPr>
      <w:spacing w:after="120"/>
    </w:pPr>
  </w:style>
  <w:style w:type="character" w:customStyle="1" w:styleId="a4">
    <w:name w:val="Основной текст Знак"/>
    <w:basedOn w:val="a0"/>
    <w:link w:val="a3"/>
    <w:rsid w:val="0097363B"/>
    <w:rPr>
      <w:rFonts w:ascii="Times New Roman" w:eastAsia="Times New Roman" w:hAnsi="Times New Roman" w:cs="Times New Roman"/>
      <w:sz w:val="24"/>
      <w:szCs w:val="24"/>
      <w:lang w:eastAsia="ru-RU"/>
    </w:rPr>
  </w:style>
  <w:style w:type="paragraph" w:styleId="a5">
    <w:name w:val="Body Text Indent"/>
    <w:basedOn w:val="a"/>
    <w:link w:val="a6"/>
    <w:unhideWhenUsed/>
    <w:rsid w:val="0097363B"/>
    <w:pPr>
      <w:spacing w:line="360" w:lineRule="auto"/>
      <w:ind w:firstLine="709"/>
      <w:jc w:val="both"/>
    </w:pPr>
  </w:style>
  <w:style w:type="character" w:customStyle="1" w:styleId="a6">
    <w:name w:val="Основной текст с отступом Знак"/>
    <w:basedOn w:val="a0"/>
    <w:link w:val="a5"/>
    <w:rsid w:val="0097363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05E73"/>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C05E73"/>
    <w:rPr>
      <w:rFonts w:ascii="Arial" w:eastAsia="Times New Roman" w:hAnsi="Arial" w:cs="Arial"/>
      <w:b/>
      <w:bCs/>
      <w:i/>
      <w:iCs/>
      <w:sz w:val="28"/>
      <w:szCs w:val="28"/>
      <w:lang w:eastAsia="ar-SA"/>
    </w:rPr>
  </w:style>
  <w:style w:type="character" w:customStyle="1" w:styleId="30">
    <w:name w:val="Заголовок 3 Знак"/>
    <w:basedOn w:val="a0"/>
    <w:link w:val="3"/>
    <w:rsid w:val="00C05E73"/>
    <w:rPr>
      <w:rFonts w:ascii="Arial" w:eastAsia="Times New Roman" w:hAnsi="Arial" w:cs="Arial"/>
      <w:b/>
      <w:bCs/>
      <w:sz w:val="26"/>
      <w:szCs w:val="26"/>
      <w:lang w:eastAsia="ar-SA"/>
    </w:rPr>
  </w:style>
  <w:style w:type="character" w:customStyle="1" w:styleId="40">
    <w:name w:val="Заголовок 4 Знак"/>
    <w:basedOn w:val="a0"/>
    <w:link w:val="4"/>
    <w:rsid w:val="00C05E73"/>
    <w:rPr>
      <w:rFonts w:ascii="Times New Roman" w:eastAsia="Times New Roman" w:hAnsi="Times New Roman" w:cs="Times New Roman"/>
      <w:b/>
      <w:sz w:val="20"/>
      <w:szCs w:val="20"/>
      <w:lang w:eastAsia="ar-SA"/>
    </w:rPr>
  </w:style>
  <w:style w:type="character" w:customStyle="1" w:styleId="50">
    <w:name w:val="Заголовок 5 Знак"/>
    <w:basedOn w:val="a0"/>
    <w:link w:val="5"/>
    <w:rsid w:val="00C05E73"/>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C05E73"/>
  </w:style>
  <w:style w:type="paragraph" w:customStyle="1" w:styleId="21">
    <w:name w:val="Основной текст 21"/>
    <w:basedOn w:val="a"/>
    <w:rsid w:val="00C05E73"/>
    <w:pPr>
      <w:spacing w:after="120" w:line="480" w:lineRule="auto"/>
    </w:pPr>
    <w:rPr>
      <w:lang w:eastAsia="ar-SA"/>
    </w:rPr>
  </w:style>
  <w:style w:type="paragraph" w:customStyle="1" w:styleId="210">
    <w:name w:val="Основной текст с отступом 21"/>
    <w:basedOn w:val="a"/>
    <w:rsid w:val="00C05E73"/>
    <w:pPr>
      <w:spacing w:after="120" w:line="480" w:lineRule="auto"/>
      <w:ind w:left="283"/>
    </w:pPr>
    <w:rPr>
      <w:lang w:eastAsia="ar-SA"/>
    </w:rPr>
  </w:style>
  <w:style w:type="paragraph" w:customStyle="1" w:styleId="FR2">
    <w:name w:val="FR2"/>
    <w:rsid w:val="00C05E73"/>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31">
    <w:name w:val="Основной текст с отступом 31"/>
    <w:basedOn w:val="a"/>
    <w:rsid w:val="00C05E73"/>
    <w:pPr>
      <w:spacing w:after="120"/>
      <w:ind w:left="283"/>
    </w:pPr>
    <w:rPr>
      <w:sz w:val="16"/>
      <w:szCs w:val="16"/>
      <w:lang w:eastAsia="ar-SA"/>
    </w:rPr>
  </w:style>
  <w:style w:type="paragraph" w:customStyle="1" w:styleId="12">
    <w:name w:val="Обычный отступ1"/>
    <w:basedOn w:val="a"/>
    <w:rsid w:val="00C05E73"/>
    <w:pPr>
      <w:ind w:left="720"/>
    </w:pPr>
    <w:rPr>
      <w:sz w:val="20"/>
      <w:szCs w:val="20"/>
      <w:lang w:eastAsia="ar-SA"/>
    </w:rPr>
  </w:style>
  <w:style w:type="paragraph" w:customStyle="1" w:styleId="211">
    <w:name w:val="Список 21"/>
    <w:basedOn w:val="a"/>
    <w:rsid w:val="00C05E73"/>
    <w:pPr>
      <w:ind w:left="566" w:hanging="283"/>
    </w:pPr>
    <w:rPr>
      <w:sz w:val="20"/>
      <w:szCs w:val="20"/>
      <w:lang w:eastAsia="ar-SA"/>
    </w:rPr>
  </w:style>
  <w:style w:type="paragraph" w:styleId="22">
    <w:name w:val="Body Text 2"/>
    <w:basedOn w:val="a"/>
    <w:link w:val="23"/>
    <w:unhideWhenUsed/>
    <w:rsid w:val="00C05E73"/>
    <w:pPr>
      <w:spacing w:after="120" w:line="480" w:lineRule="auto"/>
    </w:pPr>
    <w:rPr>
      <w:lang w:eastAsia="ar-SA"/>
    </w:rPr>
  </w:style>
  <w:style w:type="character" w:customStyle="1" w:styleId="23">
    <w:name w:val="Основной текст 2 Знак"/>
    <w:basedOn w:val="a0"/>
    <w:link w:val="22"/>
    <w:rsid w:val="00C05E73"/>
    <w:rPr>
      <w:rFonts w:ascii="Times New Roman" w:eastAsia="Times New Roman" w:hAnsi="Times New Roman" w:cs="Times New Roman"/>
      <w:sz w:val="24"/>
      <w:szCs w:val="24"/>
      <w:lang w:eastAsia="ar-SA"/>
    </w:rPr>
  </w:style>
  <w:style w:type="table" w:styleId="13">
    <w:name w:val="Table Grid 1"/>
    <w:basedOn w:val="a1"/>
    <w:rsid w:val="00C05E7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7">
    <w:name w:val="Table Grid"/>
    <w:basedOn w:val="a1"/>
    <w:rsid w:val="00C05E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C05E73"/>
    <w:pPr>
      <w:tabs>
        <w:tab w:val="center" w:pos="4677"/>
        <w:tab w:val="right" w:pos="9355"/>
      </w:tabs>
    </w:pPr>
    <w:rPr>
      <w:lang w:eastAsia="ar-SA"/>
    </w:rPr>
  </w:style>
  <w:style w:type="character" w:customStyle="1" w:styleId="a9">
    <w:name w:val="Нижний колонтитул Знак"/>
    <w:basedOn w:val="a0"/>
    <w:link w:val="a8"/>
    <w:uiPriority w:val="99"/>
    <w:rsid w:val="00C05E73"/>
    <w:rPr>
      <w:rFonts w:ascii="Times New Roman" w:eastAsia="Times New Roman" w:hAnsi="Times New Roman" w:cs="Times New Roman"/>
      <w:sz w:val="24"/>
      <w:szCs w:val="24"/>
      <w:lang w:eastAsia="ar-SA"/>
    </w:rPr>
  </w:style>
  <w:style w:type="character" w:styleId="aa">
    <w:name w:val="page number"/>
    <w:basedOn w:val="a0"/>
    <w:rsid w:val="00C05E73"/>
  </w:style>
  <w:style w:type="character" w:customStyle="1" w:styleId="st">
    <w:name w:val="st"/>
    <w:rsid w:val="00C05E73"/>
  </w:style>
  <w:style w:type="character" w:styleId="ab">
    <w:name w:val="Emphasis"/>
    <w:uiPriority w:val="20"/>
    <w:qFormat/>
    <w:rsid w:val="00C05E73"/>
    <w:rPr>
      <w:i/>
      <w:iCs/>
    </w:rPr>
  </w:style>
  <w:style w:type="paragraph" w:styleId="ac">
    <w:name w:val="Balloon Text"/>
    <w:basedOn w:val="a"/>
    <w:link w:val="ad"/>
    <w:uiPriority w:val="99"/>
    <w:semiHidden/>
    <w:unhideWhenUsed/>
    <w:rsid w:val="00C05E73"/>
    <w:rPr>
      <w:rFonts w:ascii="Tahoma" w:hAnsi="Tahoma" w:cs="Tahoma"/>
      <w:sz w:val="16"/>
      <w:szCs w:val="16"/>
      <w:lang w:eastAsia="ar-SA"/>
    </w:rPr>
  </w:style>
  <w:style w:type="character" w:customStyle="1" w:styleId="ad">
    <w:name w:val="Текст выноски Знак"/>
    <w:basedOn w:val="a0"/>
    <w:link w:val="ac"/>
    <w:uiPriority w:val="99"/>
    <w:semiHidden/>
    <w:rsid w:val="00C05E73"/>
    <w:rPr>
      <w:rFonts w:ascii="Tahoma" w:eastAsia="Times New Roman" w:hAnsi="Tahoma" w:cs="Tahoma"/>
      <w:sz w:val="16"/>
      <w:szCs w:val="16"/>
      <w:lang w:eastAsia="ar-SA"/>
    </w:rPr>
  </w:style>
  <w:style w:type="paragraph" w:styleId="ae">
    <w:name w:val="header"/>
    <w:basedOn w:val="a"/>
    <w:link w:val="af"/>
    <w:uiPriority w:val="99"/>
    <w:unhideWhenUsed/>
    <w:rsid w:val="00C05E73"/>
    <w:pPr>
      <w:tabs>
        <w:tab w:val="center" w:pos="4677"/>
        <w:tab w:val="right" w:pos="9355"/>
      </w:tabs>
    </w:pPr>
    <w:rPr>
      <w:lang w:eastAsia="ar-SA"/>
    </w:rPr>
  </w:style>
  <w:style w:type="character" w:customStyle="1" w:styleId="af">
    <w:name w:val="Верхний колонтитул Знак"/>
    <w:basedOn w:val="a0"/>
    <w:link w:val="ae"/>
    <w:uiPriority w:val="99"/>
    <w:rsid w:val="00C05E73"/>
    <w:rPr>
      <w:rFonts w:ascii="Times New Roman" w:eastAsia="Times New Roman" w:hAnsi="Times New Roman" w:cs="Times New Roman"/>
      <w:sz w:val="24"/>
      <w:szCs w:val="24"/>
      <w:lang w:eastAsia="ar-SA"/>
    </w:rPr>
  </w:style>
  <w:style w:type="character" w:customStyle="1" w:styleId="60">
    <w:name w:val="Заголовок 6 Знак"/>
    <w:basedOn w:val="a0"/>
    <w:link w:val="6"/>
    <w:rsid w:val="00643B32"/>
    <w:rPr>
      <w:rFonts w:ascii="Times New Roman" w:eastAsia="Times New Roman" w:hAnsi="Times New Roman" w:cs="Times New Roman"/>
      <w:b/>
      <w:bCs/>
    </w:rPr>
  </w:style>
  <w:style w:type="paragraph" w:styleId="af0">
    <w:name w:val="No Spacing"/>
    <w:uiPriority w:val="1"/>
    <w:qFormat/>
    <w:rsid w:val="00643B32"/>
    <w:pPr>
      <w:spacing w:after="0" w:line="240" w:lineRule="auto"/>
    </w:pPr>
    <w:rPr>
      <w:rFonts w:ascii="Calibri" w:eastAsia="Calibri" w:hAnsi="Calibri" w:cs="Times New Roman"/>
    </w:rPr>
  </w:style>
  <w:style w:type="character" w:customStyle="1" w:styleId="WW8Num1z0">
    <w:name w:val="WW8Num1z0"/>
    <w:rsid w:val="00643B32"/>
    <w:rPr>
      <w:rFonts w:ascii="Symbol" w:hAnsi="Symbol"/>
    </w:rPr>
  </w:style>
  <w:style w:type="character" w:customStyle="1" w:styleId="WW8Num1z1">
    <w:name w:val="WW8Num1z1"/>
    <w:rsid w:val="00643B32"/>
    <w:rPr>
      <w:rFonts w:ascii="Courier New" w:hAnsi="Courier New"/>
    </w:rPr>
  </w:style>
  <w:style w:type="character" w:customStyle="1" w:styleId="WW8Num1z2">
    <w:name w:val="WW8Num1z2"/>
    <w:rsid w:val="00643B32"/>
    <w:rPr>
      <w:rFonts w:ascii="Wingdings" w:hAnsi="Wingdings"/>
    </w:rPr>
  </w:style>
  <w:style w:type="character" w:customStyle="1" w:styleId="WW8Num2z0">
    <w:name w:val="WW8Num2z0"/>
    <w:rsid w:val="00643B32"/>
    <w:rPr>
      <w:rFonts w:ascii="Symbol" w:hAnsi="Symbol"/>
    </w:rPr>
  </w:style>
  <w:style w:type="character" w:customStyle="1" w:styleId="WW8Num3z0">
    <w:name w:val="WW8Num3z0"/>
    <w:rsid w:val="00643B32"/>
    <w:rPr>
      <w:rFonts w:ascii="Symbol" w:hAnsi="Symbol"/>
    </w:rPr>
  </w:style>
  <w:style w:type="character" w:customStyle="1" w:styleId="WW8Num3z1">
    <w:name w:val="WW8Num3z1"/>
    <w:rsid w:val="00643B32"/>
    <w:rPr>
      <w:rFonts w:ascii="Courier New" w:hAnsi="Courier New" w:cs="Lucida Sans Unicode"/>
    </w:rPr>
  </w:style>
  <w:style w:type="character" w:customStyle="1" w:styleId="WW8Num3z2">
    <w:name w:val="WW8Num3z2"/>
    <w:rsid w:val="00643B32"/>
    <w:rPr>
      <w:rFonts w:ascii="Wingdings" w:hAnsi="Wingdings"/>
    </w:rPr>
  </w:style>
  <w:style w:type="character" w:customStyle="1" w:styleId="WW8Num4z0">
    <w:name w:val="WW8Num4z0"/>
    <w:rsid w:val="00643B32"/>
    <w:rPr>
      <w:rFonts w:ascii="Symbol" w:hAnsi="Symbol"/>
    </w:rPr>
  </w:style>
  <w:style w:type="character" w:customStyle="1" w:styleId="WW8Num5z0">
    <w:name w:val="WW8Num5z0"/>
    <w:rsid w:val="00643B32"/>
    <w:rPr>
      <w:rFonts w:ascii="Symbol" w:hAnsi="Symbol" w:cs="Times New Roman"/>
      <w:sz w:val="22"/>
      <w:szCs w:val="22"/>
    </w:rPr>
  </w:style>
  <w:style w:type="character" w:customStyle="1" w:styleId="WW8Num3z3">
    <w:name w:val="WW8Num3z3"/>
    <w:rsid w:val="00643B32"/>
    <w:rPr>
      <w:rFonts w:ascii="Symbol" w:hAnsi="Symbol"/>
    </w:rPr>
  </w:style>
  <w:style w:type="character" w:customStyle="1" w:styleId="24">
    <w:name w:val="Основной шрифт абзаца2"/>
    <w:rsid w:val="00643B32"/>
  </w:style>
  <w:style w:type="character" w:customStyle="1" w:styleId="WW8Num2z1">
    <w:name w:val="WW8Num2z1"/>
    <w:rsid w:val="00643B32"/>
    <w:rPr>
      <w:rFonts w:ascii="Courier New" w:hAnsi="Courier New"/>
    </w:rPr>
  </w:style>
  <w:style w:type="character" w:customStyle="1" w:styleId="WW8Num2z2">
    <w:name w:val="WW8Num2z2"/>
    <w:rsid w:val="00643B32"/>
    <w:rPr>
      <w:rFonts w:ascii="Wingdings" w:hAnsi="Wingdings"/>
    </w:rPr>
  </w:style>
  <w:style w:type="character" w:customStyle="1" w:styleId="WW8Num6z0">
    <w:name w:val="WW8Num6z0"/>
    <w:rsid w:val="00643B32"/>
    <w:rPr>
      <w:rFonts w:ascii="Symbol" w:hAnsi="Symbol"/>
      <w:color w:val="auto"/>
    </w:rPr>
  </w:style>
  <w:style w:type="character" w:customStyle="1" w:styleId="WW8Num6z1">
    <w:name w:val="WW8Num6z1"/>
    <w:rsid w:val="00643B32"/>
    <w:rPr>
      <w:rFonts w:ascii="Courier New" w:hAnsi="Courier New" w:cs="Lucida Sans Unicode"/>
    </w:rPr>
  </w:style>
  <w:style w:type="character" w:customStyle="1" w:styleId="WW8Num6z2">
    <w:name w:val="WW8Num6z2"/>
    <w:rsid w:val="00643B32"/>
    <w:rPr>
      <w:rFonts w:ascii="Wingdings" w:hAnsi="Wingdings"/>
    </w:rPr>
  </w:style>
  <w:style w:type="character" w:customStyle="1" w:styleId="WW8Num6z3">
    <w:name w:val="WW8Num6z3"/>
    <w:rsid w:val="00643B32"/>
    <w:rPr>
      <w:rFonts w:ascii="Symbol" w:hAnsi="Symbol"/>
    </w:rPr>
  </w:style>
  <w:style w:type="character" w:customStyle="1" w:styleId="WW8Num7z0">
    <w:name w:val="WW8Num7z0"/>
    <w:rsid w:val="00643B32"/>
    <w:rPr>
      <w:rFonts w:ascii="Symbol" w:hAnsi="Symbol"/>
    </w:rPr>
  </w:style>
  <w:style w:type="character" w:customStyle="1" w:styleId="WW8Num7z1">
    <w:name w:val="WW8Num7z1"/>
    <w:rsid w:val="00643B32"/>
    <w:rPr>
      <w:rFonts w:ascii="Courier New" w:hAnsi="Courier New" w:cs="Lucida Sans Unicode"/>
    </w:rPr>
  </w:style>
  <w:style w:type="character" w:customStyle="1" w:styleId="WW8Num7z2">
    <w:name w:val="WW8Num7z2"/>
    <w:rsid w:val="00643B32"/>
    <w:rPr>
      <w:rFonts w:ascii="Wingdings" w:hAnsi="Wingdings"/>
    </w:rPr>
  </w:style>
  <w:style w:type="character" w:customStyle="1" w:styleId="WW8Num8z0">
    <w:name w:val="WW8Num8z0"/>
    <w:rsid w:val="00643B32"/>
    <w:rPr>
      <w:rFonts w:ascii="Symbol" w:hAnsi="Symbol"/>
      <w:sz w:val="22"/>
    </w:rPr>
  </w:style>
  <w:style w:type="character" w:customStyle="1" w:styleId="WW8Num8z1">
    <w:name w:val="WW8Num8z1"/>
    <w:rsid w:val="00643B32"/>
    <w:rPr>
      <w:rFonts w:ascii="Courier New" w:hAnsi="Courier New"/>
    </w:rPr>
  </w:style>
  <w:style w:type="character" w:customStyle="1" w:styleId="WW8Num8z2">
    <w:name w:val="WW8Num8z2"/>
    <w:rsid w:val="00643B32"/>
    <w:rPr>
      <w:rFonts w:ascii="Wingdings" w:hAnsi="Wingdings"/>
    </w:rPr>
  </w:style>
  <w:style w:type="character" w:customStyle="1" w:styleId="WW8Num8z3">
    <w:name w:val="WW8Num8z3"/>
    <w:rsid w:val="00643B32"/>
    <w:rPr>
      <w:rFonts w:ascii="Symbol" w:hAnsi="Symbol"/>
    </w:rPr>
  </w:style>
  <w:style w:type="character" w:customStyle="1" w:styleId="WW8Num9z0">
    <w:name w:val="WW8Num9z0"/>
    <w:rsid w:val="00643B32"/>
    <w:rPr>
      <w:rFonts w:ascii="Symbol" w:hAnsi="Symbol"/>
    </w:rPr>
  </w:style>
  <w:style w:type="character" w:customStyle="1" w:styleId="WW8Num9z1">
    <w:name w:val="WW8Num9z1"/>
    <w:rsid w:val="00643B32"/>
    <w:rPr>
      <w:rFonts w:ascii="Courier New" w:hAnsi="Courier New"/>
    </w:rPr>
  </w:style>
  <w:style w:type="character" w:customStyle="1" w:styleId="WW8Num9z2">
    <w:name w:val="WW8Num9z2"/>
    <w:rsid w:val="00643B32"/>
    <w:rPr>
      <w:rFonts w:ascii="Wingdings" w:hAnsi="Wingdings"/>
    </w:rPr>
  </w:style>
  <w:style w:type="character" w:customStyle="1" w:styleId="WW8Num10z0">
    <w:name w:val="WW8Num10z0"/>
    <w:rsid w:val="00643B32"/>
    <w:rPr>
      <w:rFonts w:ascii="Symbol" w:hAnsi="Symbol"/>
      <w:color w:val="auto"/>
      <w:sz w:val="22"/>
      <w:szCs w:val="22"/>
    </w:rPr>
  </w:style>
  <w:style w:type="character" w:customStyle="1" w:styleId="WW8Num10z1">
    <w:name w:val="WW8Num10z1"/>
    <w:rsid w:val="00643B32"/>
    <w:rPr>
      <w:rFonts w:ascii="Courier New" w:hAnsi="Courier New" w:cs="Lucida Sans Unicode"/>
    </w:rPr>
  </w:style>
  <w:style w:type="character" w:customStyle="1" w:styleId="WW8Num10z2">
    <w:name w:val="WW8Num10z2"/>
    <w:rsid w:val="00643B32"/>
    <w:rPr>
      <w:rFonts w:ascii="Wingdings" w:hAnsi="Wingdings"/>
    </w:rPr>
  </w:style>
  <w:style w:type="character" w:customStyle="1" w:styleId="WW8Num10z3">
    <w:name w:val="WW8Num10z3"/>
    <w:rsid w:val="00643B32"/>
    <w:rPr>
      <w:rFonts w:ascii="Symbol" w:hAnsi="Symbol"/>
    </w:rPr>
  </w:style>
  <w:style w:type="character" w:customStyle="1" w:styleId="WW8Num11z0">
    <w:name w:val="WW8Num11z0"/>
    <w:rsid w:val="00643B32"/>
    <w:rPr>
      <w:rFonts w:ascii="Symbol" w:hAnsi="Symbol"/>
    </w:rPr>
  </w:style>
  <w:style w:type="character" w:customStyle="1" w:styleId="WW8Num11z1">
    <w:name w:val="WW8Num11z1"/>
    <w:rsid w:val="00643B32"/>
    <w:rPr>
      <w:rFonts w:ascii="Courier New" w:hAnsi="Courier New" w:cs="Lucida Sans Unicode"/>
    </w:rPr>
  </w:style>
  <w:style w:type="character" w:customStyle="1" w:styleId="WW8Num11z2">
    <w:name w:val="WW8Num11z2"/>
    <w:rsid w:val="00643B32"/>
    <w:rPr>
      <w:rFonts w:ascii="Wingdings" w:hAnsi="Wingdings"/>
    </w:rPr>
  </w:style>
  <w:style w:type="character" w:customStyle="1" w:styleId="WW8Num12z0">
    <w:name w:val="WW8Num12z0"/>
    <w:rsid w:val="00643B32"/>
    <w:rPr>
      <w:rFonts w:ascii="Symbol" w:hAnsi="Symbol"/>
    </w:rPr>
  </w:style>
  <w:style w:type="character" w:customStyle="1" w:styleId="WW8Num12z1">
    <w:name w:val="WW8Num12z1"/>
    <w:rsid w:val="00643B32"/>
    <w:rPr>
      <w:rFonts w:ascii="Courier New" w:hAnsi="Courier New" w:cs="Lucida Sans Unicode"/>
    </w:rPr>
  </w:style>
  <w:style w:type="character" w:customStyle="1" w:styleId="WW8Num12z2">
    <w:name w:val="WW8Num12z2"/>
    <w:rsid w:val="00643B32"/>
    <w:rPr>
      <w:rFonts w:ascii="Wingdings" w:hAnsi="Wingdings"/>
    </w:rPr>
  </w:style>
  <w:style w:type="character" w:customStyle="1" w:styleId="WW8Num13z0">
    <w:name w:val="WW8Num13z0"/>
    <w:rsid w:val="00643B32"/>
    <w:rPr>
      <w:rFonts w:ascii="Symbol" w:hAnsi="Symbol"/>
    </w:rPr>
  </w:style>
  <w:style w:type="character" w:customStyle="1" w:styleId="WW8Num13z1">
    <w:name w:val="WW8Num13z1"/>
    <w:rsid w:val="00643B32"/>
    <w:rPr>
      <w:rFonts w:ascii="Courier New" w:hAnsi="Courier New" w:cs="Lucida Sans Unicode"/>
    </w:rPr>
  </w:style>
  <w:style w:type="character" w:customStyle="1" w:styleId="WW8Num13z2">
    <w:name w:val="WW8Num13z2"/>
    <w:rsid w:val="00643B32"/>
    <w:rPr>
      <w:rFonts w:ascii="Wingdings" w:hAnsi="Wingdings"/>
    </w:rPr>
  </w:style>
  <w:style w:type="character" w:customStyle="1" w:styleId="WW8Num14z0">
    <w:name w:val="WW8Num14z0"/>
    <w:rsid w:val="00643B32"/>
    <w:rPr>
      <w:rFonts w:ascii="Symbol" w:hAnsi="Symbol"/>
    </w:rPr>
  </w:style>
  <w:style w:type="character" w:customStyle="1" w:styleId="WW8Num14z1">
    <w:name w:val="WW8Num14z1"/>
    <w:rsid w:val="00643B32"/>
    <w:rPr>
      <w:rFonts w:ascii="Courier New" w:hAnsi="Courier New" w:cs="Lucida Sans Unicode"/>
    </w:rPr>
  </w:style>
  <w:style w:type="character" w:customStyle="1" w:styleId="WW8Num14z2">
    <w:name w:val="WW8Num14z2"/>
    <w:rsid w:val="00643B32"/>
    <w:rPr>
      <w:rFonts w:ascii="Wingdings" w:hAnsi="Wingdings"/>
    </w:rPr>
  </w:style>
  <w:style w:type="character" w:customStyle="1" w:styleId="WW8Num15z0">
    <w:name w:val="WW8Num15z0"/>
    <w:rsid w:val="00643B32"/>
    <w:rPr>
      <w:rFonts w:ascii="Symbol" w:hAnsi="Symbol"/>
    </w:rPr>
  </w:style>
  <w:style w:type="character" w:customStyle="1" w:styleId="WW8NumSt2z0">
    <w:name w:val="WW8NumSt2z0"/>
    <w:rsid w:val="00643B32"/>
    <w:rPr>
      <w:rFonts w:ascii="Symbol" w:hAnsi="Symbol" w:cs="Times New Roman"/>
      <w:sz w:val="22"/>
      <w:szCs w:val="22"/>
    </w:rPr>
  </w:style>
  <w:style w:type="character" w:customStyle="1" w:styleId="WW8NumSt2z1">
    <w:name w:val="WW8NumSt2z1"/>
    <w:rsid w:val="00643B32"/>
    <w:rPr>
      <w:rFonts w:ascii="Courier New" w:hAnsi="Courier New"/>
    </w:rPr>
  </w:style>
  <w:style w:type="character" w:customStyle="1" w:styleId="WW8NumSt2z2">
    <w:name w:val="WW8NumSt2z2"/>
    <w:rsid w:val="00643B32"/>
    <w:rPr>
      <w:rFonts w:ascii="Wingdings" w:hAnsi="Wingdings"/>
    </w:rPr>
  </w:style>
  <w:style w:type="character" w:customStyle="1" w:styleId="WW8NumSt2z3">
    <w:name w:val="WW8NumSt2z3"/>
    <w:rsid w:val="00643B32"/>
    <w:rPr>
      <w:rFonts w:ascii="Symbol" w:hAnsi="Symbol"/>
    </w:rPr>
  </w:style>
  <w:style w:type="character" w:customStyle="1" w:styleId="14">
    <w:name w:val="Основной шрифт абзаца1"/>
    <w:rsid w:val="00643B32"/>
  </w:style>
  <w:style w:type="character" w:customStyle="1" w:styleId="af1">
    <w:name w:val="Символ сноски"/>
    <w:rsid w:val="00643B32"/>
    <w:rPr>
      <w:vertAlign w:val="superscript"/>
    </w:rPr>
  </w:style>
  <w:style w:type="character" w:styleId="af2">
    <w:name w:val="footnote reference"/>
    <w:semiHidden/>
    <w:rsid w:val="00643B32"/>
    <w:rPr>
      <w:vertAlign w:val="superscript"/>
    </w:rPr>
  </w:style>
  <w:style w:type="character" w:styleId="af3">
    <w:name w:val="endnote reference"/>
    <w:semiHidden/>
    <w:rsid w:val="00643B32"/>
    <w:rPr>
      <w:vertAlign w:val="superscript"/>
    </w:rPr>
  </w:style>
  <w:style w:type="character" w:customStyle="1" w:styleId="af4">
    <w:name w:val="Символы концевой сноски"/>
    <w:rsid w:val="00643B32"/>
  </w:style>
  <w:style w:type="paragraph" w:customStyle="1" w:styleId="15">
    <w:name w:val="Заголовок1"/>
    <w:basedOn w:val="a"/>
    <w:next w:val="a3"/>
    <w:rsid w:val="00643B32"/>
    <w:pPr>
      <w:keepNext/>
      <w:spacing w:before="240" w:after="120"/>
    </w:pPr>
    <w:rPr>
      <w:rFonts w:ascii="Arial" w:eastAsia="Lucida Sans Unicode" w:hAnsi="Arial" w:cs="àìè â 2006 ãîäó ïðîãðàììû ïî ôè"/>
      <w:sz w:val="28"/>
      <w:szCs w:val="28"/>
    </w:rPr>
  </w:style>
  <w:style w:type="paragraph" w:styleId="af5">
    <w:name w:val="List"/>
    <w:basedOn w:val="a3"/>
    <w:rsid w:val="00643B32"/>
    <w:rPr>
      <w:rFonts w:cs="àìè â 2006 ãîäó ïðîãðàììû ïî ôè"/>
    </w:rPr>
  </w:style>
  <w:style w:type="paragraph" w:styleId="af6">
    <w:name w:val="Title"/>
    <w:basedOn w:val="a"/>
    <w:link w:val="af7"/>
    <w:qFormat/>
    <w:rsid w:val="00643B32"/>
    <w:pPr>
      <w:suppressLineNumbers/>
      <w:spacing w:before="120" w:after="120"/>
    </w:pPr>
    <w:rPr>
      <w:i/>
      <w:iCs/>
    </w:rPr>
  </w:style>
  <w:style w:type="character" w:customStyle="1" w:styleId="af7">
    <w:name w:val="Название Знак"/>
    <w:basedOn w:val="a0"/>
    <w:link w:val="af6"/>
    <w:rsid w:val="00643B32"/>
    <w:rPr>
      <w:rFonts w:ascii="Times New Roman" w:eastAsia="Times New Roman" w:hAnsi="Times New Roman" w:cs="Times New Roman"/>
      <w:i/>
      <w:iCs/>
      <w:sz w:val="24"/>
      <w:szCs w:val="24"/>
    </w:rPr>
  </w:style>
  <w:style w:type="paragraph" w:styleId="16">
    <w:name w:val="index 1"/>
    <w:basedOn w:val="a"/>
    <w:next w:val="a"/>
    <w:autoRedefine/>
    <w:uiPriority w:val="99"/>
    <w:semiHidden/>
    <w:unhideWhenUsed/>
    <w:rsid w:val="00643B32"/>
    <w:pPr>
      <w:ind w:left="240" w:hanging="240"/>
    </w:pPr>
  </w:style>
  <w:style w:type="paragraph" w:styleId="af8">
    <w:name w:val="index heading"/>
    <w:basedOn w:val="a"/>
    <w:rsid w:val="00643B32"/>
    <w:pPr>
      <w:suppressLineNumbers/>
    </w:pPr>
    <w:rPr>
      <w:rFonts w:cs="àìè â 2006 ãîäó ïðîãðàììû ïî ôè"/>
    </w:rPr>
  </w:style>
  <w:style w:type="paragraph" w:customStyle="1" w:styleId="25">
    <w:name w:val="Название2"/>
    <w:basedOn w:val="a"/>
    <w:rsid w:val="00643B32"/>
    <w:pPr>
      <w:suppressLineNumbers/>
      <w:spacing w:before="120" w:after="120"/>
    </w:pPr>
    <w:rPr>
      <w:rFonts w:cs="àìè â 2006 ãîäó ïðîãðàììû ïî ôè"/>
      <w:i/>
      <w:iCs/>
    </w:rPr>
  </w:style>
  <w:style w:type="paragraph" w:customStyle="1" w:styleId="26">
    <w:name w:val="Указатель2"/>
    <w:basedOn w:val="a"/>
    <w:rsid w:val="00643B32"/>
    <w:pPr>
      <w:suppressLineNumbers/>
    </w:pPr>
    <w:rPr>
      <w:rFonts w:cs="àìè â 2006 ãîäó ïðîãðàììû ïî ôè"/>
    </w:rPr>
  </w:style>
  <w:style w:type="paragraph" w:customStyle="1" w:styleId="17">
    <w:name w:val="Название1"/>
    <w:basedOn w:val="a"/>
    <w:rsid w:val="00643B32"/>
    <w:pPr>
      <w:suppressLineNumbers/>
      <w:spacing w:before="120" w:after="120"/>
    </w:pPr>
    <w:rPr>
      <w:rFonts w:cs="àìè â 2006 ãîäó ïðîãðàììû ïî ôè"/>
      <w:i/>
      <w:iCs/>
    </w:rPr>
  </w:style>
  <w:style w:type="paragraph" w:customStyle="1" w:styleId="18">
    <w:name w:val="Указатель1"/>
    <w:basedOn w:val="a"/>
    <w:rsid w:val="00643B32"/>
    <w:pPr>
      <w:suppressLineNumbers/>
    </w:pPr>
    <w:rPr>
      <w:rFonts w:cs="àìè â 2006 ãîäó ïðîãðàììû ïî ôè"/>
    </w:rPr>
  </w:style>
  <w:style w:type="paragraph" w:customStyle="1" w:styleId="19">
    <w:name w:val="Текст1"/>
    <w:basedOn w:val="a"/>
    <w:rsid w:val="00643B32"/>
    <w:rPr>
      <w:rFonts w:ascii="Courier New" w:hAnsi="Courier New"/>
      <w:sz w:val="20"/>
      <w:szCs w:val="20"/>
    </w:rPr>
  </w:style>
  <w:style w:type="paragraph" w:customStyle="1" w:styleId="FR1">
    <w:name w:val="FR1"/>
    <w:rsid w:val="00643B32"/>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643B32"/>
    <w:pPr>
      <w:suppressAutoHyphens/>
      <w:spacing w:before="200" w:after="0" w:line="240" w:lineRule="auto"/>
      <w:jc w:val="center"/>
    </w:pPr>
    <w:rPr>
      <w:rFonts w:ascii="Arial" w:eastAsia="Times New Roman" w:hAnsi="Arial" w:cs="Times New Roman"/>
      <w:b/>
      <w:sz w:val="24"/>
      <w:szCs w:val="20"/>
    </w:rPr>
  </w:style>
  <w:style w:type="paragraph" w:customStyle="1" w:styleId="27">
    <w:name w:val="заголовок 2"/>
    <w:basedOn w:val="a"/>
    <w:next w:val="a"/>
    <w:rsid w:val="00643B32"/>
    <w:pPr>
      <w:keepNext/>
      <w:spacing w:before="240" w:after="60"/>
      <w:ind w:firstLine="709"/>
    </w:pPr>
    <w:rPr>
      <w:b/>
      <w:i/>
      <w:szCs w:val="20"/>
    </w:rPr>
  </w:style>
  <w:style w:type="paragraph" w:customStyle="1" w:styleId="af9">
    <w:name w:val="Содержимое таблицы"/>
    <w:basedOn w:val="a"/>
    <w:rsid w:val="00643B32"/>
    <w:pPr>
      <w:suppressLineNumbers/>
    </w:pPr>
  </w:style>
  <w:style w:type="paragraph" w:customStyle="1" w:styleId="afa">
    <w:name w:val="Заголовок таблицы"/>
    <w:basedOn w:val="af9"/>
    <w:rsid w:val="00643B32"/>
    <w:pPr>
      <w:jc w:val="center"/>
    </w:pPr>
    <w:rPr>
      <w:b/>
      <w:bCs/>
    </w:rPr>
  </w:style>
  <w:style w:type="paragraph" w:customStyle="1" w:styleId="afb">
    <w:name w:val="Содержимое врезки"/>
    <w:basedOn w:val="a3"/>
    <w:rsid w:val="00643B32"/>
  </w:style>
  <w:style w:type="paragraph" w:customStyle="1" w:styleId="afc">
    <w:name w:val="параграф"/>
    <w:basedOn w:val="a"/>
    <w:rsid w:val="00643B32"/>
    <w:pPr>
      <w:autoSpaceDE w:val="0"/>
      <w:spacing w:line="236" w:lineRule="atLeast"/>
      <w:jc w:val="center"/>
    </w:pPr>
    <w:rPr>
      <w:rFonts w:ascii="PragmaticaC" w:hAnsi="PragmaticaC" w:cs="Wingdings"/>
      <w:b/>
      <w:bCs/>
      <w:sz w:val="20"/>
      <w:szCs w:val="20"/>
    </w:rPr>
  </w:style>
  <w:style w:type="paragraph" w:customStyle="1" w:styleId="220">
    <w:name w:val="Основной текст с отступом 22"/>
    <w:basedOn w:val="a"/>
    <w:rsid w:val="00643B32"/>
    <w:pPr>
      <w:spacing w:after="120" w:line="480" w:lineRule="auto"/>
      <w:ind w:left="283"/>
    </w:pPr>
  </w:style>
  <w:style w:type="paragraph" w:styleId="afd">
    <w:name w:val="footnote text"/>
    <w:basedOn w:val="a"/>
    <w:link w:val="afe"/>
    <w:semiHidden/>
    <w:rsid w:val="00643B32"/>
    <w:rPr>
      <w:sz w:val="20"/>
    </w:rPr>
  </w:style>
  <w:style w:type="character" w:customStyle="1" w:styleId="afe">
    <w:name w:val="Текст сноски Знак"/>
    <w:basedOn w:val="a0"/>
    <w:link w:val="afd"/>
    <w:semiHidden/>
    <w:rsid w:val="00643B32"/>
    <w:rPr>
      <w:rFonts w:ascii="Times New Roman" w:eastAsia="Times New Roman" w:hAnsi="Times New Roman" w:cs="Times New Roman"/>
      <w:sz w:val="20"/>
      <w:szCs w:val="24"/>
    </w:rPr>
  </w:style>
  <w:style w:type="paragraph" w:styleId="32">
    <w:name w:val="Body Text 3"/>
    <w:basedOn w:val="a"/>
    <w:link w:val="33"/>
    <w:rsid w:val="00643B32"/>
    <w:pPr>
      <w:jc w:val="both"/>
    </w:pPr>
    <w:rPr>
      <w:color w:val="FF0000"/>
      <w:sz w:val="28"/>
    </w:rPr>
  </w:style>
  <w:style w:type="character" w:customStyle="1" w:styleId="33">
    <w:name w:val="Основной текст 3 Знак"/>
    <w:basedOn w:val="a0"/>
    <w:link w:val="32"/>
    <w:rsid w:val="00643B32"/>
    <w:rPr>
      <w:rFonts w:ascii="Times New Roman" w:eastAsia="Times New Roman" w:hAnsi="Times New Roman" w:cs="Times New Roman"/>
      <w:color w:val="FF0000"/>
      <w:sz w:val="28"/>
      <w:szCs w:val="24"/>
    </w:rPr>
  </w:style>
  <w:style w:type="paragraph" w:customStyle="1" w:styleId="221">
    <w:name w:val="Основной текст 22"/>
    <w:basedOn w:val="a"/>
    <w:rsid w:val="00643B32"/>
    <w:pPr>
      <w:jc w:val="both"/>
    </w:pPr>
    <w:rPr>
      <w:rFonts w:ascii="àìè â 2006 ãîäó ïðîãðàììû ïî ôè" w:hAnsi="àìè â 2006 ãîäó ïðîãðàììû ïî ôè"/>
      <w:b/>
      <w:sz w:val="32"/>
      <w:lang w:eastAsia="ar-SA"/>
    </w:rPr>
  </w:style>
  <w:style w:type="character" w:customStyle="1" w:styleId="1a">
    <w:name w:val="Текст выноски Знак1"/>
    <w:basedOn w:val="a0"/>
    <w:uiPriority w:val="99"/>
    <w:semiHidden/>
    <w:rsid w:val="00643B32"/>
    <w:rPr>
      <w:rFonts w:ascii="Tahoma" w:eastAsia="Times New Roman" w:hAnsi="Tahoma" w:cs="Tahoma"/>
      <w:sz w:val="16"/>
      <w:szCs w:val="16"/>
    </w:rPr>
  </w:style>
  <w:style w:type="paragraph" w:styleId="aff">
    <w:name w:val="Document Map"/>
    <w:basedOn w:val="a"/>
    <w:link w:val="aff0"/>
    <w:semiHidden/>
    <w:rsid w:val="00643B32"/>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643B32"/>
    <w:rPr>
      <w:rFonts w:ascii="Tahoma" w:eastAsia="Times New Roman" w:hAnsi="Tahoma" w:cs="Tahoma"/>
      <w:sz w:val="20"/>
      <w:szCs w:val="20"/>
      <w:shd w:val="clear" w:color="auto" w:fill="000080"/>
      <w:lang w:eastAsia="ru-RU"/>
    </w:rPr>
  </w:style>
  <w:style w:type="paragraph" w:customStyle="1" w:styleId="aff1">
    <w:name w:val="Обычный +"/>
    <w:basedOn w:val="a"/>
    <w:rsid w:val="00643B32"/>
    <w:rPr>
      <w:caps/>
    </w:rPr>
  </w:style>
  <w:style w:type="character" w:styleId="aff2">
    <w:name w:val="annotation reference"/>
    <w:rsid w:val="00643B32"/>
    <w:rPr>
      <w:sz w:val="16"/>
      <w:szCs w:val="16"/>
    </w:rPr>
  </w:style>
  <w:style w:type="paragraph" w:styleId="aff3">
    <w:name w:val="List Paragraph"/>
    <w:basedOn w:val="a"/>
    <w:uiPriority w:val="34"/>
    <w:qFormat/>
    <w:rsid w:val="006608D4"/>
    <w:pPr>
      <w:ind w:left="720"/>
      <w:contextualSpacing/>
    </w:pPr>
  </w:style>
  <w:style w:type="numbering" w:customStyle="1" w:styleId="28">
    <w:name w:val="Нет списка2"/>
    <w:next w:val="a2"/>
    <w:uiPriority w:val="99"/>
    <w:semiHidden/>
    <w:unhideWhenUsed/>
    <w:rsid w:val="00E123C6"/>
  </w:style>
  <w:style w:type="numbering" w:customStyle="1" w:styleId="110">
    <w:name w:val="Нет списка11"/>
    <w:next w:val="a2"/>
    <w:uiPriority w:val="99"/>
    <w:semiHidden/>
    <w:unhideWhenUsed/>
    <w:rsid w:val="00E123C6"/>
  </w:style>
  <w:style w:type="table" w:customStyle="1" w:styleId="111">
    <w:name w:val="Сетка таблицы 11"/>
    <w:basedOn w:val="a1"/>
    <w:next w:val="13"/>
    <w:rsid w:val="00E123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b">
    <w:name w:val="Сетка таблицы1"/>
    <w:basedOn w:val="a1"/>
    <w:next w:val="a7"/>
    <w:rsid w:val="00E123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
    <w:uiPriority w:val="99"/>
    <w:unhideWhenUsed/>
    <w:rsid w:val="004161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7845349">
      <w:bodyDiv w:val="1"/>
      <w:marLeft w:val="0"/>
      <w:marRight w:val="0"/>
      <w:marTop w:val="0"/>
      <w:marBottom w:val="0"/>
      <w:divBdr>
        <w:top w:val="none" w:sz="0" w:space="0" w:color="auto"/>
        <w:left w:val="none" w:sz="0" w:space="0" w:color="auto"/>
        <w:bottom w:val="none" w:sz="0" w:space="0" w:color="auto"/>
        <w:right w:val="none" w:sz="0" w:space="0" w:color="auto"/>
      </w:divBdr>
    </w:div>
    <w:div w:id="759983611">
      <w:bodyDiv w:val="1"/>
      <w:marLeft w:val="0"/>
      <w:marRight w:val="0"/>
      <w:marTop w:val="0"/>
      <w:marBottom w:val="0"/>
      <w:divBdr>
        <w:top w:val="none" w:sz="0" w:space="0" w:color="auto"/>
        <w:left w:val="none" w:sz="0" w:space="0" w:color="auto"/>
        <w:bottom w:val="none" w:sz="0" w:space="0" w:color="auto"/>
        <w:right w:val="none" w:sz="0" w:space="0" w:color="auto"/>
      </w:divBdr>
    </w:div>
    <w:div w:id="779298494">
      <w:bodyDiv w:val="1"/>
      <w:marLeft w:val="0"/>
      <w:marRight w:val="0"/>
      <w:marTop w:val="0"/>
      <w:marBottom w:val="0"/>
      <w:divBdr>
        <w:top w:val="none" w:sz="0" w:space="0" w:color="auto"/>
        <w:left w:val="none" w:sz="0" w:space="0" w:color="auto"/>
        <w:bottom w:val="none" w:sz="0" w:space="0" w:color="auto"/>
        <w:right w:val="none" w:sz="0" w:space="0" w:color="auto"/>
      </w:divBdr>
    </w:div>
    <w:div w:id="1225533018">
      <w:bodyDiv w:val="1"/>
      <w:marLeft w:val="0"/>
      <w:marRight w:val="0"/>
      <w:marTop w:val="0"/>
      <w:marBottom w:val="0"/>
      <w:divBdr>
        <w:top w:val="none" w:sz="0" w:space="0" w:color="auto"/>
        <w:left w:val="none" w:sz="0" w:space="0" w:color="auto"/>
        <w:bottom w:val="none" w:sz="0" w:space="0" w:color="auto"/>
        <w:right w:val="none" w:sz="0" w:space="0" w:color="auto"/>
      </w:divBdr>
    </w:div>
    <w:div w:id="1938169355">
      <w:bodyDiv w:val="1"/>
      <w:marLeft w:val="0"/>
      <w:marRight w:val="0"/>
      <w:marTop w:val="0"/>
      <w:marBottom w:val="0"/>
      <w:divBdr>
        <w:top w:val="none" w:sz="0" w:space="0" w:color="auto"/>
        <w:left w:val="none" w:sz="0" w:space="0" w:color="auto"/>
        <w:bottom w:val="none" w:sz="0" w:space="0" w:color="auto"/>
        <w:right w:val="none" w:sz="0" w:space="0" w:color="auto"/>
      </w:divBdr>
    </w:div>
    <w:div w:id="2015570038">
      <w:bodyDiv w:val="1"/>
      <w:marLeft w:val="0"/>
      <w:marRight w:val="0"/>
      <w:marTop w:val="0"/>
      <w:marBottom w:val="0"/>
      <w:divBdr>
        <w:top w:val="none" w:sz="0" w:space="0" w:color="auto"/>
        <w:left w:val="none" w:sz="0" w:space="0" w:color="auto"/>
        <w:bottom w:val="none" w:sz="0" w:space="0" w:color="auto"/>
        <w:right w:val="none" w:sz="0" w:space="0" w:color="auto"/>
      </w:divBdr>
      <w:divsChild>
        <w:div w:id="100498901">
          <w:marLeft w:val="0"/>
          <w:marRight w:val="0"/>
          <w:marTop w:val="0"/>
          <w:marBottom w:val="0"/>
          <w:divBdr>
            <w:top w:val="none" w:sz="0" w:space="0" w:color="auto"/>
            <w:left w:val="none" w:sz="0" w:space="0" w:color="auto"/>
            <w:bottom w:val="none" w:sz="0" w:space="0" w:color="auto"/>
            <w:right w:val="none" w:sz="0" w:space="0" w:color="auto"/>
          </w:divBdr>
        </w:div>
        <w:div w:id="128934556">
          <w:marLeft w:val="0"/>
          <w:marRight w:val="0"/>
          <w:marTop w:val="0"/>
          <w:marBottom w:val="0"/>
          <w:divBdr>
            <w:top w:val="none" w:sz="0" w:space="0" w:color="auto"/>
            <w:left w:val="none" w:sz="0" w:space="0" w:color="auto"/>
            <w:bottom w:val="none" w:sz="0" w:space="0" w:color="auto"/>
            <w:right w:val="none" w:sz="0" w:space="0" w:color="auto"/>
          </w:divBdr>
        </w:div>
        <w:div w:id="188110934">
          <w:marLeft w:val="0"/>
          <w:marRight w:val="0"/>
          <w:marTop w:val="0"/>
          <w:marBottom w:val="0"/>
          <w:divBdr>
            <w:top w:val="none" w:sz="0" w:space="0" w:color="auto"/>
            <w:left w:val="none" w:sz="0" w:space="0" w:color="auto"/>
            <w:bottom w:val="none" w:sz="0" w:space="0" w:color="auto"/>
            <w:right w:val="none" w:sz="0" w:space="0" w:color="auto"/>
          </w:divBdr>
        </w:div>
        <w:div w:id="492380649">
          <w:marLeft w:val="0"/>
          <w:marRight w:val="0"/>
          <w:marTop w:val="0"/>
          <w:marBottom w:val="0"/>
          <w:divBdr>
            <w:top w:val="none" w:sz="0" w:space="0" w:color="auto"/>
            <w:left w:val="none" w:sz="0" w:space="0" w:color="auto"/>
            <w:bottom w:val="none" w:sz="0" w:space="0" w:color="auto"/>
            <w:right w:val="none" w:sz="0" w:space="0" w:color="auto"/>
          </w:divBdr>
        </w:div>
        <w:div w:id="548802180">
          <w:marLeft w:val="0"/>
          <w:marRight w:val="0"/>
          <w:marTop w:val="0"/>
          <w:marBottom w:val="0"/>
          <w:divBdr>
            <w:top w:val="none" w:sz="0" w:space="0" w:color="auto"/>
            <w:left w:val="none" w:sz="0" w:space="0" w:color="auto"/>
            <w:bottom w:val="none" w:sz="0" w:space="0" w:color="auto"/>
            <w:right w:val="none" w:sz="0" w:space="0" w:color="auto"/>
          </w:divBdr>
        </w:div>
        <w:div w:id="588006380">
          <w:marLeft w:val="0"/>
          <w:marRight w:val="0"/>
          <w:marTop w:val="0"/>
          <w:marBottom w:val="0"/>
          <w:divBdr>
            <w:top w:val="none" w:sz="0" w:space="0" w:color="auto"/>
            <w:left w:val="none" w:sz="0" w:space="0" w:color="auto"/>
            <w:bottom w:val="none" w:sz="0" w:space="0" w:color="auto"/>
            <w:right w:val="none" w:sz="0" w:space="0" w:color="auto"/>
          </w:divBdr>
        </w:div>
        <w:div w:id="946812013">
          <w:marLeft w:val="0"/>
          <w:marRight w:val="0"/>
          <w:marTop w:val="0"/>
          <w:marBottom w:val="0"/>
          <w:divBdr>
            <w:top w:val="none" w:sz="0" w:space="0" w:color="auto"/>
            <w:left w:val="none" w:sz="0" w:space="0" w:color="auto"/>
            <w:bottom w:val="none" w:sz="0" w:space="0" w:color="auto"/>
            <w:right w:val="none" w:sz="0" w:space="0" w:color="auto"/>
          </w:divBdr>
        </w:div>
        <w:div w:id="1533034120">
          <w:marLeft w:val="0"/>
          <w:marRight w:val="0"/>
          <w:marTop w:val="0"/>
          <w:marBottom w:val="0"/>
          <w:divBdr>
            <w:top w:val="none" w:sz="0" w:space="0" w:color="auto"/>
            <w:left w:val="none" w:sz="0" w:space="0" w:color="auto"/>
            <w:bottom w:val="none" w:sz="0" w:space="0" w:color="auto"/>
            <w:right w:val="none" w:sz="0" w:space="0" w:color="auto"/>
          </w:divBdr>
        </w:div>
        <w:div w:id="1534919014">
          <w:marLeft w:val="0"/>
          <w:marRight w:val="0"/>
          <w:marTop w:val="0"/>
          <w:marBottom w:val="0"/>
          <w:divBdr>
            <w:top w:val="none" w:sz="0" w:space="0" w:color="auto"/>
            <w:left w:val="none" w:sz="0" w:space="0" w:color="auto"/>
            <w:bottom w:val="none" w:sz="0" w:space="0" w:color="auto"/>
            <w:right w:val="none" w:sz="0" w:space="0" w:color="auto"/>
          </w:divBdr>
        </w:div>
        <w:div w:id="1554349779">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
        <w:div w:id="211323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2955-CD34-445A-952A-D16041C4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8217</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LEO_OMSK</dc:creator>
  <cp:lastModifiedBy>Андрей</cp:lastModifiedBy>
  <cp:revision>8</cp:revision>
  <cp:lastPrinted>2021-09-06T04:27:00Z</cp:lastPrinted>
  <dcterms:created xsi:type="dcterms:W3CDTF">2022-07-04T04:49:00Z</dcterms:created>
  <dcterms:modified xsi:type="dcterms:W3CDTF">2024-09-03T04:51:00Z</dcterms:modified>
</cp:coreProperties>
</file>