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47" w:rsidRDefault="00CA6547" w:rsidP="00C34EF9">
      <w:pPr>
        <w:spacing w:line="274" w:lineRule="exact"/>
        <w:jc w:val="center"/>
        <w:rPr>
          <w:b/>
          <w:sz w:val="24"/>
          <w:szCs w:val="24"/>
        </w:rPr>
      </w:pPr>
    </w:p>
    <w:p w:rsidR="00CA6547" w:rsidRPr="00CE1A5C" w:rsidRDefault="00CA6547" w:rsidP="00CA6547">
      <w:pPr>
        <w:suppressAutoHyphens/>
        <w:adjustRightInd w:val="0"/>
        <w:jc w:val="center"/>
        <w:rPr>
          <w:sz w:val="24"/>
          <w:szCs w:val="24"/>
        </w:rPr>
      </w:pPr>
      <w:r w:rsidRPr="00CE1A5C">
        <w:rPr>
          <w:sz w:val="24"/>
          <w:szCs w:val="24"/>
        </w:rPr>
        <w:t xml:space="preserve">Государственное профессиональное </w:t>
      </w:r>
    </w:p>
    <w:p w:rsidR="00CA6547" w:rsidRPr="00CE1A5C" w:rsidRDefault="00CA6547" w:rsidP="00CA6547">
      <w:pPr>
        <w:suppressAutoHyphens/>
        <w:adjustRightInd w:val="0"/>
        <w:jc w:val="center"/>
        <w:rPr>
          <w:sz w:val="24"/>
          <w:szCs w:val="24"/>
        </w:rPr>
      </w:pPr>
      <w:r w:rsidRPr="00CE1A5C">
        <w:rPr>
          <w:sz w:val="24"/>
          <w:szCs w:val="24"/>
        </w:rPr>
        <w:t xml:space="preserve">образовательное учреждение Ярославской области </w:t>
      </w:r>
    </w:p>
    <w:p w:rsidR="00CA6547" w:rsidRPr="00CA6547" w:rsidRDefault="00CA6547" w:rsidP="00CA6547">
      <w:pPr>
        <w:suppressAutoHyphens/>
        <w:adjustRightInd w:val="0"/>
        <w:jc w:val="center"/>
        <w:rPr>
          <w:sz w:val="24"/>
          <w:szCs w:val="24"/>
        </w:rPr>
      </w:pPr>
      <w:r w:rsidRPr="00CE1A5C">
        <w:rPr>
          <w:sz w:val="24"/>
          <w:szCs w:val="24"/>
        </w:rPr>
        <w:t>Мышкинский политехнический колледж</w:t>
      </w:r>
      <w:r>
        <w:rPr>
          <w:caps/>
          <w:noProof/>
          <w:sz w:val="24"/>
          <w:szCs w:val="24"/>
          <w:lang w:eastAsia="ru-RU"/>
        </w:rPr>
        <w:drawing>
          <wp:anchor distT="0" distB="0" distL="114300" distR="114300" simplePos="0" relativeHeight="251659264" behindDoc="1" locked="0" layoutInCell="1" allowOverlap="1">
            <wp:simplePos x="0" y="0"/>
            <wp:positionH relativeFrom="column">
              <wp:posOffset>8583599</wp:posOffset>
            </wp:positionH>
            <wp:positionV relativeFrom="paragraph">
              <wp:posOffset>145940</wp:posOffset>
            </wp:positionV>
            <wp:extent cx="931296" cy="970059"/>
            <wp:effectExtent l="19050" t="0" r="2154" b="0"/>
            <wp:wrapNone/>
            <wp:docPr id="2" name="Рисунок 2"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jpg"/>
                    <pic:cNvPicPr>
                      <a:picLocks noChangeAspect="1" noChangeArrowheads="1"/>
                    </pic:cNvPicPr>
                  </pic:nvPicPr>
                  <pic:blipFill>
                    <a:blip r:embed="rId8" cstate="print"/>
                    <a:srcRect/>
                    <a:stretch>
                      <a:fillRect/>
                    </a:stretch>
                  </pic:blipFill>
                  <pic:spPr bwMode="auto">
                    <a:xfrm>
                      <a:off x="0" y="0"/>
                      <a:ext cx="931296" cy="970059"/>
                    </a:xfrm>
                    <a:prstGeom prst="rect">
                      <a:avLst/>
                    </a:prstGeom>
                    <a:noFill/>
                  </pic:spPr>
                </pic:pic>
              </a:graphicData>
            </a:graphic>
          </wp:anchor>
        </w:drawing>
      </w:r>
    </w:p>
    <w:p w:rsidR="00CA6547" w:rsidRPr="00CE1A5C" w:rsidRDefault="00CA6547" w:rsidP="00CA6547">
      <w:pPr>
        <w:suppressAutoHyphens/>
        <w:adjustRightInd w:val="0"/>
        <w:jc w:val="right"/>
        <w:rPr>
          <w:sz w:val="24"/>
          <w:szCs w:val="24"/>
        </w:rPr>
      </w:pPr>
      <w:r w:rsidRPr="00CE1A5C">
        <w:rPr>
          <w:sz w:val="24"/>
          <w:szCs w:val="24"/>
        </w:rPr>
        <w:t>«Утверждаю»:</w:t>
      </w:r>
    </w:p>
    <w:p w:rsidR="00CA6547" w:rsidRPr="00CE1A5C" w:rsidRDefault="00CA6547" w:rsidP="00CA6547">
      <w:pPr>
        <w:suppressAutoHyphens/>
        <w:adjustRightInd w:val="0"/>
        <w:jc w:val="right"/>
        <w:rPr>
          <w:sz w:val="24"/>
          <w:szCs w:val="24"/>
        </w:rPr>
      </w:pPr>
      <w:r w:rsidRPr="00CE1A5C">
        <w:rPr>
          <w:sz w:val="24"/>
          <w:szCs w:val="24"/>
        </w:rPr>
        <w:t>Директор ГПОУ ЯО</w:t>
      </w:r>
    </w:p>
    <w:p w:rsidR="00CA6547" w:rsidRPr="00CE1A5C" w:rsidRDefault="00CA6547" w:rsidP="00CA6547">
      <w:pPr>
        <w:suppressAutoHyphens/>
        <w:adjustRightInd w:val="0"/>
        <w:jc w:val="right"/>
        <w:rPr>
          <w:sz w:val="24"/>
          <w:szCs w:val="24"/>
        </w:rPr>
      </w:pPr>
      <w:r w:rsidRPr="00CE1A5C">
        <w:rPr>
          <w:sz w:val="24"/>
          <w:szCs w:val="24"/>
        </w:rPr>
        <w:t>Мышкинского</w:t>
      </w:r>
    </w:p>
    <w:p w:rsidR="00CA6547" w:rsidRPr="00CE1A5C" w:rsidRDefault="00CA6547" w:rsidP="00CA6547">
      <w:pPr>
        <w:suppressAutoHyphens/>
        <w:adjustRightInd w:val="0"/>
        <w:jc w:val="right"/>
        <w:rPr>
          <w:sz w:val="24"/>
          <w:szCs w:val="24"/>
        </w:rPr>
      </w:pPr>
      <w:r w:rsidRPr="00CE1A5C">
        <w:rPr>
          <w:sz w:val="24"/>
          <w:szCs w:val="24"/>
        </w:rPr>
        <w:t>политехнического колледжа</w:t>
      </w:r>
    </w:p>
    <w:p w:rsidR="00CA6547" w:rsidRPr="00CE1A5C" w:rsidRDefault="00CA6547" w:rsidP="00CA6547">
      <w:pPr>
        <w:suppressAutoHyphens/>
        <w:adjustRightInd w:val="0"/>
        <w:jc w:val="right"/>
        <w:rPr>
          <w:sz w:val="24"/>
          <w:szCs w:val="24"/>
        </w:rPr>
      </w:pPr>
      <w:r w:rsidRPr="00CE1A5C">
        <w:rPr>
          <w:sz w:val="24"/>
          <w:szCs w:val="24"/>
        </w:rPr>
        <w:t>/</w:t>
      </w:r>
      <w:r w:rsidRPr="00CE1A5C">
        <w:rPr>
          <w:noProof/>
          <w:sz w:val="24"/>
          <w:szCs w:val="24"/>
          <w:lang w:eastAsia="ru-RU"/>
        </w:rPr>
        <w:drawing>
          <wp:inline distT="0" distB="0" distL="0" distR="0">
            <wp:extent cx="725805" cy="407035"/>
            <wp:effectExtent l="19050" t="0" r="0" b="0"/>
            <wp:docPr id="3"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9" cstate="print"/>
                    <a:srcRect/>
                    <a:stretch>
                      <a:fillRect/>
                    </a:stretch>
                  </pic:blipFill>
                  <pic:spPr bwMode="auto">
                    <a:xfrm>
                      <a:off x="0" y="0"/>
                      <a:ext cx="725805" cy="407035"/>
                    </a:xfrm>
                    <a:prstGeom prst="rect">
                      <a:avLst/>
                    </a:prstGeom>
                    <a:noFill/>
                    <a:ln w="9525">
                      <a:noFill/>
                      <a:miter lim="800000"/>
                      <a:headEnd/>
                      <a:tailEnd/>
                    </a:ln>
                  </pic:spPr>
                </pic:pic>
              </a:graphicData>
            </a:graphic>
          </wp:inline>
        </w:drawing>
      </w:r>
      <w:r w:rsidRPr="00CE1A5C">
        <w:rPr>
          <w:sz w:val="24"/>
          <w:szCs w:val="24"/>
        </w:rPr>
        <w:t>Т.А. Кошелева</w:t>
      </w:r>
    </w:p>
    <w:p w:rsidR="00CA6547" w:rsidRPr="00CE1A5C" w:rsidRDefault="00BF4FCC" w:rsidP="00CA6547">
      <w:pPr>
        <w:suppressAutoHyphens/>
        <w:adjustRightInd w:val="0"/>
        <w:jc w:val="right"/>
        <w:rPr>
          <w:sz w:val="24"/>
          <w:szCs w:val="24"/>
        </w:rPr>
      </w:pPr>
      <w:r>
        <w:rPr>
          <w:sz w:val="24"/>
          <w:szCs w:val="24"/>
        </w:rPr>
        <w:t xml:space="preserve"> «30» августа 2024</w:t>
      </w:r>
      <w:r w:rsidR="00CA6547" w:rsidRPr="00CE1A5C">
        <w:rPr>
          <w:sz w:val="24"/>
          <w:szCs w:val="24"/>
        </w:rPr>
        <w:t xml:space="preserve"> г </w:t>
      </w:r>
    </w:p>
    <w:p w:rsidR="00CA6547" w:rsidRPr="00CA6547" w:rsidRDefault="00BF4FCC" w:rsidP="00CA6547">
      <w:pPr>
        <w:spacing w:line="360" w:lineRule="auto"/>
        <w:jc w:val="right"/>
        <w:rPr>
          <w:sz w:val="24"/>
          <w:szCs w:val="24"/>
        </w:rPr>
      </w:pPr>
      <w:r>
        <w:rPr>
          <w:sz w:val="24"/>
          <w:szCs w:val="24"/>
        </w:rPr>
        <w:t>Приказ№_____от______2024</w:t>
      </w:r>
      <w:r w:rsidR="00CA6547" w:rsidRPr="00CE1A5C">
        <w:rPr>
          <w:sz w:val="24"/>
          <w:szCs w:val="24"/>
        </w:rPr>
        <w:t xml:space="preserve"> года</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24"/>
          <w:szCs w:val="24"/>
        </w:rPr>
      </w:pPr>
      <w:r w:rsidRPr="00CE1A5C">
        <w:rPr>
          <w:b/>
          <w:sz w:val="24"/>
          <w:szCs w:val="24"/>
        </w:rPr>
        <w:t>РАБОЧАЯ ПРОГРАММА</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24"/>
          <w:szCs w:val="24"/>
        </w:rPr>
      </w:pPr>
      <w:r w:rsidRPr="00CE1A5C">
        <w:rPr>
          <w:b/>
          <w:sz w:val="24"/>
          <w:szCs w:val="24"/>
        </w:rPr>
        <w:t>УЧЕБНОЙ ДИСЦИПЛИНЫ</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24"/>
          <w:szCs w:val="24"/>
        </w:rPr>
      </w:pPr>
      <w:r>
        <w:rPr>
          <w:b/>
          <w:sz w:val="24"/>
          <w:szCs w:val="24"/>
        </w:rPr>
        <w:t>"Литература</w:t>
      </w:r>
      <w:r w:rsidRPr="00CE1A5C">
        <w:rPr>
          <w:b/>
          <w:sz w:val="24"/>
          <w:szCs w:val="24"/>
        </w:rPr>
        <w:t>"</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24"/>
          <w:szCs w:val="24"/>
        </w:rPr>
      </w:pP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CE1A5C">
        <w:rPr>
          <w:sz w:val="24"/>
          <w:szCs w:val="24"/>
        </w:rPr>
        <w:t>Профессия: 09.01.03 "Мастер по обработке цифровой информации"</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CE1A5C">
        <w:rPr>
          <w:sz w:val="24"/>
          <w:szCs w:val="24"/>
        </w:rPr>
        <w:t>Форма обучения: очная</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CE1A5C">
        <w:rPr>
          <w:sz w:val="24"/>
          <w:szCs w:val="24"/>
        </w:rPr>
        <w:t>Нормативный срок обучения: 2 года 10 месяцев</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CA6547"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4"/>
          <w:szCs w:val="24"/>
        </w:rPr>
      </w:pPr>
      <w:r w:rsidRPr="00CE1A5C">
        <w:rPr>
          <w:caps/>
          <w:sz w:val="24"/>
          <w:szCs w:val="24"/>
        </w:rPr>
        <w:t>Разработчик:</w:t>
      </w:r>
      <w:r>
        <w:rPr>
          <w:caps/>
          <w:sz w:val="24"/>
          <w:szCs w:val="24"/>
        </w:rPr>
        <w:t xml:space="preserve"> </w:t>
      </w:r>
      <w:r w:rsidRPr="00CE1A5C">
        <w:rPr>
          <w:sz w:val="24"/>
          <w:szCs w:val="24"/>
        </w:rPr>
        <w:t>преподаватель</w:t>
      </w:r>
    </w:p>
    <w:p w:rsidR="00C50B77"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4"/>
          <w:szCs w:val="24"/>
        </w:rPr>
      </w:pPr>
      <w:r w:rsidRPr="00CE1A5C">
        <w:rPr>
          <w:caps/>
          <w:sz w:val="24"/>
          <w:szCs w:val="24"/>
        </w:rPr>
        <w:t>Балашова Е.И.</w:t>
      </w:r>
    </w:p>
    <w:p w:rsidR="00CA6547" w:rsidRPr="00CA6547"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4"/>
          <w:szCs w:val="24"/>
        </w:rPr>
      </w:pPr>
      <w:r w:rsidRPr="00CE1A5C">
        <w:rPr>
          <w:sz w:val="24"/>
          <w:szCs w:val="24"/>
        </w:rPr>
        <w:t xml:space="preserve">СОГЛАСОВАНО </w:t>
      </w:r>
    </w:p>
    <w:p w:rsidR="00CA6547" w:rsidRPr="00CE1A5C" w:rsidRDefault="00CA6547"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CE1A5C">
        <w:rPr>
          <w:sz w:val="24"/>
          <w:szCs w:val="24"/>
        </w:rPr>
        <w:t>НА ЗАСЕДАНИИ МК</w:t>
      </w:r>
    </w:p>
    <w:p w:rsidR="00CA6547" w:rsidRPr="00CE1A5C" w:rsidRDefault="00BF4FCC"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«30» августа 2024</w:t>
      </w:r>
      <w:r w:rsidR="00CA6547" w:rsidRPr="00CE1A5C">
        <w:rPr>
          <w:sz w:val="24"/>
          <w:szCs w:val="24"/>
        </w:rPr>
        <w:t xml:space="preserve"> г.</w:t>
      </w:r>
    </w:p>
    <w:p w:rsidR="00CA6547" w:rsidRPr="00CE1A5C" w:rsidRDefault="00BF4FCC" w:rsidP="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Мышкин, 2024</w:t>
      </w:r>
    </w:p>
    <w:p w:rsidR="00CA6547" w:rsidRPr="00CE1A5C" w:rsidRDefault="00CA6547" w:rsidP="00CA6547">
      <w:pPr>
        <w:rPr>
          <w:sz w:val="24"/>
          <w:szCs w:val="24"/>
        </w:rPr>
      </w:pPr>
    </w:p>
    <w:p w:rsidR="00CA6547" w:rsidRPr="00CE1A5C" w:rsidRDefault="00CA6547" w:rsidP="00CA6547">
      <w:pPr>
        <w:spacing w:line="200" w:lineRule="exact"/>
        <w:rPr>
          <w:sz w:val="24"/>
          <w:szCs w:val="24"/>
        </w:rPr>
      </w:pPr>
    </w:p>
    <w:p w:rsidR="00414405" w:rsidRDefault="00414405" w:rsidP="00C34EF9">
      <w:pPr>
        <w:spacing w:line="274" w:lineRule="exact"/>
        <w:jc w:val="center"/>
        <w:rPr>
          <w:b/>
          <w:sz w:val="24"/>
          <w:szCs w:val="24"/>
        </w:rPr>
      </w:pPr>
    </w:p>
    <w:p w:rsidR="00414405" w:rsidRDefault="00414405" w:rsidP="00C34EF9">
      <w:pPr>
        <w:spacing w:line="274" w:lineRule="exact"/>
        <w:jc w:val="center"/>
        <w:rPr>
          <w:b/>
          <w:sz w:val="24"/>
          <w:szCs w:val="24"/>
        </w:rPr>
      </w:pPr>
    </w:p>
    <w:p w:rsidR="00414405" w:rsidRDefault="00414405" w:rsidP="00C34EF9">
      <w:pPr>
        <w:spacing w:line="274" w:lineRule="exact"/>
        <w:jc w:val="center"/>
        <w:rPr>
          <w:b/>
          <w:sz w:val="24"/>
          <w:szCs w:val="24"/>
        </w:rPr>
      </w:pPr>
    </w:p>
    <w:p w:rsidR="00414405" w:rsidRDefault="00414405" w:rsidP="00C34EF9">
      <w:pPr>
        <w:spacing w:line="274" w:lineRule="exact"/>
        <w:jc w:val="center"/>
        <w:rPr>
          <w:b/>
          <w:sz w:val="24"/>
          <w:szCs w:val="24"/>
        </w:rPr>
      </w:pPr>
    </w:p>
    <w:p w:rsidR="00414405" w:rsidRDefault="00414405" w:rsidP="00C34EF9">
      <w:pPr>
        <w:spacing w:line="274" w:lineRule="exact"/>
        <w:jc w:val="center"/>
        <w:rPr>
          <w:b/>
          <w:sz w:val="24"/>
          <w:szCs w:val="24"/>
        </w:rPr>
      </w:pPr>
    </w:p>
    <w:p w:rsidR="00414405" w:rsidRDefault="00414405" w:rsidP="00C34EF9">
      <w:pPr>
        <w:spacing w:line="274" w:lineRule="exact"/>
        <w:jc w:val="center"/>
        <w:rPr>
          <w:b/>
          <w:sz w:val="24"/>
          <w:szCs w:val="24"/>
        </w:rPr>
      </w:pPr>
    </w:p>
    <w:p w:rsidR="00CA6547" w:rsidRDefault="00CA6547" w:rsidP="00C34EF9">
      <w:pPr>
        <w:spacing w:line="274" w:lineRule="exact"/>
        <w:jc w:val="center"/>
        <w:rPr>
          <w:b/>
          <w:sz w:val="24"/>
          <w:szCs w:val="24"/>
        </w:rPr>
      </w:pPr>
      <w:r>
        <w:rPr>
          <w:b/>
          <w:sz w:val="24"/>
          <w:szCs w:val="24"/>
        </w:rPr>
        <w:lastRenderedPageBreak/>
        <w:t>Содержание</w:t>
      </w:r>
    </w:p>
    <w:p w:rsidR="00CA6547" w:rsidRPr="00CA6547" w:rsidRDefault="00CA6547" w:rsidP="00CA6547">
      <w:pPr>
        <w:spacing w:line="274" w:lineRule="exact"/>
        <w:rPr>
          <w:sz w:val="24"/>
          <w:szCs w:val="24"/>
        </w:rPr>
      </w:pPr>
      <w:r w:rsidRPr="00CA6547">
        <w:rPr>
          <w:sz w:val="24"/>
          <w:szCs w:val="24"/>
        </w:rPr>
        <w:t>Пояснительная записка</w:t>
      </w:r>
    </w:p>
    <w:p w:rsidR="00CA6547" w:rsidRPr="00CA6547" w:rsidRDefault="00CA6547" w:rsidP="00CA6547">
      <w:pPr>
        <w:spacing w:line="274" w:lineRule="exact"/>
        <w:rPr>
          <w:sz w:val="24"/>
          <w:szCs w:val="24"/>
        </w:rPr>
      </w:pPr>
      <w:r w:rsidRPr="00CA6547">
        <w:rPr>
          <w:sz w:val="24"/>
          <w:szCs w:val="24"/>
        </w:rPr>
        <w:t>Общая характеристика учебной дисциплины "Русский язык и литература. Литература"</w:t>
      </w:r>
    </w:p>
    <w:p w:rsidR="00CA6547" w:rsidRPr="00CA6547" w:rsidRDefault="00CA6547" w:rsidP="00CA6547">
      <w:pPr>
        <w:spacing w:line="274" w:lineRule="exact"/>
        <w:rPr>
          <w:sz w:val="24"/>
          <w:szCs w:val="24"/>
        </w:rPr>
      </w:pPr>
      <w:r w:rsidRPr="00CA6547">
        <w:rPr>
          <w:sz w:val="24"/>
          <w:szCs w:val="24"/>
        </w:rPr>
        <w:t>Место учебной дисциплины в учебном плане</w:t>
      </w:r>
    </w:p>
    <w:p w:rsidR="00CA6547" w:rsidRPr="00CA6547" w:rsidRDefault="00CA6547" w:rsidP="00CA6547">
      <w:pPr>
        <w:spacing w:line="274" w:lineRule="exact"/>
        <w:rPr>
          <w:sz w:val="24"/>
          <w:szCs w:val="24"/>
        </w:rPr>
      </w:pPr>
      <w:r w:rsidRPr="00CA6547">
        <w:rPr>
          <w:sz w:val="24"/>
          <w:szCs w:val="24"/>
        </w:rPr>
        <w:t>Результаты освоения учебной дисциплины</w:t>
      </w:r>
    </w:p>
    <w:p w:rsidR="00CA6547" w:rsidRPr="00CA6547" w:rsidRDefault="00CA6547" w:rsidP="00CA6547">
      <w:pPr>
        <w:spacing w:line="274" w:lineRule="exact"/>
        <w:rPr>
          <w:sz w:val="24"/>
          <w:szCs w:val="24"/>
        </w:rPr>
      </w:pPr>
      <w:r w:rsidRPr="00CA6547">
        <w:rPr>
          <w:sz w:val="24"/>
          <w:szCs w:val="24"/>
        </w:rPr>
        <w:t>Планируемые результаты освоения учебного предмета</w:t>
      </w:r>
    </w:p>
    <w:p w:rsidR="00CA6547" w:rsidRPr="00CA6547" w:rsidRDefault="00CA6547" w:rsidP="00CA6547">
      <w:pPr>
        <w:rPr>
          <w:sz w:val="24"/>
          <w:szCs w:val="24"/>
        </w:rPr>
      </w:pPr>
      <w:r w:rsidRPr="00CA6547">
        <w:rPr>
          <w:sz w:val="24"/>
          <w:szCs w:val="24"/>
        </w:rPr>
        <w:t>Содержание учебного предмета</w:t>
      </w:r>
    </w:p>
    <w:p w:rsidR="00CA6547" w:rsidRPr="00C34EF9" w:rsidRDefault="00CA6547" w:rsidP="00CA6547">
      <w:pPr>
        <w:spacing w:line="274" w:lineRule="exact"/>
        <w:rPr>
          <w:b/>
          <w:sz w:val="24"/>
          <w:szCs w:val="24"/>
        </w:rPr>
      </w:pPr>
    </w:p>
    <w:p w:rsidR="00CA6547" w:rsidRDefault="00CA6547" w:rsidP="00C34EF9">
      <w:pPr>
        <w:spacing w:line="274" w:lineRule="exact"/>
        <w:jc w:val="center"/>
        <w:rPr>
          <w:b/>
          <w:sz w:val="24"/>
          <w:szCs w:val="24"/>
        </w:rPr>
      </w:pPr>
    </w:p>
    <w:p w:rsidR="00CA6547" w:rsidRDefault="00CA6547">
      <w:pPr>
        <w:rPr>
          <w:b/>
          <w:sz w:val="24"/>
          <w:szCs w:val="24"/>
        </w:rPr>
      </w:pPr>
      <w:r>
        <w:rPr>
          <w:b/>
          <w:sz w:val="24"/>
          <w:szCs w:val="24"/>
        </w:rPr>
        <w:br w:type="page"/>
      </w:r>
    </w:p>
    <w:p w:rsidR="00C34EF9" w:rsidRPr="00C34EF9" w:rsidRDefault="00C34EF9" w:rsidP="00C34EF9">
      <w:pPr>
        <w:spacing w:line="274" w:lineRule="exact"/>
        <w:jc w:val="center"/>
        <w:rPr>
          <w:b/>
          <w:sz w:val="24"/>
          <w:szCs w:val="24"/>
        </w:rPr>
      </w:pPr>
      <w:r w:rsidRPr="00C34EF9">
        <w:rPr>
          <w:b/>
          <w:sz w:val="24"/>
          <w:szCs w:val="24"/>
        </w:rPr>
        <w:lastRenderedPageBreak/>
        <w:t>Пояснительная записка</w:t>
      </w:r>
    </w:p>
    <w:p w:rsidR="00C34EF9" w:rsidRPr="00C34EF9" w:rsidRDefault="00C34EF9" w:rsidP="00C34EF9">
      <w:pPr>
        <w:spacing w:line="274" w:lineRule="exact"/>
        <w:jc w:val="center"/>
        <w:rPr>
          <w:b/>
          <w:sz w:val="24"/>
          <w:szCs w:val="24"/>
        </w:rPr>
      </w:pPr>
    </w:p>
    <w:p w:rsidR="00C34EF9" w:rsidRPr="00C34EF9" w:rsidRDefault="00C34EF9" w:rsidP="00C34EF9">
      <w:pPr>
        <w:ind w:left="707"/>
        <w:rPr>
          <w:sz w:val="24"/>
          <w:szCs w:val="24"/>
        </w:rPr>
      </w:pPr>
      <w:r w:rsidRPr="00C34EF9">
        <w:rPr>
          <w:sz w:val="24"/>
          <w:szCs w:val="24"/>
        </w:rPr>
        <w:t>Рабочая программа по учебной дисциплине «Литература» разработана</w:t>
      </w:r>
    </w:p>
    <w:p w:rsidR="00C34EF9" w:rsidRPr="00C34EF9" w:rsidRDefault="00C34EF9" w:rsidP="00C34EF9">
      <w:pPr>
        <w:widowControl/>
        <w:numPr>
          <w:ilvl w:val="0"/>
          <w:numId w:val="30"/>
        </w:numPr>
        <w:tabs>
          <w:tab w:val="left" w:pos="207"/>
        </w:tabs>
        <w:autoSpaceDE/>
        <w:autoSpaceDN/>
        <w:ind w:left="207" w:hanging="207"/>
        <w:rPr>
          <w:sz w:val="24"/>
          <w:szCs w:val="24"/>
        </w:rPr>
      </w:pPr>
      <w:r w:rsidRPr="00C34EF9">
        <w:rPr>
          <w:sz w:val="24"/>
          <w:szCs w:val="24"/>
        </w:rPr>
        <w:t xml:space="preserve">соответствии </w:t>
      </w:r>
      <w:r w:rsidRPr="00C34EF9">
        <w:rPr>
          <w:b/>
          <w:bCs/>
          <w:sz w:val="24"/>
          <w:szCs w:val="24"/>
        </w:rPr>
        <w:t>с требованиями:</w:t>
      </w:r>
    </w:p>
    <w:p w:rsidR="00C34EF9" w:rsidRPr="00C34EF9" w:rsidRDefault="00C34EF9" w:rsidP="00C34EF9">
      <w:pPr>
        <w:spacing w:line="12" w:lineRule="exact"/>
        <w:rPr>
          <w:sz w:val="24"/>
          <w:szCs w:val="24"/>
        </w:rPr>
      </w:pPr>
    </w:p>
    <w:p w:rsidR="00C34EF9" w:rsidRPr="00C34EF9" w:rsidRDefault="00C34EF9" w:rsidP="00C34EF9">
      <w:pPr>
        <w:widowControl/>
        <w:numPr>
          <w:ilvl w:val="1"/>
          <w:numId w:val="30"/>
        </w:numPr>
        <w:tabs>
          <w:tab w:val="left" w:pos="944"/>
        </w:tabs>
        <w:autoSpaceDE/>
        <w:autoSpaceDN/>
        <w:spacing w:line="238" w:lineRule="auto"/>
        <w:ind w:left="7" w:firstLine="701"/>
        <w:jc w:val="both"/>
        <w:rPr>
          <w:sz w:val="24"/>
          <w:szCs w:val="24"/>
        </w:rPr>
      </w:pPr>
      <w:r w:rsidRPr="00C34EF9">
        <w:rPr>
          <w:sz w:val="24"/>
          <w:szCs w:val="24"/>
        </w:rPr>
        <w:t>Федерального государственного образовательного стандарта среднего общего образования (ФГОС СОО; Приказ Министерства образования и науки РФ от 17.02. 2012 №413; с изменениями и дополнениями от 29.12.2014, 31.12.2015, 29.06.2017), предъявляемыми к структуре, содержанию и результатам освоения учебного предмета «Литература»,</w:t>
      </w:r>
    </w:p>
    <w:p w:rsidR="00C34EF9" w:rsidRPr="00C34EF9" w:rsidRDefault="00C34EF9" w:rsidP="00C34EF9">
      <w:pPr>
        <w:spacing w:line="5" w:lineRule="exact"/>
        <w:rPr>
          <w:sz w:val="24"/>
          <w:szCs w:val="24"/>
        </w:rPr>
      </w:pPr>
    </w:p>
    <w:p w:rsidR="00C34EF9" w:rsidRPr="00C34EF9" w:rsidRDefault="00C34EF9" w:rsidP="00C34EF9">
      <w:pPr>
        <w:ind w:left="707"/>
        <w:rPr>
          <w:sz w:val="24"/>
          <w:szCs w:val="24"/>
        </w:rPr>
      </w:pPr>
      <w:r w:rsidRPr="00C34EF9">
        <w:rPr>
          <w:b/>
          <w:bCs/>
          <w:sz w:val="24"/>
          <w:szCs w:val="24"/>
        </w:rPr>
        <w:t>с учетом:</w:t>
      </w:r>
    </w:p>
    <w:p w:rsidR="00C34EF9" w:rsidRPr="00C34EF9" w:rsidRDefault="00C34EF9" w:rsidP="00C34EF9">
      <w:pPr>
        <w:spacing w:line="8" w:lineRule="exact"/>
        <w:rPr>
          <w:sz w:val="24"/>
          <w:szCs w:val="24"/>
        </w:rPr>
      </w:pPr>
    </w:p>
    <w:p w:rsidR="00C34EF9" w:rsidRPr="00C34EF9" w:rsidRDefault="00C34EF9" w:rsidP="00C34EF9">
      <w:pPr>
        <w:widowControl/>
        <w:numPr>
          <w:ilvl w:val="1"/>
          <w:numId w:val="30"/>
        </w:numPr>
        <w:tabs>
          <w:tab w:val="left" w:pos="905"/>
        </w:tabs>
        <w:autoSpaceDE/>
        <w:autoSpaceDN/>
        <w:spacing w:line="236" w:lineRule="auto"/>
        <w:ind w:left="7" w:firstLine="701"/>
        <w:jc w:val="both"/>
        <w:rPr>
          <w:sz w:val="24"/>
          <w:szCs w:val="24"/>
        </w:rPr>
      </w:pPr>
      <w:r w:rsidRPr="00C34EF9">
        <w:rPr>
          <w:sz w:val="24"/>
          <w:szCs w:val="24"/>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C34EF9" w:rsidRPr="00C34EF9" w:rsidRDefault="00C34EF9" w:rsidP="00C34EF9">
      <w:pPr>
        <w:spacing w:line="1" w:lineRule="exact"/>
        <w:rPr>
          <w:sz w:val="24"/>
          <w:szCs w:val="24"/>
        </w:rPr>
      </w:pPr>
    </w:p>
    <w:p w:rsidR="00C34EF9" w:rsidRPr="00C34EF9" w:rsidRDefault="00C34EF9" w:rsidP="00C34EF9">
      <w:pPr>
        <w:widowControl/>
        <w:numPr>
          <w:ilvl w:val="1"/>
          <w:numId w:val="30"/>
        </w:numPr>
        <w:tabs>
          <w:tab w:val="left" w:pos="887"/>
        </w:tabs>
        <w:autoSpaceDE/>
        <w:autoSpaceDN/>
        <w:ind w:left="887" w:hanging="179"/>
        <w:rPr>
          <w:sz w:val="24"/>
          <w:szCs w:val="24"/>
        </w:rPr>
      </w:pPr>
      <w:r w:rsidRPr="00C34EF9">
        <w:rPr>
          <w:sz w:val="24"/>
          <w:szCs w:val="24"/>
        </w:rPr>
        <w:t>Рекомендаций по организации получения среднего общего образования</w:t>
      </w:r>
    </w:p>
    <w:p w:rsidR="00C34EF9" w:rsidRPr="00C34EF9" w:rsidRDefault="00C34EF9" w:rsidP="00C34EF9">
      <w:pPr>
        <w:spacing w:line="15" w:lineRule="exact"/>
        <w:rPr>
          <w:sz w:val="24"/>
          <w:szCs w:val="24"/>
        </w:rPr>
      </w:pPr>
    </w:p>
    <w:p w:rsidR="00C34EF9" w:rsidRPr="00C34EF9" w:rsidRDefault="00C34EF9" w:rsidP="00C34EF9">
      <w:pPr>
        <w:widowControl/>
        <w:numPr>
          <w:ilvl w:val="0"/>
          <w:numId w:val="30"/>
        </w:numPr>
        <w:tabs>
          <w:tab w:val="left" w:pos="257"/>
        </w:tabs>
        <w:autoSpaceDE/>
        <w:autoSpaceDN/>
        <w:spacing w:line="238" w:lineRule="auto"/>
        <w:ind w:left="7" w:hanging="7"/>
        <w:jc w:val="both"/>
        <w:rPr>
          <w:sz w:val="24"/>
          <w:szCs w:val="24"/>
        </w:rPr>
      </w:pPr>
      <w:r w:rsidRPr="00C34EF9">
        <w:rPr>
          <w:sz w:val="24"/>
          <w:szCs w:val="24"/>
        </w:rPr>
        <w:t>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C34EF9" w:rsidRPr="00C34EF9" w:rsidRDefault="00C34EF9" w:rsidP="00C34EF9">
      <w:pPr>
        <w:spacing w:line="13" w:lineRule="exact"/>
        <w:rPr>
          <w:sz w:val="24"/>
          <w:szCs w:val="24"/>
        </w:rPr>
      </w:pPr>
    </w:p>
    <w:p w:rsidR="00C34EF9" w:rsidRPr="00C34EF9" w:rsidRDefault="00C34EF9" w:rsidP="00C34EF9">
      <w:pPr>
        <w:widowControl/>
        <w:numPr>
          <w:ilvl w:val="1"/>
          <w:numId w:val="30"/>
        </w:numPr>
        <w:tabs>
          <w:tab w:val="left" w:pos="891"/>
        </w:tabs>
        <w:autoSpaceDE/>
        <w:autoSpaceDN/>
        <w:spacing w:line="238" w:lineRule="auto"/>
        <w:ind w:left="7" w:firstLine="701"/>
        <w:jc w:val="both"/>
        <w:rPr>
          <w:sz w:val="24"/>
          <w:szCs w:val="24"/>
        </w:rPr>
      </w:pPr>
      <w:r w:rsidRPr="00C34EF9">
        <w:rPr>
          <w:sz w:val="24"/>
          <w:szCs w:val="24"/>
        </w:rPr>
        <w:t>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C34EF9" w:rsidRPr="00C34EF9" w:rsidRDefault="00C34EF9" w:rsidP="00C34EF9">
      <w:pPr>
        <w:spacing w:line="5" w:lineRule="exact"/>
        <w:rPr>
          <w:sz w:val="24"/>
          <w:szCs w:val="24"/>
        </w:rPr>
      </w:pPr>
    </w:p>
    <w:p w:rsidR="00C34EF9" w:rsidRPr="00C34EF9" w:rsidRDefault="00C34EF9" w:rsidP="00C34EF9">
      <w:pPr>
        <w:ind w:left="707"/>
        <w:rPr>
          <w:sz w:val="24"/>
          <w:szCs w:val="24"/>
        </w:rPr>
      </w:pPr>
      <w:r w:rsidRPr="00C34EF9">
        <w:rPr>
          <w:b/>
          <w:bCs/>
          <w:sz w:val="24"/>
          <w:szCs w:val="24"/>
        </w:rPr>
        <w:t>на основе</w:t>
      </w:r>
    </w:p>
    <w:p w:rsidR="00C34EF9" w:rsidRPr="00C34EF9" w:rsidRDefault="00C34EF9" w:rsidP="00C34EF9">
      <w:pPr>
        <w:spacing w:line="8" w:lineRule="exact"/>
        <w:rPr>
          <w:sz w:val="24"/>
          <w:szCs w:val="24"/>
        </w:rPr>
      </w:pPr>
    </w:p>
    <w:p w:rsidR="00C34EF9" w:rsidRPr="00C34EF9" w:rsidRDefault="00C34EF9" w:rsidP="00C34EF9">
      <w:pPr>
        <w:widowControl/>
        <w:numPr>
          <w:ilvl w:val="1"/>
          <w:numId w:val="30"/>
        </w:numPr>
        <w:tabs>
          <w:tab w:val="left" w:pos="884"/>
        </w:tabs>
        <w:autoSpaceDE/>
        <w:autoSpaceDN/>
        <w:spacing w:line="248" w:lineRule="auto"/>
        <w:ind w:left="7" w:firstLine="701"/>
        <w:jc w:val="both"/>
        <w:rPr>
          <w:sz w:val="24"/>
          <w:szCs w:val="24"/>
        </w:rPr>
      </w:pPr>
      <w:r w:rsidRPr="00C34EF9">
        <w:rPr>
          <w:sz w:val="24"/>
          <w:szCs w:val="24"/>
        </w:rPr>
        <w:t>Примерной программа общеобразовательной учебного предмета «Русский язык и литература. Литература» (</w:t>
      </w:r>
      <w:r w:rsidRPr="00C34EF9">
        <w:rPr>
          <w:i/>
          <w:iCs/>
          <w:sz w:val="24"/>
          <w:szCs w:val="24"/>
        </w:rPr>
        <w:t>Рекомендовано ФГАУ «ФИРО» в качестве</w:t>
      </w:r>
      <w:r w:rsidRPr="00C34EF9">
        <w:rPr>
          <w:sz w:val="24"/>
          <w:szCs w:val="24"/>
        </w:rPr>
        <w:t xml:space="preserve"> </w:t>
      </w:r>
      <w:r w:rsidRPr="00C34EF9">
        <w:rPr>
          <w:i/>
          <w:iCs/>
          <w:sz w:val="24"/>
          <w:szCs w:val="24"/>
        </w:rPr>
        <w:t>примерной программы для реализации ОПОП СПО на базе основного общего образования с получением среднего общего образования. Протокол №3 от 21 июля 2015 г, регистрационный номер рецензии 381 от 23 июля 2015 г. ФГАУ «ФИРО», дата регистрации в ФРПОП СПО № ООЦ -1-160620 от 20.06.2016 г.).</w:t>
      </w:r>
    </w:p>
    <w:p w:rsidR="00C34EF9" w:rsidRPr="00C34EF9" w:rsidRDefault="00C34EF9" w:rsidP="00C34EF9">
      <w:pPr>
        <w:spacing w:line="7" w:lineRule="exact"/>
        <w:rPr>
          <w:sz w:val="24"/>
          <w:szCs w:val="24"/>
        </w:rPr>
      </w:pPr>
    </w:p>
    <w:p w:rsidR="00C34EF9" w:rsidRPr="00C34EF9" w:rsidRDefault="00C34EF9" w:rsidP="00C34EF9">
      <w:pPr>
        <w:rPr>
          <w:sz w:val="24"/>
          <w:szCs w:val="24"/>
        </w:rPr>
      </w:pPr>
      <w:r w:rsidRPr="00C34EF9">
        <w:rPr>
          <w:sz w:val="24"/>
          <w:szCs w:val="24"/>
        </w:rPr>
        <w:tab/>
        <w:t>Содержание программы учебной дисциплины «Русский язык и литература. Литература» направлено на достижение следующих целей:</w:t>
      </w:r>
    </w:p>
    <w:p w:rsidR="00C34EF9" w:rsidRPr="00C34EF9" w:rsidRDefault="00C34EF9" w:rsidP="00C34EF9">
      <w:pPr>
        <w:rPr>
          <w:sz w:val="24"/>
          <w:szCs w:val="24"/>
        </w:rPr>
      </w:pPr>
      <w:r w:rsidRPr="00C34EF9">
        <w:rPr>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34EF9" w:rsidRPr="00C34EF9" w:rsidRDefault="00C34EF9" w:rsidP="00C34EF9">
      <w:pPr>
        <w:rPr>
          <w:sz w:val="24"/>
          <w:szCs w:val="24"/>
        </w:rPr>
      </w:pPr>
      <w:r w:rsidRPr="00C34EF9">
        <w:rPr>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34EF9" w:rsidRPr="00C34EF9" w:rsidRDefault="00C34EF9" w:rsidP="00C34EF9">
      <w:pPr>
        <w:rPr>
          <w:sz w:val="24"/>
          <w:szCs w:val="24"/>
        </w:rPr>
      </w:pPr>
      <w:r>
        <w:rPr>
          <w:sz w:val="24"/>
          <w:szCs w:val="24"/>
        </w:rPr>
        <w:t>-</w:t>
      </w:r>
      <w:r w:rsidRPr="00C34EF9">
        <w:rPr>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34EF9" w:rsidRPr="00C34EF9" w:rsidRDefault="00C34EF9" w:rsidP="00C34EF9">
      <w:pPr>
        <w:rPr>
          <w:sz w:val="24"/>
          <w:szCs w:val="24"/>
        </w:rPr>
      </w:pPr>
      <w:r>
        <w:rPr>
          <w:sz w:val="24"/>
          <w:szCs w:val="24"/>
        </w:rPr>
        <w:t>-</w:t>
      </w:r>
      <w:r w:rsidRPr="00C34EF9">
        <w:rPr>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C34EF9" w:rsidRPr="00C34EF9" w:rsidRDefault="00C34EF9" w:rsidP="00C34EF9">
      <w:pPr>
        <w:rPr>
          <w:sz w:val="24"/>
          <w:szCs w:val="24"/>
        </w:rPr>
      </w:pPr>
      <w:r w:rsidRPr="00C34EF9">
        <w:rPr>
          <w:sz w:val="24"/>
          <w:szCs w:val="24"/>
        </w:rPr>
        <w:lastRenderedPageBreak/>
        <w:t>Программа учебной дисциплины «Русский язык и литература. Литература»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C34EF9" w:rsidRPr="00C34EF9" w:rsidRDefault="00C34EF9" w:rsidP="00C34EF9">
      <w:pPr>
        <w:ind w:left="707"/>
        <w:rPr>
          <w:sz w:val="24"/>
          <w:szCs w:val="24"/>
        </w:rPr>
      </w:pPr>
      <w:r w:rsidRPr="00C34EF9">
        <w:rPr>
          <w:sz w:val="24"/>
          <w:szCs w:val="24"/>
        </w:rPr>
        <w:t xml:space="preserve">Программа ориентирована </w:t>
      </w:r>
      <w:r w:rsidRPr="00C34EF9">
        <w:rPr>
          <w:b/>
          <w:bCs/>
          <w:sz w:val="24"/>
          <w:szCs w:val="24"/>
        </w:rPr>
        <w:t>на использование учебников,</w:t>
      </w:r>
      <w:r w:rsidRPr="00C34EF9">
        <w:rPr>
          <w:sz w:val="24"/>
          <w:szCs w:val="24"/>
        </w:rPr>
        <w:t xml:space="preserve"> </w:t>
      </w:r>
      <w:r w:rsidRPr="00C34EF9">
        <w:rPr>
          <w:b/>
          <w:bCs/>
          <w:sz w:val="24"/>
          <w:szCs w:val="24"/>
        </w:rPr>
        <w:t>рекоменду</w:t>
      </w:r>
      <w:r w:rsidRPr="00C34EF9">
        <w:rPr>
          <w:sz w:val="24"/>
          <w:szCs w:val="24"/>
        </w:rPr>
        <w:t>е</w:t>
      </w:r>
      <w:r w:rsidRPr="00C34EF9">
        <w:rPr>
          <w:b/>
          <w:bCs/>
          <w:sz w:val="24"/>
          <w:szCs w:val="24"/>
        </w:rPr>
        <w:t>мых:</w:t>
      </w:r>
    </w:p>
    <w:p w:rsidR="00C34EF9" w:rsidRPr="00C34EF9" w:rsidRDefault="00C34EF9" w:rsidP="00C34EF9">
      <w:pPr>
        <w:spacing w:line="8" w:lineRule="exact"/>
        <w:rPr>
          <w:sz w:val="24"/>
          <w:szCs w:val="24"/>
        </w:rPr>
      </w:pPr>
    </w:p>
    <w:p w:rsidR="00C34EF9" w:rsidRPr="00C34EF9" w:rsidRDefault="00C34EF9" w:rsidP="00C34EF9">
      <w:pPr>
        <w:widowControl/>
        <w:numPr>
          <w:ilvl w:val="1"/>
          <w:numId w:val="31"/>
        </w:numPr>
        <w:tabs>
          <w:tab w:val="left" w:pos="905"/>
        </w:tabs>
        <w:autoSpaceDE/>
        <w:autoSpaceDN/>
        <w:spacing w:line="234" w:lineRule="auto"/>
        <w:ind w:left="7" w:right="20" w:firstLine="701"/>
        <w:rPr>
          <w:sz w:val="24"/>
          <w:szCs w:val="24"/>
        </w:rPr>
      </w:pPr>
      <w:r w:rsidRPr="00C34EF9">
        <w:rPr>
          <w:sz w:val="24"/>
          <w:szCs w:val="24"/>
        </w:rPr>
        <w:t>«Федеральным перечнем учебников» (Приказ Минпросвещения России «О федеральном перечне учебников от 28.12.2018 г, № 345);</w:t>
      </w:r>
    </w:p>
    <w:p w:rsidR="00C34EF9" w:rsidRPr="00C34EF9" w:rsidRDefault="00C34EF9" w:rsidP="00C34EF9">
      <w:pPr>
        <w:spacing w:line="18" w:lineRule="exact"/>
        <w:rPr>
          <w:sz w:val="24"/>
          <w:szCs w:val="24"/>
        </w:rPr>
      </w:pPr>
    </w:p>
    <w:p w:rsidR="00C34EF9" w:rsidRPr="00C34EF9" w:rsidRDefault="00C34EF9" w:rsidP="00C34EF9">
      <w:pPr>
        <w:widowControl/>
        <w:numPr>
          <w:ilvl w:val="1"/>
          <w:numId w:val="31"/>
        </w:numPr>
        <w:tabs>
          <w:tab w:val="left" w:pos="927"/>
        </w:tabs>
        <w:autoSpaceDE/>
        <w:autoSpaceDN/>
        <w:spacing w:line="234" w:lineRule="auto"/>
        <w:ind w:left="7" w:right="20" w:firstLine="701"/>
        <w:rPr>
          <w:sz w:val="24"/>
          <w:szCs w:val="24"/>
        </w:rPr>
      </w:pPr>
      <w:r w:rsidRPr="00C34EF9">
        <w:rPr>
          <w:sz w:val="24"/>
          <w:szCs w:val="24"/>
        </w:rPr>
        <w:t>«О внесении изменений в федеральный перечень учебников» (Приказ Минпросвещения от 08.05.2019 г. №233);</w:t>
      </w:r>
    </w:p>
    <w:p w:rsidR="00C34EF9" w:rsidRPr="00C34EF9" w:rsidRDefault="00C34EF9" w:rsidP="00C34EF9">
      <w:pPr>
        <w:spacing w:line="15" w:lineRule="exact"/>
        <w:rPr>
          <w:sz w:val="24"/>
          <w:szCs w:val="24"/>
        </w:rPr>
      </w:pPr>
    </w:p>
    <w:p w:rsidR="00C34EF9" w:rsidRPr="00C34EF9" w:rsidRDefault="00C34EF9" w:rsidP="00C34EF9">
      <w:pPr>
        <w:widowControl/>
        <w:numPr>
          <w:ilvl w:val="1"/>
          <w:numId w:val="31"/>
        </w:numPr>
        <w:tabs>
          <w:tab w:val="left" w:pos="989"/>
        </w:tabs>
        <w:autoSpaceDE/>
        <w:autoSpaceDN/>
        <w:spacing w:line="238" w:lineRule="auto"/>
        <w:ind w:left="7" w:firstLine="701"/>
        <w:jc w:val="both"/>
        <w:rPr>
          <w:sz w:val="24"/>
          <w:szCs w:val="24"/>
        </w:rPr>
      </w:pPr>
      <w:r w:rsidRPr="00C34EF9">
        <w:rPr>
          <w:sz w:val="24"/>
          <w:szCs w:val="24"/>
        </w:rPr>
        <w:t>Письмом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(соответственно приказу Министерства образования и науки РФ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C34EF9" w:rsidRPr="00C34EF9" w:rsidRDefault="00C34EF9" w:rsidP="00C34EF9">
      <w:pPr>
        <w:rPr>
          <w:sz w:val="24"/>
          <w:szCs w:val="24"/>
        </w:rPr>
      </w:pPr>
      <w:r>
        <w:rPr>
          <w:sz w:val="24"/>
          <w:szCs w:val="24"/>
        </w:rPr>
        <w:t>-</w:t>
      </w:r>
      <w:proofErr w:type="spellStart"/>
      <w:r w:rsidRPr="00C34EF9">
        <w:rPr>
          <w:sz w:val="24"/>
          <w:szCs w:val="24"/>
        </w:rPr>
        <w:t>Агеносов</w:t>
      </w:r>
      <w:proofErr w:type="spellEnd"/>
      <w:r w:rsidRPr="00C34EF9">
        <w:rPr>
          <w:sz w:val="24"/>
          <w:szCs w:val="24"/>
        </w:rPr>
        <w:t xml:space="preserve"> В. В. и др. Русский язык и литература. Литература (углубленный уровень).</w:t>
      </w:r>
    </w:p>
    <w:p w:rsidR="00C34EF9" w:rsidRPr="00C34EF9" w:rsidRDefault="00C34EF9" w:rsidP="00C34EF9">
      <w:pPr>
        <w:rPr>
          <w:sz w:val="24"/>
          <w:szCs w:val="24"/>
        </w:rPr>
      </w:pPr>
      <w:r w:rsidRPr="00C34EF9">
        <w:rPr>
          <w:sz w:val="24"/>
          <w:szCs w:val="24"/>
        </w:rPr>
        <w:t>11 класс. — М., 2014.</w:t>
      </w:r>
    </w:p>
    <w:p w:rsidR="00C34EF9" w:rsidRPr="00C34EF9" w:rsidRDefault="00C34EF9" w:rsidP="00C34EF9">
      <w:pPr>
        <w:rPr>
          <w:sz w:val="24"/>
          <w:szCs w:val="24"/>
        </w:rPr>
      </w:pPr>
      <w:r>
        <w:rPr>
          <w:sz w:val="24"/>
          <w:szCs w:val="24"/>
        </w:rPr>
        <w:t>-</w:t>
      </w:r>
      <w:r w:rsidRPr="00C34EF9">
        <w:rPr>
          <w:sz w:val="24"/>
          <w:szCs w:val="24"/>
        </w:rPr>
        <w:t>Архангельский А.Н. и др. Русский язык и литература. Литература (углубленный уровень).</w:t>
      </w:r>
    </w:p>
    <w:p w:rsidR="00C34EF9" w:rsidRPr="00C34EF9" w:rsidRDefault="00C34EF9" w:rsidP="00C34EF9">
      <w:pPr>
        <w:rPr>
          <w:sz w:val="24"/>
          <w:szCs w:val="24"/>
        </w:rPr>
      </w:pPr>
      <w:r w:rsidRPr="00C34EF9">
        <w:rPr>
          <w:sz w:val="24"/>
          <w:szCs w:val="24"/>
        </w:rPr>
        <w:t>10 класс. — М., 2014.</w:t>
      </w:r>
    </w:p>
    <w:p w:rsidR="00C34EF9" w:rsidRPr="00C34EF9" w:rsidRDefault="00C34EF9" w:rsidP="00C34EF9">
      <w:pPr>
        <w:rPr>
          <w:sz w:val="24"/>
          <w:szCs w:val="24"/>
        </w:rPr>
      </w:pPr>
      <w:r>
        <w:rPr>
          <w:sz w:val="24"/>
          <w:szCs w:val="24"/>
        </w:rPr>
        <w:t>-</w:t>
      </w:r>
      <w:proofErr w:type="spellStart"/>
      <w:r w:rsidRPr="00C34EF9">
        <w:rPr>
          <w:sz w:val="24"/>
          <w:szCs w:val="24"/>
        </w:rPr>
        <w:t>Белокурова</w:t>
      </w:r>
      <w:proofErr w:type="spellEnd"/>
      <w:r w:rsidRPr="00C34EF9">
        <w:rPr>
          <w:sz w:val="24"/>
          <w:szCs w:val="24"/>
        </w:rPr>
        <w:t xml:space="preserve"> С.П., Сухих И.Н. Русский язык и литература. Литература (базовый уровень).</w:t>
      </w:r>
    </w:p>
    <w:p w:rsidR="00C34EF9" w:rsidRPr="00C34EF9" w:rsidRDefault="00C34EF9" w:rsidP="00C34EF9">
      <w:pPr>
        <w:rPr>
          <w:sz w:val="24"/>
          <w:szCs w:val="24"/>
        </w:rPr>
      </w:pPr>
      <w:r w:rsidRPr="00C34EF9">
        <w:rPr>
          <w:sz w:val="24"/>
          <w:szCs w:val="24"/>
        </w:rPr>
        <w:t xml:space="preserve">10 класс. Практикум / под </w:t>
      </w:r>
      <w:proofErr w:type="spellStart"/>
      <w:r w:rsidRPr="00C34EF9">
        <w:rPr>
          <w:sz w:val="24"/>
          <w:szCs w:val="24"/>
        </w:rPr>
        <w:t>ред</w:t>
      </w:r>
      <w:proofErr w:type="spellEnd"/>
      <w:r w:rsidRPr="00C34EF9">
        <w:rPr>
          <w:sz w:val="24"/>
          <w:szCs w:val="24"/>
        </w:rPr>
        <w:t xml:space="preserve"> И.Н. Сухих. — М., 2014.</w:t>
      </w:r>
    </w:p>
    <w:p w:rsidR="00C34EF9" w:rsidRPr="00C34EF9" w:rsidRDefault="00C34EF9" w:rsidP="00C34EF9">
      <w:pPr>
        <w:rPr>
          <w:sz w:val="24"/>
          <w:szCs w:val="24"/>
        </w:rPr>
      </w:pPr>
      <w:r>
        <w:rPr>
          <w:sz w:val="24"/>
          <w:szCs w:val="24"/>
        </w:rPr>
        <w:t>-</w:t>
      </w:r>
      <w:proofErr w:type="spellStart"/>
      <w:r w:rsidRPr="00C34EF9">
        <w:rPr>
          <w:sz w:val="24"/>
          <w:szCs w:val="24"/>
        </w:rPr>
        <w:t>Белокурова</w:t>
      </w:r>
      <w:proofErr w:type="spellEnd"/>
      <w:r w:rsidRPr="00C34EF9">
        <w:rPr>
          <w:sz w:val="24"/>
          <w:szCs w:val="24"/>
        </w:rPr>
        <w:t xml:space="preserve"> С.П., Дорофеева М.Г., Ежова И.В. и др. Русский язык и литература. </w:t>
      </w:r>
      <w:proofErr w:type="spellStart"/>
      <w:r w:rsidRPr="00C34EF9">
        <w:rPr>
          <w:sz w:val="24"/>
          <w:szCs w:val="24"/>
        </w:rPr>
        <w:t>Лите-ратура</w:t>
      </w:r>
      <w:proofErr w:type="spellEnd"/>
      <w:r w:rsidRPr="00C34EF9">
        <w:rPr>
          <w:sz w:val="24"/>
          <w:szCs w:val="24"/>
        </w:rPr>
        <w:t xml:space="preserve"> (базовый уровень). 11 класс. Практикум / под ред. И.Н.Сухих.– М., 2014.</w:t>
      </w:r>
    </w:p>
    <w:p w:rsidR="00C34EF9" w:rsidRPr="00C34EF9" w:rsidRDefault="00C34EF9" w:rsidP="00C34EF9">
      <w:pPr>
        <w:rPr>
          <w:sz w:val="24"/>
          <w:szCs w:val="24"/>
        </w:rPr>
      </w:pPr>
      <w:r>
        <w:rPr>
          <w:sz w:val="24"/>
          <w:szCs w:val="24"/>
        </w:rPr>
        <w:t>-</w:t>
      </w:r>
      <w:r w:rsidRPr="00C34EF9">
        <w:rPr>
          <w:sz w:val="24"/>
          <w:szCs w:val="24"/>
        </w:rPr>
        <w:t>Зинин С.А., Сахаров В.И. Русский язык и литература. Литература (базовый уровень).</w:t>
      </w:r>
    </w:p>
    <w:p w:rsidR="00C34EF9" w:rsidRPr="00C34EF9" w:rsidRDefault="00C34EF9" w:rsidP="00C34EF9">
      <w:pPr>
        <w:rPr>
          <w:sz w:val="24"/>
          <w:szCs w:val="24"/>
        </w:rPr>
      </w:pPr>
      <w:r w:rsidRPr="00C34EF9">
        <w:rPr>
          <w:sz w:val="24"/>
          <w:szCs w:val="24"/>
        </w:rPr>
        <w:t>10 класс: в 2 ч. — М., 2014.</w:t>
      </w:r>
    </w:p>
    <w:p w:rsidR="00C34EF9" w:rsidRPr="00C34EF9" w:rsidRDefault="00C34EF9" w:rsidP="00C34EF9">
      <w:pPr>
        <w:rPr>
          <w:sz w:val="24"/>
          <w:szCs w:val="24"/>
        </w:rPr>
      </w:pPr>
      <w:r>
        <w:rPr>
          <w:sz w:val="24"/>
          <w:szCs w:val="24"/>
        </w:rPr>
        <w:t>-</w:t>
      </w:r>
      <w:r w:rsidRPr="00C34EF9">
        <w:rPr>
          <w:sz w:val="24"/>
          <w:szCs w:val="24"/>
        </w:rPr>
        <w:t xml:space="preserve">Зинин С.А., </w:t>
      </w:r>
      <w:proofErr w:type="spellStart"/>
      <w:r w:rsidRPr="00C34EF9">
        <w:rPr>
          <w:sz w:val="24"/>
          <w:szCs w:val="24"/>
        </w:rPr>
        <w:t>Чалмаев</w:t>
      </w:r>
      <w:proofErr w:type="spellEnd"/>
      <w:r w:rsidRPr="00C34EF9">
        <w:rPr>
          <w:sz w:val="24"/>
          <w:szCs w:val="24"/>
        </w:rPr>
        <w:t xml:space="preserve"> В.А. Русский язык и литература. Литература (базовый уровень).</w:t>
      </w:r>
    </w:p>
    <w:p w:rsidR="00C34EF9" w:rsidRPr="00C34EF9" w:rsidRDefault="00C34EF9" w:rsidP="00C34EF9">
      <w:pPr>
        <w:rPr>
          <w:sz w:val="24"/>
          <w:szCs w:val="24"/>
        </w:rPr>
      </w:pPr>
      <w:r w:rsidRPr="00C34EF9">
        <w:rPr>
          <w:sz w:val="24"/>
          <w:szCs w:val="24"/>
        </w:rPr>
        <w:t>11 класс: в 2 ч. — М., 2014.</w:t>
      </w:r>
    </w:p>
    <w:p w:rsidR="00C34EF9" w:rsidRPr="00C34EF9" w:rsidRDefault="00C34EF9" w:rsidP="00C34EF9">
      <w:pPr>
        <w:rPr>
          <w:sz w:val="24"/>
          <w:szCs w:val="24"/>
        </w:rPr>
      </w:pPr>
      <w:r>
        <w:rPr>
          <w:sz w:val="24"/>
          <w:szCs w:val="24"/>
        </w:rPr>
        <w:t>-</w:t>
      </w:r>
      <w:r w:rsidRPr="00C34EF9">
        <w:rPr>
          <w:sz w:val="24"/>
          <w:szCs w:val="24"/>
        </w:rPr>
        <w:t xml:space="preserve">Курдюмова Т.Ф. и др. Русский язык и литература. Литература (базовый уровень) 10 класс / под ред. </w:t>
      </w:r>
      <w:proofErr w:type="spellStart"/>
      <w:r w:rsidRPr="00C34EF9">
        <w:rPr>
          <w:sz w:val="24"/>
          <w:szCs w:val="24"/>
        </w:rPr>
        <w:t>Т.Ф.Курдюмовой</w:t>
      </w:r>
      <w:proofErr w:type="spellEnd"/>
      <w:r w:rsidRPr="00C34EF9">
        <w:rPr>
          <w:sz w:val="24"/>
          <w:szCs w:val="24"/>
        </w:rPr>
        <w:t>. — М., 2014.</w:t>
      </w:r>
    </w:p>
    <w:p w:rsidR="00C34EF9" w:rsidRPr="00C34EF9" w:rsidRDefault="00C34EF9" w:rsidP="00C34EF9">
      <w:pPr>
        <w:rPr>
          <w:sz w:val="24"/>
          <w:szCs w:val="24"/>
        </w:rPr>
      </w:pPr>
      <w:r>
        <w:rPr>
          <w:sz w:val="24"/>
          <w:szCs w:val="24"/>
        </w:rPr>
        <w:t>-</w:t>
      </w:r>
      <w:r w:rsidRPr="00C34EF9">
        <w:rPr>
          <w:sz w:val="24"/>
          <w:szCs w:val="24"/>
        </w:rPr>
        <w:t>Курдюмова Т.Ф. и др. Русский язык и литература. Литература (базовый уровень). 11 класс:</w:t>
      </w:r>
    </w:p>
    <w:p w:rsidR="00C34EF9" w:rsidRPr="00C34EF9" w:rsidRDefault="00C34EF9" w:rsidP="00C34EF9">
      <w:pPr>
        <w:rPr>
          <w:sz w:val="24"/>
          <w:szCs w:val="24"/>
        </w:rPr>
      </w:pPr>
      <w:r w:rsidRPr="00C34EF9">
        <w:rPr>
          <w:sz w:val="24"/>
          <w:szCs w:val="24"/>
        </w:rPr>
        <w:t xml:space="preserve">в 2 ч. / под ред. </w:t>
      </w:r>
      <w:proofErr w:type="spellStart"/>
      <w:r w:rsidRPr="00C34EF9">
        <w:rPr>
          <w:sz w:val="24"/>
          <w:szCs w:val="24"/>
        </w:rPr>
        <w:t>Т.Ф.Курдюмовой</w:t>
      </w:r>
      <w:proofErr w:type="spellEnd"/>
      <w:r w:rsidRPr="00C34EF9">
        <w:rPr>
          <w:sz w:val="24"/>
          <w:szCs w:val="24"/>
        </w:rPr>
        <w:t>. — М., 2014.</w:t>
      </w:r>
    </w:p>
    <w:p w:rsidR="00C34EF9" w:rsidRPr="00C34EF9" w:rsidRDefault="00C34EF9" w:rsidP="00C34EF9">
      <w:pPr>
        <w:rPr>
          <w:sz w:val="24"/>
          <w:szCs w:val="24"/>
        </w:rPr>
      </w:pPr>
      <w:r>
        <w:rPr>
          <w:sz w:val="24"/>
          <w:szCs w:val="24"/>
        </w:rPr>
        <w:t>-</w:t>
      </w:r>
      <w:r w:rsidRPr="00C34EF9">
        <w:rPr>
          <w:sz w:val="24"/>
          <w:szCs w:val="24"/>
        </w:rPr>
        <w:t xml:space="preserve">Ланин Б. А., Устинова Л.Ю., </w:t>
      </w:r>
      <w:proofErr w:type="spellStart"/>
      <w:r w:rsidRPr="00C34EF9">
        <w:rPr>
          <w:sz w:val="24"/>
          <w:szCs w:val="24"/>
        </w:rPr>
        <w:t>Шамчикова</w:t>
      </w:r>
      <w:proofErr w:type="spellEnd"/>
      <w:r w:rsidRPr="00C34EF9">
        <w:rPr>
          <w:sz w:val="24"/>
          <w:szCs w:val="24"/>
        </w:rPr>
        <w:t xml:space="preserve"> В.М. Русский язык и литература. Литература (базовый и углубленный уровни). 10—11 класс / под ред. Б.А.Ланина — М., 2014.</w:t>
      </w:r>
    </w:p>
    <w:p w:rsidR="00C34EF9" w:rsidRPr="00C34EF9" w:rsidRDefault="00C34EF9" w:rsidP="00C34EF9">
      <w:pPr>
        <w:rPr>
          <w:sz w:val="24"/>
          <w:szCs w:val="24"/>
        </w:rPr>
      </w:pPr>
      <w:r>
        <w:rPr>
          <w:sz w:val="24"/>
          <w:szCs w:val="24"/>
        </w:rPr>
        <w:t>-</w:t>
      </w:r>
      <w:r w:rsidRPr="00C34EF9">
        <w:rPr>
          <w:sz w:val="24"/>
          <w:szCs w:val="24"/>
        </w:rPr>
        <w:t>Лебедев Ю. В. Русский язык и литература. Литература (базовый уровень). 10 класс:</w:t>
      </w:r>
    </w:p>
    <w:p w:rsidR="00C34EF9" w:rsidRPr="00C34EF9" w:rsidRDefault="00C34EF9" w:rsidP="00C34EF9">
      <w:pPr>
        <w:rPr>
          <w:sz w:val="24"/>
          <w:szCs w:val="24"/>
        </w:rPr>
      </w:pPr>
      <w:r w:rsidRPr="00C34EF9">
        <w:rPr>
          <w:sz w:val="24"/>
          <w:szCs w:val="24"/>
        </w:rPr>
        <w:t>в 2 ч. — М., 2014.</w:t>
      </w:r>
    </w:p>
    <w:p w:rsidR="00C34EF9" w:rsidRPr="00C34EF9" w:rsidRDefault="00C34EF9" w:rsidP="00C34EF9">
      <w:pPr>
        <w:rPr>
          <w:sz w:val="24"/>
          <w:szCs w:val="24"/>
        </w:rPr>
      </w:pPr>
      <w:r>
        <w:rPr>
          <w:sz w:val="24"/>
          <w:szCs w:val="24"/>
        </w:rPr>
        <w:t>-</w:t>
      </w:r>
      <w:r w:rsidRPr="00C34EF9">
        <w:rPr>
          <w:sz w:val="24"/>
          <w:szCs w:val="24"/>
        </w:rPr>
        <w:t xml:space="preserve">Михайлов О.Н., Шайтанов И.О., </w:t>
      </w:r>
      <w:proofErr w:type="spellStart"/>
      <w:r w:rsidRPr="00C34EF9">
        <w:rPr>
          <w:sz w:val="24"/>
          <w:szCs w:val="24"/>
        </w:rPr>
        <w:t>Чалмаев</w:t>
      </w:r>
      <w:proofErr w:type="spellEnd"/>
      <w:r w:rsidRPr="00C34EF9">
        <w:rPr>
          <w:sz w:val="24"/>
          <w:szCs w:val="24"/>
        </w:rPr>
        <w:t xml:space="preserve"> В. А. и др</w:t>
      </w:r>
      <w:r>
        <w:rPr>
          <w:sz w:val="24"/>
          <w:szCs w:val="24"/>
        </w:rPr>
        <w:t>. Русский язык и литература. Ли</w:t>
      </w:r>
      <w:r w:rsidRPr="00C34EF9">
        <w:rPr>
          <w:sz w:val="24"/>
          <w:szCs w:val="24"/>
        </w:rPr>
        <w:t xml:space="preserve">тература (базовый уровень). 11 класс: в 2 ч. / под ред. </w:t>
      </w:r>
      <w:r w:rsidRPr="00C34EF9">
        <w:rPr>
          <w:sz w:val="24"/>
          <w:szCs w:val="24"/>
        </w:rPr>
        <w:lastRenderedPageBreak/>
        <w:t>В.П.Журавлева. — М., 2014.</w:t>
      </w:r>
    </w:p>
    <w:p w:rsidR="00C34EF9" w:rsidRPr="00C34EF9" w:rsidRDefault="00C34EF9" w:rsidP="00C34EF9">
      <w:pPr>
        <w:rPr>
          <w:sz w:val="24"/>
          <w:szCs w:val="24"/>
        </w:rPr>
      </w:pPr>
      <w:proofErr w:type="spellStart"/>
      <w:r w:rsidRPr="00C34EF9">
        <w:rPr>
          <w:sz w:val="24"/>
          <w:szCs w:val="24"/>
        </w:rPr>
        <w:t>Обернихина</w:t>
      </w:r>
      <w:proofErr w:type="spellEnd"/>
      <w:r w:rsidRPr="00C34EF9">
        <w:rPr>
          <w:sz w:val="24"/>
          <w:szCs w:val="24"/>
        </w:rPr>
        <w:t xml:space="preserve"> Г.А., Антонова А.Г., </w:t>
      </w:r>
      <w:proofErr w:type="spellStart"/>
      <w:r w:rsidRPr="00C34EF9">
        <w:rPr>
          <w:sz w:val="24"/>
          <w:szCs w:val="24"/>
        </w:rPr>
        <w:t>Вольнова</w:t>
      </w:r>
      <w:proofErr w:type="spellEnd"/>
      <w:r w:rsidRPr="00C34EF9">
        <w:rPr>
          <w:sz w:val="24"/>
          <w:szCs w:val="24"/>
        </w:rPr>
        <w:t xml:space="preserve"> И.Л. и др. Литература: учебник для </w:t>
      </w:r>
      <w:proofErr w:type="spellStart"/>
      <w:r w:rsidRPr="00C34EF9">
        <w:rPr>
          <w:sz w:val="24"/>
          <w:szCs w:val="24"/>
        </w:rPr>
        <w:t>учреж</w:t>
      </w:r>
      <w:proofErr w:type="spellEnd"/>
      <w:r w:rsidRPr="00C34EF9">
        <w:rPr>
          <w:sz w:val="24"/>
          <w:szCs w:val="24"/>
        </w:rPr>
        <w:t>-</w:t>
      </w:r>
    </w:p>
    <w:p w:rsidR="00C34EF9" w:rsidRPr="00C34EF9" w:rsidRDefault="00C34EF9" w:rsidP="00C34EF9">
      <w:pPr>
        <w:rPr>
          <w:sz w:val="24"/>
          <w:szCs w:val="24"/>
        </w:rPr>
      </w:pPr>
      <w:proofErr w:type="spellStart"/>
      <w:r w:rsidRPr="00C34EF9">
        <w:rPr>
          <w:sz w:val="24"/>
          <w:szCs w:val="24"/>
        </w:rPr>
        <w:t>дений</w:t>
      </w:r>
      <w:proofErr w:type="spellEnd"/>
      <w:r w:rsidRPr="00C34EF9">
        <w:rPr>
          <w:sz w:val="24"/>
          <w:szCs w:val="24"/>
        </w:rPr>
        <w:t xml:space="preserve"> сред. проф. образования: в 2 ч. / под ред. </w:t>
      </w:r>
      <w:proofErr w:type="spellStart"/>
      <w:r w:rsidRPr="00C34EF9">
        <w:rPr>
          <w:sz w:val="24"/>
          <w:szCs w:val="24"/>
        </w:rPr>
        <w:t>Г.А.Обернихиной</w:t>
      </w:r>
      <w:proofErr w:type="spellEnd"/>
      <w:r w:rsidRPr="00C34EF9">
        <w:rPr>
          <w:sz w:val="24"/>
          <w:szCs w:val="24"/>
        </w:rPr>
        <w:t>. — М., 2015.</w:t>
      </w:r>
    </w:p>
    <w:p w:rsidR="00C34EF9" w:rsidRPr="00C34EF9" w:rsidRDefault="00C34EF9" w:rsidP="00C34EF9">
      <w:pPr>
        <w:rPr>
          <w:sz w:val="24"/>
          <w:szCs w:val="24"/>
        </w:rPr>
      </w:pPr>
      <w:proofErr w:type="spellStart"/>
      <w:r w:rsidRPr="00C34EF9">
        <w:rPr>
          <w:sz w:val="24"/>
          <w:szCs w:val="24"/>
        </w:rPr>
        <w:t>Обернихина</w:t>
      </w:r>
      <w:proofErr w:type="spellEnd"/>
      <w:r w:rsidRPr="00C34EF9">
        <w:rPr>
          <w:sz w:val="24"/>
          <w:szCs w:val="24"/>
        </w:rPr>
        <w:t xml:space="preserve"> Г.А., Антонова А.Г., </w:t>
      </w:r>
      <w:proofErr w:type="spellStart"/>
      <w:r w:rsidRPr="00C34EF9">
        <w:rPr>
          <w:sz w:val="24"/>
          <w:szCs w:val="24"/>
        </w:rPr>
        <w:t>Вольнова</w:t>
      </w:r>
      <w:proofErr w:type="spellEnd"/>
      <w:r w:rsidRPr="00C34EF9">
        <w:rPr>
          <w:sz w:val="24"/>
          <w:szCs w:val="24"/>
        </w:rPr>
        <w:t xml:space="preserve"> И.Л. и др. Литература. практикум: учеб.</w:t>
      </w:r>
    </w:p>
    <w:p w:rsidR="00C34EF9" w:rsidRPr="00C34EF9" w:rsidRDefault="00C34EF9" w:rsidP="00C34EF9">
      <w:pPr>
        <w:rPr>
          <w:sz w:val="24"/>
          <w:szCs w:val="24"/>
        </w:rPr>
      </w:pPr>
      <w:r w:rsidRPr="00C34EF9">
        <w:rPr>
          <w:sz w:val="24"/>
          <w:szCs w:val="24"/>
        </w:rPr>
        <w:t xml:space="preserve">пособие / под ред. </w:t>
      </w:r>
      <w:proofErr w:type="spellStart"/>
      <w:r w:rsidRPr="00C34EF9">
        <w:rPr>
          <w:sz w:val="24"/>
          <w:szCs w:val="24"/>
        </w:rPr>
        <w:t>Г.А.Обернихиной</w:t>
      </w:r>
      <w:proofErr w:type="spellEnd"/>
      <w:r w:rsidRPr="00C34EF9">
        <w:rPr>
          <w:sz w:val="24"/>
          <w:szCs w:val="24"/>
        </w:rPr>
        <w:t>. — М., 2014.</w:t>
      </w:r>
    </w:p>
    <w:p w:rsidR="00C34EF9" w:rsidRPr="00C34EF9" w:rsidRDefault="00C34EF9" w:rsidP="00C34EF9">
      <w:pPr>
        <w:rPr>
          <w:sz w:val="24"/>
          <w:szCs w:val="24"/>
        </w:rPr>
      </w:pPr>
      <w:r w:rsidRPr="00C34EF9">
        <w:rPr>
          <w:sz w:val="24"/>
          <w:szCs w:val="24"/>
        </w:rPr>
        <w:t>Сухих И.Н. Русский язык и литература. Литература (базовый уровень). 10 класс: в 2 ч. — М., 2014.</w:t>
      </w:r>
    </w:p>
    <w:p w:rsidR="00C34EF9" w:rsidRPr="00C34EF9" w:rsidRDefault="00C34EF9" w:rsidP="00C34EF9">
      <w:pPr>
        <w:rPr>
          <w:sz w:val="24"/>
          <w:szCs w:val="24"/>
        </w:rPr>
      </w:pPr>
      <w:r w:rsidRPr="00C34EF9">
        <w:rPr>
          <w:sz w:val="24"/>
          <w:szCs w:val="24"/>
        </w:rPr>
        <w:t>Сухих И.Н. Русский язык и литература. Литература (базовый уровень). 11 класс: в 2 ч. — М., 2014.</w:t>
      </w:r>
    </w:p>
    <w:p w:rsidR="00C34EF9" w:rsidRPr="00C34EF9" w:rsidRDefault="00C34EF9" w:rsidP="00C34EF9">
      <w:pPr>
        <w:rPr>
          <w:b/>
          <w:sz w:val="24"/>
          <w:szCs w:val="24"/>
        </w:rPr>
      </w:pPr>
      <w:r w:rsidRPr="00C34EF9">
        <w:rPr>
          <w:b/>
          <w:sz w:val="24"/>
          <w:szCs w:val="24"/>
        </w:rPr>
        <w:t>Для преподавателей</w:t>
      </w:r>
    </w:p>
    <w:p w:rsidR="00C34EF9" w:rsidRPr="00C34EF9" w:rsidRDefault="00C34EF9" w:rsidP="00C34EF9">
      <w:pPr>
        <w:rPr>
          <w:sz w:val="24"/>
          <w:szCs w:val="24"/>
        </w:rPr>
      </w:pPr>
      <w:r>
        <w:rPr>
          <w:sz w:val="24"/>
          <w:szCs w:val="24"/>
        </w:rPr>
        <w:t>-</w:t>
      </w:r>
      <w:r w:rsidRPr="00C34EF9">
        <w:rPr>
          <w:sz w:val="24"/>
          <w:szCs w:val="24"/>
        </w:rPr>
        <w:t>Федеральный закон от 29.12. 2012 № 273-ФЗ «Об образовании в Российской Федерации».</w:t>
      </w:r>
    </w:p>
    <w:p w:rsidR="00C34EF9" w:rsidRPr="00C34EF9" w:rsidRDefault="00C34EF9" w:rsidP="00C34EF9">
      <w:pPr>
        <w:rPr>
          <w:sz w:val="24"/>
          <w:szCs w:val="24"/>
        </w:rPr>
      </w:pPr>
      <w:r>
        <w:rPr>
          <w:sz w:val="24"/>
          <w:szCs w:val="24"/>
        </w:rPr>
        <w:t>-</w:t>
      </w:r>
      <w:r w:rsidRPr="00C34EF9">
        <w:rPr>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C34EF9" w:rsidRPr="00C34EF9" w:rsidRDefault="00C34EF9" w:rsidP="00C34EF9">
      <w:pPr>
        <w:rPr>
          <w:sz w:val="24"/>
          <w:szCs w:val="24"/>
        </w:rPr>
      </w:pPr>
      <w:r>
        <w:rPr>
          <w:sz w:val="24"/>
          <w:szCs w:val="24"/>
        </w:rPr>
        <w:t>-</w:t>
      </w:r>
      <w:r w:rsidRPr="00C34EF9">
        <w:rPr>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C34EF9" w:rsidRPr="00C34EF9" w:rsidRDefault="00C34EF9" w:rsidP="00C34EF9">
      <w:pPr>
        <w:rPr>
          <w:sz w:val="24"/>
          <w:szCs w:val="24"/>
        </w:rPr>
      </w:pPr>
      <w:r>
        <w:rPr>
          <w:sz w:val="24"/>
          <w:szCs w:val="24"/>
        </w:rPr>
        <w:t>-</w:t>
      </w:r>
      <w:r w:rsidRPr="00C34EF9">
        <w:rPr>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C34EF9" w:rsidRPr="00C34EF9" w:rsidRDefault="00C34EF9" w:rsidP="00C34EF9">
      <w:pPr>
        <w:rPr>
          <w:sz w:val="24"/>
          <w:szCs w:val="24"/>
        </w:rPr>
      </w:pPr>
      <w:r>
        <w:rPr>
          <w:sz w:val="24"/>
          <w:szCs w:val="24"/>
        </w:rPr>
        <w:t>-</w:t>
      </w:r>
      <w:proofErr w:type="spellStart"/>
      <w:r w:rsidRPr="00C34EF9">
        <w:rPr>
          <w:sz w:val="24"/>
          <w:szCs w:val="24"/>
        </w:rPr>
        <w:t>Белокурова</w:t>
      </w:r>
      <w:proofErr w:type="spellEnd"/>
      <w:r w:rsidRPr="00C34EF9">
        <w:rPr>
          <w:sz w:val="24"/>
          <w:szCs w:val="24"/>
        </w:rPr>
        <w:t xml:space="preserve"> С.П., Сухих И.Н. Русский язык и литература. Русская литература в 10 классе (базовый уровень). Книга для учителя / под </w:t>
      </w:r>
      <w:proofErr w:type="spellStart"/>
      <w:r w:rsidRPr="00C34EF9">
        <w:rPr>
          <w:sz w:val="24"/>
          <w:szCs w:val="24"/>
        </w:rPr>
        <w:t>ред</w:t>
      </w:r>
      <w:proofErr w:type="spellEnd"/>
      <w:r w:rsidRPr="00C34EF9">
        <w:rPr>
          <w:sz w:val="24"/>
          <w:szCs w:val="24"/>
        </w:rPr>
        <w:t xml:space="preserve"> И.Н.Сухих. — М., 2014.</w:t>
      </w:r>
    </w:p>
    <w:p w:rsidR="00C34EF9" w:rsidRPr="00C34EF9" w:rsidRDefault="00C34EF9" w:rsidP="00C34EF9">
      <w:pPr>
        <w:rPr>
          <w:sz w:val="24"/>
          <w:szCs w:val="24"/>
        </w:rPr>
      </w:pPr>
      <w:r>
        <w:rPr>
          <w:sz w:val="24"/>
          <w:szCs w:val="24"/>
        </w:rPr>
        <w:t>-</w:t>
      </w:r>
      <w:proofErr w:type="spellStart"/>
      <w:r w:rsidRPr="00C34EF9">
        <w:rPr>
          <w:sz w:val="24"/>
          <w:szCs w:val="24"/>
        </w:rPr>
        <w:t>Белокурова</w:t>
      </w:r>
      <w:proofErr w:type="spellEnd"/>
      <w:r w:rsidRPr="00C34EF9">
        <w:rPr>
          <w:sz w:val="24"/>
          <w:szCs w:val="24"/>
        </w:rPr>
        <w:t xml:space="preserve"> С.П., Дорофеева М.Г., Ежова И.В. и др. Русский язык и литература. Литература в 11 классе (базовый уровень). Книга для учителя / под ред. И.Н.Сухих. — М., 2014.</w:t>
      </w:r>
    </w:p>
    <w:p w:rsidR="00C34EF9" w:rsidRPr="00C34EF9" w:rsidRDefault="00C34EF9" w:rsidP="00C34EF9">
      <w:pPr>
        <w:rPr>
          <w:sz w:val="24"/>
          <w:szCs w:val="24"/>
        </w:rPr>
      </w:pPr>
      <w:r>
        <w:rPr>
          <w:sz w:val="24"/>
          <w:szCs w:val="24"/>
        </w:rPr>
        <w:t>-</w:t>
      </w:r>
      <w:proofErr w:type="spellStart"/>
      <w:r w:rsidRPr="00C34EF9">
        <w:rPr>
          <w:sz w:val="24"/>
          <w:szCs w:val="24"/>
        </w:rPr>
        <w:t>Бурменская</w:t>
      </w:r>
      <w:proofErr w:type="spellEnd"/>
      <w:r w:rsidRPr="00C34EF9">
        <w:rPr>
          <w:sz w:val="24"/>
          <w:szCs w:val="24"/>
        </w:rPr>
        <w:t xml:space="preserve"> Г.В., Володарская И.А. и др. Формирование универсальных учебных действий в основной школе: от действия к мысли. Система заданий: пособие для учителя / под ред. </w:t>
      </w:r>
      <w:proofErr w:type="spellStart"/>
      <w:r w:rsidRPr="00C34EF9">
        <w:rPr>
          <w:sz w:val="24"/>
          <w:szCs w:val="24"/>
        </w:rPr>
        <w:t>А.Г.Асмолова</w:t>
      </w:r>
      <w:proofErr w:type="spellEnd"/>
      <w:r w:rsidRPr="00C34EF9">
        <w:rPr>
          <w:sz w:val="24"/>
          <w:szCs w:val="24"/>
        </w:rPr>
        <w:t>. — М., 2010.</w:t>
      </w:r>
    </w:p>
    <w:p w:rsidR="00C34EF9" w:rsidRPr="00C34EF9" w:rsidRDefault="00C34EF9" w:rsidP="00C34EF9">
      <w:pPr>
        <w:rPr>
          <w:sz w:val="24"/>
          <w:szCs w:val="24"/>
        </w:rPr>
      </w:pPr>
      <w:r>
        <w:rPr>
          <w:sz w:val="24"/>
          <w:szCs w:val="24"/>
        </w:rPr>
        <w:t>-</w:t>
      </w:r>
      <w:proofErr w:type="spellStart"/>
      <w:r w:rsidRPr="00C34EF9">
        <w:rPr>
          <w:sz w:val="24"/>
          <w:szCs w:val="24"/>
        </w:rPr>
        <w:t>Карнаух</w:t>
      </w:r>
      <w:proofErr w:type="spellEnd"/>
      <w:r w:rsidRPr="00C34EF9">
        <w:rPr>
          <w:sz w:val="24"/>
          <w:szCs w:val="24"/>
        </w:rPr>
        <w:t xml:space="preserve"> Н.Л. Наши творческие работы // Литература. 8 кл. Дополнительные материалы / авт.-сост. Г.И.Беленький, О.М.Хренова. — М., 2011.</w:t>
      </w:r>
    </w:p>
    <w:p w:rsidR="00C34EF9" w:rsidRPr="00C34EF9" w:rsidRDefault="00C34EF9" w:rsidP="00C34EF9">
      <w:pPr>
        <w:rPr>
          <w:sz w:val="24"/>
          <w:szCs w:val="24"/>
        </w:rPr>
      </w:pPr>
      <w:r>
        <w:rPr>
          <w:sz w:val="24"/>
          <w:szCs w:val="24"/>
        </w:rPr>
        <w:t>-</w:t>
      </w:r>
      <w:proofErr w:type="spellStart"/>
      <w:r w:rsidRPr="00C34EF9">
        <w:rPr>
          <w:sz w:val="24"/>
          <w:szCs w:val="24"/>
        </w:rPr>
        <w:t>Карнаух</w:t>
      </w:r>
      <w:proofErr w:type="spellEnd"/>
      <w:r w:rsidRPr="00C34EF9">
        <w:rPr>
          <w:sz w:val="24"/>
          <w:szCs w:val="24"/>
        </w:rPr>
        <w:t xml:space="preserve"> Н.Л., </w:t>
      </w:r>
      <w:proofErr w:type="spellStart"/>
      <w:r w:rsidRPr="00C34EF9">
        <w:rPr>
          <w:sz w:val="24"/>
          <w:szCs w:val="24"/>
        </w:rPr>
        <w:t>Кац</w:t>
      </w:r>
      <w:proofErr w:type="spellEnd"/>
      <w:r w:rsidRPr="00C34EF9">
        <w:rPr>
          <w:sz w:val="24"/>
          <w:szCs w:val="24"/>
        </w:rPr>
        <w:t xml:space="preserve"> Э.Э. Письмо и эссе // Литература. 8 кл. — М., 2012.</w:t>
      </w:r>
    </w:p>
    <w:p w:rsidR="00C34EF9" w:rsidRPr="00C34EF9" w:rsidRDefault="00C34EF9" w:rsidP="00C34EF9">
      <w:pPr>
        <w:rPr>
          <w:sz w:val="24"/>
          <w:szCs w:val="24"/>
        </w:rPr>
      </w:pPr>
      <w:r>
        <w:rPr>
          <w:sz w:val="24"/>
          <w:szCs w:val="24"/>
        </w:rPr>
        <w:t>-</w:t>
      </w:r>
      <w:proofErr w:type="spellStart"/>
      <w:r w:rsidRPr="00C34EF9">
        <w:rPr>
          <w:sz w:val="24"/>
          <w:szCs w:val="24"/>
        </w:rPr>
        <w:t>Обернихина</w:t>
      </w:r>
      <w:proofErr w:type="spellEnd"/>
      <w:r w:rsidRPr="00C34EF9">
        <w:rPr>
          <w:sz w:val="24"/>
          <w:szCs w:val="24"/>
        </w:rPr>
        <w:t xml:space="preserve"> Г.А., </w:t>
      </w:r>
      <w:proofErr w:type="spellStart"/>
      <w:r w:rsidRPr="00C34EF9">
        <w:rPr>
          <w:sz w:val="24"/>
          <w:szCs w:val="24"/>
        </w:rPr>
        <w:t>Мацыяка</w:t>
      </w:r>
      <w:proofErr w:type="spellEnd"/>
      <w:r w:rsidRPr="00C34EF9">
        <w:rPr>
          <w:sz w:val="24"/>
          <w:szCs w:val="24"/>
        </w:rPr>
        <w:t xml:space="preserve"> Е.В. Литература. Книга для преподавателя: метод. пособие / под ред. </w:t>
      </w:r>
      <w:proofErr w:type="spellStart"/>
      <w:r w:rsidRPr="00C34EF9">
        <w:rPr>
          <w:sz w:val="24"/>
          <w:szCs w:val="24"/>
        </w:rPr>
        <w:t>Г.А.Обернихиной</w:t>
      </w:r>
      <w:proofErr w:type="spellEnd"/>
      <w:r w:rsidRPr="00C34EF9">
        <w:rPr>
          <w:sz w:val="24"/>
          <w:szCs w:val="24"/>
        </w:rPr>
        <w:t>. — М., 2014.</w:t>
      </w:r>
    </w:p>
    <w:p w:rsidR="00C34EF9" w:rsidRPr="00C34EF9" w:rsidRDefault="00C34EF9" w:rsidP="00C34EF9">
      <w:pPr>
        <w:rPr>
          <w:sz w:val="24"/>
          <w:szCs w:val="24"/>
        </w:rPr>
      </w:pPr>
      <w:r>
        <w:rPr>
          <w:sz w:val="24"/>
          <w:szCs w:val="24"/>
        </w:rPr>
        <w:t>-</w:t>
      </w:r>
      <w:r w:rsidRPr="00C34EF9">
        <w:rPr>
          <w:sz w:val="24"/>
          <w:szCs w:val="24"/>
        </w:rPr>
        <w:t>Панфилова А.П. Инновационные педагогические технологии. — М., 2009.</w:t>
      </w:r>
    </w:p>
    <w:p w:rsidR="00C34EF9" w:rsidRPr="00C34EF9" w:rsidRDefault="00C34EF9" w:rsidP="00C34EF9">
      <w:pPr>
        <w:rPr>
          <w:sz w:val="24"/>
          <w:szCs w:val="24"/>
        </w:rPr>
      </w:pPr>
      <w:r>
        <w:rPr>
          <w:sz w:val="24"/>
          <w:szCs w:val="24"/>
        </w:rPr>
        <w:t>-</w:t>
      </w:r>
      <w:r w:rsidRPr="00C34EF9">
        <w:rPr>
          <w:sz w:val="24"/>
          <w:szCs w:val="24"/>
        </w:rPr>
        <w:t>Поташник М.М., Левит М.В. Как помочь учителю в освоении ФГОС: пособие для учителей, руководителей школ и органов образования. — М., 2014.</w:t>
      </w:r>
    </w:p>
    <w:p w:rsidR="00C34EF9" w:rsidRPr="00C34EF9" w:rsidRDefault="00C34EF9" w:rsidP="00C34EF9">
      <w:pPr>
        <w:rPr>
          <w:sz w:val="24"/>
          <w:szCs w:val="24"/>
        </w:rPr>
      </w:pPr>
      <w:r>
        <w:rPr>
          <w:sz w:val="24"/>
          <w:szCs w:val="24"/>
        </w:rPr>
        <w:t>-</w:t>
      </w:r>
      <w:r w:rsidRPr="00C34EF9">
        <w:rPr>
          <w:sz w:val="24"/>
          <w:szCs w:val="24"/>
        </w:rPr>
        <w:t>Самостоятельная работа: методические рекомендации для специалистов учреждений начального и среднего профессионального образования. — Киров, 2011.</w:t>
      </w:r>
    </w:p>
    <w:p w:rsidR="00C34EF9" w:rsidRPr="00C34EF9" w:rsidRDefault="00C34EF9" w:rsidP="00C34EF9">
      <w:pPr>
        <w:rPr>
          <w:sz w:val="24"/>
          <w:szCs w:val="24"/>
        </w:rPr>
      </w:pPr>
      <w:r>
        <w:rPr>
          <w:sz w:val="24"/>
          <w:szCs w:val="24"/>
        </w:rPr>
        <w:t>-</w:t>
      </w:r>
      <w:r w:rsidRPr="00C34EF9">
        <w:rPr>
          <w:sz w:val="24"/>
          <w:szCs w:val="24"/>
        </w:rPr>
        <w:t>Современная русская литература конца ХХ — начала ХХI века. — М., 2011.</w:t>
      </w:r>
    </w:p>
    <w:p w:rsidR="00C34EF9" w:rsidRPr="00C34EF9" w:rsidRDefault="00C34EF9" w:rsidP="00C34EF9">
      <w:pPr>
        <w:rPr>
          <w:sz w:val="24"/>
          <w:szCs w:val="24"/>
        </w:rPr>
      </w:pPr>
      <w:r>
        <w:rPr>
          <w:sz w:val="24"/>
          <w:szCs w:val="24"/>
        </w:rPr>
        <w:t>-</w:t>
      </w:r>
      <w:r w:rsidRPr="00C34EF9">
        <w:rPr>
          <w:sz w:val="24"/>
          <w:szCs w:val="24"/>
        </w:rPr>
        <w:t>Черняк М. А. Современная русская литература. — М., 2010.</w:t>
      </w:r>
    </w:p>
    <w:p w:rsidR="00C34EF9" w:rsidRPr="00C34EF9" w:rsidRDefault="00C34EF9" w:rsidP="00C34EF9">
      <w:pPr>
        <w:spacing w:line="1" w:lineRule="exact"/>
        <w:rPr>
          <w:sz w:val="24"/>
          <w:szCs w:val="24"/>
        </w:rPr>
      </w:pPr>
    </w:p>
    <w:p w:rsidR="00C34EF9" w:rsidRPr="00C34EF9" w:rsidRDefault="00C34EF9" w:rsidP="00C34EF9">
      <w:pPr>
        <w:ind w:left="700"/>
        <w:rPr>
          <w:sz w:val="24"/>
          <w:szCs w:val="24"/>
        </w:rPr>
      </w:pPr>
      <w:r w:rsidRPr="00C34EF9">
        <w:rPr>
          <w:i/>
          <w:iCs/>
          <w:sz w:val="24"/>
          <w:szCs w:val="24"/>
        </w:rPr>
        <w:t xml:space="preserve">Уровень освоения программы: </w:t>
      </w:r>
      <w:r w:rsidRPr="00C34EF9">
        <w:rPr>
          <w:sz w:val="24"/>
          <w:szCs w:val="24"/>
        </w:rPr>
        <w:t>базовый.</w:t>
      </w:r>
    </w:p>
    <w:p w:rsidR="00C34EF9" w:rsidRPr="00C34EF9" w:rsidRDefault="00C34EF9" w:rsidP="00C34EF9">
      <w:pPr>
        <w:spacing w:line="15" w:lineRule="exact"/>
        <w:rPr>
          <w:sz w:val="24"/>
          <w:szCs w:val="24"/>
        </w:rPr>
      </w:pPr>
    </w:p>
    <w:p w:rsidR="00C34EF9" w:rsidRPr="00CA6547" w:rsidRDefault="00C34EF9" w:rsidP="00CA6547">
      <w:pPr>
        <w:spacing w:line="234" w:lineRule="auto"/>
        <w:ind w:right="20" w:firstLine="708"/>
        <w:rPr>
          <w:sz w:val="24"/>
          <w:szCs w:val="24"/>
        </w:rPr>
      </w:pPr>
      <w:r w:rsidRPr="00C34EF9">
        <w:rPr>
          <w:i/>
          <w:iCs/>
          <w:sz w:val="24"/>
          <w:szCs w:val="24"/>
        </w:rPr>
        <w:t>Количество часов</w:t>
      </w:r>
      <w:r w:rsidRPr="00C34EF9">
        <w:rPr>
          <w:sz w:val="24"/>
          <w:szCs w:val="24"/>
        </w:rPr>
        <w:t>:</w:t>
      </w:r>
      <w:r w:rsidRPr="00C34EF9">
        <w:rPr>
          <w:i/>
          <w:iCs/>
          <w:sz w:val="24"/>
          <w:szCs w:val="24"/>
        </w:rPr>
        <w:t xml:space="preserve"> </w:t>
      </w:r>
      <w:r w:rsidRPr="00C34EF9">
        <w:rPr>
          <w:sz w:val="24"/>
          <w:szCs w:val="24"/>
        </w:rPr>
        <w:t>215</w:t>
      </w:r>
    </w:p>
    <w:p w:rsidR="00C34EF9" w:rsidRPr="00C34EF9" w:rsidRDefault="00C34EF9" w:rsidP="00C34EF9">
      <w:pPr>
        <w:jc w:val="center"/>
        <w:rPr>
          <w:b/>
          <w:sz w:val="24"/>
          <w:szCs w:val="24"/>
        </w:rPr>
      </w:pPr>
      <w:r w:rsidRPr="00C34EF9">
        <w:rPr>
          <w:b/>
          <w:sz w:val="24"/>
          <w:szCs w:val="24"/>
        </w:rPr>
        <w:lastRenderedPageBreak/>
        <w:t>ОБЩАЯ ХАРАКТЕРИСТИКА УЧЕБНОЙ ДИСЦИПЛИНЫ</w:t>
      </w:r>
    </w:p>
    <w:p w:rsidR="00C34EF9" w:rsidRPr="00C34EF9" w:rsidRDefault="00C34EF9" w:rsidP="00C34EF9">
      <w:pPr>
        <w:rPr>
          <w:sz w:val="24"/>
          <w:szCs w:val="24"/>
        </w:rPr>
      </w:pPr>
    </w:p>
    <w:p w:rsidR="00C34EF9" w:rsidRPr="00C34EF9" w:rsidRDefault="00C34EF9" w:rsidP="00C34EF9">
      <w:pPr>
        <w:jc w:val="center"/>
        <w:rPr>
          <w:sz w:val="24"/>
          <w:szCs w:val="24"/>
        </w:rPr>
      </w:pPr>
      <w:r w:rsidRPr="00C34EF9">
        <w:rPr>
          <w:sz w:val="24"/>
          <w:szCs w:val="24"/>
        </w:rPr>
        <w:t>«РУССКИЙ ЯЗЫК И ЛИТЕРАТУРА. ЛИТЕРАТУРА»</w:t>
      </w:r>
    </w:p>
    <w:p w:rsidR="00C34EF9" w:rsidRPr="00C34EF9" w:rsidRDefault="00C34EF9" w:rsidP="00C34EF9">
      <w:pPr>
        <w:jc w:val="center"/>
        <w:rPr>
          <w:sz w:val="24"/>
          <w:szCs w:val="24"/>
        </w:rPr>
      </w:pPr>
    </w:p>
    <w:p w:rsidR="00C34EF9" w:rsidRPr="00C34EF9" w:rsidRDefault="00C34EF9" w:rsidP="00C34EF9">
      <w:pPr>
        <w:rPr>
          <w:sz w:val="24"/>
          <w:szCs w:val="24"/>
        </w:rPr>
      </w:pPr>
      <w:r>
        <w:rPr>
          <w:sz w:val="24"/>
          <w:szCs w:val="24"/>
        </w:rPr>
        <w:tab/>
      </w:r>
      <w:r w:rsidRPr="00C34EF9">
        <w:rPr>
          <w:sz w:val="24"/>
          <w:szCs w:val="24"/>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C34EF9" w:rsidRPr="00C34EF9" w:rsidRDefault="00C34EF9" w:rsidP="00C34EF9">
      <w:pPr>
        <w:rPr>
          <w:sz w:val="24"/>
          <w:szCs w:val="24"/>
        </w:rPr>
      </w:pPr>
      <w:r>
        <w:rPr>
          <w:sz w:val="24"/>
          <w:szCs w:val="24"/>
        </w:rPr>
        <w:tab/>
      </w:r>
      <w:r w:rsidRPr="00C34EF9">
        <w:rPr>
          <w:sz w:val="24"/>
          <w:szCs w:val="24"/>
        </w:rPr>
        <w:t xml:space="preserve">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Обучающиеся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w:t>
      </w:r>
      <w:proofErr w:type="spellStart"/>
      <w:r w:rsidRPr="00C34EF9">
        <w:rPr>
          <w:sz w:val="24"/>
          <w:szCs w:val="24"/>
        </w:rPr>
        <w:t>историко</w:t>
      </w:r>
      <w:proofErr w:type="spellEnd"/>
      <w:r w:rsidRPr="00C34EF9">
        <w:rPr>
          <w:sz w:val="24"/>
          <w:szCs w:val="24"/>
        </w:rPr>
        <w:t>- и теоретико-литературных знаний и умений, отвечающий возрастным особенностям учащегося.</w:t>
      </w:r>
    </w:p>
    <w:p w:rsidR="00C34EF9" w:rsidRPr="00C34EF9" w:rsidRDefault="00C34EF9" w:rsidP="00C34EF9">
      <w:pPr>
        <w:rPr>
          <w:sz w:val="24"/>
          <w:szCs w:val="24"/>
        </w:rPr>
      </w:pPr>
      <w:r>
        <w:rPr>
          <w:sz w:val="24"/>
          <w:szCs w:val="24"/>
        </w:rPr>
        <w:tab/>
      </w:r>
      <w:r w:rsidRPr="00C34EF9">
        <w:rPr>
          <w:sz w:val="24"/>
          <w:szCs w:val="24"/>
        </w:rPr>
        <w:t xml:space="preserve">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профессий СПО и специальностей СПО технического, </w:t>
      </w:r>
      <w:proofErr w:type="spellStart"/>
      <w:r w:rsidRPr="00C34EF9">
        <w:rPr>
          <w:sz w:val="24"/>
          <w:szCs w:val="24"/>
        </w:rPr>
        <w:t>естественно-научного</w:t>
      </w:r>
      <w:proofErr w:type="spellEnd"/>
      <w:r w:rsidRPr="00C34EF9">
        <w:rPr>
          <w:sz w:val="24"/>
          <w:szCs w:val="24"/>
        </w:rPr>
        <w:t xml:space="preserve"> и социально-экономического профилей профессионального образования литература изучается на базовом уровне ФГОС среднего общего образования, при освоении специальностей СПО гуманитарного профиля профессионального образования она изучается более углубленно. Это выражается в количестве часов, выделяемых на изучение отдельных тем учебной дисциплины, глубине их освоения студентами, объеме и содержании практических занятий, видах внеаудиторной самостоятельной работы студентов.</w:t>
      </w:r>
    </w:p>
    <w:p w:rsidR="00C34EF9" w:rsidRPr="00C34EF9" w:rsidRDefault="00C34EF9" w:rsidP="00C34EF9">
      <w:pPr>
        <w:rPr>
          <w:sz w:val="24"/>
          <w:szCs w:val="24"/>
        </w:rPr>
      </w:pPr>
      <w:r>
        <w:rPr>
          <w:sz w:val="24"/>
          <w:szCs w:val="24"/>
        </w:rPr>
        <w:tab/>
      </w:r>
      <w:r w:rsidRPr="00C34EF9">
        <w:rPr>
          <w:sz w:val="24"/>
          <w:szCs w:val="24"/>
        </w:rPr>
        <w:t>Особенность углубленного изучения литературы заключается в проведении более глубокого анализа предложенных для освоения произведений, формировании представления о литературной эпохе, творчестве писателя, расширении тематики сочинений, увеличении различных форм и видов творческой деятельности. В содержании учебной дисциплины дополнительный материал для углубленного изучения выделен курсивом.</w:t>
      </w:r>
    </w:p>
    <w:p w:rsidR="00C34EF9" w:rsidRPr="00C34EF9" w:rsidRDefault="00C34EF9" w:rsidP="00C34EF9">
      <w:pPr>
        <w:rPr>
          <w:sz w:val="24"/>
          <w:szCs w:val="24"/>
        </w:rPr>
      </w:pPr>
      <w:r>
        <w:rPr>
          <w:sz w:val="24"/>
          <w:szCs w:val="24"/>
        </w:rPr>
        <w:tab/>
      </w:r>
      <w:r w:rsidRPr="00C34EF9">
        <w:rPr>
          <w:sz w:val="24"/>
          <w:szCs w:val="24"/>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C34EF9" w:rsidRPr="00C34EF9" w:rsidRDefault="00C34EF9" w:rsidP="00C34EF9">
      <w:pPr>
        <w:rPr>
          <w:sz w:val="24"/>
          <w:szCs w:val="24"/>
        </w:rPr>
      </w:pPr>
      <w:r>
        <w:rPr>
          <w:sz w:val="24"/>
          <w:szCs w:val="24"/>
        </w:rPr>
        <w:tab/>
        <w:t xml:space="preserve">В </w:t>
      </w:r>
      <w:r w:rsidRPr="00C34EF9">
        <w:rPr>
          <w:sz w:val="24"/>
          <w:szCs w:val="24"/>
        </w:rPr>
        <w:t xml:space="preserve">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 д. Тематика и форма их проведения зависят от поставленных преподавателем целей и задач, </w:t>
      </w:r>
      <w:r w:rsidRPr="00C34EF9">
        <w:rPr>
          <w:sz w:val="24"/>
          <w:szCs w:val="24"/>
        </w:rPr>
        <w:lastRenderedPageBreak/>
        <w:t xml:space="preserve">от уровня подготовленности обучающихся.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w:t>
      </w:r>
      <w:proofErr w:type="spellStart"/>
      <w:r w:rsidRPr="00C34EF9">
        <w:rPr>
          <w:sz w:val="24"/>
          <w:szCs w:val="24"/>
        </w:rPr>
        <w:t>креативные</w:t>
      </w:r>
      <w:proofErr w:type="spellEnd"/>
      <w:r w:rsidRPr="00C34EF9">
        <w:rPr>
          <w:sz w:val="24"/>
          <w:szCs w:val="24"/>
        </w:rPr>
        <w:t xml:space="preserve"> способности, способствуют формированию у обучающихся умений анализа и оценки литературных произведений, активизируют позицию «студента-читателя».</w:t>
      </w:r>
    </w:p>
    <w:p w:rsidR="00C34EF9" w:rsidRPr="00C34EF9" w:rsidRDefault="00C34EF9" w:rsidP="00C34EF9">
      <w:pPr>
        <w:rPr>
          <w:sz w:val="24"/>
          <w:szCs w:val="24"/>
        </w:rPr>
      </w:pPr>
      <w:r>
        <w:rPr>
          <w:sz w:val="24"/>
          <w:szCs w:val="24"/>
        </w:rPr>
        <w:tab/>
      </w:r>
      <w:r w:rsidRPr="00C34EF9">
        <w:rPr>
          <w:sz w:val="24"/>
          <w:szCs w:val="24"/>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C34EF9" w:rsidRPr="00C34EF9" w:rsidRDefault="00C34EF9" w:rsidP="00C34EF9">
      <w:pPr>
        <w:rPr>
          <w:sz w:val="24"/>
          <w:szCs w:val="24"/>
        </w:rPr>
      </w:pPr>
      <w:r>
        <w:rPr>
          <w:sz w:val="24"/>
          <w:szCs w:val="24"/>
        </w:rPr>
        <w:tab/>
      </w:r>
      <w:r w:rsidRPr="00C34EF9">
        <w:rPr>
          <w:sz w:val="24"/>
          <w:szCs w:val="24"/>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C34EF9" w:rsidRPr="00C34EF9" w:rsidRDefault="00C34EF9" w:rsidP="00C34EF9">
      <w:pPr>
        <w:rPr>
          <w:sz w:val="24"/>
          <w:szCs w:val="24"/>
        </w:rPr>
      </w:pPr>
      <w:r>
        <w:rPr>
          <w:sz w:val="24"/>
          <w:szCs w:val="24"/>
        </w:rPr>
        <w:tab/>
      </w:r>
      <w:r w:rsidRPr="00C34EF9">
        <w:rPr>
          <w:sz w:val="24"/>
          <w:szCs w:val="24"/>
        </w:rPr>
        <w:t>Изучение литературных произведений для чтения и обсуждения может быть обзорным (тематика, место в творчестве писателя, жанр и т.д.).</w:t>
      </w:r>
    </w:p>
    <w:p w:rsidR="00C34EF9" w:rsidRPr="00C34EF9" w:rsidRDefault="00C34EF9" w:rsidP="00C34EF9">
      <w:pPr>
        <w:rPr>
          <w:sz w:val="24"/>
          <w:szCs w:val="24"/>
        </w:rPr>
      </w:pPr>
      <w:r w:rsidRPr="00C34EF9">
        <w:rPr>
          <w:sz w:val="24"/>
          <w:szCs w:val="24"/>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C34EF9" w:rsidRPr="00C34EF9" w:rsidRDefault="00C34EF9" w:rsidP="00C34EF9">
      <w:pPr>
        <w:rPr>
          <w:sz w:val="24"/>
          <w:szCs w:val="24"/>
        </w:rPr>
      </w:pPr>
      <w:r>
        <w:rPr>
          <w:sz w:val="24"/>
          <w:szCs w:val="24"/>
        </w:rPr>
        <w:tab/>
      </w:r>
      <w:r w:rsidRPr="00C34EF9">
        <w:rPr>
          <w:sz w:val="24"/>
          <w:szCs w:val="24"/>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w:t>
      </w:r>
    </w:p>
    <w:p w:rsidR="00C34EF9" w:rsidRPr="00C34EF9" w:rsidRDefault="00C34EF9" w:rsidP="00C34EF9">
      <w:pPr>
        <w:rPr>
          <w:sz w:val="24"/>
          <w:szCs w:val="24"/>
        </w:rPr>
      </w:pPr>
      <w:r w:rsidRPr="00C34EF9">
        <w:rPr>
          <w:sz w:val="24"/>
          <w:szCs w:val="24"/>
        </w:rPr>
        <w:t>анализом литературных произведений, творчеством писателей, поэтов, литературных критиков и т.п.</w:t>
      </w:r>
    </w:p>
    <w:p w:rsidR="00C34EF9" w:rsidRPr="00C34EF9" w:rsidRDefault="00C34EF9" w:rsidP="00C34EF9">
      <w:pPr>
        <w:rPr>
          <w:sz w:val="24"/>
          <w:szCs w:val="24"/>
        </w:rPr>
      </w:pPr>
      <w:r>
        <w:rPr>
          <w:sz w:val="24"/>
          <w:szCs w:val="24"/>
        </w:rPr>
        <w:tab/>
      </w:r>
      <w:r w:rsidRPr="00C34EF9">
        <w:rPr>
          <w:sz w:val="24"/>
          <w:szCs w:val="24"/>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C34EF9" w:rsidRPr="00C34EF9" w:rsidRDefault="00C34EF9" w:rsidP="00C34EF9">
      <w:pPr>
        <w:rPr>
          <w:sz w:val="24"/>
          <w:szCs w:val="24"/>
        </w:rPr>
      </w:pPr>
    </w:p>
    <w:p w:rsidR="00C34EF9" w:rsidRPr="00C34EF9" w:rsidRDefault="00C34EF9" w:rsidP="00C34EF9">
      <w:pPr>
        <w:jc w:val="center"/>
        <w:rPr>
          <w:b/>
          <w:sz w:val="24"/>
          <w:szCs w:val="24"/>
        </w:rPr>
      </w:pPr>
      <w:r w:rsidRPr="00C34EF9">
        <w:rPr>
          <w:b/>
          <w:sz w:val="24"/>
          <w:szCs w:val="24"/>
        </w:rPr>
        <w:t>МЕСТО УЧЕБНОЙ ДИСЦИПЛИНЫ В УЧЕБНОМ ПЛАНЕ</w:t>
      </w:r>
    </w:p>
    <w:p w:rsidR="00C34EF9" w:rsidRPr="00C34EF9" w:rsidRDefault="00C34EF9" w:rsidP="00C34EF9">
      <w:pPr>
        <w:rPr>
          <w:sz w:val="24"/>
          <w:szCs w:val="24"/>
        </w:rPr>
      </w:pPr>
    </w:p>
    <w:p w:rsidR="00C34EF9" w:rsidRPr="00C34EF9" w:rsidRDefault="00C34EF9" w:rsidP="00C34EF9">
      <w:pPr>
        <w:rPr>
          <w:sz w:val="24"/>
          <w:szCs w:val="24"/>
        </w:rPr>
      </w:pPr>
      <w:r>
        <w:rPr>
          <w:sz w:val="24"/>
          <w:szCs w:val="24"/>
        </w:rPr>
        <w:tab/>
      </w:r>
      <w:r w:rsidRPr="00C34EF9">
        <w:rPr>
          <w:sz w:val="24"/>
          <w:szCs w:val="24"/>
        </w:rPr>
        <w:t>Учебная дисциплина «Русский язык и литература. Литература» является составной частью общеобразовательного учебного предмета «Русский язык и литература» обязательной предметной области «Филология» ФГОС среднего общего образования профессиональных образовательных организациях учебная дисциплина «Русский язык и литература.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C34EF9" w:rsidRPr="00C34EF9" w:rsidRDefault="00C34EF9" w:rsidP="00C34EF9">
      <w:pPr>
        <w:rPr>
          <w:sz w:val="24"/>
          <w:szCs w:val="24"/>
        </w:rPr>
      </w:pPr>
      <w:r>
        <w:rPr>
          <w:sz w:val="24"/>
          <w:szCs w:val="24"/>
        </w:rPr>
        <w:tab/>
        <w:t xml:space="preserve">В </w:t>
      </w:r>
      <w:r w:rsidRPr="00C34EF9">
        <w:rPr>
          <w:sz w:val="24"/>
          <w:szCs w:val="24"/>
        </w:rPr>
        <w:t>учебных планах ППКРС, ППССЗ учебная дисциплина «Русский язык и литература. Литература»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C34EF9" w:rsidRPr="00C34EF9" w:rsidRDefault="00C34EF9" w:rsidP="00C34EF9">
      <w:pPr>
        <w:rPr>
          <w:b/>
          <w:sz w:val="24"/>
          <w:szCs w:val="24"/>
        </w:rPr>
      </w:pPr>
    </w:p>
    <w:p w:rsidR="00C34EF9" w:rsidRPr="00C34EF9" w:rsidRDefault="00C34EF9" w:rsidP="00C34EF9">
      <w:pPr>
        <w:jc w:val="center"/>
        <w:rPr>
          <w:b/>
          <w:sz w:val="24"/>
          <w:szCs w:val="24"/>
        </w:rPr>
      </w:pPr>
      <w:r w:rsidRPr="00C34EF9">
        <w:rPr>
          <w:b/>
          <w:sz w:val="24"/>
          <w:szCs w:val="24"/>
        </w:rPr>
        <w:t>РЕЗУЛЬТАТЫ ОСВОЕНИЯ УЧЕБНОЙ ДИСЦИПЛИНЫ</w:t>
      </w:r>
    </w:p>
    <w:p w:rsidR="00C34EF9" w:rsidRPr="00C34EF9" w:rsidRDefault="00C34EF9" w:rsidP="00C34EF9">
      <w:pPr>
        <w:jc w:val="center"/>
        <w:rPr>
          <w:sz w:val="24"/>
          <w:szCs w:val="24"/>
        </w:rPr>
      </w:pPr>
    </w:p>
    <w:p w:rsidR="00C34EF9" w:rsidRPr="00C34EF9" w:rsidRDefault="00C34EF9" w:rsidP="00C34EF9">
      <w:pPr>
        <w:rPr>
          <w:sz w:val="24"/>
          <w:szCs w:val="24"/>
        </w:rPr>
      </w:pPr>
      <w:r w:rsidRPr="00C34EF9">
        <w:rPr>
          <w:sz w:val="24"/>
          <w:szCs w:val="24"/>
        </w:rPr>
        <w:t>Освоение содержания учебной дисциплины «Русский язык и литература. Литература» обеспечивает достижение студентами следующих результатов:</w:t>
      </w:r>
    </w:p>
    <w:p w:rsidR="00C34EF9" w:rsidRPr="00C34EF9" w:rsidRDefault="00C34EF9" w:rsidP="00C34EF9">
      <w:pPr>
        <w:rPr>
          <w:b/>
          <w:sz w:val="24"/>
          <w:szCs w:val="24"/>
        </w:rPr>
      </w:pPr>
      <w:r w:rsidRPr="00C34EF9">
        <w:rPr>
          <w:b/>
          <w:sz w:val="24"/>
          <w:szCs w:val="24"/>
        </w:rPr>
        <w:t>личностных:</w:t>
      </w:r>
    </w:p>
    <w:p w:rsidR="00C34EF9" w:rsidRPr="00C34EF9" w:rsidRDefault="00C34EF9" w:rsidP="00C34EF9">
      <w:pPr>
        <w:rPr>
          <w:sz w:val="24"/>
          <w:szCs w:val="24"/>
        </w:rPr>
      </w:pPr>
      <w:r w:rsidRPr="00C34EF9">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34EF9" w:rsidRPr="00C34EF9" w:rsidRDefault="00C34EF9" w:rsidP="00C34EF9">
      <w:pPr>
        <w:rPr>
          <w:sz w:val="24"/>
          <w:szCs w:val="24"/>
        </w:rPr>
      </w:pPr>
      <w:r w:rsidRPr="00C34EF9">
        <w:rPr>
          <w:sz w:val="24"/>
          <w:szCs w:val="24"/>
        </w:rPr>
        <w:lastRenderedPageBreak/>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34EF9" w:rsidRPr="00C34EF9" w:rsidRDefault="00C34EF9" w:rsidP="00C34EF9">
      <w:pPr>
        <w:rPr>
          <w:sz w:val="24"/>
          <w:szCs w:val="24"/>
        </w:rPr>
      </w:pPr>
      <w:r w:rsidRPr="00C34EF9">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34EF9" w:rsidRPr="00C34EF9" w:rsidRDefault="00C34EF9" w:rsidP="00C34EF9">
      <w:pPr>
        <w:rPr>
          <w:sz w:val="24"/>
          <w:szCs w:val="24"/>
        </w:rPr>
      </w:pPr>
      <w:r w:rsidRPr="00C34EF9">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34EF9" w:rsidRPr="00C34EF9" w:rsidRDefault="00C34EF9" w:rsidP="00C34EF9">
      <w:pPr>
        <w:rPr>
          <w:sz w:val="24"/>
          <w:szCs w:val="24"/>
        </w:rPr>
      </w:pPr>
      <w:r w:rsidRPr="00C34EF9">
        <w:rPr>
          <w:sz w:val="24"/>
          <w:szCs w:val="24"/>
        </w:rPr>
        <w:t>-эстетическое отношение к миру;</w:t>
      </w:r>
    </w:p>
    <w:p w:rsidR="00C34EF9" w:rsidRPr="00C34EF9" w:rsidRDefault="00C34EF9" w:rsidP="00C34EF9">
      <w:pPr>
        <w:rPr>
          <w:sz w:val="24"/>
          <w:szCs w:val="24"/>
        </w:rPr>
      </w:pPr>
      <w:r w:rsidRPr="00C34EF9">
        <w:rPr>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C34EF9" w:rsidRPr="00C34EF9" w:rsidRDefault="00C34EF9" w:rsidP="00C34EF9">
      <w:pPr>
        <w:rPr>
          <w:sz w:val="24"/>
          <w:szCs w:val="24"/>
        </w:rPr>
      </w:pPr>
      <w:r w:rsidRPr="00C34EF9">
        <w:rPr>
          <w:sz w:val="24"/>
          <w:szCs w:val="24"/>
        </w:rPr>
        <w:t xml:space="preserve">-использование для решения познавательных и коммуникативных задач различных источников информации (словарей, энциклопедий, </w:t>
      </w:r>
      <w:proofErr w:type="spellStart"/>
      <w:r w:rsidRPr="00C34EF9">
        <w:rPr>
          <w:sz w:val="24"/>
          <w:szCs w:val="24"/>
        </w:rPr>
        <w:t>интернет-ресурсов</w:t>
      </w:r>
      <w:proofErr w:type="spellEnd"/>
      <w:r w:rsidRPr="00C34EF9">
        <w:rPr>
          <w:sz w:val="24"/>
          <w:szCs w:val="24"/>
        </w:rPr>
        <w:t xml:space="preserve"> и др.);</w:t>
      </w:r>
    </w:p>
    <w:p w:rsidR="00C34EF9" w:rsidRPr="00C34EF9" w:rsidRDefault="00C34EF9" w:rsidP="00C34EF9">
      <w:pPr>
        <w:rPr>
          <w:b/>
          <w:sz w:val="24"/>
          <w:szCs w:val="24"/>
        </w:rPr>
      </w:pPr>
      <w:r w:rsidRPr="00C34EF9">
        <w:rPr>
          <w:b/>
          <w:sz w:val="24"/>
          <w:szCs w:val="24"/>
        </w:rPr>
        <w:t>метапредметных:</w:t>
      </w:r>
    </w:p>
    <w:p w:rsidR="00C34EF9" w:rsidRPr="00C34EF9" w:rsidRDefault="00C34EF9" w:rsidP="00C34EF9">
      <w:pPr>
        <w:rPr>
          <w:sz w:val="24"/>
          <w:szCs w:val="24"/>
        </w:rPr>
      </w:pPr>
      <w:r w:rsidRPr="00C34EF9">
        <w:rPr>
          <w:sz w:val="24"/>
          <w:szCs w:val="24"/>
        </w:rPr>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w:t>
      </w:r>
      <w:proofErr w:type="spellStart"/>
      <w:r w:rsidRPr="00C34EF9">
        <w:rPr>
          <w:sz w:val="24"/>
          <w:szCs w:val="24"/>
        </w:rPr>
        <w:t>фор-мулировать</w:t>
      </w:r>
      <w:proofErr w:type="spellEnd"/>
      <w:r w:rsidRPr="00C34EF9">
        <w:rPr>
          <w:sz w:val="24"/>
          <w:szCs w:val="24"/>
        </w:rPr>
        <w:t xml:space="preserve"> выводы;</w:t>
      </w:r>
    </w:p>
    <w:p w:rsidR="00C34EF9" w:rsidRPr="00C34EF9" w:rsidRDefault="00C34EF9" w:rsidP="00C34EF9">
      <w:pPr>
        <w:rPr>
          <w:sz w:val="24"/>
          <w:szCs w:val="24"/>
        </w:rPr>
      </w:pPr>
      <w:r w:rsidRPr="00C34EF9">
        <w:rPr>
          <w:sz w:val="24"/>
          <w:szCs w:val="24"/>
        </w:rPr>
        <w:t>-умение самостоятельно организовывать собственную деятельность, оценивать ее, определять сферу своих интересов;</w:t>
      </w:r>
    </w:p>
    <w:p w:rsidR="00C34EF9" w:rsidRPr="00C34EF9" w:rsidRDefault="00C34EF9" w:rsidP="00C34EF9">
      <w:pPr>
        <w:rPr>
          <w:sz w:val="24"/>
          <w:szCs w:val="24"/>
        </w:rPr>
      </w:pPr>
      <w:r w:rsidRPr="00C34EF9">
        <w:rPr>
          <w:sz w:val="24"/>
          <w:szCs w:val="24"/>
        </w:rPr>
        <w:t>-умение работать с разными источниками информации, находить ее, анализировать, использовать в самостоятельной деятельности;</w:t>
      </w:r>
    </w:p>
    <w:p w:rsidR="00C34EF9" w:rsidRPr="00C34EF9" w:rsidRDefault="00C34EF9" w:rsidP="00C34EF9">
      <w:pPr>
        <w:rPr>
          <w:sz w:val="24"/>
          <w:szCs w:val="24"/>
        </w:rPr>
      </w:pPr>
      <w:r w:rsidRPr="00C34EF9">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34EF9" w:rsidRPr="00C34EF9" w:rsidRDefault="00C34EF9" w:rsidP="00C34EF9">
      <w:pPr>
        <w:rPr>
          <w:b/>
          <w:sz w:val="24"/>
          <w:szCs w:val="24"/>
        </w:rPr>
      </w:pPr>
      <w:r w:rsidRPr="00C34EF9">
        <w:rPr>
          <w:b/>
          <w:sz w:val="24"/>
          <w:szCs w:val="24"/>
        </w:rPr>
        <w:t>предметных:</w:t>
      </w:r>
    </w:p>
    <w:p w:rsidR="00C34EF9" w:rsidRPr="00C34EF9" w:rsidRDefault="00C34EF9" w:rsidP="00C34EF9">
      <w:pPr>
        <w:rPr>
          <w:sz w:val="24"/>
          <w:szCs w:val="24"/>
        </w:rPr>
      </w:pPr>
      <w:r w:rsidRPr="00C34EF9">
        <w:rPr>
          <w:sz w:val="24"/>
          <w:szCs w:val="24"/>
        </w:rPr>
        <w:t>-сформированность устойчивого интереса к чтению как средству познания других культур, уважительного отношения к ним;</w:t>
      </w:r>
    </w:p>
    <w:p w:rsidR="00C34EF9" w:rsidRPr="00C34EF9" w:rsidRDefault="00C34EF9" w:rsidP="00C34EF9">
      <w:pPr>
        <w:rPr>
          <w:sz w:val="24"/>
          <w:szCs w:val="24"/>
        </w:rPr>
      </w:pPr>
      <w:r w:rsidRPr="00C34EF9">
        <w:rPr>
          <w:sz w:val="24"/>
          <w:szCs w:val="24"/>
        </w:rPr>
        <w:t>-сформированность навыков различных в</w:t>
      </w:r>
      <w:r w:rsidR="00C50B77">
        <w:rPr>
          <w:sz w:val="24"/>
          <w:szCs w:val="24"/>
        </w:rPr>
        <w:t>идов анализа литературных произ</w:t>
      </w:r>
      <w:r w:rsidRPr="00C34EF9">
        <w:rPr>
          <w:sz w:val="24"/>
          <w:szCs w:val="24"/>
        </w:rPr>
        <w:t>ведений;</w:t>
      </w:r>
    </w:p>
    <w:p w:rsidR="00C34EF9" w:rsidRPr="00C34EF9" w:rsidRDefault="00C34EF9" w:rsidP="00C34EF9">
      <w:pPr>
        <w:rPr>
          <w:sz w:val="24"/>
          <w:szCs w:val="24"/>
        </w:rPr>
      </w:pPr>
      <w:r w:rsidRPr="00C34EF9">
        <w:rPr>
          <w:sz w:val="24"/>
          <w:szCs w:val="24"/>
        </w:rPr>
        <w:t>-владение навыками самоанализа и самооценки на основе наблюдений за собственной речью;</w:t>
      </w:r>
    </w:p>
    <w:p w:rsidR="00C34EF9" w:rsidRPr="00C34EF9" w:rsidRDefault="00C34EF9" w:rsidP="00C34EF9">
      <w:pPr>
        <w:rPr>
          <w:sz w:val="24"/>
          <w:szCs w:val="24"/>
        </w:rPr>
      </w:pPr>
      <w:r w:rsidRPr="00C34EF9">
        <w:rPr>
          <w:sz w:val="24"/>
          <w:szCs w:val="24"/>
        </w:rPr>
        <w:t>-владение умением анализировать текст с точки зрения наличия в нем явной и скрытой, основной и второстепенной информации;</w:t>
      </w:r>
    </w:p>
    <w:p w:rsidR="00C34EF9" w:rsidRPr="00C34EF9" w:rsidRDefault="00C34EF9" w:rsidP="00C34EF9">
      <w:pPr>
        <w:rPr>
          <w:sz w:val="24"/>
          <w:szCs w:val="24"/>
        </w:rPr>
      </w:pPr>
      <w:r w:rsidRPr="00C34EF9">
        <w:rPr>
          <w:sz w:val="24"/>
          <w:szCs w:val="24"/>
        </w:rPr>
        <w:t>-владение умением представлять тексты в в</w:t>
      </w:r>
      <w:r w:rsidR="00C50B77">
        <w:rPr>
          <w:sz w:val="24"/>
          <w:szCs w:val="24"/>
        </w:rPr>
        <w:t>иде тезисов, конспектов, аннота</w:t>
      </w:r>
      <w:r w:rsidRPr="00C34EF9">
        <w:rPr>
          <w:sz w:val="24"/>
          <w:szCs w:val="24"/>
        </w:rPr>
        <w:t>ций, рефератов, сочинений различных жанров;</w:t>
      </w:r>
    </w:p>
    <w:p w:rsidR="00C34EF9" w:rsidRPr="00C34EF9" w:rsidRDefault="00C34EF9" w:rsidP="00C34EF9">
      <w:pPr>
        <w:rPr>
          <w:sz w:val="24"/>
          <w:szCs w:val="24"/>
        </w:rPr>
      </w:pPr>
      <w:r w:rsidRPr="00C34EF9">
        <w:rPr>
          <w:sz w:val="24"/>
          <w:szCs w:val="24"/>
        </w:rPr>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C34EF9" w:rsidRPr="00C34EF9" w:rsidRDefault="00C34EF9" w:rsidP="00C34EF9">
      <w:pPr>
        <w:rPr>
          <w:sz w:val="24"/>
          <w:szCs w:val="24"/>
        </w:rPr>
      </w:pPr>
      <w:r w:rsidRPr="00C34EF9">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34EF9" w:rsidRPr="00C34EF9" w:rsidRDefault="00C34EF9" w:rsidP="00C34EF9">
      <w:pPr>
        <w:rPr>
          <w:sz w:val="24"/>
          <w:szCs w:val="24"/>
        </w:rPr>
      </w:pPr>
      <w:r w:rsidRPr="00C34EF9">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34EF9" w:rsidRPr="00C34EF9" w:rsidRDefault="00C34EF9" w:rsidP="00C34EF9">
      <w:pPr>
        <w:rPr>
          <w:sz w:val="24"/>
          <w:szCs w:val="24"/>
        </w:rPr>
      </w:pPr>
      <w:r w:rsidRPr="00C34EF9">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34EF9" w:rsidRPr="00C34EF9" w:rsidRDefault="00C34EF9" w:rsidP="00C34EF9">
      <w:pPr>
        <w:rPr>
          <w:sz w:val="24"/>
          <w:szCs w:val="24"/>
        </w:rPr>
      </w:pPr>
      <w:r w:rsidRPr="00C34EF9">
        <w:rPr>
          <w:sz w:val="24"/>
          <w:szCs w:val="24"/>
        </w:rPr>
        <w:t>-сформированность представлений о системе стилей языка художественной литературы.</w:t>
      </w:r>
    </w:p>
    <w:p w:rsidR="00C34EF9" w:rsidRDefault="00C34EF9">
      <w:pPr>
        <w:pStyle w:val="Heading1"/>
        <w:spacing w:before="0" w:after="4" w:line="240" w:lineRule="auto"/>
        <w:ind w:left="4498" w:right="4838"/>
        <w:jc w:val="center"/>
      </w:pPr>
    </w:p>
    <w:p w:rsidR="00CA6547" w:rsidRDefault="00CA6547">
      <w:pPr>
        <w:pStyle w:val="Heading1"/>
        <w:spacing w:before="0" w:after="4" w:line="240" w:lineRule="auto"/>
        <w:ind w:left="4498" w:right="4838"/>
        <w:jc w:val="center"/>
      </w:pPr>
    </w:p>
    <w:p w:rsidR="00FC7616" w:rsidRPr="00C34EF9" w:rsidRDefault="005577C9">
      <w:pPr>
        <w:pStyle w:val="Heading1"/>
        <w:spacing w:before="0" w:after="4" w:line="240" w:lineRule="auto"/>
        <w:ind w:left="4498" w:right="4838"/>
        <w:jc w:val="center"/>
      </w:pPr>
      <w:r w:rsidRPr="00C34EF9">
        <w:lastRenderedPageBreak/>
        <w:t>Планируемые результаты освоения учебного предмета</w:t>
      </w:r>
    </w:p>
    <w:p w:rsidR="00A94C2C" w:rsidRPr="00C34EF9" w:rsidRDefault="00A94C2C">
      <w:pPr>
        <w:pStyle w:val="Heading1"/>
        <w:spacing w:before="0" w:after="4" w:line="240" w:lineRule="auto"/>
        <w:ind w:left="4498" w:right="4838"/>
        <w:jc w:val="cente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551"/>
        </w:trPr>
        <w:tc>
          <w:tcPr>
            <w:tcW w:w="7253" w:type="dxa"/>
          </w:tcPr>
          <w:p w:rsidR="00FC7616" w:rsidRPr="00C34EF9" w:rsidRDefault="005577C9">
            <w:pPr>
              <w:pStyle w:val="TableParagraph"/>
              <w:spacing w:line="273" w:lineRule="exact"/>
              <w:ind w:left="3152" w:right="3145"/>
              <w:jc w:val="center"/>
              <w:rPr>
                <w:b/>
                <w:sz w:val="24"/>
                <w:szCs w:val="24"/>
              </w:rPr>
            </w:pPr>
            <w:r w:rsidRPr="00C34EF9">
              <w:rPr>
                <w:b/>
                <w:sz w:val="24"/>
                <w:szCs w:val="24"/>
              </w:rPr>
              <w:t>10 класс</w:t>
            </w:r>
          </w:p>
        </w:tc>
        <w:tc>
          <w:tcPr>
            <w:tcW w:w="7882" w:type="dxa"/>
          </w:tcPr>
          <w:p w:rsidR="00FC7616" w:rsidRPr="00C34EF9" w:rsidRDefault="005577C9">
            <w:pPr>
              <w:pStyle w:val="TableParagraph"/>
              <w:spacing w:line="273" w:lineRule="exact"/>
              <w:ind w:left="3466" w:right="3459"/>
              <w:jc w:val="center"/>
              <w:rPr>
                <w:b/>
                <w:sz w:val="24"/>
                <w:szCs w:val="24"/>
              </w:rPr>
            </w:pPr>
            <w:r w:rsidRPr="00C34EF9">
              <w:rPr>
                <w:b/>
                <w:sz w:val="24"/>
                <w:szCs w:val="24"/>
              </w:rPr>
              <w:t>11 класс</w:t>
            </w:r>
          </w:p>
        </w:tc>
      </w:tr>
      <w:tr w:rsidR="00FC7616" w:rsidRPr="00C34EF9">
        <w:trPr>
          <w:trHeight w:val="693"/>
        </w:trPr>
        <w:tc>
          <w:tcPr>
            <w:tcW w:w="15135" w:type="dxa"/>
            <w:gridSpan w:val="2"/>
          </w:tcPr>
          <w:p w:rsidR="00FC7616" w:rsidRPr="00C34EF9" w:rsidRDefault="005577C9">
            <w:pPr>
              <w:pStyle w:val="TableParagraph"/>
              <w:spacing w:line="321" w:lineRule="exact"/>
              <w:ind w:left="4762" w:right="4746"/>
              <w:jc w:val="center"/>
              <w:rPr>
                <w:b/>
                <w:i/>
                <w:sz w:val="24"/>
                <w:szCs w:val="24"/>
              </w:rPr>
            </w:pPr>
            <w:r w:rsidRPr="00C34EF9">
              <w:rPr>
                <w:b/>
                <w:i/>
                <w:sz w:val="24"/>
                <w:szCs w:val="24"/>
              </w:rPr>
              <w:t>Личностные результаты</w:t>
            </w:r>
          </w:p>
          <w:p w:rsidR="00FC7616" w:rsidRPr="00C34EF9" w:rsidRDefault="005577C9">
            <w:pPr>
              <w:pStyle w:val="TableParagraph"/>
              <w:spacing w:line="321" w:lineRule="exact"/>
              <w:ind w:left="5038" w:right="4461"/>
              <w:jc w:val="center"/>
              <w:rPr>
                <w:b/>
                <w:sz w:val="24"/>
                <w:szCs w:val="24"/>
              </w:rPr>
            </w:pPr>
            <w:r w:rsidRPr="00C34EF9">
              <w:rPr>
                <w:b/>
                <w:sz w:val="24"/>
                <w:szCs w:val="24"/>
              </w:rPr>
              <w:t>Ученик научится:</w:t>
            </w:r>
          </w:p>
        </w:tc>
      </w:tr>
      <w:tr w:rsidR="00FC7616" w:rsidRPr="00C34EF9">
        <w:trPr>
          <w:trHeight w:val="3587"/>
        </w:trPr>
        <w:tc>
          <w:tcPr>
            <w:tcW w:w="7253" w:type="dxa"/>
          </w:tcPr>
          <w:p w:rsidR="00FC7616" w:rsidRPr="00C34EF9" w:rsidRDefault="005577C9">
            <w:pPr>
              <w:pStyle w:val="TableParagraph"/>
              <w:ind w:right="96"/>
              <w:jc w:val="both"/>
              <w:rPr>
                <w:b/>
                <w:sz w:val="24"/>
                <w:szCs w:val="24"/>
              </w:rPr>
            </w:pPr>
            <w:r w:rsidRPr="00C34EF9">
              <w:rPr>
                <w:b/>
                <w:sz w:val="24"/>
                <w:szCs w:val="24"/>
              </w:rPr>
              <w:t>В рамках ценностного и эмоционального компонентов будут сформированы:</w:t>
            </w:r>
          </w:p>
          <w:p w:rsidR="00FC7616" w:rsidRPr="00C34EF9" w:rsidRDefault="005577C9">
            <w:pPr>
              <w:pStyle w:val="TableParagraph"/>
              <w:ind w:left="126" w:right="95"/>
              <w:jc w:val="both"/>
              <w:rPr>
                <w:sz w:val="24"/>
                <w:szCs w:val="24"/>
              </w:rPr>
            </w:pPr>
            <w:r w:rsidRPr="00C34EF9">
              <w:rPr>
                <w:sz w:val="24"/>
                <w:szCs w:val="24"/>
              </w:rPr>
              <w:t>-гражданский патриотизм, любовь к Родине, чувство гордости за свою страну;</w:t>
            </w:r>
          </w:p>
          <w:p w:rsidR="00FC7616" w:rsidRPr="00C34EF9" w:rsidRDefault="005577C9">
            <w:pPr>
              <w:pStyle w:val="TableParagraph"/>
              <w:ind w:left="126"/>
              <w:jc w:val="both"/>
              <w:rPr>
                <w:sz w:val="24"/>
                <w:szCs w:val="24"/>
              </w:rPr>
            </w:pPr>
            <w:r w:rsidRPr="00C34EF9">
              <w:rPr>
                <w:sz w:val="24"/>
                <w:szCs w:val="24"/>
              </w:rPr>
              <w:t>-уважение к истории, культурным и историческим памятникам;</w:t>
            </w:r>
          </w:p>
          <w:p w:rsidR="00FC7616" w:rsidRPr="00C34EF9" w:rsidRDefault="005577C9">
            <w:pPr>
              <w:pStyle w:val="TableParagraph"/>
              <w:ind w:left="126" w:right="97"/>
              <w:jc w:val="both"/>
              <w:rPr>
                <w:sz w:val="24"/>
                <w:szCs w:val="24"/>
              </w:rPr>
            </w:pPr>
            <w:r w:rsidRPr="00C34EF9">
              <w:rPr>
                <w:sz w:val="24"/>
                <w:szCs w:val="24"/>
              </w:rPr>
              <w:t>-эмоционально положительное принятие своей этнической идентичности;</w:t>
            </w:r>
          </w:p>
          <w:p w:rsidR="00FC7616" w:rsidRPr="00C34EF9" w:rsidRDefault="005577C9">
            <w:pPr>
              <w:pStyle w:val="TableParagraph"/>
              <w:ind w:left="126" w:right="113"/>
              <w:jc w:val="both"/>
              <w:rPr>
                <w:sz w:val="24"/>
                <w:szCs w:val="24"/>
              </w:rPr>
            </w:pPr>
            <w:r w:rsidRPr="00C34EF9">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C7616" w:rsidRPr="00C34EF9" w:rsidRDefault="005577C9">
            <w:pPr>
              <w:pStyle w:val="TableParagraph"/>
              <w:spacing w:line="270" w:lineRule="atLeast"/>
              <w:ind w:left="126" w:right="115"/>
              <w:jc w:val="both"/>
              <w:rPr>
                <w:sz w:val="24"/>
                <w:szCs w:val="24"/>
              </w:rPr>
            </w:pPr>
            <w:r w:rsidRPr="00C34EF9">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w:t>
            </w:r>
            <w:r w:rsidRPr="00C34EF9">
              <w:rPr>
                <w:spacing w:val="-2"/>
                <w:sz w:val="24"/>
                <w:szCs w:val="24"/>
              </w:rPr>
              <w:t xml:space="preserve"> </w:t>
            </w:r>
            <w:r w:rsidRPr="00C34EF9">
              <w:rPr>
                <w:sz w:val="24"/>
                <w:szCs w:val="24"/>
              </w:rPr>
              <w:t>им;</w:t>
            </w:r>
          </w:p>
        </w:tc>
        <w:tc>
          <w:tcPr>
            <w:tcW w:w="7882" w:type="dxa"/>
          </w:tcPr>
          <w:p w:rsidR="00FC7616" w:rsidRPr="00C34EF9" w:rsidRDefault="005577C9">
            <w:pPr>
              <w:pStyle w:val="TableParagraph"/>
              <w:spacing w:line="276" w:lineRule="auto"/>
              <w:ind w:right="96" w:firstLine="283"/>
              <w:jc w:val="both"/>
              <w:rPr>
                <w:b/>
                <w:sz w:val="24"/>
                <w:szCs w:val="24"/>
              </w:rPr>
            </w:pPr>
            <w:r w:rsidRPr="00C34EF9">
              <w:rPr>
                <w:b/>
                <w:sz w:val="24"/>
                <w:szCs w:val="24"/>
              </w:rPr>
              <w:t>Личностные результаты в сфере отношений к себе, к своему здоровью, к познанию себя:</w:t>
            </w:r>
          </w:p>
          <w:p w:rsidR="00FC7616" w:rsidRPr="00C34EF9" w:rsidRDefault="005577C9">
            <w:pPr>
              <w:pStyle w:val="TableParagraph"/>
              <w:numPr>
                <w:ilvl w:val="0"/>
                <w:numId w:val="29"/>
              </w:numPr>
              <w:tabs>
                <w:tab w:val="left" w:pos="1524"/>
              </w:tabs>
              <w:spacing w:line="276" w:lineRule="auto"/>
              <w:ind w:right="91" w:firstLine="283"/>
              <w:jc w:val="both"/>
              <w:rPr>
                <w:sz w:val="24"/>
                <w:szCs w:val="24"/>
              </w:rPr>
            </w:pPr>
            <w:r w:rsidRPr="00C34EF9">
              <w:rPr>
                <w:sz w:val="24"/>
                <w:szCs w:val="24"/>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C34EF9">
              <w:rPr>
                <w:sz w:val="24"/>
                <w:szCs w:val="24"/>
              </w:rPr>
              <w:t>креативность</w:t>
            </w:r>
            <w:proofErr w:type="spellEnd"/>
            <w:r w:rsidRPr="00C34EF9">
              <w:rPr>
                <w:sz w:val="24"/>
                <w:szCs w:val="24"/>
              </w:rPr>
              <w:t>, готовность и способность к личностному самоопределению, способность ставить цели и строить жизненные планы;</w:t>
            </w:r>
          </w:p>
          <w:p w:rsidR="00FC7616" w:rsidRPr="00C34EF9" w:rsidRDefault="005577C9">
            <w:pPr>
              <w:pStyle w:val="TableParagraph"/>
              <w:numPr>
                <w:ilvl w:val="0"/>
                <w:numId w:val="29"/>
              </w:numPr>
              <w:tabs>
                <w:tab w:val="left" w:pos="1524"/>
              </w:tabs>
              <w:spacing w:line="276" w:lineRule="auto"/>
              <w:ind w:right="93" w:firstLine="283"/>
              <w:jc w:val="both"/>
              <w:rPr>
                <w:sz w:val="24"/>
                <w:szCs w:val="24"/>
              </w:rPr>
            </w:pPr>
            <w:r w:rsidRPr="00C34EF9">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C7616" w:rsidRPr="00C34EF9" w:rsidRDefault="005577C9">
            <w:pPr>
              <w:pStyle w:val="TableParagraph"/>
              <w:numPr>
                <w:ilvl w:val="0"/>
                <w:numId w:val="29"/>
              </w:numPr>
              <w:tabs>
                <w:tab w:val="left" w:pos="1524"/>
              </w:tabs>
              <w:ind w:left="1523" w:hanging="347"/>
              <w:jc w:val="both"/>
              <w:rPr>
                <w:sz w:val="24"/>
                <w:szCs w:val="24"/>
              </w:rPr>
            </w:pPr>
            <w:r w:rsidRPr="00C34EF9">
              <w:rPr>
                <w:sz w:val="24"/>
                <w:szCs w:val="24"/>
              </w:rPr>
              <w:t>готовность и способность обучающихся к</w:t>
            </w:r>
            <w:r w:rsidRPr="00C34EF9">
              <w:rPr>
                <w:spacing w:val="2"/>
                <w:sz w:val="24"/>
                <w:szCs w:val="24"/>
              </w:rPr>
              <w:t xml:space="preserve"> </w:t>
            </w:r>
            <w:r w:rsidRPr="00C34EF9">
              <w:rPr>
                <w:sz w:val="24"/>
                <w:szCs w:val="24"/>
              </w:rPr>
              <w:t>отстаиванию</w:t>
            </w:r>
          </w:p>
        </w:tc>
      </w:tr>
    </w:tbl>
    <w:p w:rsidR="00C34EF9" w:rsidRDefault="00C34EF9">
      <w:pPr>
        <w:jc w:val="both"/>
        <w:rPr>
          <w:sz w:val="24"/>
          <w:szCs w:val="24"/>
        </w:rPr>
      </w:pPr>
    </w:p>
    <w:p w:rsidR="00C50B77" w:rsidRDefault="00C50B77">
      <w:pPr>
        <w:jc w:val="both"/>
        <w:rPr>
          <w:sz w:val="24"/>
          <w:szCs w:val="24"/>
        </w:rPr>
      </w:pPr>
    </w:p>
    <w:p w:rsidR="00C34EF9" w:rsidRPr="00C34EF9" w:rsidRDefault="00C34EF9">
      <w:pPr>
        <w:jc w:val="both"/>
        <w:rPr>
          <w:sz w:val="24"/>
          <w:szCs w:val="24"/>
        </w:rPr>
        <w:sectPr w:rsidR="00C34EF9" w:rsidRPr="00C34EF9">
          <w:footerReference w:type="default" r:id="rId10"/>
          <w:pgSz w:w="16840" w:h="11900" w:orient="landscape"/>
          <w:pgMar w:top="920" w:right="560" w:bottom="1100" w:left="900" w:header="0" w:footer="918" w:gutter="0"/>
          <w:pgNumType w:start="2"/>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467"/>
        </w:trPr>
        <w:tc>
          <w:tcPr>
            <w:tcW w:w="7253" w:type="dxa"/>
          </w:tcPr>
          <w:p w:rsidR="00FC7616" w:rsidRPr="00C34EF9" w:rsidRDefault="005577C9">
            <w:pPr>
              <w:pStyle w:val="TableParagraph"/>
              <w:ind w:left="126" w:right="114"/>
              <w:jc w:val="both"/>
              <w:rPr>
                <w:sz w:val="24"/>
                <w:szCs w:val="24"/>
              </w:rPr>
            </w:pPr>
            <w:r w:rsidRPr="00C34EF9">
              <w:rPr>
                <w:sz w:val="24"/>
                <w:szCs w:val="24"/>
              </w:rPr>
              <w:lastRenderedPageBreak/>
              <w:t>-уважение к ценностям семьи, любовь к природе, признание ценности здоровья, своего и других людей, оптимизм в восприятии мира;</w:t>
            </w:r>
          </w:p>
          <w:p w:rsidR="00FC7616" w:rsidRPr="00C34EF9" w:rsidRDefault="005577C9">
            <w:pPr>
              <w:pStyle w:val="TableParagraph"/>
              <w:ind w:left="126" w:right="95"/>
              <w:jc w:val="both"/>
              <w:rPr>
                <w:sz w:val="24"/>
                <w:szCs w:val="24"/>
              </w:rPr>
            </w:pPr>
            <w:r w:rsidRPr="00C34EF9">
              <w:rPr>
                <w:sz w:val="24"/>
                <w:szCs w:val="24"/>
              </w:rPr>
              <w:t>-потребность в самовыражении и самореализации, социальном признании;</w:t>
            </w:r>
          </w:p>
          <w:p w:rsidR="00FC7616" w:rsidRPr="00C34EF9" w:rsidRDefault="005577C9">
            <w:pPr>
              <w:pStyle w:val="TableParagraph"/>
              <w:ind w:left="126" w:right="119"/>
              <w:jc w:val="both"/>
              <w:rPr>
                <w:sz w:val="24"/>
                <w:szCs w:val="24"/>
              </w:rPr>
            </w:pPr>
            <w:r w:rsidRPr="00C34EF9">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C7616" w:rsidRPr="00C34EF9" w:rsidRDefault="005577C9">
            <w:pPr>
              <w:pStyle w:val="TableParagraph"/>
              <w:ind w:left="126" w:right="116"/>
              <w:jc w:val="both"/>
              <w:rPr>
                <w:sz w:val="24"/>
                <w:szCs w:val="24"/>
              </w:rPr>
            </w:pPr>
            <w:r w:rsidRPr="00C34EF9">
              <w:rPr>
                <w:sz w:val="24"/>
                <w:szCs w:val="24"/>
              </w:rPr>
              <w:t>-знать положения Конституции РФ, основных прав и обязанностей гражданина, ориентироваться в правовом пространстве государственно-общественных отношений;</w:t>
            </w:r>
          </w:p>
          <w:p w:rsidR="00FC7616" w:rsidRPr="00C34EF9" w:rsidRDefault="005577C9">
            <w:pPr>
              <w:pStyle w:val="TableParagraph"/>
              <w:ind w:left="126" w:right="115"/>
              <w:jc w:val="both"/>
              <w:rPr>
                <w:sz w:val="24"/>
                <w:szCs w:val="24"/>
              </w:rPr>
            </w:pPr>
            <w:r w:rsidRPr="00C34EF9">
              <w:rPr>
                <w:sz w:val="24"/>
                <w:szCs w:val="24"/>
              </w:rPr>
              <w:t>-осознавать этническую принадлежность, национальные ценности, традиции, культуру, уважать народ и этнические группы России;</w:t>
            </w:r>
          </w:p>
          <w:p w:rsidR="00FC7616" w:rsidRPr="00C34EF9" w:rsidRDefault="005577C9">
            <w:pPr>
              <w:pStyle w:val="TableParagraph"/>
              <w:ind w:left="126" w:right="95"/>
              <w:jc w:val="both"/>
              <w:rPr>
                <w:sz w:val="24"/>
                <w:szCs w:val="24"/>
              </w:rPr>
            </w:pPr>
            <w:r w:rsidRPr="00C34EF9">
              <w:rPr>
                <w:sz w:val="24"/>
                <w:szCs w:val="24"/>
              </w:rPr>
              <w:t>-осваивать общекультурное наследие России и общемировое культурное наследие;</w:t>
            </w:r>
          </w:p>
          <w:p w:rsidR="00FC7616" w:rsidRPr="00C34EF9" w:rsidRDefault="005577C9">
            <w:pPr>
              <w:pStyle w:val="TableParagraph"/>
              <w:ind w:right="119"/>
              <w:jc w:val="both"/>
              <w:rPr>
                <w:sz w:val="24"/>
                <w:szCs w:val="24"/>
              </w:rPr>
            </w:pPr>
            <w:r w:rsidRPr="00C34EF9">
              <w:rPr>
                <w:sz w:val="24"/>
                <w:szCs w:val="24"/>
              </w:rPr>
              <w:t xml:space="preserve">-ориентироваться в системе моральных норм и ценностей и их </w:t>
            </w:r>
            <w:proofErr w:type="spellStart"/>
            <w:r w:rsidRPr="00C34EF9">
              <w:rPr>
                <w:sz w:val="24"/>
                <w:szCs w:val="24"/>
              </w:rPr>
              <w:t>иерархизации</w:t>
            </w:r>
            <w:proofErr w:type="spellEnd"/>
            <w:r w:rsidRPr="00C34EF9">
              <w:rPr>
                <w:sz w:val="24"/>
                <w:szCs w:val="24"/>
              </w:rPr>
              <w:t>, понимать конвенциональный характер морали;</w:t>
            </w:r>
          </w:p>
          <w:p w:rsidR="00FC7616" w:rsidRPr="00C34EF9" w:rsidRDefault="005577C9">
            <w:pPr>
              <w:pStyle w:val="TableParagraph"/>
              <w:ind w:left="126" w:right="115"/>
              <w:jc w:val="both"/>
              <w:rPr>
                <w:sz w:val="24"/>
                <w:szCs w:val="24"/>
              </w:rPr>
            </w:pPr>
            <w:r w:rsidRPr="00C34EF9">
              <w:rPr>
                <w:sz w:val="24"/>
                <w:szCs w:val="24"/>
              </w:rPr>
              <w:t>-основам социально-критического мышления, ориентации в особенностях социальных отношений и взаимодействий, устанавливать взаимосвязи между общественными и политическими событиями;</w:t>
            </w:r>
          </w:p>
          <w:p w:rsidR="00FC7616" w:rsidRPr="00C34EF9" w:rsidRDefault="005577C9">
            <w:pPr>
              <w:pStyle w:val="TableParagraph"/>
              <w:ind w:left="126" w:right="115"/>
              <w:jc w:val="both"/>
              <w:rPr>
                <w:sz w:val="24"/>
                <w:szCs w:val="24"/>
              </w:rPr>
            </w:pPr>
            <w:r w:rsidRPr="00C34EF9">
              <w:rPr>
                <w:sz w:val="24"/>
                <w:szCs w:val="24"/>
              </w:rPr>
              <w:t>-экологическому сознанию, признанию высокой ценности жизни во всех её проявлениях; осмыслению основных принципов и правил отношения к природе, основам здорового образа жизни и здоровьесберегающих технологий; владению правилами поведения в чрезвычайных ситуациях;</w:t>
            </w:r>
          </w:p>
          <w:p w:rsidR="00FC7616" w:rsidRPr="00C34EF9" w:rsidRDefault="005577C9">
            <w:pPr>
              <w:pStyle w:val="TableParagraph"/>
              <w:ind w:right="96"/>
              <w:jc w:val="both"/>
              <w:rPr>
                <w:b/>
                <w:sz w:val="24"/>
                <w:szCs w:val="24"/>
              </w:rPr>
            </w:pPr>
            <w:r w:rsidRPr="00C34EF9">
              <w:rPr>
                <w:b/>
                <w:sz w:val="24"/>
                <w:szCs w:val="24"/>
              </w:rPr>
              <w:t xml:space="preserve">В рамках </w:t>
            </w:r>
            <w:proofErr w:type="spellStart"/>
            <w:r w:rsidRPr="00C34EF9">
              <w:rPr>
                <w:b/>
                <w:sz w:val="24"/>
                <w:szCs w:val="24"/>
              </w:rPr>
              <w:t>деятельностного</w:t>
            </w:r>
            <w:proofErr w:type="spellEnd"/>
            <w:r w:rsidRPr="00C34EF9">
              <w:rPr>
                <w:b/>
                <w:sz w:val="24"/>
                <w:szCs w:val="24"/>
              </w:rPr>
              <w:t xml:space="preserve"> (поведенческого) компонента будут сформированы:</w:t>
            </w:r>
          </w:p>
          <w:p w:rsidR="00FC7616" w:rsidRPr="00C34EF9" w:rsidRDefault="005577C9">
            <w:pPr>
              <w:pStyle w:val="TableParagraph"/>
              <w:ind w:left="126" w:right="117"/>
              <w:jc w:val="both"/>
              <w:rPr>
                <w:sz w:val="24"/>
                <w:szCs w:val="24"/>
              </w:rPr>
            </w:pPr>
            <w:r w:rsidRPr="00C34EF9">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FC7616" w:rsidRPr="00C34EF9" w:rsidRDefault="005577C9">
            <w:pPr>
              <w:pStyle w:val="TableParagraph"/>
              <w:ind w:left="126"/>
              <w:jc w:val="both"/>
              <w:rPr>
                <w:sz w:val="24"/>
                <w:szCs w:val="24"/>
              </w:rPr>
            </w:pPr>
            <w:r w:rsidRPr="00C34EF9">
              <w:rPr>
                <w:sz w:val="24"/>
                <w:szCs w:val="24"/>
              </w:rPr>
              <w:t>-готовность и способность к выполнению норм и требований</w:t>
            </w:r>
          </w:p>
        </w:tc>
        <w:tc>
          <w:tcPr>
            <w:tcW w:w="7882" w:type="dxa"/>
          </w:tcPr>
          <w:p w:rsidR="00FC7616" w:rsidRPr="00C34EF9" w:rsidRDefault="005577C9">
            <w:pPr>
              <w:pStyle w:val="TableParagraph"/>
              <w:spacing w:line="276" w:lineRule="auto"/>
              <w:ind w:left="894" w:right="93"/>
              <w:jc w:val="both"/>
              <w:rPr>
                <w:sz w:val="24"/>
                <w:szCs w:val="24"/>
              </w:rPr>
            </w:pPr>
            <w:r w:rsidRPr="00C34EF9">
              <w:rPr>
                <w:sz w:val="24"/>
                <w:szCs w:val="24"/>
              </w:rPr>
              <w:t>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C7616" w:rsidRPr="00C34EF9" w:rsidRDefault="005577C9">
            <w:pPr>
              <w:pStyle w:val="TableParagraph"/>
              <w:numPr>
                <w:ilvl w:val="0"/>
                <w:numId w:val="28"/>
              </w:numPr>
              <w:tabs>
                <w:tab w:val="left" w:pos="1524"/>
              </w:tabs>
              <w:spacing w:line="276" w:lineRule="auto"/>
              <w:ind w:right="93" w:firstLine="283"/>
              <w:jc w:val="both"/>
              <w:rPr>
                <w:sz w:val="24"/>
                <w:szCs w:val="24"/>
              </w:rPr>
            </w:pPr>
            <w:r w:rsidRPr="00C34EF9">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 оздоровительной деятельностью;</w:t>
            </w:r>
          </w:p>
          <w:p w:rsidR="00FC7616" w:rsidRPr="00C34EF9" w:rsidRDefault="005577C9">
            <w:pPr>
              <w:pStyle w:val="TableParagraph"/>
              <w:numPr>
                <w:ilvl w:val="0"/>
                <w:numId w:val="28"/>
              </w:numPr>
              <w:tabs>
                <w:tab w:val="left" w:pos="1524"/>
              </w:tabs>
              <w:spacing w:line="276" w:lineRule="auto"/>
              <w:ind w:right="91" w:firstLine="283"/>
              <w:jc w:val="both"/>
              <w:rPr>
                <w:sz w:val="24"/>
                <w:szCs w:val="24"/>
              </w:rPr>
            </w:pPr>
            <w:r w:rsidRPr="00C34EF9">
              <w:rPr>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C7616" w:rsidRPr="00C34EF9" w:rsidRDefault="005577C9">
            <w:pPr>
              <w:pStyle w:val="TableParagraph"/>
              <w:numPr>
                <w:ilvl w:val="0"/>
                <w:numId w:val="28"/>
              </w:numPr>
              <w:tabs>
                <w:tab w:val="left" w:pos="1524"/>
              </w:tabs>
              <w:spacing w:line="276" w:lineRule="auto"/>
              <w:ind w:right="96" w:firstLine="283"/>
              <w:jc w:val="both"/>
              <w:rPr>
                <w:sz w:val="24"/>
                <w:szCs w:val="24"/>
              </w:rPr>
            </w:pPr>
            <w:r w:rsidRPr="00C34EF9">
              <w:rPr>
                <w:sz w:val="24"/>
                <w:szCs w:val="24"/>
              </w:rPr>
              <w:t>неприятие вредных привычек: курения, употребления алкоголя,</w:t>
            </w:r>
            <w:r w:rsidRPr="00C34EF9">
              <w:rPr>
                <w:spacing w:val="-2"/>
                <w:sz w:val="24"/>
                <w:szCs w:val="24"/>
              </w:rPr>
              <w:t xml:space="preserve"> </w:t>
            </w:r>
            <w:r w:rsidRPr="00C34EF9">
              <w:rPr>
                <w:sz w:val="24"/>
                <w:szCs w:val="24"/>
              </w:rPr>
              <w:t>наркотиков.</w:t>
            </w:r>
          </w:p>
          <w:p w:rsidR="00FC7616" w:rsidRPr="00C34EF9" w:rsidRDefault="005577C9">
            <w:pPr>
              <w:pStyle w:val="TableParagraph"/>
              <w:spacing w:line="276" w:lineRule="auto"/>
              <w:ind w:right="370"/>
              <w:jc w:val="both"/>
              <w:rPr>
                <w:b/>
                <w:sz w:val="24"/>
                <w:szCs w:val="24"/>
              </w:rPr>
            </w:pPr>
            <w:r w:rsidRPr="00C34EF9">
              <w:rPr>
                <w:b/>
                <w:sz w:val="24"/>
                <w:szCs w:val="24"/>
              </w:rPr>
              <w:t>Личностные результаты в сфере отношений обучающихся к России как к Родине (Отечеству):</w:t>
            </w:r>
          </w:p>
          <w:p w:rsidR="00FC7616" w:rsidRPr="00C34EF9" w:rsidRDefault="005577C9">
            <w:pPr>
              <w:pStyle w:val="TableParagraph"/>
              <w:numPr>
                <w:ilvl w:val="0"/>
                <w:numId w:val="28"/>
              </w:numPr>
              <w:tabs>
                <w:tab w:val="left" w:pos="1524"/>
              </w:tabs>
              <w:spacing w:line="276" w:lineRule="auto"/>
              <w:ind w:right="94" w:firstLine="283"/>
              <w:jc w:val="both"/>
              <w:rPr>
                <w:sz w:val="24"/>
                <w:szCs w:val="24"/>
              </w:rPr>
            </w:pPr>
            <w:r w:rsidRPr="00C34EF9">
              <w:rPr>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C7616" w:rsidRPr="00C34EF9" w:rsidRDefault="005577C9">
            <w:pPr>
              <w:pStyle w:val="TableParagraph"/>
              <w:numPr>
                <w:ilvl w:val="0"/>
                <w:numId w:val="28"/>
              </w:numPr>
              <w:tabs>
                <w:tab w:val="left" w:pos="1524"/>
              </w:tabs>
              <w:spacing w:line="276" w:lineRule="auto"/>
              <w:ind w:right="94" w:firstLine="283"/>
              <w:jc w:val="both"/>
              <w:rPr>
                <w:sz w:val="24"/>
                <w:szCs w:val="24"/>
              </w:rPr>
            </w:pPr>
            <w:r w:rsidRPr="00C34EF9">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sidRPr="00C34EF9">
              <w:rPr>
                <w:spacing w:val="-6"/>
                <w:sz w:val="24"/>
                <w:szCs w:val="24"/>
              </w:rPr>
              <w:t xml:space="preserve"> </w:t>
            </w:r>
            <w:r w:rsidRPr="00C34EF9">
              <w:rPr>
                <w:sz w:val="24"/>
                <w:szCs w:val="24"/>
              </w:rPr>
              <w:t>гимн);</w:t>
            </w:r>
          </w:p>
          <w:p w:rsidR="00FC7616" w:rsidRPr="00C34EF9" w:rsidRDefault="005577C9">
            <w:pPr>
              <w:pStyle w:val="TableParagraph"/>
              <w:rPr>
                <w:sz w:val="24"/>
                <w:szCs w:val="24"/>
              </w:rPr>
            </w:pPr>
            <w:r w:rsidRPr="00C34EF9">
              <w:rPr>
                <w:sz w:val="24"/>
                <w:szCs w:val="24"/>
              </w:rPr>
              <w:t>-осознание своей этнической принадлежности, знание истории, языка,</w:t>
            </w:r>
          </w:p>
          <w:p w:rsidR="00FC7616" w:rsidRPr="00C34EF9" w:rsidRDefault="005577C9">
            <w:pPr>
              <w:pStyle w:val="TableParagraph"/>
              <w:spacing w:line="310" w:lineRule="atLeast"/>
              <w:ind w:right="951"/>
              <w:rPr>
                <w:sz w:val="24"/>
                <w:szCs w:val="24"/>
              </w:rPr>
            </w:pPr>
            <w:r w:rsidRPr="00C34EF9">
              <w:rPr>
                <w:sz w:val="24"/>
                <w:szCs w:val="24"/>
              </w:rPr>
              <w:t>культуры своего народа, своего края, основ культурного наследия народов России и человечества; усвоение гуманистических,</w:t>
            </w:r>
          </w:p>
        </w:tc>
      </w:tr>
    </w:tbl>
    <w:p w:rsidR="00FC7616" w:rsidRPr="00C34EF9" w:rsidRDefault="00FC7616">
      <w:pPr>
        <w:spacing w:line="310" w:lineRule="atLeast"/>
        <w:rPr>
          <w:sz w:val="24"/>
          <w:szCs w:val="24"/>
        </w:rPr>
        <w:sectPr w:rsidR="00FC7616" w:rsidRPr="00C34EF9">
          <w:pgSz w:w="16840" w:h="11900" w:orient="landscape"/>
          <w:pgMar w:top="100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20"/>
        </w:trPr>
        <w:tc>
          <w:tcPr>
            <w:tcW w:w="7253" w:type="dxa"/>
          </w:tcPr>
          <w:p w:rsidR="00FC7616" w:rsidRPr="00C34EF9" w:rsidRDefault="005577C9">
            <w:pPr>
              <w:pStyle w:val="TableParagraph"/>
              <w:spacing w:line="261" w:lineRule="exact"/>
              <w:ind w:left="126"/>
              <w:jc w:val="both"/>
              <w:rPr>
                <w:sz w:val="24"/>
                <w:szCs w:val="24"/>
              </w:rPr>
            </w:pPr>
            <w:r w:rsidRPr="00C34EF9">
              <w:rPr>
                <w:sz w:val="24"/>
                <w:szCs w:val="24"/>
              </w:rPr>
              <w:lastRenderedPageBreak/>
              <w:t>школьной жизни, прав и обязанностей ученика;</w:t>
            </w:r>
          </w:p>
          <w:p w:rsidR="00FC7616" w:rsidRPr="00C34EF9" w:rsidRDefault="005577C9">
            <w:pPr>
              <w:pStyle w:val="TableParagraph"/>
              <w:ind w:left="126" w:right="116"/>
              <w:jc w:val="both"/>
              <w:rPr>
                <w:sz w:val="24"/>
                <w:szCs w:val="24"/>
              </w:rPr>
            </w:pPr>
            <w:r w:rsidRPr="00C34EF9">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C7616" w:rsidRPr="00C34EF9" w:rsidRDefault="005577C9">
            <w:pPr>
              <w:pStyle w:val="TableParagraph"/>
              <w:ind w:left="126" w:right="115"/>
              <w:jc w:val="both"/>
              <w:rPr>
                <w:sz w:val="24"/>
                <w:szCs w:val="24"/>
              </w:rPr>
            </w:pPr>
            <w:r w:rsidRPr="00C34EF9">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FC7616" w:rsidRPr="00C34EF9" w:rsidRDefault="005577C9">
            <w:pPr>
              <w:pStyle w:val="TableParagraph"/>
              <w:ind w:left="126" w:right="115"/>
              <w:jc w:val="both"/>
              <w:rPr>
                <w:sz w:val="24"/>
                <w:szCs w:val="24"/>
              </w:rPr>
            </w:pPr>
            <w:r w:rsidRPr="00C34EF9">
              <w:rPr>
                <w:sz w:val="24"/>
                <w:szCs w:val="24"/>
              </w:rPr>
              <w:t>-потребность в участии в общественной жизни ближайшего социального окружения, общественно полезной деятельности;</w:t>
            </w:r>
          </w:p>
          <w:p w:rsidR="00FC7616" w:rsidRPr="00C34EF9" w:rsidRDefault="005577C9">
            <w:pPr>
              <w:pStyle w:val="TableParagraph"/>
              <w:ind w:left="126" w:right="117"/>
              <w:jc w:val="both"/>
              <w:rPr>
                <w:sz w:val="24"/>
                <w:szCs w:val="24"/>
              </w:rPr>
            </w:pPr>
            <w:r w:rsidRPr="00C34EF9">
              <w:rPr>
                <w:sz w:val="24"/>
                <w:szCs w:val="24"/>
              </w:rPr>
              <w:t>-умение строить жизненные планы с учётом конкретных социально-исторических, политических и экономических условий;</w:t>
            </w:r>
          </w:p>
          <w:p w:rsidR="00FC7616" w:rsidRPr="00C34EF9" w:rsidRDefault="005577C9">
            <w:pPr>
              <w:pStyle w:val="TableParagraph"/>
              <w:ind w:left="126" w:right="117"/>
              <w:jc w:val="both"/>
              <w:rPr>
                <w:sz w:val="24"/>
                <w:szCs w:val="24"/>
              </w:rPr>
            </w:pPr>
            <w:r w:rsidRPr="00C34EF9">
              <w:rPr>
                <w:sz w:val="24"/>
                <w:szCs w:val="24"/>
              </w:rPr>
              <w:t xml:space="preserve">-устойчивый познавательный интерес и становление </w:t>
            </w:r>
            <w:proofErr w:type="spellStart"/>
            <w:r w:rsidRPr="00C34EF9">
              <w:rPr>
                <w:sz w:val="24"/>
                <w:szCs w:val="24"/>
              </w:rPr>
              <w:t>смыслообразующей</w:t>
            </w:r>
            <w:proofErr w:type="spellEnd"/>
            <w:r w:rsidRPr="00C34EF9">
              <w:rPr>
                <w:sz w:val="24"/>
                <w:szCs w:val="24"/>
              </w:rPr>
              <w:t xml:space="preserve"> функции познавательного мотива;</w:t>
            </w:r>
          </w:p>
          <w:p w:rsidR="00FC7616" w:rsidRPr="00C34EF9" w:rsidRDefault="005577C9">
            <w:pPr>
              <w:pStyle w:val="TableParagraph"/>
              <w:jc w:val="both"/>
              <w:rPr>
                <w:sz w:val="24"/>
                <w:szCs w:val="24"/>
              </w:rPr>
            </w:pPr>
            <w:r w:rsidRPr="00C34EF9">
              <w:rPr>
                <w:sz w:val="24"/>
                <w:szCs w:val="24"/>
              </w:rPr>
              <w:t>готовность к профессиональному самоопределению;</w:t>
            </w:r>
          </w:p>
          <w:p w:rsidR="00FC7616" w:rsidRPr="00C34EF9" w:rsidRDefault="005577C9">
            <w:pPr>
              <w:pStyle w:val="TableParagraph"/>
              <w:ind w:right="95"/>
              <w:jc w:val="both"/>
              <w:rPr>
                <w:sz w:val="24"/>
                <w:szCs w:val="24"/>
              </w:rPr>
            </w:pPr>
            <w:r w:rsidRPr="00C34EF9">
              <w:rPr>
                <w:sz w:val="24"/>
                <w:szCs w:val="24"/>
              </w:rPr>
              <w:t>-знать основы гражданской идентичности личности (включая когнитивный, эмоционально-ценностный и поведенческий компоненты);</w:t>
            </w:r>
          </w:p>
          <w:p w:rsidR="00FC7616" w:rsidRPr="00C34EF9" w:rsidRDefault="005577C9">
            <w:pPr>
              <w:pStyle w:val="TableParagraph"/>
              <w:ind w:right="95"/>
              <w:jc w:val="both"/>
              <w:rPr>
                <w:sz w:val="24"/>
                <w:szCs w:val="24"/>
              </w:rPr>
            </w:pPr>
            <w:r w:rsidRPr="00C34EF9">
              <w:rPr>
                <w:sz w:val="24"/>
                <w:szCs w:val="24"/>
              </w:rPr>
              <w:t xml:space="preserve">-знать основы социальных компетенций (включая </w:t>
            </w:r>
            <w:proofErr w:type="spellStart"/>
            <w:r w:rsidRPr="00C34EF9">
              <w:rPr>
                <w:sz w:val="24"/>
                <w:szCs w:val="24"/>
              </w:rPr>
              <w:t>ценностно</w:t>
            </w:r>
            <w:proofErr w:type="spellEnd"/>
            <w:r w:rsidRPr="00C34EF9">
              <w:rPr>
                <w:sz w:val="24"/>
                <w:szCs w:val="24"/>
              </w:rPr>
              <w:t>- смысловые установки и моральные нормы, опыт социальных и межличностных отношений, правосознание);</w:t>
            </w:r>
          </w:p>
          <w:p w:rsidR="00FC7616" w:rsidRPr="00C34EF9" w:rsidRDefault="005577C9">
            <w:pPr>
              <w:pStyle w:val="TableParagraph"/>
              <w:ind w:right="541"/>
              <w:rPr>
                <w:sz w:val="24"/>
                <w:szCs w:val="24"/>
              </w:rPr>
            </w:pPr>
            <w:r w:rsidRPr="00C34EF9">
              <w:rPr>
                <w:sz w:val="24"/>
                <w:szCs w:val="24"/>
              </w:rPr>
              <w:t>-определять связь языка и истории, культуры русского и других народов;</w:t>
            </w:r>
          </w:p>
          <w:p w:rsidR="00FC7616" w:rsidRPr="00C34EF9" w:rsidRDefault="005577C9">
            <w:pPr>
              <w:pStyle w:val="TableParagraph"/>
              <w:ind w:right="95"/>
              <w:rPr>
                <w:sz w:val="24"/>
                <w:szCs w:val="24"/>
              </w:rPr>
            </w:pPr>
            <w:r w:rsidRPr="00C34EF9">
              <w:rPr>
                <w:sz w:val="24"/>
                <w:szCs w:val="24"/>
              </w:rPr>
              <w:t>-определять смысл понятий: речевая ситуация и ее компоненты, литературный язык, языковая норма</w:t>
            </w:r>
            <w:r w:rsidRPr="00C34EF9">
              <w:rPr>
                <w:b/>
                <w:sz w:val="24"/>
                <w:szCs w:val="24"/>
              </w:rPr>
              <w:t xml:space="preserve">, </w:t>
            </w:r>
            <w:r w:rsidRPr="00C34EF9">
              <w:rPr>
                <w:sz w:val="24"/>
                <w:szCs w:val="24"/>
              </w:rPr>
              <w:t>культура речи;</w:t>
            </w:r>
          </w:p>
          <w:p w:rsidR="00FC7616" w:rsidRPr="00C34EF9" w:rsidRDefault="005577C9">
            <w:pPr>
              <w:pStyle w:val="TableParagraph"/>
              <w:tabs>
                <w:tab w:val="left" w:pos="945"/>
                <w:tab w:val="left" w:pos="2140"/>
                <w:tab w:val="left" w:pos="3254"/>
                <w:tab w:val="left" w:pos="3597"/>
                <w:tab w:val="left" w:pos="4533"/>
                <w:tab w:val="left" w:pos="5394"/>
                <w:tab w:val="left" w:pos="5855"/>
                <w:tab w:val="left" w:pos="7017"/>
              </w:tabs>
              <w:ind w:right="95"/>
              <w:rPr>
                <w:sz w:val="24"/>
                <w:szCs w:val="24"/>
              </w:rPr>
            </w:pPr>
            <w:r w:rsidRPr="00C34EF9">
              <w:rPr>
                <w:sz w:val="24"/>
                <w:szCs w:val="24"/>
              </w:rPr>
              <w:t>-знать</w:t>
            </w:r>
            <w:r w:rsidRPr="00C34EF9">
              <w:rPr>
                <w:sz w:val="24"/>
                <w:szCs w:val="24"/>
              </w:rPr>
              <w:tab/>
              <w:t>основные</w:t>
            </w:r>
            <w:r w:rsidRPr="00C34EF9">
              <w:rPr>
                <w:sz w:val="24"/>
                <w:szCs w:val="24"/>
              </w:rPr>
              <w:tab/>
              <w:t>единицы</w:t>
            </w:r>
            <w:r w:rsidRPr="00C34EF9">
              <w:rPr>
                <w:sz w:val="24"/>
                <w:szCs w:val="24"/>
              </w:rPr>
              <w:tab/>
              <w:t>и</w:t>
            </w:r>
            <w:r w:rsidRPr="00C34EF9">
              <w:rPr>
                <w:sz w:val="24"/>
                <w:szCs w:val="24"/>
              </w:rPr>
              <w:tab/>
              <w:t>уровни</w:t>
            </w:r>
            <w:r w:rsidRPr="00C34EF9">
              <w:rPr>
                <w:sz w:val="24"/>
                <w:szCs w:val="24"/>
              </w:rPr>
              <w:tab/>
              <w:t>языка,</w:t>
            </w:r>
            <w:r w:rsidRPr="00C34EF9">
              <w:rPr>
                <w:sz w:val="24"/>
                <w:szCs w:val="24"/>
              </w:rPr>
              <w:tab/>
              <w:t>их</w:t>
            </w:r>
            <w:r w:rsidRPr="00C34EF9">
              <w:rPr>
                <w:sz w:val="24"/>
                <w:szCs w:val="24"/>
              </w:rPr>
              <w:tab/>
              <w:t>признаки</w:t>
            </w:r>
            <w:r w:rsidRPr="00C34EF9">
              <w:rPr>
                <w:sz w:val="24"/>
                <w:szCs w:val="24"/>
              </w:rPr>
              <w:tab/>
            </w:r>
            <w:r w:rsidRPr="00C34EF9">
              <w:rPr>
                <w:spacing w:val="-18"/>
                <w:sz w:val="24"/>
                <w:szCs w:val="24"/>
              </w:rPr>
              <w:t xml:space="preserve">и </w:t>
            </w:r>
            <w:r w:rsidRPr="00C34EF9">
              <w:rPr>
                <w:sz w:val="24"/>
                <w:szCs w:val="24"/>
              </w:rPr>
              <w:t>взаимосвязь;</w:t>
            </w:r>
          </w:p>
          <w:p w:rsidR="00FC7616" w:rsidRPr="00C34EF9" w:rsidRDefault="005577C9">
            <w:pPr>
              <w:pStyle w:val="TableParagraph"/>
              <w:ind w:right="95"/>
              <w:jc w:val="both"/>
              <w:rPr>
                <w:sz w:val="24"/>
                <w:szCs w:val="24"/>
              </w:rPr>
            </w:pPr>
            <w:r w:rsidRPr="00C34EF9">
              <w:rPr>
                <w:sz w:val="24"/>
                <w:szCs w:val="24"/>
              </w:rPr>
              <w:t>-определять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 культурной, учебно-научной, официально-деловой сферах общения.</w:t>
            </w:r>
          </w:p>
        </w:tc>
        <w:tc>
          <w:tcPr>
            <w:tcW w:w="7882" w:type="dxa"/>
          </w:tcPr>
          <w:p w:rsidR="00FC7616" w:rsidRPr="00C34EF9" w:rsidRDefault="005577C9">
            <w:pPr>
              <w:pStyle w:val="TableParagraph"/>
              <w:spacing w:line="276" w:lineRule="auto"/>
              <w:ind w:right="88"/>
              <w:rPr>
                <w:sz w:val="24"/>
                <w:szCs w:val="24"/>
              </w:rPr>
            </w:pPr>
            <w:r w:rsidRPr="00C34EF9">
              <w:rPr>
                <w:sz w:val="24"/>
                <w:szCs w:val="24"/>
              </w:rPr>
              <w:t>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C7616" w:rsidRPr="00C34EF9" w:rsidRDefault="005577C9">
            <w:pPr>
              <w:pStyle w:val="TableParagraph"/>
              <w:spacing w:line="276" w:lineRule="auto"/>
              <w:ind w:right="194"/>
              <w:rPr>
                <w:sz w:val="24"/>
                <w:szCs w:val="24"/>
              </w:rPr>
            </w:pPr>
            <w:r w:rsidRPr="00C34EF9">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C7616" w:rsidRPr="00C34EF9" w:rsidRDefault="005577C9">
            <w:pPr>
              <w:pStyle w:val="TableParagraph"/>
              <w:numPr>
                <w:ilvl w:val="0"/>
                <w:numId w:val="27"/>
              </w:numPr>
              <w:tabs>
                <w:tab w:val="left" w:pos="1523"/>
                <w:tab w:val="left" w:pos="1524"/>
              </w:tabs>
              <w:spacing w:line="278" w:lineRule="auto"/>
              <w:ind w:right="95" w:firstLine="283"/>
              <w:rPr>
                <w:sz w:val="24"/>
                <w:szCs w:val="24"/>
              </w:rPr>
            </w:pPr>
            <w:r w:rsidRPr="00C34EF9">
              <w:rPr>
                <w:sz w:val="24"/>
                <w:szCs w:val="24"/>
              </w:rPr>
              <w:t>воспитание уважения к культуре, языкам, традициям и обычаям народов, проживающих в Российской</w:t>
            </w:r>
            <w:r w:rsidRPr="00C34EF9">
              <w:rPr>
                <w:spacing w:val="-7"/>
                <w:sz w:val="24"/>
                <w:szCs w:val="24"/>
              </w:rPr>
              <w:t xml:space="preserve"> </w:t>
            </w:r>
            <w:r w:rsidRPr="00C34EF9">
              <w:rPr>
                <w:sz w:val="24"/>
                <w:szCs w:val="24"/>
              </w:rPr>
              <w:t>Федерации.</w:t>
            </w:r>
          </w:p>
          <w:p w:rsidR="00FC7616" w:rsidRPr="00C34EF9" w:rsidRDefault="005577C9">
            <w:pPr>
              <w:pStyle w:val="TableParagraph"/>
              <w:spacing w:line="276" w:lineRule="auto"/>
              <w:ind w:right="300"/>
              <w:rPr>
                <w:b/>
                <w:sz w:val="24"/>
                <w:szCs w:val="24"/>
              </w:rPr>
            </w:pPr>
            <w:r w:rsidRPr="00C34EF9">
              <w:rPr>
                <w:b/>
                <w:sz w:val="24"/>
                <w:szCs w:val="24"/>
              </w:rPr>
              <w:t>Личностные результаты в сфере отношений обучающихся к закону, государству и к гражданскому обществу:</w:t>
            </w:r>
          </w:p>
          <w:p w:rsidR="00FC7616" w:rsidRPr="00C34EF9" w:rsidRDefault="005577C9">
            <w:pPr>
              <w:pStyle w:val="TableParagraph"/>
              <w:numPr>
                <w:ilvl w:val="0"/>
                <w:numId w:val="27"/>
              </w:numPr>
              <w:tabs>
                <w:tab w:val="left" w:pos="1524"/>
              </w:tabs>
              <w:spacing w:line="276" w:lineRule="auto"/>
              <w:ind w:right="93" w:firstLine="283"/>
              <w:jc w:val="both"/>
              <w:rPr>
                <w:sz w:val="24"/>
                <w:szCs w:val="24"/>
              </w:rPr>
            </w:pPr>
            <w:r w:rsidRPr="00C34EF9">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C7616" w:rsidRPr="00C34EF9" w:rsidRDefault="005577C9">
            <w:pPr>
              <w:pStyle w:val="TableParagraph"/>
              <w:numPr>
                <w:ilvl w:val="0"/>
                <w:numId w:val="27"/>
              </w:numPr>
              <w:tabs>
                <w:tab w:val="left" w:pos="1524"/>
              </w:tabs>
              <w:spacing w:line="276" w:lineRule="auto"/>
              <w:ind w:right="93" w:firstLine="283"/>
              <w:jc w:val="both"/>
              <w:rPr>
                <w:sz w:val="24"/>
                <w:szCs w:val="24"/>
              </w:rPr>
            </w:pPr>
            <w:r w:rsidRPr="00C34EF9">
              <w:rPr>
                <w:sz w:val="24"/>
                <w:szCs w:val="24"/>
              </w:rPr>
              <w:t xml:space="preserve">признание </w:t>
            </w:r>
            <w:proofErr w:type="spellStart"/>
            <w:r w:rsidRPr="00C34EF9">
              <w:rPr>
                <w:sz w:val="24"/>
                <w:szCs w:val="24"/>
              </w:rPr>
              <w:t>неотчуждаемости</w:t>
            </w:r>
            <w:proofErr w:type="spellEnd"/>
            <w:r w:rsidRPr="00C34EF9">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C7616" w:rsidRPr="00C34EF9" w:rsidRDefault="005577C9">
            <w:pPr>
              <w:pStyle w:val="TableParagraph"/>
              <w:numPr>
                <w:ilvl w:val="0"/>
                <w:numId w:val="27"/>
              </w:numPr>
              <w:tabs>
                <w:tab w:val="left" w:pos="1524"/>
              </w:tabs>
              <w:spacing w:line="276" w:lineRule="auto"/>
              <w:ind w:right="93" w:firstLine="283"/>
              <w:jc w:val="both"/>
              <w:rPr>
                <w:sz w:val="24"/>
                <w:szCs w:val="24"/>
              </w:rPr>
            </w:pPr>
            <w:r w:rsidRPr="00C34EF9">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sidRPr="00C34EF9">
              <w:rPr>
                <w:spacing w:val="-5"/>
                <w:sz w:val="24"/>
                <w:szCs w:val="24"/>
              </w:rPr>
              <w:t xml:space="preserve"> </w:t>
            </w:r>
            <w:r w:rsidRPr="00C34EF9">
              <w:rPr>
                <w:sz w:val="24"/>
                <w:szCs w:val="24"/>
              </w:rPr>
              <w:t>мире;</w:t>
            </w:r>
          </w:p>
          <w:p w:rsidR="00FC7616" w:rsidRPr="00C34EF9" w:rsidRDefault="005577C9">
            <w:pPr>
              <w:pStyle w:val="TableParagraph"/>
              <w:numPr>
                <w:ilvl w:val="0"/>
                <w:numId w:val="27"/>
              </w:numPr>
              <w:tabs>
                <w:tab w:val="left" w:pos="1524"/>
              </w:tabs>
              <w:ind w:left="1523" w:hanging="347"/>
              <w:jc w:val="both"/>
              <w:rPr>
                <w:sz w:val="24"/>
                <w:szCs w:val="24"/>
              </w:rPr>
            </w:pPr>
            <w:proofErr w:type="spellStart"/>
            <w:r w:rsidRPr="00C34EF9">
              <w:rPr>
                <w:sz w:val="24"/>
                <w:szCs w:val="24"/>
              </w:rPr>
              <w:t>интериоризация</w:t>
            </w:r>
            <w:proofErr w:type="spellEnd"/>
            <w:r w:rsidRPr="00C34EF9">
              <w:rPr>
                <w:sz w:val="24"/>
                <w:szCs w:val="24"/>
              </w:rPr>
              <w:t xml:space="preserve"> ценностей</w:t>
            </w:r>
            <w:r w:rsidRPr="00C34EF9">
              <w:rPr>
                <w:spacing w:val="34"/>
                <w:sz w:val="24"/>
                <w:szCs w:val="24"/>
              </w:rPr>
              <w:t xml:space="preserve"> </w:t>
            </w:r>
            <w:r w:rsidRPr="00C34EF9">
              <w:rPr>
                <w:sz w:val="24"/>
                <w:szCs w:val="24"/>
              </w:rPr>
              <w:t>демократии и социальной</w:t>
            </w:r>
          </w:p>
        </w:tc>
      </w:tr>
    </w:tbl>
    <w:p w:rsidR="00FC7616" w:rsidRPr="00C34EF9" w:rsidRDefault="00FC7616">
      <w:pPr>
        <w:jc w:val="both"/>
        <w:rPr>
          <w:sz w:val="24"/>
          <w:szCs w:val="24"/>
        </w:rPr>
        <w:sectPr w:rsidR="00FC7616" w:rsidRPr="00C34EF9">
          <w:pgSz w:w="16840" w:h="11900" w:orient="landscape"/>
          <w:pgMar w:top="100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20"/>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spacing w:line="276" w:lineRule="auto"/>
              <w:ind w:left="894" w:right="95"/>
              <w:jc w:val="both"/>
              <w:rPr>
                <w:sz w:val="24"/>
                <w:szCs w:val="24"/>
              </w:rPr>
            </w:pPr>
            <w:r w:rsidRPr="00C34EF9">
              <w:rPr>
                <w:sz w:val="24"/>
                <w:szCs w:val="24"/>
              </w:rPr>
              <w:t>солидарности, готовность к договорному регулированию отношений в группе или социальной организации;</w:t>
            </w:r>
          </w:p>
          <w:p w:rsidR="00FC7616" w:rsidRPr="00C34EF9" w:rsidRDefault="005577C9">
            <w:pPr>
              <w:pStyle w:val="TableParagraph"/>
              <w:numPr>
                <w:ilvl w:val="0"/>
                <w:numId w:val="26"/>
              </w:numPr>
              <w:tabs>
                <w:tab w:val="left" w:pos="1524"/>
              </w:tabs>
              <w:spacing w:line="276" w:lineRule="auto"/>
              <w:ind w:right="93" w:firstLine="283"/>
              <w:jc w:val="both"/>
              <w:rPr>
                <w:sz w:val="24"/>
                <w:szCs w:val="24"/>
              </w:rPr>
            </w:pPr>
            <w:r w:rsidRPr="00C34EF9">
              <w:rPr>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sidRPr="00C34EF9">
              <w:rPr>
                <w:spacing w:val="-3"/>
                <w:sz w:val="24"/>
                <w:szCs w:val="24"/>
              </w:rPr>
              <w:t xml:space="preserve"> </w:t>
            </w:r>
            <w:r w:rsidRPr="00C34EF9">
              <w:rPr>
                <w:sz w:val="24"/>
                <w:szCs w:val="24"/>
              </w:rPr>
              <w:t>деятельности;</w:t>
            </w:r>
          </w:p>
          <w:p w:rsidR="00FC7616" w:rsidRPr="00C34EF9" w:rsidRDefault="005577C9">
            <w:pPr>
              <w:pStyle w:val="TableParagraph"/>
              <w:numPr>
                <w:ilvl w:val="0"/>
                <w:numId w:val="26"/>
              </w:numPr>
              <w:tabs>
                <w:tab w:val="left" w:pos="1524"/>
              </w:tabs>
              <w:spacing w:line="276" w:lineRule="auto"/>
              <w:ind w:right="94" w:firstLine="283"/>
              <w:jc w:val="both"/>
              <w:rPr>
                <w:sz w:val="24"/>
                <w:szCs w:val="24"/>
              </w:rPr>
            </w:pPr>
            <w:r w:rsidRPr="00C34EF9">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C7616" w:rsidRPr="00C34EF9" w:rsidRDefault="005577C9">
            <w:pPr>
              <w:pStyle w:val="TableParagraph"/>
              <w:numPr>
                <w:ilvl w:val="0"/>
                <w:numId w:val="26"/>
              </w:numPr>
              <w:tabs>
                <w:tab w:val="left" w:pos="1524"/>
              </w:tabs>
              <w:spacing w:line="276" w:lineRule="auto"/>
              <w:ind w:right="93" w:firstLine="283"/>
              <w:jc w:val="both"/>
              <w:rPr>
                <w:sz w:val="24"/>
                <w:szCs w:val="24"/>
              </w:rPr>
            </w:pPr>
            <w:r w:rsidRPr="00C34EF9">
              <w:rPr>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C7616" w:rsidRPr="00C34EF9" w:rsidRDefault="005577C9">
            <w:pPr>
              <w:pStyle w:val="TableParagraph"/>
              <w:spacing w:line="278" w:lineRule="auto"/>
              <w:ind w:right="1202"/>
              <w:jc w:val="both"/>
              <w:rPr>
                <w:b/>
                <w:sz w:val="24"/>
                <w:szCs w:val="24"/>
              </w:rPr>
            </w:pPr>
            <w:r w:rsidRPr="00C34EF9">
              <w:rPr>
                <w:b/>
                <w:sz w:val="24"/>
                <w:szCs w:val="24"/>
              </w:rPr>
              <w:t>Личностные результаты в сфере отношений обучающихся с окружающими людьми:</w:t>
            </w:r>
          </w:p>
          <w:p w:rsidR="00FC7616" w:rsidRPr="00C34EF9" w:rsidRDefault="005577C9">
            <w:pPr>
              <w:pStyle w:val="TableParagraph"/>
              <w:numPr>
                <w:ilvl w:val="0"/>
                <w:numId w:val="26"/>
              </w:numPr>
              <w:tabs>
                <w:tab w:val="left" w:pos="1524"/>
              </w:tabs>
              <w:spacing w:line="276" w:lineRule="auto"/>
              <w:ind w:right="93" w:firstLine="283"/>
              <w:jc w:val="both"/>
              <w:rPr>
                <w:sz w:val="24"/>
                <w:szCs w:val="24"/>
              </w:rPr>
            </w:pPr>
            <w:r w:rsidRPr="00C34EF9">
              <w:rPr>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C7616" w:rsidRPr="00C34EF9" w:rsidRDefault="005577C9">
            <w:pPr>
              <w:pStyle w:val="TableParagraph"/>
              <w:numPr>
                <w:ilvl w:val="0"/>
                <w:numId w:val="26"/>
              </w:numPr>
              <w:tabs>
                <w:tab w:val="left" w:pos="1524"/>
              </w:tabs>
              <w:spacing w:line="276" w:lineRule="auto"/>
              <w:ind w:right="91" w:firstLine="283"/>
              <w:jc w:val="both"/>
              <w:rPr>
                <w:sz w:val="24"/>
                <w:szCs w:val="24"/>
              </w:rPr>
            </w:pPr>
            <w:r w:rsidRPr="00C34EF9">
              <w:rPr>
                <w:sz w:val="24"/>
                <w:szCs w:val="24"/>
              </w:rPr>
              <w:t>принятие гуманистических ценностей, осознанное, уважительное и доброжелательное отношение к другому человеку, его мнению,</w:t>
            </w:r>
            <w:r w:rsidRPr="00C34EF9">
              <w:rPr>
                <w:spacing w:val="-4"/>
                <w:sz w:val="24"/>
                <w:szCs w:val="24"/>
              </w:rPr>
              <w:t xml:space="preserve"> </w:t>
            </w:r>
            <w:r w:rsidRPr="00C34EF9">
              <w:rPr>
                <w:sz w:val="24"/>
                <w:szCs w:val="24"/>
              </w:rPr>
              <w:t>мировоззрению;</w:t>
            </w:r>
          </w:p>
          <w:p w:rsidR="00FC7616" w:rsidRPr="00C34EF9" w:rsidRDefault="005577C9">
            <w:pPr>
              <w:pStyle w:val="TableParagraph"/>
              <w:numPr>
                <w:ilvl w:val="0"/>
                <w:numId w:val="26"/>
              </w:numPr>
              <w:tabs>
                <w:tab w:val="left" w:pos="1524"/>
              </w:tabs>
              <w:spacing w:line="276" w:lineRule="auto"/>
              <w:ind w:right="94" w:firstLine="283"/>
              <w:jc w:val="both"/>
              <w:rPr>
                <w:sz w:val="24"/>
                <w:szCs w:val="24"/>
              </w:rPr>
            </w:pPr>
            <w:r w:rsidRPr="00C34EF9">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w:t>
            </w:r>
            <w:r w:rsidRPr="00C34EF9">
              <w:rPr>
                <w:spacing w:val="21"/>
                <w:sz w:val="24"/>
                <w:szCs w:val="24"/>
              </w:rPr>
              <w:t xml:space="preserve"> </w:t>
            </w:r>
            <w:r w:rsidRPr="00C34EF9">
              <w:rPr>
                <w:sz w:val="24"/>
                <w:szCs w:val="24"/>
              </w:rPr>
              <w:t>психологическому</w:t>
            </w:r>
          </w:p>
          <w:p w:rsidR="00FC7616" w:rsidRPr="00C34EF9" w:rsidRDefault="005577C9">
            <w:pPr>
              <w:pStyle w:val="TableParagraph"/>
              <w:ind w:left="894"/>
              <w:jc w:val="both"/>
              <w:rPr>
                <w:sz w:val="24"/>
                <w:szCs w:val="24"/>
              </w:rPr>
            </w:pPr>
            <w:r w:rsidRPr="00C34EF9">
              <w:rPr>
                <w:sz w:val="24"/>
                <w:szCs w:val="24"/>
              </w:rPr>
              <w:t>здоровью других людей, умение оказывать первую помощь;</w:t>
            </w:r>
          </w:p>
        </w:tc>
      </w:tr>
    </w:tbl>
    <w:p w:rsidR="00FC7616" w:rsidRPr="00C34EF9" w:rsidRDefault="00FC7616">
      <w:pPr>
        <w:jc w:val="both"/>
        <w:rPr>
          <w:sz w:val="24"/>
          <w:szCs w:val="24"/>
        </w:rPr>
        <w:sectPr w:rsidR="00FC7616" w:rsidRPr="00C34EF9">
          <w:pgSz w:w="16840" w:h="11900" w:orient="landscape"/>
          <w:pgMar w:top="100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20"/>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numPr>
                <w:ilvl w:val="0"/>
                <w:numId w:val="25"/>
              </w:numPr>
              <w:tabs>
                <w:tab w:val="left" w:pos="1524"/>
              </w:tabs>
              <w:spacing w:line="276" w:lineRule="auto"/>
              <w:ind w:right="94" w:firstLine="283"/>
              <w:jc w:val="both"/>
              <w:rPr>
                <w:sz w:val="24"/>
                <w:szCs w:val="24"/>
              </w:rPr>
            </w:pPr>
            <w:r w:rsidRPr="00C34EF9">
              <w:rPr>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Pr="00C34EF9">
              <w:rPr>
                <w:spacing w:val="-5"/>
                <w:sz w:val="24"/>
                <w:szCs w:val="24"/>
              </w:rPr>
              <w:t xml:space="preserve"> </w:t>
            </w:r>
            <w:r w:rsidRPr="00C34EF9">
              <w:rPr>
                <w:sz w:val="24"/>
                <w:szCs w:val="24"/>
              </w:rPr>
              <w:t>дружелюбия);</w:t>
            </w:r>
          </w:p>
          <w:p w:rsidR="00FC7616" w:rsidRPr="00C34EF9" w:rsidRDefault="005577C9">
            <w:pPr>
              <w:pStyle w:val="TableParagraph"/>
              <w:numPr>
                <w:ilvl w:val="0"/>
                <w:numId w:val="25"/>
              </w:numPr>
              <w:tabs>
                <w:tab w:val="left" w:pos="1524"/>
              </w:tabs>
              <w:spacing w:line="276" w:lineRule="auto"/>
              <w:ind w:right="94" w:firstLine="283"/>
              <w:jc w:val="both"/>
              <w:rPr>
                <w:sz w:val="24"/>
                <w:szCs w:val="24"/>
              </w:rPr>
            </w:pPr>
            <w:r w:rsidRPr="00C34EF9">
              <w:rPr>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sidRPr="00C34EF9">
              <w:rPr>
                <w:spacing w:val="3"/>
                <w:sz w:val="24"/>
                <w:szCs w:val="24"/>
              </w:rPr>
              <w:t xml:space="preserve"> </w:t>
            </w:r>
            <w:r w:rsidRPr="00C34EF9">
              <w:rPr>
                <w:sz w:val="24"/>
                <w:szCs w:val="24"/>
              </w:rPr>
              <w:t>деятельности.</w:t>
            </w:r>
          </w:p>
          <w:p w:rsidR="00FC7616" w:rsidRPr="00C34EF9" w:rsidRDefault="005577C9">
            <w:pPr>
              <w:pStyle w:val="TableParagraph"/>
              <w:spacing w:line="276" w:lineRule="auto"/>
              <w:ind w:right="775"/>
              <w:jc w:val="both"/>
              <w:rPr>
                <w:b/>
                <w:sz w:val="24"/>
                <w:szCs w:val="24"/>
              </w:rPr>
            </w:pPr>
            <w:r w:rsidRPr="00C34EF9">
              <w:rPr>
                <w:b/>
                <w:sz w:val="24"/>
                <w:szCs w:val="24"/>
              </w:rPr>
              <w:t>Личностные результаты в сфере отношений обучающихся к окружающему миру, живой природе, художественной культуре:</w:t>
            </w:r>
          </w:p>
          <w:p w:rsidR="00FC7616" w:rsidRPr="00C34EF9" w:rsidRDefault="005577C9">
            <w:pPr>
              <w:pStyle w:val="TableParagraph"/>
              <w:numPr>
                <w:ilvl w:val="0"/>
                <w:numId w:val="25"/>
              </w:numPr>
              <w:tabs>
                <w:tab w:val="left" w:pos="1524"/>
              </w:tabs>
              <w:spacing w:line="276" w:lineRule="auto"/>
              <w:ind w:right="94" w:firstLine="283"/>
              <w:jc w:val="both"/>
              <w:rPr>
                <w:sz w:val="24"/>
                <w:szCs w:val="24"/>
              </w:rPr>
            </w:pPr>
            <w:r w:rsidRPr="00C34EF9">
              <w:rPr>
                <w:sz w:val="24"/>
                <w:szCs w:val="24"/>
              </w:rPr>
              <w:t>мировоззрение, соответствующее современному уровню развития науки, значимости науки, готовность к научно-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C7616" w:rsidRPr="00C34EF9" w:rsidRDefault="005577C9">
            <w:pPr>
              <w:pStyle w:val="TableParagraph"/>
              <w:numPr>
                <w:ilvl w:val="0"/>
                <w:numId w:val="25"/>
              </w:numPr>
              <w:tabs>
                <w:tab w:val="left" w:pos="1524"/>
              </w:tabs>
              <w:spacing w:line="276" w:lineRule="auto"/>
              <w:ind w:right="93" w:firstLine="283"/>
              <w:jc w:val="both"/>
              <w:rPr>
                <w:sz w:val="24"/>
                <w:szCs w:val="24"/>
              </w:rPr>
            </w:pPr>
            <w:r w:rsidRPr="00C34EF9">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Pr="00C34EF9">
              <w:rPr>
                <w:spacing w:val="1"/>
                <w:sz w:val="24"/>
                <w:szCs w:val="24"/>
              </w:rPr>
              <w:t xml:space="preserve"> </w:t>
            </w:r>
            <w:r w:rsidRPr="00C34EF9">
              <w:rPr>
                <w:sz w:val="24"/>
                <w:szCs w:val="24"/>
              </w:rPr>
              <w:t>деятельности;</w:t>
            </w:r>
          </w:p>
          <w:p w:rsidR="00FC7616" w:rsidRPr="00C34EF9" w:rsidRDefault="005577C9">
            <w:pPr>
              <w:pStyle w:val="TableParagraph"/>
              <w:numPr>
                <w:ilvl w:val="0"/>
                <w:numId w:val="25"/>
              </w:numPr>
              <w:tabs>
                <w:tab w:val="left" w:pos="1524"/>
              </w:tabs>
              <w:spacing w:line="276" w:lineRule="auto"/>
              <w:ind w:right="94" w:firstLine="283"/>
              <w:jc w:val="both"/>
              <w:rPr>
                <w:sz w:val="24"/>
                <w:szCs w:val="24"/>
              </w:rPr>
            </w:pPr>
            <w:r w:rsidRPr="00C34EF9">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sidRPr="00C34EF9">
              <w:rPr>
                <w:spacing w:val="-4"/>
                <w:sz w:val="24"/>
                <w:szCs w:val="24"/>
              </w:rPr>
              <w:t xml:space="preserve"> </w:t>
            </w:r>
            <w:r w:rsidRPr="00C34EF9">
              <w:rPr>
                <w:sz w:val="24"/>
                <w:szCs w:val="24"/>
              </w:rPr>
              <w:t>деятельности;</w:t>
            </w:r>
          </w:p>
          <w:p w:rsidR="00FC7616" w:rsidRPr="00C34EF9" w:rsidRDefault="005577C9">
            <w:pPr>
              <w:pStyle w:val="TableParagraph"/>
              <w:numPr>
                <w:ilvl w:val="0"/>
                <w:numId w:val="25"/>
              </w:numPr>
              <w:tabs>
                <w:tab w:val="left" w:pos="1524"/>
              </w:tabs>
              <w:ind w:left="1523" w:hanging="347"/>
              <w:jc w:val="both"/>
              <w:rPr>
                <w:sz w:val="24"/>
                <w:szCs w:val="24"/>
              </w:rPr>
            </w:pPr>
            <w:r w:rsidRPr="00C34EF9">
              <w:rPr>
                <w:sz w:val="24"/>
                <w:szCs w:val="24"/>
              </w:rPr>
              <w:t>эстетическое отношения к миру, готовность</w:t>
            </w:r>
            <w:r w:rsidRPr="00C34EF9">
              <w:rPr>
                <w:spacing w:val="31"/>
                <w:sz w:val="24"/>
                <w:szCs w:val="24"/>
              </w:rPr>
              <w:t xml:space="preserve"> </w:t>
            </w:r>
            <w:r w:rsidRPr="00C34EF9">
              <w:rPr>
                <w:sz w:val="24"/>
                <w:szCs w:val="24"/>
              </w:rPr>
              <w:t>к</w:t>
            </w:r>
          </w:p>
          <w:p w:rsidR="00FC7616" w:rsidRPr="00C34EF9" w:rsidRDefault="005577C9">
            <w:pPr>
              <w:pStyle w:val="TableParagraph"/>
              <w:spacing w:before="29"/>
              <w:ind w:left="894"/>
              <w:jc w:val="both"/>
              <w:rPr>
                <w:sz w:val="24"/>
                <w:szCs w:val="24"/>
              </w:rPr>
            </w:pPr>
            <w:r w:rsidRPr="00C34EF9">
              <w:rPr>
                <w:sz w:val="24"/>
                <w:szCs w:val="24"/>
              </w:rPr>
              <w:t>эстетическому обустройству собственного быта.</w:t>
            </w:r>
          </w:p>
        </w:tc>
      </w:tr>
    </w:tbl>
    <w:p w:rsidR="00FC7616" w:rsidRPr="00C34EF9" w:rsidRDefault="00FC7616">
      <w:pPr>
        <w:jc w:val="both"/>
        <w:rPr>
          <w:sz w:val="24"/>
          <w:szCs w:val="24"/>
        </w:rPr>
        <w:sectPr w:rsidR="00FC7616" w:rsidRPr="00C34EF9">
          <w:pgSz w:w="16840" w:h="11900" w:orient="landscape"/>
          <w:pgMar w:top="100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8567"/>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spacing w:line="276" w:lineRule="auto"/>
              <w:ind w:right="301"/>
              <w:jc w:val="both"/>
              <w:rPr>
                <w:b/>
                <w:sz w:val="24"/>
                <w:szCs w:val="24"/>
              </w:rPr>
            </w:pPr>
            <w:r w:rsidRPr="00C34EF9">
              <w:rPr>
                <w:b/>
                <w:sz w:val="24"/>
                <w:szCs w:val="24"/>
              </w:rPr>
              <w:t>Личностные результаты в сфере отношений обучающихся к семье и родителям, в том числе подготовка к семейной жизни:</w:t>
            </w:r>
          </w:p>
          <w:p w:rsidR="00FC7616" w:rsidRPr="00C34EF9" w:rsidRDefault="005577C9">
            <w:pPr>
              <w:pStyle w:val="TableParagraph"/>
              <w:numPr>
                <w:ilvl w:val="0"/>
                <w:numId w:val="24"/>
              </w:numPr>
              <w:tabs>
                <w:tab w:val="left" w:pos="1524"/>
              </w:tabs>
              <w:spacing w:line="278" w:lineRule="auto"/>
              <w:ind w:right="93" w:firstLine="283"/>
              <w:jc w:val="both"/>
              <w:rPr>
                <w:sz w:val="24"/>
                <w:szCs w:val="24"/>
              </w:rPr>
            </w:pPr>
            <w:r w:rsidRPr="00C34EF9">
              <w:rPr>
                <w:sz w:val="24"/>
                <w:szCs w:val="24"/>
              </w:rPr>
              <w:t>ответственное отношение к созданию семьи на основе осознанного принятия ценностей семейной</w:t>
            </w:r>
            <w:r w:rsidRPr="00C34EF9">
              <w:rPr>
                <w:spacing w:val="-6"/>
                <w:sz w:val="24"/>
                <w:szCs w:val="24"/>
              </w:rPr>
              <w:t xml:space="preserve"> </w:t>
            </w:r>
            <w:r w:rsidRPr="00C34EF9">
              <w:rPr>
                <w:sz w:val="24"/>
                <w:szCs w:val="24"/>
              </w:rPr>
              <w:t>жизни;</w:t>
            </w:r>
          </w:p>
          <w:p w:rsidR="00FC7616" w:rsidRPr="00C34EF9" w:rsidRDefault="005577C9">
            <w:pPr>
              <w:pStyle w:val="TableParagraph"/>
              <w:numPr>
                <w:ilvl w:val="0"/>
                <w:numId w:val="24"/>
              </w:numPr>
              <w:tabs>
                <w:tab w:val="left" w:pos="1524"/>
              </w:tabs>
              <w:spacing w:line="276" w:lineRule="auto"/>
              <w:ind w:right="96" w:firstLine="283"/>
              <w:jc w:val="both"/>
              <w:rPr>
                <w:sz w:val="24"/>
                <w:szCs w:val="24"/>
              </w:rPr>
            </w:pPr>
            <w:r w:rsidRPr="00C34EF9">
              <w:rPr>
                <w:sz w:val="24"/>
                <w:szCs w:val="24"/>
              </w:rPr>
              <w:t xml:space="preserve">положительный образ семьи, родительства (отцовства и материнства), </w:t>
            </w:r>
            <w:proofErr w:type="spellStart"/>
            <w:r w:rsidRPr="00C34EF9">
              <w:rPr>
                <w:sz w:val="24"/>
                <w:szCs w:val="24"/>
              </w:rPr>
              <w:t>интериоризация</w:t>
            </w:r>
            <w:proofErr w:type="spellEnd"/>
            <w:r w:rsidRPr="00C34EF9">
              <w:rPr>
                <w:sz w:val="24"/>
                <w:szCs w:val="24"/>
              </w:rPr>
              <w:t xml:space="preserve"> традиционных семейных ценностей.</w:t>
            </w:r>
          </w:p>
          <w:p w:rsidR="00FC7616" w:rsidRPr="00C34EF9" w:rsidRDefault="005577C9">
            <w:pPr>
              <w:pStyle w:val="TableParagraph"/>
              <w:spacing w:line="276" w:lineRule="auto"/>
              <w:ind w:right="257"/>
              <w:jc w:val="both"/>
              <w:rPr>
                <w:b/>
                <w:sz w:val="24"/>
                <w:szCs w:val="24"/>
              </w:rPr>
            </w:pPr>
            <w:r w:rsidRPr="00C34EF9">
              <w:rPr>
                <w:b/>
                <w:sz w:val="24"/>
                <w:szCs w:val="24"/>
              </w:rPr>
              <w:t>Личностные результаты в сфере отношения обучающихся к труду, в сфере социально-экономических отношений:</w:t>
            </w:r>
          </w:p>
          <w:p w:rsidR="00FC7616" w:rsidRPr="00C34EF9" w:rsidRDefault="005577C9">
            <w:pPr>
              <w:pStyle w:val="TableParagraph"/>
              <w:numPr>
                <w:ilvl w:val="0"/>
                <w:numId w:val="24"/>
              </w:numPr>
              <w:tabs>
                <w:tab w:val="left" w:pos="1524"/>
              </w:tabs>
              <w:spacing w:line="276" w:lineRule="auto"/>
              <w:ind w:right="95" w:firstLine="283"/>
              <w:jc w:val="both"/>
              <w:rPr>
                <w:sz w:val="24"/>
                <w:szCs w:val="24"/>
              </w:rPr>
            </w:pPr>
            <w:r w:rsidRPr="00C34EF9">
              <w:rPr>
                <w:sz w:val="24"/>
                <w:szCs w:val="24"/>
              </w:rPr>
              <w:t>уважение ко всем формам собственности, готовность к защите своей</w:t>
            </w:r>
            <w:r w:rsidRPr="00C34EF9">
              <w:rPr>
                <w:spacing w:val="-1"/>
                <w:sz w:val="24"/>
                <w:szCs w:val="24"/>
              </w:rPr>
              <w:t xml:space="preserve"> </w:t>
            </w:r>
            <w:r w:rsidRPr="00C34EF9">
              <w:rPr>
                <w:sz w:val="24"/>
                <w:szCs w:val="24"/>
              </w:rPr>
              <w:t>собственности,</w:t>
            </w:r>
          </w:p>
          <w:p w:rsidR="00FC7616" w:rsidRPr="00C34EF9" w:rsidRDefault="005577C9">
            <w:pPr>
              <w:pStyle w:val="TableParagraph"/>
              <w:numPr>
                <w:ilvl w:val="0"/>
                <w:numId w:val="24"/>
              </w:numPr>
              <w:tabs>
                <w:tab w:val="left" w:pos="1524"/>
              </w:tabs>
              <w:spacing w:line="276" w:lineRule="auto"/>
              <w:ind w:right="97" w:firstLine="283"/>
              <w:jc w:val="both"/>
              <w:rPr>
                <w:sz w:val="24"/>
                <w:szCs w:val="24"/>
              </w:rPr>
            </w:pPr>
            <w:r w:rsidRPr="00C34EF9">
              <w:rPr>
                <w:sz w:val="24"/>
                <w:szCs w:val="24"/>
              </w:rPr>
              <w:t>осознанный выбор будущей профессии как путь и способ реализации собственных жизненных</w:t>
            </w:r>
            <w:r w:rsidRPr="00C34EF9">
              <w:rPr>
                <w:spacing w:val="4"/>
                <w:sz w:val="24"/>
                <w:szCs w:val="24"/>
              </w:rPr>
              <w:t xml:space="preserve"> </w:t>
            </w:r>
            <w:r w:rsidRPr="00C34EF9">
              <w:rPr>
                <w:sz w:val="24"/>
                <w:szCs w:val="24"/>
              </w:rPr>
              <w:t>планов;</w:t>
            </w:r>
          </w:p>
          <w:p w:rsidR="00FC7616" w:rsidRPr="00C34EF9" w:rsidRDefault="005577C9">
            <w:pPr>
              <w:pStyle w:val="TableParagraph"/>
              <w:numPr>
                <w:ilvl w:val="0"/>
                <w:numId w:val="24"/>
              </w:numPr>
              <w:tabs>
                <w:tab w:val="left" w:pos="1524"/>
              </w:tabs>
              <w:spacing w:line="276" w:lineRule="auto"/>
              <w:ind w:right="94" w:firstLine="283"/>
              <w:jc w:val="both"/>
              <w:rPr>
                <w:sz w:val="24"/>
                <w:szCs w:val="24"/>
              </w:rPr>
            </w:pPr>
            <w:r w:rsidRPr="00C34EF9">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sidRPr="00C34EF9">
              <w:rPr>
                <w:spacing w:val="-9"/>
                <w:sz w:val="24"/>
                <w:szCs w:val="24"/>
              </w:rPr>
              <w:t xml:space="preserve"> </w:t>
            </w:r>
            <w:r w:rsidRPr="00C34EF9">
              <w:rPr>
                <w:sz w:val="24"/>
                <w:szCs w:val="24"/>
              </w:rPr>
              <w:t>проблем;</w:t>
            </w:r>
          </w:p>
          <w:p w:rsidR="00FC7616" w:rsidRPr="00C34EF9" w:rsidRDefault="005577C9">
            <w:pPr>
              <w:pStyle w:val="TableParagraph"/>
              <w:numPr>
                <w:ilvl w:val="0"/>
                <w:numId w:val="24"/>
              </w:numPr>
              <w:tabs>
                <w:tab w:val="left" w:pos="1524"/>
              </w:tabs>
              <w:spacing w:line="276" w:lineRule="auto"/>
              <w:ind w:right="95" w:firstLine="283"/>
              <w:jc w:val="both"/>
              <w:rPr>
                <w:sz w:val="24"/>
                <w:szCs w:val="24"/>
              </w:rPr>
            </w:pPr>
            <w:r w:rsidRPr="00C34EF9">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Pr="00C34EF9">
              <w:rPr>
                <w:spacing w:val="-11"/>
                <w:sz w:val="24"/>
                <w:szCs w:val="24"/>
              </w:rPr>
              <w:t xml:space="preserve"> </w:t>
            </w:r>
            <w:r w:rsidRPr="00C34EF9">
              <w:rPr>
                <w:sz w:val="24"/>
                <w:szCs w:val="24"/>
              </w:rPr>
              <w:t>деятельности;</w:t>
            </w:r>
          </w:p>
          <w:p w:rsidR="00FC7616" w:rsidRPr="00C34EF9" w:rsidRDefault="005577C9">
            <w:pPr>
              <w:pStyle w:val="TableParagraph"/>
              <w:numPr>
                <w:ilvl w:val="0"/>
                <w:numId w:val="24"/>
              </w:numPr>
              <w:tabs>
                <w:tab w:val="left" w:pos="1524"/>
              </w:tabs>
              <w:spacing w:line="278" w:lineRule="auto"/>
              <w:ind w:right="97" w:firstLine="283"/>
              <w:jc w:val="both"/>
              <w:rPr>
                <w:sz w:val="24"/>
                <w:szCs w:val="24"/>
              </w:rPr>
            </w:pPr>
            <w:r w:rsidRPr="00C34EF9">
              <w:rPr>
                <w:sz w:val="24"/>
                <w:szCs w:val="24"/>
              </w:rPr>
              <w:t>готовность к самообслуживанию, включая обучение и выполнение домашних</w:t>
            </w:r>
            <w:r w:rsidRPr="00C34EF9">
              <w:rPr>
                <w:spacing w:val="-3"/>
                <w:sz w:val="24"/>
                <w:szCs w:val="24"/>
              </w:rPr>
              <w:t xml:space="preserve"> </w:t>
            </w:r>
            <w:r w:rsidRPr="00C34EF9">
              <w:rPr>
                <w:sz w:val="24"/>
                <w:szCs w:val="24"/>
              </w:rPr>
              <w:t>обязанностей.</w:t>
            </w:r>
          </w:p>
          <w:p w:rsidR="00FC7616" w:rsidRPr="00C34EF9" w:rsidRDefault="005577C9">
            <w:pPr>
              <w:pStyle w:val="TableParagraph"/>
              <w:spacing w:line="276" w:lineRule="auto"/>
              <w:ind w:right="334"/>
              <w:rPr>
                <w:sz w:val="24"/>
                <w:szCs w:val="24"/>
              </w:rPr>
            </w:pPr>
            <w:r w:rsidRPr="00C34EF9">
              <w:rPr>
                <w:b/>
                <w:sz w:val="24"/>
                <w:szCs w:val="24"/>
              </w:rPr>
              <w:t xml:space="preserve">Личностные результаты в сфере физического, психологического, социального и академического благополучия обучающихся: </w:t>
            </w:r>
            <w:r w:rsidRPr="00C34EF9">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p>
          <w:p w:rsidR="00FC7616" w:rsidRPr="00C34EF9" w:rsidRDefault="005577C9">
            <w:pPr>
              <w:pStyle w:val="TableParagraph"/>
              <w:spacing w:line="271" w:lineRule="exact"/>
              <w:rPr>
                <w:sz w:val="24"/>
                <w:szCs w:val="24"/>
              </w:rPr>
            </w:pPr>
            <w:r w:rsidRPr="00C34EF9">
              <w:rPr>
                <w:sz w:val="24"/>
                <w:szCs w:val="24"/>
              </w:rPr>
              <w:t>безопасности.</w:t>
            </w:r>
          </w:p>
        </w:tc>
      </w:tr>
      <w:tr w:rsidR="00FC7616" w:rsidRPr="00C34EF9">
        <w:trPr>
          <w:trHeight w:val="371"/>
        </w:trPr>
        <w:tc>
          <w:tcPr>
            <w:tcW w:w="15135" w:type="dxa"/>
            <w:gridSpan w:val="2"/>
          </w:tcPr>
          <w:p w:rsidR="00FC7616" w:rsidRPr="00C34EF9" w:rsidRDefault="005577C9">
            <w:pPr>
              <w:pStyle w:val="TableParagraph"/>
              <w:spacing w:line="316" w:lineRule="exact"/>
              <w:ind w:left="5038" w:right="4672"/>
              <w:jc w:val="center"/>
              <w:rPr>
                <w:b/>
                <w:sz w:val="24"/>
                <w:szCs w:val="24"/>
              </w:rPr>
            </w:pPr>
            <w:r w:rsidRPr="00C34EF9">
              <w:rPr>
                <w:b/>
                <w:sz w:val="24"/>
                <w:szCs w:val="24"/>
              </w:rPr>
              <w:t>Ученик получит возможность научиться:</w:t>
            </w:r>
          </w:p>
        </w:tc>
      </w:tr>
      <w:tr w:rsidR="00FC7616" w:rsidRPr="00C34EF9">
        <w:trPr>
          <w:trHeight w:val="551"/>
        </w:trPr>
        <w:tc>
          <w:tcPr>
            <w:tcW w:w="7253" w:type="dxa"/>
          </w:tcPr>
          <w:p w:rsidR="00FC7616" w:rsidRPr="00C34EF9" w:rsidRDefault="005577C9">
            <w:pPr>
              <w:pStyle w:val="TableParagraph"/>
              <w:spacing w:line="261" w:lineRule="exact"/>
              <w:rPr>
                <w:sz w:val="24"/>
                <w:szCs w:val="24"/>
              </w:rPr>
            </w:pPr>
            <w:r w:rsidRPr="00C34EF9">
              <w:rPr>
                <w:sz w:val="24"/>
                <w:szCs w:val="24"/>
              </w:rPr>
              <w:t>-  готовности и способности к образованию и самообразованию</w:t>
            </w:r>
            <w:r w:rsidRPr="00C34EF9">
              <w:rPr>
                <w:spacing w:val="-20"/>
                <w:sz w:val="24"/>
                <w:szCs w:val="24"/>
              </w:rPr>
              <w:t xml:space="preserve"> </w:t>
            </w:r>
            <w:r w:rsidRPr="00C34EF9">
              <w:rPr>
                <w:sz w:val="24"/>
                <w:szCs w:val="24"/>
              </w:rPr>
              <w:t>в</w:t>
            </w:r>
          </w:p>
          <w:p w:rsidR="00FC7616" w:rsidRPr="00C34EF9" w:rsidRDefault="005577C9">
            <w:pPr>
              <w:pStyle w:val="TableParagraph"/>
              <w:spacing w:line="270" w:lineRule="exact"/>
              <w:rPr>
                <w:sz w:val="24"/>
                <w:szCs w:val="24"/>
              </w:rPr>
            </w:pPr>
            <w:r w:rsidRPr="00C34EF9">
              <w:rPr>
                <w:sz w:val="24"/>
                <w:szCs w:val="24"/>
              </w:rPr>
              <w:t>течение всей жизни на основе мотивации познания и</w:t>
            </w:r>
            <w:r w:rsidRPr="00C34EF9">
              <w:rPr>
                <w:spacing w:val="-14"/>
                <w:sz w:val="24"/>
                <w:szCs w:val="24"/>
              </w:rPr>
              <w:t xml:space="preserve"> </w:t>
            </w:r>
            <w:r w:rsidRPr="00C34EF9">
              <w:rPr>
                <w:sz w:val="24"/>
                <w:szCs w:val="24"/>
              </w:rPr>
              <w:t>творчества;</w:t>
            </w:r>
          </w:p>
        </w:tc>
        <w:tc>
          <w:tcPr>
            <w:tcW w:w="7882" w:type="dxa"/>
          </w:tcPr>
          <w:p w:rsidR="00FC7616" w:rsidRPr="00C34EF9" w:rsidRDefault="005577C9">
            <w:pPr>
              <w:pStyle w:val="TableParagraph"/>
              <w:spacing w:line="261" w:lineRule="exact"/>
              <w:rPr>
                <w:sz w:val="24"/>
                <w:szCs w:val="24"/>
              </w:rPr>
            </w:pPr>
            <w:r w:rsidRPr="00C34EF9">
              <w:rPr>
                <w:sz w:val="24"/>
                <w:szCs w:val="24"/>
              </w:rPr>
              <w:t xml:space="preserve">-ответственно  относиться  к  учению,  быть  готовым  к  саморазвитию  </w:t>
            </w:r>
            <w:r w:rsidRPr="00C34EF9">
              <w:rPr>
                <w:spacing w:val="13"/>
                <w:sz w:val="24"/>
                <w:szCs w:val="24"/>
              </w:rPr>
              <w:t xml:space="preserve"> </w:t>
            </w:r>
            <w:r w:rsidRPr="00C34EF9">
              <w:rPr>
                <w:sz w:val="24"/>
                <w:szCs w:val="24"/>
              </w:rPr>
              <w:t>и</w:t>
            </w:r>
          </w:p>
          <w:p w:rsidR="00FC7616" w:rsidRPr="00C34EF9" w:rsidRDefault="005577C9">
            <w:pPr>
              <w:pStyle w:val="TableParagraph"/>
              <w:tabs>
                <w:tab w:val="left" w:pos="2140"/>
                <w:tab w:val="left" w:pos="2584"/>
                <w:tab w:val="left" w:pos="3486"/>
                <w:tab w:val="left" w:pos="4804"/>
                <w:tab w:val="left" w:pos="5130"/>
                <w:tab w:val="left" w:pos="6364"/>
                <w:tab w:val="left" w:pos="6700"/>
              </w:tabs>
              <w:spacing w:line="270" w:lineRule="exact"/>
              <w:rPr>
                <w:sz w:val="24"/>
                <w:szCs w:val="24"/>
              </w:rPr>
            </w:pPr>
            <w:r w:rsidRPr="00C34EF9">
              <w:rPr>
                <w:sz w:val="24"/>
                <w:szCs w:val="24"/>
              </w:rPr>
              <w:t>самообразованию</w:t>
            </w:r>
            <w:r w:rsidRPr="00C34EF9">
              <w:rPr>
                <w:sz w:val="24"/>
                <w:szCs w:val="24"/>
              </w:rPr>
              <w:tab/>
              <w:t>на</w:t>
            </w:r>
            <w:r w:rsidRPr="00C34EF9">
              <w:rPr>
                <w:sz w:val="24"/>
                <w:szCs w:val="24"/>
              </w:rPr>
              <w:tab/>
              <w:t>основе</w:t>
            </w:r>
            <w:r w:rsidRPr="00C34EF9">
              <w:rPr>
                <w:sz w:val="24"/>
                <w:szCs w:val="24"/>
              </w:rPr>
              <w:tab/>
              <w:t>мотивации</w:t>
            </w:r>
            <w:r w:rsidRPr="00C34EF9">
              <w:rPr>
                <w:sz w:val="24"/>
                <w:szCs w:val="24"/>
              </w:rPr>
              <w:tab/>
              <w:t>к</w:t>
            </w:r>
            <w:r w:rsidRPr="00C34EF9">
              <w:rPr>
                <w:sz w:val="24"/>
                <w:szCs w:val="24"/>
              </w:rPr>
              <w:tab/>
              <w:t>обучению</w:t>
            </w:r>
            <w:r w:rsidRPr="00C34EF9">
              <w:rPr>
                <w:sz w:val="24"/>
                <w:szCs w:val="24"/>
              </w:rPr>
              <w:tab/>
              <w:t>и</w:t>
            </w:r>
            <w:r w:rsidRPr="00C34EF9">
              <w:rPr>
                <w:sz w:val="24"/>
                <w:szCs w:val="24"/>
              </w:rPr>
              <w:tab/>
              <w:t>познанию,</w:t>
            </w:r>
          </w:p>
        </w:tc>
      </w:tr>
    </w:tbl>
    <w:p w:rsidR="00FC7616" w:rsidRPr="00C34EF9" w:rsidRDefault="00FC7616">
      <w:pPr>
        <w:spacing w:line="270" w:lineRule="exact"/>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39"/>
        </w:trPr>
        <w:tc>
          <w:tcPr>
            <w:tcW w:w="7253" w:type="dxa"/>
          </w:tcPr>
          <w:p w:rsidR="00FC7616" w:rsidRPr="00C34EF9" w:rsidRDefault="005577C9">
            <w:pPr>
              <w:pStyle w:val="TableParagraph"/>
              <w:numPr>
                <w:ilvl w:val="0"/>
                <w:numId w:val="23"/>
              </w:numPr>
              <w:tabs>
                <w:tab w:val="left" w:pos="307"/>
                <w:tab w:val="left" w:pos="2104"/>
                <w:tab w:val="left" w:pos="3981"/>
                <w:tab w:val="left" w:pos="6350"/>
              </w:tabs>
              <w:ind w:right="98" w:firstLine="0"/>
              <w:rPr>
                <w:b/>
                <w:sz w:val="24"/>
                <w:szCs w:val="24"/>
              </w:rPr>
            </w:pPr>
            <w:r w:rsidRPr="00C34EF9">
              <w:rPr>
                <w:sz w:val="24"/>
                <w:szCs w:val="24"/>
              </w:rPr>
              <w:lastRenderedPageBreak/>
              <w:t>готовности и способности к самостоятельной творческой и ответственной</w:t>
            </w:r>
            <w:r w:rsidRPr="00C34EF9">
              <w:rPr>
                <w:sz w:val="24"/>
                <w:szCs w:val="24"/>
              </w:rPr>
              <w:tab/>
              <w:t>деятельности</w:t>
            </w:r>
            <w:r w:rsidRPr="00C34EF9">
              <w:rPr>
                <w:sz w:val="24"/>
                <w:szCs w:val="24"/>
              </w:rPr>
              <w:tab/>
              <w:t>(образовательной,</w:t>
            </w:r>
            <w:r w:rsidRPr="00C34EF9">
              <w:rPr>
                <w:sz w:val="24"/>
                <w:szCs w:val="24"/>
              </w:rPr>
              <w:tab/>
            </w:r>
            <w:r w:rsidRPr="00C34EF9">
              <w:rPr>
                <w:spacing w:val="-4"/>
                <w:sz w:val="24"/>
                <w:szCs w:val="24"/>
              </w:rPr>
              <w:t xml:space="preserve">учебно- </w:t>
            </w:r>
            <w:r w:rsidRPr="00C34EF9">
              <w:rPr>
                <w:sz w:val="24"/>
                <w:szCs w:val="24"/>
              </w:rPr>
              <w:t>исследовательской, коммуникативной и</w:t>
            </w:r>
            <w:r w:rsidRPr="00C34EF9">
              <w:rPr>
                <w:spacing w:val="-3"/>
                <w:sz w:val="24"/>
                <w:szCs w:val="24"/>
              </w:rPr>
              <w:t xml:space="preserve"> </w:t>
            </w:r>
            <w:r w:rsidRPr="00C34EF9">
              <w:rPr>
                <w:sz w:val="24"/>
                <w:szCs w:val="24"/>
              </w:rPr>
              <w:t>др.)</w:t>
            </w:r>
            <w:r w:rsidRPr="00C34EF9">
              <w:rPr>
                <w:b/>
                <w:sz w:val="24"/>
                <w:szCs w:val="24"/>
              </w:rPr>
              <w:t>;</w:t>
            </w:r>
          </w:p>
          <w:p w:rsidR="00FC7616" w:rsidRPr="00C34EF9" w:rsidRDefault="005577C9">
            <w:pPr>
              <w:pStyle w:val="TableParagraph"/>
              <w:numPr>
                <w:ilvl w:val="0"/>
                <w:numId w:val="23"/>
              </w:numPr>
              <w:tabs>
                <w:tab w:val="left" w:pos="513"/>
                <w:tab w:val="left" w:pos="514"/>
              </w:tabs>
              <w:ind w:right="97" w:firstLine="0"/>
              <w:rPr>
                <w:sz w:val="24"/>
                <w:szCs w:val="24"/>
              </w:rPr>
            </w:pPr>
            <w:r w:rsidRPr="00C34EF9">
              <w:rPr>
                <w:sz w:val="24"/>
                <w:szCs w:val="24"/>
              </w:rPr>
              <w:t>приобретать начальный опыт пропаганды здорового образа жизни;</w:t>
            </w:r>
          </w:p>
          <w:p w:rsidR="00FC7616" w:rsidRPr="00C34EF9" w:rsidRDefault="005577C9">
            <w:pPr>
              <w:pStyle w:val="TableParagraph"/>
              <w:numPr>
                <w:ilvl w:val="0"/>
                <w:numId w:val="23"/>
              </w:numPr>
              <w:tabs>
                <w:tab w:val="left" w:pos="300"/>
              </w:tabs>
              <w:ind w:right="98" w:hanging="1"/>
              <w:rPr>
                <w:sz w:val="24"/>
                <w:szCs w:val="24"/>
              </w:rPr>
            </w:pPr>
            <w:r w:rsidRPr="00C34EF9">
              <w:rPr>
                <w:sz w:val="24"/>
                <w:szCs w:val="24"/>
              </w:rPr>
              <w:t>понимать современные угрозы для жизни и здоровья человека, активно им</w:t>
            </w:r>
            <w:r w:rsidRPr="00C34EF9">
              <w:rPr>
                <w:spacing w:val="-5"/>
                <w:sz w:val="24"/>
                <w:szCs w:val="24"/>
              </w:rPr>
              <w:t xml:space="preserve"> </w:t>
            </w:r>
            <w:r w:rsidRPr="00C34EF9">
              <w:rPr>
                <w:sz w:val="24"/>
                <w:szCs w:val="24"/>
              </w:rPr>
              <w:t>противостоять;</w:t>
            </w:r>
          </w:p>
          <w:p w:rsidR="00FC7616" w:rsidRPr="00C34EF9" w:rsidRDefault="005577C9">
            <w:pPr>
              <w:pStyle w:val="TableParagraph"/>
              <w:spacing w:line="235" w:lineRule="auto"/>
              <w:ind w:right="95"/>
              <w:rPr>
                <w:sz w:val="24"/>
                <w:szCs w:val="24"/>
              </w:rPr>
            </w:pPr>
            <w:r w:rsidRPr="00C34EF9">
              <w:rPr>
                <w:b/>
                <w:sz w:val="24"/>
                <w:szCs w:val="24"/>
              </w:rPr>
              <w:t xml:space="preserve">- </w:t>
            </w:r>
            <w:r w:rsidRPr="00C34EF9">
              <w:rPr>
                <w:sz w:val="24"/>
                <w:szCs w:val="24"/>
              </w:rPr>
              <w:t>определять гуманистические, демократические и традиционные ценности многонационального российского общества;</w:t>
            </w:r>
          </w:p>
          <w:p w:rsidR="00FC7616" w:rsidRPr="00C34EF9" w:rsidRDefault="005577C9">
            <w:pPr>
              <w:pStyle w:val="TableParagraph"/>
              <w:numPr>
                <w:ilvl w:val="0"/>
                <w:numId w:val="22"/>
              </w:numPr>
              <w:tabs>
                <w:tab w:val="left" w:pos="398"/>
                <w:tab w:val="left" w:pos="399"/>
                <w:tab w:val="left" w:pos="1758"/>
                <w:tab w:val="left" w:pos="3532"/>
                <w:tab w:val="left" w:pos="5440"/>
                <w:tab w:val="left" w:pos="5781"/>
                <w:tab w:val="left" w:pos="6558"/>
              </w:tabs>
              <w:ind w:right="100" w:firstLine="0"/>
              <w:rPr>
                <w:sz w:val="24"/>
                <w:szCs w:val="24"/>
              </w:rPr>
            </w:pPr>
            <w:r w:rsidRPr="00C34EF9">
              <w:rPr>
                <w:sz w:val="24"/>
                <w:szCs w:val="24"/>
              </w:rPr>
              <w:t>определять</w:t>
            </w:r>
            <w:r w:rsidRPr="00C34EF9">
              <w:rPr>
                <w:sz w:val="24"/>
                <w:szCs w:val="24"/>
              </w:rPr>
              <w:tab/>
              <w:t>необходимость</w:t>
            </w:r>
            <w:r w:rsidRPr="00C34EF9">
              <w:rPr>
                <w:sz w:val="24"/>
                <w:szCs w:val="24"/>
              </w:rPr>
              <w:tab/>
              <w:t>ответственности</w:t>
            </w:r>
            <w:r w:rsidRPr="00C34EF9">
              <w:rPr>
                <w:sz w:val="24"/>
                <w:szCs w:val="24"/>
              </w:rPr>
              <w:tab/>
              <w:t>и</w:t>
            </w:r>
            <w:r w:rsidRPr="00C34EF9">
              <w:rPr>
                <w:sz w:val="24"/>
                <w:szCs w:val="24"/>
              </w:rPr>
              <w:tab/>
              <w:t>долга</w:t>
            </w:r>
            <w:r w:rsidRPr="00C34EF9">
              <w:rPr>
                <w:sz w:val="24"/>
                <w:szCs w:val="24"/>
              </w:rPr>
              <w:tab/>
            </w:r>
            <w:r w:rsidRPr="00C34EF9">
              <w:rPr>
                <w:spacing w:val="-5"/>
                <w:sz w:val="24"/>
                <w:szCs w:val="24"/>
              </w:rPr>
              <w:t xml:space="preserve">перед </w:t>
            </w:r>
            <w:r w:rsidRPr="00C34EF9">
              <w:rPr>
                <w:sz w:val="24"/>
                <w:szCs w:val="24"/>
              </w:rPr>
              <w:t>Родиной;</w:t>
            </w:r>
          </w:p>
          <w:p w:rsidR="00FC7616" w:rsidRPr="00C34EF9" w:rsidRDefault="005577C9">
            <w:pPr>
              <w:pStyle w:val="TableParagraph"/>
              <w:numPr>
                <w:ilvl w:val="0"/>
                <w:numId w:val="22"/>
              </w:numPr>
              <w:tabs>
                <w:tab w:val="left" w:pos="446"/>
                <w:tab w:val="left" w:pos="447"/>
                <w:tab w:val="left" w:pos="1684"/>
                <w:tab w:val="left" w:pos="2877"/>
                <w:tab w:val="left" w:pos="3784"/>
                <w:tab w:val="left" w:pos="4276"/>
                <w:tab w:val="left" w:pos="4979"/>
                <w:tab w:val="left" w:pos="5450"/>
                <w:tab w:val="left" w:pos="7017"/>
              </w:tabs>
              <w:ind w:right="95" w:firstLine="0"/>
              <w:rPr>
                <w:sz w:val="24"/>
                <w:szCs w:val="24"/>
              </w:rPr>
            </w:pPr>
            <w:r w:rsidRPr="00C34EF9">
              <w:rPr>
                <w:sz w:val="24"/>
                <w:szCs w:val="24"/>
              </w:rPr>
              <w:t>понимать</w:t>
            </w:r>
            <w:r w:rsidRPr="00C34EF9">
              <w:rPr>
                <w:sz w:val="24"/>
                <w:szCs w:val="24"/>
              </w:rPr>
              <w:tab/>
              <w:t>ценность</w:t>
            </w:r>
            <w:r w:rsidRPr="00C34EF9">
              <w:rPr>
                <w:sz w:val="24"/>
                <w:szCs w:val="24"/>
              </w:rPr>
              <w:tab/>
              <w:t>жизни</w:t>
            </w:r>
            <w:r w:rsidRPr="00C34EF9">
              <w:rPr>
                <w:sz w:val="24"/>
                <w:szCs w:val="24"/>
              </w:rPr>
              <w:tab/>
              <w:t>во</w:t>
            </w:r>
            <w:r w:rsidRPr="00C34EF9">
              <w:rPr>
                <w:sz w:val="24"/>
                <w:szCs w:val="24"/>
              </w:rPr>
              <w:tab/>
              <w:t>всех</w:t>
            </w:r>
            <w:r w:rsidRPr="00C34EF9">
              <w:rPr>
                <w:sz w:val="24"/>
                <w:szCs w:val="24"/>
              </w:rPr>
              <w:tab/>
              <w:t>её</w:t>
            </w:r>
            <w:r w:rsidRPr="00C34EF9">
              <w:rPr>
                <w:sz w:val="24"/>
                <w:szCs w:val="24"/>
              </w:rPr>
              <w:tab/>
              <w:t>проявлениях</w:t>
            </w:r>
            <w:r w:rsidRPr="00C34EF9">
              <w:rPr>
                <w:sz w:val="24"/>
                <w:szCs w:val="24"/>
              </w:rPr>
              <w:tab/>
            </w:r>
            <w:r w:rsidRPr="00C34EF9">
              <w:rPr>
                <w:spacing w:val="-18"/>
                <w:sz w:val="24"/>
                <w:szCs w:val="24"/>
              </w:rPr>
              <w:t xml:space="preserve">и </w:t>
            </w:r>
            <w:r w:rsidRPr="00C34EF9">
              <w:rPr>
                <w:sz w:val="24"/>
                <w:szCs w:val="24"/>
              </w:rPr>
              <w:t>необходимости ответственного, бережного отношения к</w:t>
            </w:r>
            <w:r w:rsidRPr="00C34EF9">
              <w:rPr>
                <w:spacing w:val="-8"/>
                <w:sz w:val="24"/>
                <w:szCs w:val="24"/>
              </w:rPr>
              <w:t xml:space="preserve"> </w:t>
            </w:r>
            <w:r w:rsidRPr="00C34EF9">
              <w:rPr>
                <w:sz w:val="24"/>
                <w:szCs w:val="24"/>
              </w:rPr>
              <w:t>ней;</w:t>
            </w:r>
          </w:p>
          <w:p w:rsidR="00FC7616" w:rsidRPr="00C34EF9" w:rsidRDefault="005577C9">
            <w:pPr>
              <w:pStyle w:val="TableParagraph"/>
              <w:numPr>
                <w:ilvl w:val="0"/>
                <w:numId w:val="22"/>
              </w:numPr>
              <w:tabs>
                <w:tab w:val="left" w:pos="375"/>
              </w:tabs>
              <w:ind w:right="93" w:firstLine="0"/>
              <w:jc w:val="both"/>
              <w:rPr>
                <w:sz w:val="24"/>
                <w:szCs w:val="24"/>
              </w:rPr>
            </w:pPr>
            <w:r w:rsidRPr="00C34EF9">
              <w:rPr>
                <w:sz w:val="24"/>
                <w:szCs w:val="24"/>
              </w:rPr>
              <w:t>осознавать значение семьи в жизни человека и общества, принимать ценности семейной жизни, уважительно и заботливо относиться к членам своей</w:t>
            </w:r>
            <w:r w:rsidRPr="00C34EF9">
              <w:rPr>
                <w:spacing w:val="-1"/>
                <w:sz w:val="24"/>
                <w:szCs w:val="24"/>
              </w:rPr>
              <w:t xml:space="preserve"> </w:t>
            </w:r>
            <w:r w:rsidRPr="00C34EF9">
              <w:rPr>
                <w:sz w:val="24"/>
                <w:szCs w:val="24"/>
              </w:rPr>
              <w:t>семьи;</w:t>
            </w:r>
          </w:p>
          <w:p w:rsidR="00FC7616" w:rsidRPr="00C34EF9" w:rsidRDefault="005577C9">
            <w:pPr>
              <w:pStyle w:val="TableParagraph"/>
              <w:numPr>
                <w:ilvl w:val="0"/>
                <w:numId w:val="22"/>
              </w:numPr>
              <w:tabs>
                <w:tab w:val="left" w:pos="255"/>
              </w:tabs>
              <w:spacing w:line="276" w:lineRule="auto"/>
              <w:ind w:right="94" w:firstLine="0"/>
              <w:jc w:val="both"/>
              <w:rPr>
                <w:sz w:val="24"/>
                <w:szCs w:val="24"/>
              </w:rPr>
            </w:pPr>
            <w:r w:rsidRPr="00C34EF9">
              <w:rPr>
                <w:sz w:val="24"/>
                <w:szCs w:val="24"/>
              </w:rPr>
              <w:t>проявлять эстетическое сознание через освоение художественного наследия народов России и мира, через творческую деятельность эстетического</w:t>
            </w:r>
            <w:r w:rsidRPr="00C34EF9">
              <w:rPr>
                <w:spacing w:val="-2"/>
                <w:sz w:val="24"/>
                <w:szCs w:val="24"/>
              </w:rPr>
              <w:t xml:space="preserve"> </w:t>
            </w:r>
            <w:r w:rsidRPr="00C34EF9">
              <w:rPr>
                <w:sz w:val="24"/>
                <w:szCs w:val="24"/>
              </w:rPr>
              <w:t>характера;</w:t>
            </w:r>
          </w:p>
          <w:p w:rsidR="00FC7616" w:rsidRPr="00C34EF9" w:rsidRDefault="005577C9">
            <w:pPr>
              <w:pStyle w:val="TableParagraph"/>
              <w:spacing w:line="276" w:lineRule="auto"/>
              <w:ind w:right="541"/>
              <w:rPr>
                <w:sz w:val="24"/>
                <w:szCs w:val="24"/>
              </w:rPr>
            </w:pPr>
            <w:r w:rsidRPr="00C34EF9">
              <w:rPr>
                <w:sz w:val="24"/>
                <w:szCs w:val="24"/>
              </w:rPr>
              <w:t>-осознавать русский язык как духовную, нравственную и культурную ценность народа; приобщаться к ценностям национальной и мировой культуры;</w:t>
            </w:r>
          </w:p>
          <w:p w:rsidR="00FC7616" w:rsidRPr="00C34EF9" w:rsidRDefault="005577C9">
            <w:pPr>
              <w:pStyle w:val="TableParagraph"/>
              <w:spacing w:line="276" w:lineRule="auto"/>
              <w:ind w:right="95"/>
              <w:rPr>
                <w:sz w:val="24"/>
                <w:szCs w:val="24"/>
              </w:rPr>
            </w:pPr>
            <w:r w:rsidRPr="00C34EF9">
              <w:rPr>
                <w:sz w:val="24"/>
                <w:szCs w:val="24"/>
              </w:rPr>
              <w:t xml:space="preserve">-совершенствовать коммуникативные </w:t>
            </w:r>
            <w:proofErr w:type="spellStart"/>
            <w:r w:rsidRPr="00C34EF9">
              <w:rPr>
                <w:sz w:val="24"/>
                <w:szCs w:val="24"/>
              </w:rPr>
              <w:t>способностеи</w:t>
            </w:r>
            <w:proofErr w:type="spellEnd"/>
            <w:r w:rsidRPr="00C34EF9">
              <w:rPr>
                <w:sz w:val="24"/>
                <w:szCs w:val="24"/>
              </w:rPr>
              <w:t>; практически использовать русский язык в межличностном и межнациональном общении; иметь толерантное сознание и поведение личности в поликультурном мире;</w:t>
            </w:r>
          </w:p>
          <w:p w:rsidR="00FC7616" w:rsidRPr="00C34EF9" w:rsidRDefault="005577C9">
            <w:pPr>
              <w:pStyle w:val="TableParagraph"/>
              <w:spacing w:line="276" w:lineRule="auto"/>
              <w:ind w:right="95" w:firstLine="720"/>
              <w:rPr>
                <w:sz w:val="24"/>
                <w:szCs w:val="24"/>
              </w:rPr>
            </w:pPr>
            <w:r w:rsidRPr="00C34EF9">
              <w:rPr>
                <w:sz w:val="24"/>
                <w:szCs w:val="24"/>
              </w:rPr>
              <w:t>-развивать интеллектуальные и творческие способности, навыки самостоятельной деятельности, использовать русский язык для самореализации, самовыражения в различных областях человеческой деятельности;</w:t>
            </w:r>
          </w:p>
          <w:p w:rsidR="00FC7616" w:rsidRPr="00C34EF9" w:rsidRDefault="005577C9">
            <w:pPr>
              <w:pStyle w:val="TableParagraph"/>
              <w:rPr>
                <w:sz w:val="24"/>
                <w:szCs w:val="24"/>
              </w:rPr>
            </w:pPr>
            <w:r w:rsidRPr="00C34EF9">
              <w:rPr>
                <w:sz w:val="24"/>
                <w:szCs w:val="24"/>
              </w:rPr>
              <w:t>-иметь сформированность гражданской позиции, патриотизм,</w:t>
            </w:r>
          </w:p>
          <w:p w:rsidR="00FC7616" w:rsidRPr="00C34EF9" w:rsidRDefault="005577C9">
            <w:pPr>
              <w:pStyle w:val="TableParagraph"/>
              <w:spacing w:before="42"/>
              <w:rPr>
                <w:sz w:val="24"/>
                <w:szCs w:val="24"/>
              </w:rPr>
            </w:pPr>
            <w:r w:rsidRPr="00C34EF9">
              <w:rPr>
                <w:sz w:val="24"/>
                <w:szCs w:val="24"/>
              </w:rPr>
              <w:t>уважать свой народ, иметь чувства ответственности перед</w:t>
            </w:r>
          </w:p>
        </w:tc>
        <w:tc>
          <w:tcPr>
            <w:tcW w:w="7882" w:type="dxa"/>
          </w:tcPr>
          <w:p w:rsidR="00FC7616" w:rsidRPr="00C34EF9" w:rsidRDefault="005577C9">
            <w:pPr>
              <w:pStyle w:val="TableParagraph"/>
              <w:ind w:right="95"/>
              <w:jc w:val="both"/>
              <w:rPr>
                <w:sz w:val="24"/>
                <w:szCs w:val="24"/>
              </w:rPr>
            </w:pPr>
            <w:r w:rsidRPr="00C34EF9">
              <w:rPr>
                <w:sz w:val="24"/>
                <w:szCs w:val="24"/>
              </w:rPr>
              <w:t>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 уважительного отношения к труду, развития опыта участия в социально значимом труде;</w:t>
            </w:r>
          </w:p>
          <w:p w:rsidR="00FC7616" w:rsidRPr="00C34EF9" w:rsidRDefault="005577C9">
            <w:pPr>
              <w:pStyle w:val="TableParagraph"/>
              <w:ind w:right="91"/>
              <w:jc w:val="both"/>
              <w:rPr>
                <w:sz w:val="24"/>
                <w:szCs w:val="24"/>
              </w:rPr>
            </w:pPr>
            <w:r w:rsidRPr="00C34EF9">
              <w:rPr>
                <w:sz w:val="24"/>
                <w:szCs w:val="24"/>
              </w:rPr>
              <w:t>-иметь 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w:t>
            </w:r>
          </w:p>
          <w:p w:rsidR="00FC7616" w:rsidRPr="00C34EF9" w:rsidRDefault="005577C9">
            <w:pPr>
              <w:pStyle w:val="TableParagraph"/>
              <w:ind w:right="95"/>
              <w:jc w:val="both"/>
              <w:rPr>
                <w:sz w:val="24"/>
                <w:szCs w:val="24"/>
              </w:rPr>
            </w:pPr>
            <w:r w:rsidRPr="00C34EF9">
              <w:rPr>
                <w:sz w:val="24"/>
                <w:szCs w:val="24"/>
              </w:rPr>
              <w:t>- осознанному, уважительному и доброжелательному отношению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FC7616" w:rsidRPr="00C34EF9" w:rsidRDefault="005577C9">
            <w:pPr>
              <w:pStyle w:val="TableParagraph"/>
              <w:ind w:right="93"/>
              <w:jc w:val="both"/>
              <w:rPr>
                <w:sz w:val="24"/>
                <w:szCs w:val="24"/>
              </w:rPr>
            </w:pPr>
            <w:r w:rsidRPr="00C34EF9">
              <w:rPr>
                <w:sz w:val="24"/>
                <w:szCs w:val="24"/>
              </w:rPr>
              <w:t>-освоению социальных норм, правил поведения, ролей и форм социальной жизни в группах и сообществах, включая взрослые и социальные сообщества; участию в школьном самоуправлении и общественной жизни в пределах возрастных компетенций с учётом религиозных, этнокультурных, социальных и экономических особенностей;</w:t>
            </w:r>
          </w:p>
          <w:p w:rsidR="00FC7616" w:rsidRPr="00C34EF9" w:rsidRDefault="005577C9">
            <w:pPr>
              <w:pStyle w:val="TableParagraph"/>
              <w:ind w:right="94"/>
              <w:jc w:val="both"/>
              <w:rPr>
                <w:sz w:val="24"/>
                <w:szCs w:val="24"/>
              </w:rPr>
            </w:pPr>
            <w:r w:rsidRPr="00C34EF9">
              <w:rPr>
                <w:sz w:val="24"/>
                <w:szCs w:val="24"/>
              </w:rPr>
              <w:t>-развитию морального сознания и компетентности в решении моральных проблем на основе личностного выбора, формированию моральных чувств и нравственного поведения, осознанного и ответственного отношения к собственным</w:t>
            </w:r>
            <w:r w:rsidRPr="00C34EF9">
              <w:rPr>
                <w:spacing w:val="-5"/>
                <w:sz w:val="24"/>
                <w:szCs w:val="24"/>
              </w:rPr>
              <w:t xml:space="preserve"> </w:t>
            </w:r>
            <w:r w:rsidRPr="00C34EF9">
              <w:rPr>
                <w:sz w:val="24"/>
                <w:szCs w:val="24"/>
              </w:rPr>
              <w:t>поступкам;</w:t>
            </w:r>
          </w:p>
          <w:p w:rsidR="00FC7616" w:rsidRPr="00C34EF9" w:rsidRDefault="005577C9">
            <w:pPr>
              <w:pStyle w:val="TableParagraph"/>
              <w:ind w:right="93"/>
              <w:jc w:val="both"/>
              <w:rPr>
                <w:sz w:val="24"/>
                <w:szCs w:val="24"/>
              </w:rPr>
            </w:pPr>
            <w:r w:rsidRPr="00C34EF9">
              <w:rPr>
                <w:sz w:val="24"/>
                <w:szCs w:val="24"/>
              </w:rPr>
              <w:t>-коммуникативной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 исследовательской, творческой и других видов деятельности;</w:t>
            </w:r>
          </w:p>
          <w:p w:rsidR="00FC7616" w:rsidRPr="00C34EF9" w:rsidRDefault="005577C9">
            <w:pPr>
              <w:pStyle w:val="TableParagraph"/>
              <w:jc w:val="both"/>
              <w:rPr>
                <w:sz w:val="24"/>
                <w:szCs w:val="24"/>
              </w:rPr>
            </w:pPr>
            <w:r w:rsidRPr="00C34EF9">
              <w:rPr>
                <w:sz w:val="24"/>
                <w:szCs w:val="24"/>
              </w:rPr>
              <w:t>-ценить здоровый и безопасный образ жизни;</w:t>
            </w:r>
          </w:p>
          <w:p w:rsidR="00FC7616" w:rsidRPr="00C34EF9" w:rsidRDefault="005577C9">
            <w:pPr>
              <w:pStyle w:val="TableParagraph"/>
              <w:ind w:right="91"/>
              <w:jc w:val="both"/>
              <w:rPr>
                <w:sz w:val="24"/>
                <w:szCs w:val="24"/>
              </w:rPr>
            </w:pPr>
            <w:r w:rsidRPr="00C34EF9">
              <w:rPr>
                <w:sz w:val="24"/>
                <w:szCs w:val="24"/>
              </w:rPr>
              <w:t>-основам экологической культуры, соответствующей современному уровню экологического мышления;</w:t>
            </w:r>
          </w:p>
          <w:p w:rsidR="00FC7616" w:rsidRPr="00C34EF9" w:rsidRDefault="005577C9">
            <w:pPr>
              <w:pStyle w:val="TableParagraph"/>
              <w:ind w:right="95"/>
              <w:jc w:val="both"/>
              <w:rPr>
                <w:sz w:val="24"/>
                <w:szCs w:val="24"/>
              </w:rPr>
            </w:pPr>
            <w:r w:rsidRPr="00C34EF9">
              <w:rPr>
                <w:sz w:val="24"/>
                <w:szCs w:val="24"/>
              </w:rPr>
              <w:t>-осознанию значения семьи в жизни человека и общества, принятию ценностей семейной жизни, уважительному и заботливому отношению к членам своей семьи;</w:t>
            </w:r>
          </w:p>
        </w:tc>
      </w:tr>
    </w:tbl>
    <w:p w:rsidR="00FC7616" w:rsidRPr="00C34EF9" w:rsidRDefault="00FC7616">
      <w:pPr>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429"/>
        </w:trPr>
        <w:tc>
          <w:tcPr>
            <w:tcW w:w="7253" w:type="dxa"/>
          </w:tcPr>
          <w:p w:rsidR="00FC7616" w:rsidRPr="00C34EF9" w:rsidRDefault="005577C9">
            <w:pPr>
              <w:pStyle w:val="TableParagraph"/>
              <w:spacing w:line="276" w:lineRule="auto"/>
              <w:ind w:right="311"/>
              <w:rPr>
                <w:sz w:val="24"/>
                <w:szCs w:val="24"/>
              </w:rPr>
            </w:pPr>
            <w:r w:rsidRPr="00C34EF9">
              <w:rPr>
                <w:sz w:val="24"/>
                <w:szCs w:val="24"/>
              </w:rPr>
              <w:lastRenderedPageBreak/>
              <w:t>Родиной, гордости за свой край, свою Родину, прошлое и настоящее многонационального народа России, уверенности в его великом будущем;</w:t>
            </w:r>
          </w:p>
          <w:p w:rsidR="00FC7616" w:rsidRPr="00C34EF9" w:rsidRDefault="005577C9">
            <w:pPr>
              <w:pStyle w:val="TableParagraph"/>
              <w:spacing w:line="276" w:lineRule="auto"/>
              <w:ind w:right="110"/>
              <w:rPr>
                <w:sz w:val="24"/>
                <w:szCs w:val="24"/>
              </w:rPr>
            </w:pPr>
            <w:r w:rsidRPr="00C34EF9">
              <w:rPr>
                <w:sz w:val="24"/>
                <w:szCs w:val="24"/>
              </w:rPr>
              <w:t>- иметь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C7616" w:rsidRPr="00C34EF9" w:rsidRDefault="005577C9">
            <w:pPr>
              <w:pStyle w:val="TableParagraph"/>
              <w:spacing w:line="276" w:lineRule="auto"/>
              <w:ind w:right="252"/>
              <w:rPr>
                <w:sz w:val="24"/>
                <w:szCs w:val="24"/>
              </w:rPr>
            </w:pPr>
            <w:r w:rsidRPr="00C34EF9">
              <w:rPr>
                <w:sz w:val="24"/>
                <w:szCs w:val="24"/>
              </w:rPr>
              <w:t>-иметь 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 готовность и способность к самостоятельной, творческой и ответственной деятельности: учебно-исследовательской, проектной, коммуникативной;</w:t>
            </w:r>
          </w:p>
          <w:p w:rsidR="00FC7616" w:rsidRPr="00C34EF9" w:rsidRDefault="005577C9">
            <w:pPr>
              <w:pStyle w:val="TableParagraph"/>
              <w:spacing w:line="276" w:lineRule="auto"/>
              <w:ind w:right="246"/>
              <w:rPr>
                <w:sz w:val="24"/>
                <w:szCs w:val="24"/>
              </w:rPr>
            </w:pPr>
            <w:r w:rsidRPr="00C34EF9">
              <w:rPr>
                <w:sz w:val="24"/>
                <w:szCs w:val="24"/>
              </w:rPr>
              <w:t>-иметь сформированность навыков сотрудничества со сверстниками, детьми старшего и младшего возраста, взрослыми в образовательной, общественно полезной, учебно- исследовательской, проектной и других видах деятельности;</w:t>
            </w:r>
          </w:p>
          <w:p w:rsidR="00FC7616" w:rsidRPr="00C34EF9" w:rsidRDefault="005577C9">
            <w:pPr>
              <w:pStyle w:val="TableParagraph"/>
              <w:spacing w:line="276" w:lineRule="auto"/>
              <w:ind w:right="531"/>
              <w:rPr>
                <w:sz w:val="24"/>
                <w:szCs w:val="24"/>
              </w:rPr>
            </w:pPr>
            <w:r w:rsidRPr="00C34EF9">
              <w:rPr>
                <w:sz w:val="24"/>
                <w:szCs w:val="24"/>
              </w:rPr>
              <w:t>-иметь сформированность нравственного сознания, чувств и поведения на основе усвоения общечеловеческих нравственных ценностей;</w:t>
            </w:r>
          </w:p>
          <w:p w:rsidR="00FC7616" w:rsidRPr="00C34EF9" w:rsidRDefault="005577C9">
            <w:pPr>
              <w:pStyle w:val="TableParagraph"/>
              <w:spacing w:line="276" w:lineRule="auto"/>
              <w:ind w:right="90"/>
              <w:rPr>
                <w:sz w:val="24"/>
                <w:szCs w:val="24"/>
              </w:rPr>
            </w:pPr>
            <w:r w:rsidRPr="00C34EF9">
              <w:rPr>
                <w:sz w:val="24"/>
                <w:szCs w:val="24"/>
              </w:rPr>
              <w:t>-иметь осознанный выбор будущей профессии на основе понимания её ценностного содержания и возможностей реализации собственных жизненных планов.</w:t>
            </w:r>
          </w:p>
        </w:tc>
        <w:tc>
          <w:tcPr>
            <w:tcW w:w="7882" w:type="dxa"/>
          </w:tcPr>
          <w:p w:rsidR="00FC7616" w:rsidRPr="00C34EF9" w:rsidRDefault="005577C9">
            <w:pPr>
              <w:pStyle w:val="TableParagraph"/>
              <w:ind w:right="94"/>
              <w:jc w:val="both"/>
              <w:rPr>
                <w:sz w:val="24"/>
                <w:szCs w:val="24"/>
              </w:rPr>
            </w:pPr>
            <w:r w:rsidRPr="00C34EF9">
              <w:rPr>
                <w:sz w:val="24"/>
                <w:szCs w:val="24"/>
              </w:rPr>
              <w:t>-развитию эстетического сознания через освоение художественного наследия народов России и мира, творческой деятельности эстетического характера;</w:t>
            </w:r>
          </w:p>
          <w:p w:rsidR="00FC7616" w:rsidRPr="00C34EF9" w:rsidRDefault="005577C9">
            <w:pPr>
              <w:pStyle w:val="TableParagraph"/>
              <w:rPr>
                <w:sz w:val="24"/>
                <w:szCs w:val="24"/>
              </w:rPr>
            </w:pPr>
            <w:r w:rsidRPr="00C34EF9">
              <w:rPr>
                <w:sz w:val="24"/>
                <w:szCs w:val="24"/>
              </w:rPr>
              <w:t>-совершенствованию духовно-нравственных качеств личности;</w:t>
            </w:r>
          </w:p>
          <w:p w:rsidR="00FC7616" w:rsidRPr="00C34EF9" w:rsidRDefault="005577C9">
            <w:pPr>
              <w:pStyle w:val="TableParagraph"/>
              <w:tabs>
                <w:tab w:val="left" w:pos="2140"/>
                <w:tab w:val="left" w:pos="3606"/>
                <w:tab w:val="left" w:pos="5159"/>
                <w:tab w:val="left" w:pos="6822"/>
              </w:tabs>
              <w:rPr>
                <w:sz w:val="24"/>
                <w:szCs w:val="24"/>
              </w:rPr>
            </w:pPr>
            <w:r w:rsidRPr="00C34EF9">
              <w:rPr>
                <w:sz w:val="24"/>
                <w:szCs w:val="24"/>
              </w:rPr>
              <w:t>-использованию</w:t>
            </w:r>
            <w:r w:rsidRPr="00C34EF9">
              <w:rPr>
                <w:sz w:val="24"/>
                <w:szCs w:val="24"/>
              </w:rPr>
              <w:tab/>
              <w:t>различных</w:t>
            </w:r>
            <w:r w:rsidRPr="00C34EF9">
              <w:rPr>
                <w:sz w:val="24"/>
                <w:szCs w:val="24"/>
              </w:rPr>
              <w:tab/>
              <w:t>источников</w:t>
            </w:r>
            <w:r w:rsidRPr="00C34EF9">
              <w:rPr>
                <w:sz w:val="24"/>
                <w:szCs w:val="24"/>
              </w:rPr>
              <w:tab/>
              <w:t>информации</w:t>
            </w:r>
            <w:r w:rsidRPr="00C34EF9">
              <w:rPr>
                <w:sz w:val="24"/>
                <w:szCs w:val="24"/>
              </w:rPr>
              <w:tab/>
              <w:t>(словари,</w:t>
            </w:r>
          </w:p>
          <w:p w:rsidR="00FC7616" w:rsidRPr="00C34EF9" w:rsidRDefault="005577C9">
            <w:pPr>
              <w:pStyle w:val="TableParagraph"/>
              <w:rPr>
                <w:sz w:val="24"/>
                <w:szCs w:val="24"/>
              </w:rPr>
            </w:pPr>
            <w:r w:rsidRPr="00C34EF9">
              <w:rPr>
                <w:sz w:val="24"/>
                <w:szCs w:val="24"/>
              </w:rPr>
              <w:t>энциклопедии, Интернет-ресурсы и др.);</w:t>
            </w:r>
          </w:p>
          <w:p w:rsidR="00FC7616" w:rsidRPr="00C34EF9" w:rsidRDefault="005577C9">
            <w:pPr>
              <w:pStyle w:val="TableParagraph"/>
              <w:numPr>
                <w:ilvl w:val="0"/>
                <w:numId w:val="21"/>
              </w:numPr>
              <w:tabs>
                <w:tab w:val="left" w:pos="307"/>
              </w:tabs>
              <w:ind w:right="1053" w:firstLine="0"/>
              <w:rPr>
                <w:sz w:val="24"/>
                <w:szCs w:val="24"/>
              </w:rPr>
            </w:pPr>
            <w:r w:rsidRPr="00C34EF9">
              <w:rPr>
                <w:sz w:val="24"/>
                <w:szCs w:val="24"/>
              </w:rPr>
              <w:t>готовности и способности к образованию и самообразованию в течение всей жизни на основе мотивации познания и</w:t>
            </w:r>
            <w:r w:rsidRPr="00C34EF9">
              <w:rPr>
                <w:spacing w:val="-13"/>
                <w:sz w:val="24"/>
                <w:szCs w:val="24"/>
              </w:rPr>
              <w:t xml:space="preserve"> </w:t>
            </w:r>
            <w:r w:rsidRPr="00C34EF9">
              <w:rPr>
                <w:sz w:val="24"/>
                <w:szCs w:val="24"/>
              </w:rPr>
              <w:t>творчества;</w:t>
            </w:r>
          </w:p>
          <w:p w:rsidR="00FC7616" w:rsidRPr="00C34EF9" w:rsidRDefault="005577C9">
            <w:pPr>
              <w:pStyle w:val="TableParagraph"/>
              <w:numPr>
                <w:ilvl w:val="0"/>
                <w:numId w:val="21"/>
              </w:numPr>
              <w:tabs>
                <w:tab w:val="left" w:pos="518"/>
              </w:tabs>
              <w:ind w:right="94" w:firstLine="0"/>
              <w:jc w:val="both"/>
              <w:rPr>
                <w:sz w:val="24"/>
                <w:szCs w:val="24"/>
              </w:rPr>
            </w:pPr>
            <w:r w:rsidRPr="00C34EF9">
              <w:rPr>
                <w:sz w:val="24"/>
                <w:szCs w:val="24"/>
              </w:rPr>
              <w:t>гражданскому отношению к профессиональной деятельности как возможности личного участия в решении общественных, государственных, общенациональных проблем;</w:t>
            </w:r>
          </w:p>
          <w:p w:rsidR="00FC7616" w:rsidRPr="00C34EF9" w:rsidRDefault="005577C9">
            <w:pPr>
              <w:pStyle w:val="TableParagraph"/>
              <w:numPr>
                <w:ilvl w:val="0"/>
                <w:numId w:val="21"/>
              </w:numPr>
              <w:tabs>
                <w:tab w:val="left" w:pos="307"/>
                <w:tab w:val="left" w:pos="2313"/>
                <w:tab w:val="left" w:pos="4401"/>
                <w:tab w:val="left" w:pos="6981"/>
              </w:tabs>
              <w:ind w:right="93" w:firstLine="0"/>
              <w:rPr>
                <w:b/>
                <w:sz w:val="24"/>
                <w:szCs w:val="24"/>
              </w:rPr>
            </w:pPr>
            <w:r w:rsidRPr="00C34EF9">
              <w:rPr>
                <w:sz w:val="24"/>
                <w:szCs w:val="24"/>
              </w:rPr>
              <w:t>готовности и способности к самостоятельной творческой и ответственной</w:t>
            </w:r>
            <w:r w:rsidRPr="00C34EF9">
              <w:rPr>
                <w:sz w:val="24"/>
                <w:szCs w:val="24"/>
              </w:rPr>
              <w:tab/>
              <w:t>деятельности</w:t>
            </w:r>
            <w:r w:rsidRPr="00C34EF9">
              <w:rPr>
                <w:sz w:val="24"/>
                <w:szCs w:val="24"/>
              </w:rPr>
              <w:tab/>
              <w:t>(образовательной,</w:t>
            </w:r>
            <w:r w:rsidRPr="00C34EF9">
              <w:rPr>
                <w:sz w:val="24"/>
                <w:szCs w:val="24"/>
              </w:rPr>
              <w:tab/>
            </w:r>
            <w:r w:rsidRPr="00C34EF9">
              <w:rPr>
                <w:spacing w:val="-4"/>
                <w:sz w:val="24"/>
                <w:szCs w:val="24"/>
              </w:rPr>
              <w:t xml:space="preserve">учебно- </w:t>
            </w:r>
            <w:r w:rsidRPr="00C34EF9">
              <w:rPr>
                <w:sz w:val="24"/>
                <w:szCs w:val="24"/>
              </w:rPr>
              <w:t>исследовательской, коммуникативной и</w:t>
            </w:r>
            <w:r w:rsidRPr="00C34EF9">
              <w:rPr>
                <w:spacing w:val="-3"/>
                <w:sz w:val="24"/>
                <w:szCs w:val="24"/>
              </w:rPr>
              <w:t xml:space="preserve"> </w:t>
            </w:r>
            <w:r w:rsidRPr="00C34EF9">
              <w:rPr>
                <w:sz w:val="24"/>
                <w:szCs w:val="24"/>
              </w:rPr>
              <w:t>др.)</w:t>
            </w:r>
            <w:r w:rsidRPr="00C34EF9">
              <w:rPr>
                <w:b/>
                <w:sz w:val="24"/>
                <w:szCs w:val="24"/>
              </w:rPr>
              <w:t>;</w:t>
            </w:r>
          </w:p>
          <w:p w:rsidR="00FC7616" w:rsidRPr="00C34EF9" w:rsidRDefault="005577C9">
            <w:pPr>
              <w:pStyle w:val="TableParagraph"/>
              <w:numPr>
                <w:ilvl w:val="0"/>
                <w:numId w:val="21"/>
              </w:numPr>
              <w:tabs>
                <w:tab w:val="left" w:pos="682"/>
              </w:tabs>
              <w:ind w:right="93" w:firstLine="0"/>
              <w:jc w:val="both"/>
              <w:rPr>
                <w:sz w:val="24"/>
                <w:szCs w:val="24"/>
              </w:rPr>
            </w:pPr>
            <w:r w:rsidRPr="00C34EF9">
              <w:rPr>
                <w:sz w:val="24"/>
                <w:szCs w:val="24"/>
              </w:rPr>
              <w:t>социально-критическому мышлению как осознанию функций различных социальных институтов, ориентации в социально- политических и экономических явлениях, событиях и их последствиях и умения их самостоятельно оценивать и принимать решения, вырабатывать стратегии поведения, руководствуясь гражданскими и нравственными ценностями и критериями общественного</w:t>
            </w:r>
            <w:r w:rsidRPr="00C34EF9">
              <w:rPr>
                <w:spacing w:val="-3"/>
                <w:sz w:val="24"/>
                <w:szCs w:val="24"/>
              </w:rPr>
              <w:t xml:space="preserve"> </w:t>
            </w:r>
            <w:r w:rsidRPr="00C34EF9">
              <w:rPr>
                <w:sz w:val="24"/>
                <w:szCs w:val="24"/>
              </w:rPr>
              <w:t>блага;</w:t>
            </w:r>
          </w:p>
          <w:p w:rsidR="00FC7616" w:rsidRPr="00C34EF9" w:rsidRDefault="005577C9">
            <w:pPr>
              <w:pStyle w:val="TableParagraph"/>
              <w:numPr>
                <w:ilvl w:val="0"/>
                <w:numId w:val="21"/>
              </w:numPr>
              <w:tabs>
                <w:tab w:val="left" w:pos="307"/>
              </w:tabs>
              <w:ind w:left="306"/>
              <w:jc w:val="both"/>
              <w:rPr>
                <w:sz w:val="24"/>
                <w:szCs w:val="24"/>
              </w:rPr>
            </w:pPr>
            <w:r w:rsidRPr="00C34EF9">
              <w:rPr>
                <w:sz w:val="24"/>
                <w:szCs w:val="24"/>
              </w:rPr>
              <w:t>приобретать начальный опыт пропаганды здорового образа</w:t>
            </w:r>
            <w:r w:rsidRPr="00C34EF9">
              <w:rPr>
                <w:spacing w:val="-9"/>
                <w:sz w:val="24"/>
                <w:szCs w:val="24"/>
              </w:rPr>
              <w:t xml:space="preserve"> </w:t>
            </w:r>
            <w:r w:rsidRPr="00C34EF9">
              <w:rPr>
                <w:sz w:val="24"/>
                <w:szCs w:val="24"/>
              </w:rPr>
              <w:t>жизни;</w:t>
            </w:r>
          </w:p>
          <w:p w:rsidR="00FC7616" w:rsidRPr="00C34EF9" w:rsidRDefault="005577C9">
            <w:pPr>
              <w:pStyle w:val="TableParagraph"/>
              <w:numPr>
                <w:ilvl w:val="0"/>
                <w:numId w:val="21"/>
              </w:numPr>
              <w:tabs>
                <w:tab w:val="left" w:pos="370"/>
              </w:tabs>
              <w:ind w:right="96" w:firstLine="0"/>
              <w:jc w:val="both"/>
              <w:rPr>
                <w:sz w:val="24"/>
                <w:szCs w:val="24"/>
              </w:rPr>
            </w:pPr>
            <w:r w:rsidRPr="00C34EF9">
              <w:rPr>
                <w:sz w:val="24"/>
                <w:szCs w:val="24"/>
              </w:rPr>
              <w:t>пониманию современных угроз для жизни и здоровья человека, готовность активно им</w:t>
            </w:r>
            <w:r w:rsidRPr="00C34EF9">
              <w:rPr>
                <w:spacing w:val="-6"/>
                <w:sz w:val="24"/>
                <w:szCs w:val="24"/>
              </w:rPr>
              <w:t xml:space="preserve"> </w:t>
            </w:r>
            <w:r w:rsidRPr="00C34EF9">
              <w:rPr>
                <w:sz w:val="24"/>
                <w:szCs w:val="24"/>
              </w:rPr>
              <w:t>противостоять;</w:t>
            </w:r>
          </w:p>
          <w:p w:rsidR="00FC7616" w:rsidRPr="00C34EF9" w:rsidRDefault="005577C9">
            <w:pPr>
              <w:pStyle w:val="TableParagraph"/>
              <w:spacing w:line="235" w:lineRule="auto"/>
              <w:ind w:right="93"/>
              <w:jc w:val="both"/>
              <w:rPr>
                <w:sz w:val="24"/>
                <w:szCs w:val="24"/>
              </w:rPr>
            </w:pPr>
            <w:r w:rsidRPr="00C34EF9">
              <w:rPr>
                <w:b/>
                <w:sz w:val="24"/>
                <w:szCs w:val="24"/>
              </w:rPr>
              <w:t xml:space="preserve">- </w:t>
            </w:r>
            <w:r w:rsidRPr="00C34EF9">
              <w:rPr>
                <w:sz w:val="24"/>
                <w:szCs w:val="24"/>
              </w:rPr>
              <w:t>определять гуманистические, демократические и традиционные ценности многонационального российского общества;</w:t>
            </w:r>
          </w:p>
          <w:p w:rsidR="00FC7616" w:rsidRPr="00C34EF9" w:rsidRDefault="005577C9">
            <w:pPr>
              <w:pStyle w:val="TableParagraph"/>
              <w:numPr>
                <w:ilvl w:val="0"/>
                <w:numId w:val="20"/>
              </w:numPr>
              <w:tabs>
                <w:tab w:val="left" w:pos="247"/>
              </w:tabs>
              <w:ind w:left="246"/>
              <w:jc w:val="both"/>
              <w:rPr>
                <w:sz w:val="24"/>
                <w:szCs w:val="24"/>
              </w:rPr>
            </w:pPr>
            <w:r w:rsidRPr="00C34EF9">
              <w:rPr>
                <w:sz w:val="24"/>
                <w:szCs w:val="24"/>
              </w:rPr>
              <w:t>определять необходимость ответственности и долга перед</w:t>
            </w:r>
            <w:r w:rsidRPr="00C34EF9">
              <w:rPr>
                <w:spacing w:val="-9"/>
                <w:sz w:val="24"/>
                <w:szCs w:val="24"/>
              </w:rPr>
              <w:t xml:space="preserve"> </w:t>
            </w:r>
            <w:r w:rsidRPr="00C34EF9">
              <w:rPr>
                <w:sz w:val="24"/>
                <w:szCs w:val="24"/>
              </w:rPr>
              <w:t>Родиной;</w:t>
            </w:r>
          </w:p>
          <w:p w:rsidR="00FC7616" w:rsidRPr="00C34EF9" w:rsidRDefault="005577C9">
            <w:pPr>
              <w:pStyle w:val="TableParagraph"/>
              <w:numPr>
                <w:ilvl w:val="0"/>
                <w:numId w:val="20"/>
              </w:numPr>
              <w:tabs>
                <w:tab w:val="left" w:pos="312"/>
              </w:tabs>
              <w:ind w:right="95" w:firstLine="0"/>
              <w:jc w:val="both"/>
              <w:rPr>
                <w:sz w:val="24"/>
                <w:szCs w:val="24"/>
              </w:rPr>
            </w:pPr>
            <w:r w:rsidRPr="00C34EF9">
              <w:rPr>
                <w:sz w:val="24"/>
                <w:szCs w:val="24"/>
              </w:rPr>
              <w:t>понимать ценность жизни во всех её проявлениях и необходимости ответственного, бережного отношения к</w:t>
            </w:r>
            <w:r w:rsidRPr="00C34EF9">
              <w:rPr>
                <w:spacing w:val="-6"/>
                <w:sz w:val="24"/>
                <w:szCs w:val="24"/>
              </w:rPr>
              <w:t xml:space="preserve"> </w:t>
            </w:r>
            <w:r w:rsidRPr="00C34EF9">
              <w:rPr>
                <w:sz w:val="24"/>
                <w:szCs w:val="24"/>
              </w:rPr>
              <w:t>ней;</w:t>
            </w:r>
          </w:p>
          <w:p w:rsidR="00FC7616" w:rsidRPr="00C34EF9" w:rsidRDefault="005577C9">
            <w:pPr>
              <w:pStyle w:val="TableParagraph"/>
              <w:numPr>
                <w:ilvl w:val="0"/>
                <w:numId w:val="20"/>
              </w:numPr>
              <w:tabs>
                <w:tab w:val="left" w:pos="300"/>
              </w:tabs>
              <w:ind w:right="93" w:firstLine="0"/>
              <w:jc w:val="both"/>
              <w:rPr>
                <w:sz w:val="24"/>
                <w:szCs w:val="24"/>
              </w:rPr>
            </w:pPr>
            <w:r w:rsidRPr="00C34EF9">
              <w:rPr>
                <w:sz w:val="24"/>
                <w:szCs w:val="24"/>
              </w:rPr>
              <w:t>осознавать значение семьи в жизни человека и общества, принимать ценности семейной жизни, уважительно и заботливо относиться к членам своей семьи;</w:t>
            </w:r>
          </w:p>
          <w:p w:rsidR="00FC7616" w:rsidRPr="00C34EF9" w:rsidRDefault="005577C9">
            <w:pPr>
              <w:pStyle w:val="TableParagraph"/>
              <w:numPr>
                <w:ilvl w:val="0"/>
                <w:numId w:val="20"/>
              </w:numPr>
              <w:tabs>
                <w:tab w:val="left" w:pos="360"/>
              </w:tabs>
              <w:spacing w:line="270" w:lineRule="atLeast"/>
              <w:ind w:right="95" w:firstLine="0"/>
              <w:jc w:val="both"/>
              <w:rPr>
                <w:sz w:val="24"/>
                <w:szCs w:val="24"/>
              </w:rPr>
            </w:pPr>
            <w:r w:rsidRPr="00C34EF9">
              <w:rPr>
                <w:sz w:val="24"/>
                <w:szCs w:val="24"/>
              </w:rPr>
              <w:t>проявлять эстетическое сознание через освоение художественного наследия народов России и мира, через творческую деятельность эстетического</w:t>
            </w:r>
            <w:r w:rsidRPr="00C34EF9">
              <w:rPr>
                <w:spacing w:val="-2"/>
                <w:sz w:val="24"/>
                <w:szCs w:val="24"/>
              </w:rPr>
              <w:t xml:space="preserve"> </w:t>
            </w:r>
            <w:r w:rsidRPr="00C34EF9">
              <w:rPr>
                <w:sz w:val="24"/>
                <w:szCs w:val="24"/>
              </w:rPr>
              <w:t>характера;</w:t>
            </w:r>
          </w:p>
        </w:tc>
      </w:tr>
    </w:tbl>
    <w:p w:rsidR="00FC7616" w:rsidRPr="00C34EF9" w:rsidRDefault="00FC7616">
      <w:pPr>
        <w:spacing w:line="270" w:lineRule="atLeast"/>
        <w:jc w:val="both"/>
        <w:rPr>
          <w:sz w:val="24"/>
          <w:szCs w:val="24"/>
        </w:rPr>
        <w:sectPr w:rsidR="00FC7616" w:rsidRPr="00C34EF9">
          <w:pgSz w:w="16840" w:h="11900" w:orient="landscape"/>
          <w:pgMar w:top="100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20"/>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spacing w:line="276" w:lineRule="auto"/>
              <w:rPr>
                <w:sz w:val="24"/>
                <w:szCs w:val="24"/>
              </w:rPr>
            </w:pPr>
            <w:r w:rsidRPr="00C34EF9">
              <w:rPr>
                <w:sz w:val="24"/>
                <w:szCs w:val="24"/>
              </w:rPr>
              <w:t>-осознавать русский язык как духовную, нравственную и культурную ценность народа; приобщаться к ценностям национальной и мировой культуры;</w:t>
            </w:r>
          </w:p>
          <w:p w:rsidR="00FC7616" w:rsidRPr="00C34EF9" w:rsidRDefault="005577C9">
            <w:pPr>
              <w:pStyle w:val="TableParagraph"/>
              <w:spacing w:line="276" w:lineRule="auto"/>
              <w:rPr>
                <w:sz w:val="24"/>
                <w:szCs w:val="24"/>
              </w:rPr>
            </w:pPr>
            <w:r w:rsidRPr="00C34EF9">
              <w:rPr>
                <w:sz w:val="24"/>
                <w:szCs w:val="24"/>
              </w:rPr>
              <w:t xml:space="preserve">-совершенствовать коммуникативные </w:t>
            </w:r>
            <w:proofErr w:type="spellStart"/>
            <w:r w:rsidRPr="00C34EF9">
              <w:rPr>
                <w:sz w:val="24"/>
                <w:szCs w:val="24"/>
              </w:rPr>
              <w:t>способностеи</w:t>
            </w:r>
            <w:proofErr w:type="spellEnd"/>
            <w:r w:rsidRPr="00C34EF9">
              <w:rPr>
                <w:sz w:val="24"/>
                <w:szCs w:val="24"/>
              </w:rPr>
              <w:t>; практически использовать русский язык в межличностном и межнациональном общении; иметь толерантное сознание и поведение личности в поликультурном мире;</w:t>
            </w:r>
          </w:p>
          <w:p w:rsidR="00FC7616" w:rsidRPr="00C34EF9" w:rsidRDefault="005577C9">
            <w:pPr>
              <w:pStyle w:val="TableParagraph"/>
              <w:spacing w:line="276" w:lineRule="auto"/>
              <w:ind w:right="341" w:firstLine="720"/>
              <w:rPr>
                <w:sz w:val="24"/>
                <w:szCs w:val="24"/>
              </w:rPr>
            </w:pPr>
            <w:r w:rsidRPr="00C34EF9">
              <w:rPr>
                <w:sz w:val="24"/>
                <w:szCs w:val="24"/>
              </w:rPr>
              <w:t>–развивать интеллектуальные и творческие способности, навыки самостоятельной деятельности, использовать русский язык для самореализации, самовыражения в различных областях человеческой деятельности;</w:t>
            </w:r>
          </w:p>
          <w:p w:rsidR="00FC7616" w:rsidRPr="00C34EF9" w:rsidRDefault="005577C9">
            <w:pPr>
              <w:pStyle w:val="TableParagraph"/>
              <w:spacing w:line="276" w:lineRule="auto"/>
              <w:ind w:right="409"/>
              <w:rPr>
                <w:sz w:val="24"/>
                <w:szCs w:val="24"/>
              </w:rPr>
            </w:pPr>
            <w:r w:rsidRPr="00C34EF9">
              <w:rPr>
                <w:sz w:val="24"/>
                <w:szCs w:val="24"/>
              </w:rPr>
              <w:t>-иметь сформированность гражданской позиции, патриотизм, уважать свой народ, иметь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FC7616" w:rsidRPr="00C34EF9" w:rsidRDefault="005577C9">
            <w:pPr>
              <w:pStyle w:val="TableParagraph"/>
              <w:spacing w:line="276" w:lineRule="auto"/>
              <w:ind w:right="153"/>
              <w:rPr>
                <w:sz w:val="24"/>
                <w:szCs w:val="24"/>
              </w:rPr>
            </w:pPr>
            <w:r w:rsidRPr="00C34EF9">
              <w:rPr>
                <w:sz w:val="24"/>
                <w:szCs w:val="24"/>
              </w:rPr>
              <w:t>- иметь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C7616" w:rsidRPr="00C34EF9" w:rsidRDefault="005577C9">
            <w:pPr>
              <w:pStyle w:val="TableParagraph"/>
              <w:spacing w:line="276" w:lineRule="auto"/>
              <w:ind w:right="175"/>
              <w:rPr>
                <w:sz w:val="24"/>
                <w:szCs w:val="24"/>
              </w:rPr>
            </w:pPr>
            <w:r w:rsidRPr="00C34EF9">
              <w:rPr>
                <w:sz w:val="24"/>
                <w:szCs w:val="24"/>
              </w:rPr>
              <w:t>-иметь 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 готовность и способность к самостоятельной, творческой и ответственной деятельности: учебно- исследовательской, проектной, коммуникативной;</w:t>
            </w:r>
          </w:p>
          <w:p w:rsidR="00FC7616" w:rsidRPr="00C34EF9" w:rsidRDefault="005577C9">
            <w:pPr>
              <w:pStyle w:val="TableParagraph"/>
              <w:spacing w:line="276" w:lineRule="auto"/>
              <w:ind w:right="386"/>
              <w:rPr>
                <w:sz w:val="24"/>
                <w:szCs w:val="24"/>
              </w:rPr>
            </w:pPr>
            <w:r w:rsidRPr="00C34EF9">
              <w:rPr>
                <w:sz w:val="24"/>
                <w:szCs w:val="24"/>
              </w:rPr>
              <w:t>-иметь сформированность навыков сотрудничества со сверстниками, детьми старшего и младшего возраста, взрослыми в образовательной, общественно полезной, учебно-исследовательской, проектной и других видах деятельности;</w:t>
            </w:r>
          </w:p>
          <w:p w:rsidR="00FC7616" w:rsidRPr="00C34EF9" w:rsidRDefault="005577C9">
            <w:pPr>
              <w:pStyle w:val="TableParagraph"/>
              <w:rPr>
                <w:sz w:val="24"/>
                <w:szCs w:val="24"/>
              </w:rPr>
            </w:pPr>
            <w:r w:rsidRPr="00C34EF9">
              <w:rPr>
                <w:sz w:val="24"/>
                <w:szCs w:val="24"/>
              </w:rPr>
              <w:t>-иметь сформированность нравственного сознания, чувств и поведения на</w:t>
            </w:r>
          </w:p>
          <w:p w:rsidR="00FC7616" w:rsidRPr="00C34EF9" w:rsidRDefault="005577C9">
            <w:pPr>
              <w:pStyle w:val="TableParagraph"/>
              <w:spacing w:before="29"/>
              <w:rPr>
                <w:sz w:val="24"/>
                <w:szCs w:val="24"/>
              </w:rPr>
            </w:pPr>
            <w:r w:rsidRPr="00C34EF9">
              <w:rPr>
                <w:sz w:val="24"/>
                <w:szCs w:val="24"/>
              </w:rPr>
              <w:t>основе усвоения общечеловеческих нравственных ценностей;</w:t>
            </w:r>
          </w:p>
        </w:tc>
      </w:tr>
    </w:tbl>
    <w:p w:rsidR="00FC7616" w:rsidRPr="00C34EF9" w:rsidRDefault="00FC7616">
      <w:pPr>
        <w:rPr>
          <w:sz w:val="24"/>
          <w:szCs w:val="24"/>
        </w:rPr>
        <w:sectPr w:rsidR="00FC7616" w:rsidRPr="00C34EF9">
          <w:pgSz w:w="16840" w:h="11900" w:orient="landscape"/>
          <w:pgMar w:top="100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2"/>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spacing w:line="264" w:lineRule="exact"/>
              <w:rPr>
                <w:sz w:val="24"/>
                <w:szCs w:val="24"/>
              </w:rPr>
            </w:pPr>
            <w:r w:rsidRPr="00C34EF9">
              <w:rPr>
                <w:sz w:val="24"/>
                <w:szCs w:val="24"/>
              </w:rPr>
              <w:t>-иметь осознанный выбор будущей профессии на основе понимания её</w:t>
            </w:r>
          </w:p>
          <w:p w:rsidR="00FC7616" w:rsidRPr="00C34EF9" w:rsidRDefault="005577C9">
            <w:pPr>
              <w:pStyle w:val="TableParagraph"/>
              <w:spacing w:before="7" w:line="310" w:lineRule="atLeast"/>
              <w:ind w:right="865"/>
              <w:rPr>
                <w:sz w:val="24"/>
                <w:szCs w:val="24"/>
              </w:rPr>
            </w:pPr>
            <w:r w:rsidRPr="00C34EF9">
              <w:rPr>
                <w:sz w:val="24"/>
                <w:szCs w:val="24"/>
              </w:rPr>
              <w:t>ценностного содержания и возможностей реализации собственных жизненных планов.</w:t>
            </w:r>
          </w:p>
        </w:tc>
      </w:tr>
      <w:tr w:rsidR="00FC7616" w:rsidRPr="00C34EF9">
        <w:trPr>
          <w:trHeight w:val="642"/>
        </w:trPr>
        <w:tc>
          <w:tcPr>
            <w:tcW w:w="15135" w:type="dxa"/>
            <w:gridSpan w:val="2"/>
          </w:tcPr>
          <w:p w:rsidR="00FC7616" w:rsidRPr="00C34EF9" w:rsidRDefault="005577C9">
            <w:pPr>
              <w:pStyle w:val="TableParagraph"/>
              <w:spacing w:line="314" w:lineRule="exact"/>
              <w:ind w:left="4757" w:right="4746"/>
              <w:jc w:val="center"/>
              <w:rPr>
                <w:b/>
                <w:i/>
                <w:sz w:val="24"/>
                <w:szCs w:val="24"/>
              </w:rPr>
            </w:pPr>
            <w:r w:rsidRPr="00C34EF9">
              <w:rPr>
                <w:b/>
                <w:i/>
                <w:sz w:val="24"/>
                <w:szCs w:val="24"/>
              </w:rPr>
              <w:t>Предметные результаты</w:t>
            </w:r>
          </w:p>
          <w:p w:rsidR="00FC7616" w:rsidRPr="00C34EF9" w:rsidRDefault="005577C9">
            <w:pPr>
              <w:pStyle w:val="TableParagraph"/>
              <w:spacing w:line="309" w:lineRule="exact"/>
              <w:ind w:left="4757" w:right="4746"/>
              <w:jc w:val="center"/>
              <w:rPr>
                <w:b/>
                <w:sz w:val="24"/>
                <w:szCs w:val="24"/>
              </w:rPr>
            </w:pPr>
            <w:r w:rsidRPr="00C34EF9">
              <w:rPr>
                <w:b/>
                <w:sz w:val="24"/>
                <w:szCs w:val="24"/>
              </w:rPr>
              <w:t>Ученик научится:</w:t>
            </w:r>
          </w:p>
        </w:tc>
      </w:tr>
      <w:tr w:rsidR="00FC7616" w:rsidRPr="00C34EF9">
        <w:trPr>
          <w:trHeight w:val="7933"/>
        </w:trPr>
        <w:tc>
          <w:tcPr>
            <w:tcW w:w="7253" w:type="dxa"/>
          </w:tcPr>
          <w:p w:rsidR="00FC7616" w:rsidRPr="00C34EF9" w:rsidRDefault="005577C9">
            <w:pPr>
              <w:pStyle w:val="TableParagraph"/>
              <w:spacing w:line="276" w:lineRule="auto"/>
              <w:ind w:right="93"/>
              <w:jc w:val="both"/>
              <w:rPr>
                <w:sz w:val="24"/>
                <w:szCs w:val="24"/>
              </w:rPr>
            </w:pPr>
            <w:r w:rsidRPr="00C34EF9">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C7616" w:rsidRPr="00C34EF9" w:rsidRDefault="005577C9">
            <w:pPr>
              <w:pStyle w:val="TableParagraph"/>
              <w:spacing w:line="276" w:lineRule="auto"/>
              <w:ind w:right="95"/>
              <w:jc w:val="both"/>
              <w:rPr>
                <w:sz w:val="24"/>
                <w:szCs w:val="24"/>
              </w:rPr>
            </w:pPr>
            <w:r w:rsidRPr="00C34EF9">
              <w:rPr>
                <w:sz w:val="24"/>
                <w:szCs w:val="24"/>
              </w:rPr>
              <w:t>-в устной и письменной форме обобщать и анализировать свой читательский опыт, а именно:</w:t>
            </w:r>
          </w:p>
          <w:p w:rsidR="00FC7616" w:rsidRPr="00C34EF9" w:rsidRDefault="005577C9">
            <w:pPr>
              <w:pStyle w:val="TableParagraph"/>
              <w:numPr>
                <w:ilvl w:val="0"/>
                <w:numId w:val="19"/>
              </w:numPr>
              <w:tabs>
                <w:tab w:val="left" w:pos="1078"/>
              </w:tabs>
              <w:spacing w:line="276" w:lineRule="auto"/>
              <w:ind w:right="94" w:firstLine="420"/>
              <w:jc w:val="both"/>
              <w:rPr>
                <w:sz w:val="24"/>
                <w:szCs w:val="24"/>
              </w:rPr>
            </w:pPr>
            <w:r w:rsidRPr="00C34EF9">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нём смыслы и</w:t>
            </w:r>
            <w:r w:rsidRPr="00C34EF9">
              <w:rPr>
                <w:spacing w:val="-1"/>
                <w:sz w:val="24"/>
                <w:szCs w:val="24"/>
              </w:rPr>
              <w:t xml:space="preserve"> </w:t>
            </w:r>
            <w:r w:rsidRPr="00C34EF9">
              <w:rPr>
                <w:sz w:val="24"/>
                <w:szCs w:val="24"/>
              </w:rPr>
              <w:t>подтексты;)</w:t>
            </w:r>
          </w:p>
          <w:p w:rsidR="00FC7616" w:rsidRPr="00C34EF9" w:rsidRDefault="005577C9">
            <w:pPr>
              <w:pStyle w:val="TableParagraph"/>
              <w:numPr>
                <w:ilvl w:val="0"/>
                <w:numId w:val="19"/>
              </w:numPr>
              <w:tabs>
                <w:tab w:val="left" w:pos="701"/>
              </w:tabs>
              <w:spacing w:line="276" w:lineRule="auto"/>
              <w:ind w:right="97" w:firstLine="360"/>
              <w:jc w:val="both"/>
              <w:rPr>
                <w:sz w:val="24"/>
                <w:szCs w:val="24"/>
              </w:rPr>
            </w:pPr>
            <w:r w:rsidRPr="00C34EF9">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C7616" w:rsidRPr="00C34EF9" w:rsidRDefault="005577C9">
            <w:pPr>
              <w:pStyle w:val="TableParagraph"/>
              <w:numPr>
                <w:ilvl w:val="0"/>
                <w:numId w:val="19"/>
              </w:numPr>
              <w:tabs>
                <w:tab w:val="left" w:pos="891"/>
              </w:tabs>
              <w:spacing w:line="276" w:lineRule="auto"/>
              <w:ind w:right="95" w:firstLine="420"/>
              <w:jc w:val="both"/>
              <w:rPr>
                <w:sz w:val="24"/>
                <w:szCs w:val="24"/>
              </w:rPr>
            </w:pPr>
            <w:r w:rsidRPr="00C34EF9">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w:t>
            </w:r>
            <w:r w:rsidRPr="00C34EF9">
              <w:rPr>
                <w:spacing w:val="-3"/>
                <w:sz w:val="24"/>
                <w:szCs w:val="24"/>
              </w:rPr>
              <w:t xml:space="preserve"> </w:t>
            </w:r>
            <w:r w:rsidRPr="00C34EF9">
              <w:rPr>
                <w:sz w:val="24"/>
                <w:szCs w:val="24"/>
              </w:rPr>
              <w:t>произведения;</w:t>
            </w:r>
          </w:p>
          <w:p w:rsidR="00FC7616" w:rsidRPr="00C34EF9" w:rsidRDefault="005577C9">
            <w:pPr>
              <w:pStyle w:val="TableParagraph"/>
              <w:numPr>
                <w:ilvl w:val="0"/>
                <w:numId w:val="19"/>
              </w:numPr>
              <w:tabs>
                <w:tab w:val="left" w:pos="799"/>
              </w:tabs>
              <w:spacing w:line="276" w:lineRule="auto"/>
              <w:ind w:right="94" w:firstLine="480"/>
              <w:jc w:val="both"/>
              <w:rPr>
                <w:sz w:val="24"/>
                <w:szCs w:val="24"/>
              </w:rPr>
            </w:pPr>
            <w:r w:rsidRPr="00C34EF9">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sidRPr="00C34EF9">
              <w:rPr>
                <w:spacing w:val="-3"/>
                <w:sz w:val="24"/>
                <w:szCs w:val="24"/>
              </w:rPr>
              <w:t xml:space="preserve"> </w:t>
            </w:r>
            <w:r w:rsidRPr="00C34EF9">
              <w:rPr>
                <w:sz w:val="24"/>
                <w:szCs w:val="24"/>
              </w:rPr>
              <w:t>характеров;</w:t>
            </w:r>
          </w:p>
          <w:p w:rsidR="00FC7616" w:rsidRPr="00C34EF9" w:rsidRDefault="00C34EF9">
            <w:pPr>
              <w:pStyle w:val="TableParagraph"/>
              <w:ind w:firstLine="360"/>
              <w:jc w:val="both"/>
              <w:rPr>
                <w:sz w:val="24"/>
                <w:szCs w:val="24"/>
              </w:rPr>
            </w:pPr>
            <w:r>
              <w:rPr>
                <w:sz w:val="24"/>
                <w:szCs w:val="24"/>
              </w:rPr>
              <w:t xml:space="preserve">- определять контекстуальное значение слов </w:t>
            </w:r>
            <w:r w:rsidR="005577C9" w:rsidRPr="00C34EF9">
              <w:rPr>
                <w:sz w:val="24"/>
                <w:szCs w:val="24"/>
              </w:rPr>
              <w:t>и</w:t>
            </w:r>
            <w:r>
              <w:rPr>
                <w:sz w:val="24"/>
                <w:szCs w:val="24"/>
              </w:rPr>
              <w:t xml:space="preserve"> </w:t>
            </w:r>
            <w:r w:rsidR="005577C9" w:rsidRPr="00C34EF9">
              <w:rPr>
                <w:sz w:val="24"/>
                <w:szCs w:val="24"/>
              </w:rPr>
              <w:t>фраз,</w:t>
            </w:r>
          </w:p>
          <w:p w:rsidR="00FC7616" w:rsidRPr="00C34EF9" w:rsidRDefault="005577C9">
            <w:pPr>
              <w:pStyle w:val="TableParagraph"/>
              <w:spacing w:line="310" w:lineRule="atLeast"/>
              <w:ind w:right="96"/>
              <w:jc w:val="both"/>
              <w:rPr>
                <w:sz w:val="24"/>
                <w:szCs w:val="24"/>
              </w:rPr>
            </w:pPr>
            <w:r w:rsidRPr="00C34EF9">
              <w:rPr>
                <w:sz w:val="24"/>
                <w:szCs w:val="24"/>
              </w:rPr>
              <w:t>используемых в художественном произв</w:t>
            </w:r>
            <w:r w:rsidR="00C34EF9">
              <w:rPr>
                <w:sz w:val="24"/>
                <w:szCs w:val="24"/>
              </w:rPr>
              <w:t xml:space="preserve">едении (включая переносные и </w:t>
            </w:r>
            <w:proofErr w:type="spellStart"/>
            <w:r w:rsidR="00C34EF9">
              <w:rPr>
                <w:sz w:val="24"/>
                <w:szCs w:val="24"/>
              </w:rPr>
              <w:t>коннотативные</w:t>
            </w:r>
            <w:proofErr w:type="spellEnd"/>
            <w:r w:rsidR="00C34EF9">
              <w:rPr>
                <w:sz w:val="24"/>
                <w:szCs w:val="24"/>
              </w:rPr>
              <w:t xml:space="preserve"> значения), </w:t>
            </w:r>
            <w:r w:rsidRPr="00C34EF9">
              <w:rPr>
                <w:sz w:val="24"/>
                <w:szCs w:val="24"/>
              </w:rPr>
              <w:t>оценивать их</w:t>
            </w:r>
          </w:p>
        </w:tc>
        <w:tc>
          <w:tcPr>
            <w:tcW w:w="7882" w:type="dxa"/>
          </w:tcPr>
          <w:p w:rsidR="00FC7616" w:rsidRPr="00C34EF9" w:rsidRDefault="005577C9">
            <w:pPr>
              <w:pStyle w:val="TableParagraph"/>
              <w:spacing w:line="276" w:lineRule="auto"/>
              <w:ind w:right="95"/>
              <w:jc w:val="both"/>
              <w:rPr>
                <w:sz w:val="24"/>
                <w:szCs w:val="24"/>
              </w:rPr>
            </w:pPr>
            <w:r w:rsidRPr="00C34EF9">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C7616" w:rsidRPr="00C34EF9" w:rsidRDefault="005577C9">
            <w:pPr>
              <w:pStyle w:val="TableParagraph"/>
              <w:spacing w:line="276" w:lineRule="auto"/>
              <w:ind w:right="97" w:hanging="1"/>
              <w:jc w:val="both"/>
              <w:rPr>
                <w:sz w:val="24"/>
                <w:szCs w:val="24"/>
              </w:rPr>
            </w:pPr>
            <w:r w:rsidRPr="00C34EF9">
              <w:rPr>
                <w:sz w:val="24"/>
                <w:szCs w:val="24"/>
              </w:rPr>
              <w:t>-в устной и письменной форме обобщать и анализировать свой читательский опыт, а именно:</w:t>
            </w:r>
          </w:p>
          <w:p w:rsidR="00FC7616" w:rsidRPr="00C34EF9" w:rsidRDefault="005577C9">
            <w:pPr>
              <w:pStyle w:val="TableParagraph"/>
              <w:numPr>
                <w:ilvl w:val="0"/>
                <w:numId w:val="18"/>
              </w:numPr>
              <w:tabs>
                <w:tab w:val="left" w:pos="924"/>
              </w:tabs>
              <w:spacing w:line="276" w:lineRule="auto"/>
              <w:ind w:right="94" w:firstLine="420"/>
              <w:jc w:val="both"/>
              <w:rPr>
                <w:sz w:val="24"/>
                <w:szCs w:val="24"/>
              </w:rPr>
            </w:pPr>
            <w:r w:rsidRPr="00C34EF9">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нём смыслы и</w:t>
            </w:r>
            <w:r w:rsidRPr="00C34EF9">
              <w:rPr>
                <w:spacing w:val="-8"/>
                <w:sz w:val="24"/>
                <w:szCs w:val="24"/>
              </w:rPr>
              <w:t xml:space="preserve"> </w:t>
            </w:r>
            <w:r w:rsidRPr="00C34EF9">
              <w:rPr>
                <w:sz w:val="24"/>
                <w:szCs w:val="24"/>
              </w:rPr>
              <w:t>подтексты;)</w:t>
            </w:r>
          </w:p>
          <w:p w:rsidR="00FC7616" w:rsidRPr="00C34EF9" w:rsidRDefault="005577C9">
            <w:pPr>
              <w:pStyle w:val="TableParagraph"/>
              <w:numPr>
                <w:ilvl w:val="0"/>
                <w:numId w:val="18"/>
              </w:numPr>
              <w:tabs>
                <w:tab w:val="left" w:pos="638"/>
              </w:tabs>
              <w:spacing w:line="276" w:lineRule="auto"/>
              <w:ind w:right="93" w:firstLine="360"/>
              <w:jc w:val="both"/>
              <w:rPr>
                <w:sz w:val="24"/>
                <w:szCs w:val="24"/>
              </w:rPr>
            </w:pPr>
            <w:r w:rsidRPr="00C34EF9">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C7616" w:rsidRPr="00C34EF9" w:rsidRDefault="005577C9">
            <w:pPr>
              <w:pStyle w:val="TableParagraph"/>
              <w:numPr>
                <w:ilvl w:val="0"/>
                <w:numId w:val="18"/>
              </w:numPr>
              <w:tabs>
                <w:tab w:val="left" w:pos="703"/>
              </w:tabs>
              <w:spacing w:line="276" w:lineRule="auto"/>
              <w:ind w:right="94" w:firstLine="420"/>
              <w:jc w:val="both"/>
              <w:rPr>
                <w:sz w:val="24"/>
                <w:szCs w:val="24"/>
              </w:rPr>
            </w:pPr>
            <w:r w:rsidRPr="00C34EF9">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C7616" w:rsidRPr="00C34EF9" w:rsidRDefault="005577C9">
            <w:pPr>
              <w:pStyle w:val="TableParagraph"/>
              <w:numPr>
                <w:ilvl w:val="0"/>
                <w:numId w:val="18"/>
              </w:numPr>
              <w:tabs>
                <w:tab w:val="left" w:pos="924"/>
              </w:tabs>
              <w:spacing w:line="276" w:lineRule="auto"/>
              <w:ind w:right="95" w:firstLine="480"/>
              <w:jc w:val="both"/>
              <w:rPr>
                <w:sz w:val="24"/>
                <w:szCs w:val="24"/>
              </w:rPr>
            </w:pPr>
            <w:r w:rsidRPr="00C34EF9">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sidRPr="00C34EF9">
              <w:rPr>
                <w:spacing w:val="-5"/>
                <w:sz w:val="24"/>
                <w:szCs w:val="24"/>
              </w:rPr>
              <w:t xml:space="preserve"> </w:t>
            </w:r>
            <w:r w:rsidRPr="00C34EF9">
              <w:rPr>
                <w:sz w:val="24"/>
                <w:szCs w:val="24"/>
              </w:rPr>
              <w:t>характеров;</w:t>
            </w:r>
          </w:p>
          <w:p w:rsidR="00FC7616" w:rsidRPr="00C34EF9" w:rsidRDefault="005577C9">
            <w:pPr>
              <w:pStyle w:val="TableParagraph"/>
              <w:spacing w:line="276" w:lineRule="auto"/>
              <w:ind w:right="93" w:firstLine="360"/>
              <w:jc w:val="both"/>
              <w:rPr>
                <w:sz w:val="24"/>
                <w:szCs w:val="24"/>
              </w:rPr>
            </w:pPr>
            <w:r w:rsidRPr="00C34EF9">
              <w:rPr>
                <w:sz w:val="24"/>
                <w:szCs w:val="24"/>
              </w:rPr>
              <w:t xml:space="preserve">- определять контекстуальное значение слов и фраз, используемых в художественном произведении (включая переносные и </w:t>
            </w:r>
            <w:proofErr w:type="spellStart"/>
            <w:r w:rsidRPr="00C34EF9">
              <w:rPr>
                <w:sz w:val="24"/>
                <w:szCs w:val="24"/>
              </w:rPr>
              <w:t>коннотативные</w:t>
            </w:r>
            <w:proofErr w:type="spellEnd"/>
            <w:r w:rsidRPr="00C34EF9">
              <w:rPr>
                <w:sz w:val="24"/>
                <w:szCs w:val="24"/>
              </w:rPr>
              <w:t xml:space="preserve"> значения), оценивать их художественную выразительность с точки</w:t>
            </w:r>
            <w:r w:rsidRPr="00C34EF9">
              <w:rPr>
                <w:spacing w:val="3"/>
                <w:sz w:val="24"/>
                <w:szCs w:val="24"/>
              </w:rPr>
              <w:t xml:space="preserve"> </w:t>
            </w:r>
            <w:r w:rsidRPr="00C34EF9">
              <w:rPr>
                <w:sz w:val="24"/>
                <w:szCs w:val="24"/>
              </w:rPr>
              <w:t>зрения</w:t>
            </w:r>
          </w:p>
          <w:p w:rsidR="00FC7616" w:rsidRPr="00C34EF9" w:rsidRDefault="00C34EF9">
            <w:pPr>
              <w:pStyle w:val="TableParagraph"/>
              <w:jc w:val="both"/>
              <w:rPr>
                <w:sz w:val="24"/>
                <w:szCs w:val="24"/>
              </w:rPr>
            </w:pPr>
            <w:r>
              <w:rPr>
                <w:sz w:val="24"/>
                <w:szCs w:val="24"/>
              </w:rPr>
              <w:t xml:space="preserve">новизны, эмоциональной и </w:t>
            </w:r>
            <w:r w:rsidR="005577C9" w:rsidRPr="00C34EF9">
              <w:rPr>
                <w:sz w:val="24"/>
                <w:szCs w:val="24"/>
              </w:rPr>
              <w:t>см</w:t>
            </w:r>
            <w:r>
              <w:rPr>
                <w:sz w:val="24"/>
                <w:szCs w:val="24"/>
              </w:rPr>
              <w:t xml:space="preserve">ысловой </w:t>
            </w:r>
            <w:r w:rsidR="005577C9" w:rsidRPr="00C34EF9">
              <w:rPr>
                <w:sz w:val="24"/>
                <w:szCs w:val="24"/>
              </w:rPr>
              <w:t>наполненности, эстетической</w:t>
            </w:r>
          </w:p>
        </w:tc>
      </w:tr>
    </w:tbl>
    <w:p w:rsidR="00FC7616" w:rsidRPr="00C34EF9" w:rsidRDefault="00FC7616">
      <w:pPr>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7933"/>
        </w:trPr>
        <w:tc>
          <w:tcPr>
            <w:tcW w:w="7253" w:type="dxa"/>
          </w:tcPr>
          <w:p w:rsidR="00FC7616" w:rsidRPr="00C34EF9" w:rsidRDefault="005577C9">
            <w:pPr>
              <w:pStyle w:val="TableParagraph"/>
              <w:spacing w:line="276" w:lineRule="auto"/>
              <w:ind w:right="93"/>
              <w:jc w:val="both"/>
              <w:rPr>
                <w:sz w:val="24"/>
                <w:szCs w:val="24"/>
              </w:rPr>
            </w:pPr>
            <w:r w:rsidRPr="00C34EF9">
              <w:rPr>
                <w:sz w:val="24"/>
                <w:szCs w:val="24"/>
              </w:rPr>
              <w:lastRenderedPageBreak/>
              <w:t>художественную выразительность с точки зрения новизны, эмоциональной и смысловой наполненности, эстетической значимости;</w:t>
            </w:r>
          </w:p>
          <w:p w:rsidR="00FC7616" w:rsidRPr="00C34EF9" w:rsidRDefault="005577C9">
            <w:pPr>
              <w:pStyle w:val="TableParagraph"/>
              <w:numPr>
                <w:ilvl w:val="0"/>
                <w:numId w:val="17"/>
              </w:numPr>
              <w:tabs>
                <w:tab w:val="left" w:pos="1128"/>
              </w:tabs>
              <w:spacing w:line="276" w:lineRule="auto"/>
              <w:ind w:right="93" w:firstLine="480"/>
              <w:jc w:val="both"/>
              <w:rPr>
                <w:sz w:val="24"/>
                <w:szCs w:val="24"/>
              </w:rPr>
            </w:pPr>
            <w:r w:rsidRPr="00C34EF9">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C7616" w:rsidRPr="00C34EF9" w:rsidRDefault="005577C9">
            <w:pPr>
              <w:pStyle w:val="TableParagraph"/>
              <w:numPr>
                <w:ilvl w:val="0"/>
                <w:numId w:val="17"/>
              </w:numPr>
              <w:tabs>
                <w:tab w:val="left" w:pos="780"/>
              </w:tabs>
              <w:spacing w:line="276" w:lineRule="auto"/>
              <w:ind w:right="94" w:firstLine="480"/>
              <w:jc w:val="both"/>
              <w:rPr>
                <w:sz w:val="24"/>
                <w:szCs w:val="24"/>
              </w:rPr>
            </w:pPr>
            <w:r w:rsidRPr="00C34EF9">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sidRPr="00C34EF9">
              <w:rPr>
                <w:spacing w:val="-7"/>
                <w:sz w:val="24"/>
                <w:szCs w:val="24"/>
              </w:rPr>
              <w:t xml:space="preserve"> </w:t>
            </w:r>
            <w:r w:rsidRPr="00C34EF9">
              <w:rPr>
                <w:sz w:val="24"/>
                <w:szCs w:val="24"/>
              </w:rPr>
              <w:t>т.п.);</w:t>
            </w:r>
          </w:p>
          <w:p w:rsidR="00FC7616" w:rsidRPr="00C34EF9" w:rsidRDefault="005577C9">
            <w:pPr>
              <w:pStyle w:val="TableParagraph"/>
              <w:spacing w:line="274" w:lineRule="exact"/>
              <w:ind w:left="390"/>
              <w:jc w:val="both"/>
              <w:rPr>
                <w:sz w:val="24"/>
                <w:szCs w:val="24"/>
              </w:rPr>
            </w:pPr>
            <w:r w:rsidRPr="00C34EF9">
              <w:rPr>
                <w:sz w:val="24"/>
                <w:szCs w:val="24"/>
              </w:rPr>
              <w:t>Осуществлять следующую продуктивную деятельность:</w:t>
            </w:r>
          </w:p>
          <w:p w:rsidR="00FC7616" w:rsidRPr="00C34EF9" w:rsidRDefault="005577C9">
            <w:pPr>
              <w:pStyle w:val="TableParagraph"/>
              <w:spacing w:before="32" w:line="276" w:lineRule="auto"/>
              <w:ind w:right="94"/>
              <w:jc w:val="both"/>
              <w:rPr>
                <w:sz w:val="24"/>
                <w:szCs w:val="24"/>
              </w:rPr>
            </w:pPr>
            <w:r w:rsidRPr="00C34EF9">
              <w:rPr>
                <w:sz w:val="24"/>
                <w:szCs w:val="24"/>
              </w:rPr>
              <w:t>-давать развёрнутые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w:t>
            </w:r>
            <w:r w:rsidRPr="00C34EF9">
              <w:rPr>
                <w:spacing w:val="-21"/>
                <w:sz w:val="24"/>
                <w:szCs w:val="24"/>
              </w:rPr>
              <w:t xml:space="preserve"> </w:t>
            </w:r>
            <w:r w:rsidRPr="00C34EF9">
              <w:rPr>
                <w:sz w:val="24"/>
                <w:szCs w:val="24"/>
              </w:rPr>
              <w:t>(периоду);</w:t>
            </w:r>
          </w:p>
          <w:p w:rsidR="00FC7616" w:rsidRPr="00C34EF9" w:rsidRDefault="005577C9">
            <w:pPr>
              <w:pStyle w:val="TableParagraph"/>
              <w:spacing w:line="276" w:lineRule="auto"/>
              <w:ind w:right="95"/>
              <w:jc w:val="both"/>
              <w:rPr>
                <w:sz w:val="24"/>
                <w:szCs w:val="24"/>
              </w:rPr>
            </w:pPr>
            <w:r w:rsidRPr="00C34EF9">
              <w:rPr>
                <w:sz w:val="24"/>
                <w:szCs w:val="24"/>
              </w:rPr>
              <w:t>-выполнять проектные работы в сфере литерат</w:t>
            </w:r>
            <w:r w:rsidR="00C34EF9">
              <w:rPr>
                <w:sz w:val="24"/>
                <w:szCs w:val="24"/>
              </w:rPr>
              <w:t xml:space="preserve">уры и искусства, предлагать свои собственные </w:t>
            </w:r>
            <w:r w:rsidRPr="00C34EF9">
              <w:rPr>
                <w:sz w:val="24"/>
                <w:szCs w:val="24"/>
              </w:rPr>
              <w:t>обоснованные интерпретации</w:t>
            </w:r>
          </w:p>
          <w:p w:rsidR="00FC7616" w:rsidRPr="00C34EF9" w:rsidRDefault="005577C9">
            <w:pPr>
              <w:pStyle w:val="TableParagraph"/>
              <w:jc w:val="both"/>
              <w:rPr>
                <w:sz w:val="24"/>
                <w:szCs w:val="24"/>
              </w:rPr>
            </w:pPr>
            <w:r w:rsidRPr="00C34EF9">
              <w:rPr>
                <w:sz w:val="24"/>
                <w:szCs w:val="24"/>
              </w:rPr>
              <w:t>литературных произведений.</w:t>
            </w:r>
          </w:p>
        </w:tc>
        <w:tc>
          <w:tcPr>
            <w:tcW w:w="7882" w:type="dxa"/>
          </w:tcPr>
          <w:p w:rsidR="00FC7616" w:rsidRPr="00C34EF9" w:rsidRDefault="005577C9">
            <w:pPr>
              <w:pStyle w:val="TableParagraph"/>
              <w:spacing w:line="264" w:lineRule="exact"/>
              <w:rPr>
                <w:sz w:val="24"/>
                <w:szCs w:val="24"/>
              </w:rPr>
            </w:pPr>
            <w:r w:rsidRPr="00C34EF9">
              <w:rPr>
                <w:sz w:val="24"/>
                <w:szCs w:val="24"/>
              </w:rPr>
              <w:t>значимости;</w:t>
            </w:r>
          </w:p>
          <w:p w:rsidR="00FC7616" w:rsidRPr="00C34EF9" w:rsidRDefault="005577C9">
            <w:pPr>
              <w:pStyle w:val="TableParagraph"/>
              <w:numPr>
                <w:ilvl w:val="0"/>
                <w:numId w:val="16"/>
              </w:numPr>
              <w:tabs>
                <w:tab w:val="left" w:pos="806"/>
              </w:tabs>
              <w:spacing w:before="41" w:line="276" w:lineRule="auto"/>
              <w:ind w:right="93" w:firstLine="480"/>
              <w:jc w:val="both"/>
              <w:rPr>
                <w:sz w:val="24"/>
                <w:szCs w:val="24"/>
              </w:rPr>
            </w:pPr>
            <w:r w:rsidRPr="00C34EF9">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C7616" w:rsidRPr="00C34EF9" w:rsidRDefault="005577C9">
            <w:pPr>
              <w:pStyle w:val="TableParagraph"/>
              <w:numPr>
                <w:ilvl w:val="0"/>
                <w:numId w:val="16"/>
              </w:numPr>
              <w:tabs>
                <w:tab w:val="left" w:pos="761"/>
              </w:tabs>
              <w:spacing w:line="276" w:lineRule="auto"/>
              <w:ind w:right="94" w:firstLine="480"/>
              <w:jc w:val="both"/>
              <w:rPr>
                <w:sz w:val="24"/>
                <w:szCs w:val="24"/>
              </w:rPr>
            </w:pPr>
            <w:r w:rsidRPr="00C34EF9">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sidRPr="00C34EF9">
              <w:rPr>
                <w:spacing w:val="-1"/>
                <w:sz w:val="24"/>
                <w:szCs w:val="24"/>
              </w:rPr>
              <w:t xml:space="preserve"> </w:t>
            </w:r>
            <w:r w:rsidRPr="00C34EF9">
              <w:rPr>
                <w:sz w:val="24"/>
                <w:szCs w:val="24"/>
              </w:rPr>
              <w:t>т.п.);</w:t>
            </w:r>
          </w:p>
          <w:p w:rsidR="00FC7616" w:rsidRPr="00C34EF9" w:rsidRDefault="005577C9">
            <w:pPr>
              <w:pStyle w:val="TableParagraph"/>
              <w:ind w:left="390"/>
              <w:jc w:val="both"/>
              <w:rPr>
                <w:sz w:val="24"/>
                <w:szCs w:val="24"/>
              </w:rPr>
            </w:pPr>
            <w:r w:rsidRPr="00C34EF9">
              <w:rPr>
                <w:sz w:val="24"/>
                <w:szCs w:val="24"/>
              </w:rPr>
              <w:t>Осуществлять следующую продуктивную деятельность:</w:t>
            </w:r>
          </w:p>
          <w:p w:rsidR="00FC7616" w:rsidRPr="00C34EF9" w:rsidRDefault="005577C9">
            <w:pPr>
              <w:pStyle w:val="TableParagraph"/>
              <w:spacing w:before="41" w:line="276" w:lineRule="auto"/>
              <w:ind w:right="93"/>
              <w:jc w:val="both"/>
              <w:rPr>
                <w:sz w:val="24"/>
                <w:szCs w:val="24"/>
              </w:rPr>
            </w:pPr>
            <w:r w:rsidRPr="00C34EF9">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FC7616" w:rsidRPr="00C34EF9" w:rsidRDefault="005577C9">
            <w:pPr>
              <w:pStyle w:val="TableParagraph"/>
              <w:spacing w:line="276" w:lineRule="auto"/>
              <w:ind w:right="120"/>
              <w:rPr>
                <w:sz w:val="24"/>
                <w:szCs w:val="24"/>
              </w:rPr>
            </w:pPr>
            <w:r w:rsidRPr="00C34EF9">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tc>
      </w:tr>
      <w:tr w:rsidR="00FC7616" w:rsidRPr="00C34EF9">
        <w:trPr>
          <w:trHeight w:val="369"/>
        </w:trPr>
        <w:tc>
          <w:tcPr>
            <w:tcW w:w="15135" w:type="dxa"/>
            <w:gridSpan w:val="2"/>
          </w:tcPr>
          <w:p w:rsidR="00FC7616" w:rsidRPr="00C34EF9" w:rsidRDefault="005577C9">
            <w:pPr>
              <w:pStyle w:val="TableParagraph"/>
              <w:spacing w:line="313" w:lineRule="exact"/>
              <w:ind w:left="5038" w:right="4746"/>
              <w:jc w:val="center"/>
              <w:rPr>
                <w:b/>
                <w:sz w:val="24"/>
                <w:szCs w:val="24"/>
              </w:rPr>
            </w:pPr>
            <w:r w:rsidRPr="00C34EF9">
              <w:rPr>
                <w:b/>
                <w:sz w:val="24"/>
                <w:szCs w:val="24"/>
              </w:rPr>
              <w:t>Ученик получит возможность научиться:</w:t>
            </w:r>
          </w:p>
        </w:tc>
      </w:tr>
      <w:tr w:rsidR="00FC7616" w:rsidRPr="00C34EF9">
        <w:trPr>
          <w:trHeight w:val="1271"/>
        </w:trPr>
        <w:tc>
          <w:tcPr>
            <w:tcW w:w="7253" w:type="dxa"/>
          </w:tcPr>
          <w:p w:rsidR="00FC7616" w:rsidRPr="00C34EF9" w:rsidRDefault="005577C9">
            <w:pPr>
              <w:pStyle w:val="TableParagraph"/>
              <w:spacing w:line="276" w:lineRule="auto"/>
              <w:ind w:left="895" w:right="91" w:firstLine="283"/>
              <w:jc w:val="both"/>
              <w:rPr>
                <w:sz w:val="24"/>
                <w:szCs w:val="24"/>
              </w:rPr>
            </w:pPr>
            <w:r w:rsidRPr="00C34EF9">
              <w:rPr>
                <w:sz w:val="24"/>
                <w:szCs w:val="24"/>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w:t>
            </w:r>
          </w:p>
          <w:p w:rsidR="00FC7616" w:rsidRPr="00C34EF9" w:rsidRDefault="005577C9">
            <w:pPr>
              <w:pStyle w:val="TableParagraph"/>
              <w:ind w:left="895"/>
              <w:jc w:val="both"/>
              <w:rPr>
                <w:sz w:val="24"/>
                <w:szCs w:val="24"/>
              </w:rPr>
            </w:pPr>
            <w:r w:rsidRPr="00C34EF9">
              <w:rPr>
                <w:sz w:val="24"/>
                <w:szCs w:val="24"/>
              </w:rPr>
              <w:t>документов и т. п.);</w:t>
            </w:r>
          </w:p>
        </w:tc>
        <w:tc>
          <w:tcPr>
            <w:tcW w:w="7882" w:type="dxa"/>
          </w:tcPr>
          <w:p w:rsidR="00FC7616" w:rsidRPr="00C34EF9" w:rsidRDefault="005577C9">
            <w:pPr>
              <w:pStyle w:val="TableParagraph"/>
              <w:spacing w:line="276" w:lineRule="auto"/>
              <w:ind w:left="894" w:right="91" w:firstLine="283"/>
              <w:jc w:val="both"/>
              <w:rPr>
                <w:sz w:val="24"/>
                <w:szCs w:val="24"/>
              </w:rPr>
            </w:pPr>
            <w:r w:rsidRPr="00C34EF9">
              <w:rPr>
                <w:sz w:val="24"/>
                <w:szCs w:val="24"/>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w:t>
            </w:r>
          </w:p>
          <w:p w:rsidR="00FC7616" w:rsidRPr="00C34EF9" w:rsidRDefault="005577C9">
            <w:pPr>
              <w:pStyle w:val="TableParagraph"/>
              <w:ind w:left="894"/>
              <w:jc w:val="both"/>
              <w:rPr>
                <w:sz w:val="24"/>
                <w:szCs w:val="24"/>
              </w:rPr>
            </w:pPr>
            <w:r w:rsidRPr="00C34EF9">
              <w:rPr>
                <w:sz w:val="24"/>
                <w:szCs w:val="24"/>
              </w:rPr>
              <w:t>т. п.);</w:t>
            </w:r>
          </w:p>
        </w:tc>
      </w:tr>
    </w:tbl>
    <w:p w:rsidR="00FC7616" w:rsidRPr="00C34EF9" w:rsidRDefault="00FC7616">
      <w:pPr>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203"/>
        </w:trPr>
        <w:tc>
          <w:tcPr>
            <w:tcW w:w="7253" w:type="dxa"/>
          </w:tcPr>
          <w:p w:rsidR="00FC7616" w:rsidRPr="00C34EF9" w:rsidRDefault="005577C9">
            <w:pPr>
              <w:pStyle w:val="TableParagraph"/>
              <w:numPr>
                <w:ilvl w:val="0"/>
                <w:numId w:val="15"/>
              </w:numPr>
              <w:tabs>
                <w:tab w:val="left" w:pos="1524"/>
              </w:tabs>
              <w:spacing w:line="276" w:lineRule="auto"/>
              <w:ind w:right="93" w:firstLine="283"/>
              <w:jc w:val="both"/>
              <w:rPr>
                <w:sz w:val="24"/>
                <w:szCs w:val="24"/>
              </w:rPr>
            </w:pPr>
            <w:r w:rsidRPr="00C34EF9">
              <w:rPr>
                <w:sz w:val="24"/>
                <w:szCs w:val="24"/>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C7616" w:rsidRPr="00C34EF9" w:rsidRDefault="005577C9">
            <w:pPr>
              <w:pStyle w:val="TableParagraph"/>
              <w:numPr>
                <w:ilvl w:val="0"/>
                <w:numId w:val="15"/>
              </w:numPr>
              <w:tabs>
                <w:tab w:val="left" w:pos="1524"/>
              </w:tabs>
              <w:spacing w:line="276" w:lineRule="auto"/>
              <w:ind w:right="93" w:firstLine="283"/>
              <w:jc w:val="both"/>
              <w:rPr>
                <w:sz w:val="24"/>
                <w:szCs w:val="24"/>
              </w:rPr>
            </w:pPr>
            <w:r w:rsidRPr="00C34EF9">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C7616" w:rsidRPr="00C34EF9" w:rsidRDefault="005577C9">
            <w:pPr>
              <w:pStyle w:val="TableParagraph"/>
              <w:numPr>
                <w:ilvl w:val="0"/>
                <w:numId w:val="15"/>
              </w:numPr>
              <w:tabs>
                <w:tab w:val="left" w:pos="1524"/>
              </w:tabs>
              <w:spacing w:line="276" w:lineRule="auto"/>
              <w:ind w:left="894" w:right="93" w:firstLine="283"/>
              <w:jc w:val="both"/>
              <w:rPr>
                <w:sz w:val="24"/>
                <w:szCs w:val="24"/>
              </w:rPr>
            </w:pPr>
            <w:r w:rsidRPr="00C34EF9">
              <w:rPr>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tc>
        <w:tc>
          <w:tcPr>
            <w:tcW w:w="7882" w:type="dxa"/>
          </w:tcPr>
          <w:p w:rsidR="00FC7616" w:rsidRPr="00C34EF9" w:rsidRDefault="005577C9">
            <w:pPr>
              <w:pStyle w:val="TableParagraph"/>
              <w:numPr>
                <w:ilvl w:val="0"/>
                <w:numId w:val="14"/>
              </w:numPr>
              <w:tabs>
                <w:tab w:val="left" w:pos="1524"/>
              </w:tabs>
              <w:spacing w:line="276" w:lineRule="auto"/>
              <w:ind w:right="95" w:firstLine="283"/>
              <w:jc w:val="both"/>
              <w:rPr>
                <w:sz w:val="24"/>
                <w:szCs w:val="24"/>
              </w:rPr>
            </w:pPr>
            <w:r w:rsidRPr="00C34EF9">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w:t>
            </w:r>
            <w:r w:rsidRPr="00C34EF9">
              <w:rPr>
                <w:spacing w:val="1"/>
                <w:sz w:val="24"/>
                <w:szCs w:val="24"/>
              </w:rPr>
              <w:t xml:space="preserve"> </w:t>
            </w:r>
            <w:r w:rsidRPr="00C34EF9">
              <w:rPr>
                <w:sz w:val="24"/>
                <w:szCs w:val="24"/>
              </w:rPr>
              <w:t>индивидуальности;</w:t>
            </w:r>
          </w:p>
          <w:p w:rsidR="00FC7616" w:rsidRPr="00C34EF9" w:rsidRDefault="005577C9">
            <w:pPr>
              <w:pStyle w:val="TableParagraph"/>
              <w:numPr>
                <w:ilvl w:val="0"/>
                <w:numId w:val="14"/>
              </w:numPr>
              <w:tabs>
                <w:tab w:val="left" w:pos="1524"/>
              </w:tabs>
              <w:spacing w:line="276" w:lineRule="auto"/>
              <w:ind w:right="94" w:firstLine="283"/>
              <w:jc w:val="both"/>
              <w:rPr>
                <w:sz w:val="24"/>
                <w:szCs w:val="24"/>
              </w:rPr>
            </w:pPr>
            <w:r w:rsidRPr="00C34EF9">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sidRPr="00C34EF9">
              <w:rPr>
                <w:spacing w:val="-7"/>
                <w:sz w:val="24"/>
                <w:szCs w:val="24"/>
              </w:rPr>
              <w:t xml:space="preserve"> </w:t>
            </w:r>
            <w:r w:rsidRPr="00C34EF9">
              <w:rPr>
                <w:sz w:val="24"/>
                <w:szCs w:val="24"/>
              </w:rPr>
              <w:t>др.);</w:t>
            </w:r>
          </w:p>
          <w:p w:rsidR="00FC7616" w:rsidRPr="00C34EF9" w:rsidRDefault="005577C9">
            <w:pPr>
              <w:pStyle w:val="TableParagraph"/>
              <w:numPr>
                <w:ilvl w:val="0"/>
                <w:numId w:val="14"/>
              </w:numPr>
              <w:tabs>
                <w:tab w:val="left" w:pos="1524"/>
              </w:tabs>
              <w:spacing w:line="276" w:lineRule="auto"/>
              <w:ind w:right="94" w:firstLine="283"/>
              <w:jc w:val="both"/>
              <w:rPr>
                <w:sz w:val="24"/>
                <w:szCs w:val="24"/>
              </w:rPr>
            </w:pPr>
            <w:r w:rsidRPr="00C34EF9">
              <w:rPr>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C7616" w:rsidRPr="00C34EF9" w:rsidRDefault="005577C9">
            <w:pPr>
              <w:pStyle w:val="TableParagraph"/>
              <w:jc w:val="both"/>
              <w:rPr>
                <w:b/>
                <w:sz w:val="24"/>
                <w:szCs w:val="24"/>
              </w:rPr>
            </w:pPr>
            <w:r w:rsidRPr="00C34EF9">
              <w:rPr>
                <w:b/>
                <w:sz w:val="24"/>
                <w:szCs w:val="24"/>
              </w:rPr>
              <w:t>Ученик получит возможность узнать:</w:t>
            </w:r>
          </w:p>
          <w:p w:rsidR="00FC7616" w:rsidRPr="00C34EF9" w:rsidRDefault="00C34EF9">
            <w:pPr>
              <w:pStyle w:val="TableParagraph"/>
              <w:numPr>
                <w:ilvl w:val="0"/>
                <w:numId w:val="14"/>
              </w:numPr>
              <w:tabs>
                <w:tab w:val="left" w:pos="1523"/>
                <w:tab w:val="left" w:pos="1524"/>
                <w:tab w:val="left" w:pos="1854"/>
                <w:tab w:val="left" w:pos="2639"/>
                <w:tab w:val="left" w:pos="2980"/>
                <w:tab w:val="left" w:pos="4134"/>
                <w:tab w:val="left" w:pos="5164"/>
                <w:tab w:val="left" w:pos="6568"/>
                <w:tab w:val="left" w:pos="6892"/>
              </w:tabs>
              <w:spacing w:before="29" w:line="276" w:lineRule="auto"/>
              <w:ind w:right="95" w:firstLine="283"/>
              <w:rPr>
                <w:sz w:val="24"/>
                <w:szCs w:val="24"/>
              </w:rPr>
            </w:pPr>
            <w:r>
              <w:rPr>
                <w:sz w:val="24"/>
                <w:szCs w:val="24"/>
              </w:rPr>
              <w:t xml:space="preserve">о месте и значении русской литературы </w:t>
            </w:r>
            <w:r w:rsidR="005577C9" w:rsidRPr="00C34EF9">
              <w:rPr>
                <w:sz w:val="24"/>
                <w:szCs w:val="24"/>
              </w:rPr>
              <w:t>в</w:t>
            </w:r>
            <w:r>
              <w:rPr>
                <w:sz w:val="24"/>
                <w:szCs w:val="24"/>
              </w:rPr>
              <w:t xml:space="preserve"> </w:t>
            </w:r>
            <w:r w:rsidR="005577C9" w:rsidRPr="00C34EF9">
              <w:rPr>
                <w:spacing w:val="-3"/>
                <w:sz w:val="24"/>
                <w:szCs w:val="24"/>
              </w:rPr>
              <w:t xml:space="preserve">мировой </w:t>
            </w:r>
            <w:r w:rsidR="005577C9" w:rsidRPr="00C34EF9">
              <w:rPr>
                <w:sz w:val="24"/>
                <w:szCs w:val="24"/>
              </w:rPr>
              <w:t>литературе;</w:t>
            </w:r>
          </w:p>
          <w:p w:rsidR="00FC7616" w:rsidRPr="00C34EF9" w:rsidRDefault="00C34EF9">
            <w:pPr>
              <w:pStyle w:val="TableParagraph"/>
              <w:numPr>
                <w:ilvl w:val="0"/>
                <w:numId w:val="14"/>
              </w:numPr>
              <w:tabs>
                <w:tab w:val="left" w:pos="1523"/>
                <w:tab w:val="left" w:pos="1524"/>
                <w:tab w:val="left" w:pos="1859"/>
                <w:tab w:val="left" w:pos="3604"/>
                <w:tab w:val="left" w:pos="4835"/>
                <w:tab w:val="left" w:pos="6546"/>
                <w:tab w:val="left" w:pos="6892"/>
              </w:tabs>
              <w:spacing w:line="276" w:lineRule="auto"/>
              <w:ind w:right="95" w:firstLine="283"/>
              <w:rPr>
                <w:sz w:val="24"/>
                <w:szCs w:val="24"/>
              </w:rPr>
            </w:pPr>
            <w:r>
              <w:rPr>
                <w:sz w:val="24"/>
                <w:szCs w:val="24"/>
              </w:rPr>
              <w:t xml:space="preserve">о произведениях новейшей отечественной </w:t>
            </w:r>
            <w:r w:rsidR="005577C9" w:rsidRPr="00C34EF9">
              <w:rPr>
                <w:sz w:val="24"/>
                <w:szCs w:val="24"/>
              </w:rPr>
              <w:t>и</w:t>
            </w:r>
            <w:r>
              <w:rPr>
                <w:sz w:val="24"/>
                <w:szCs w:val="24"/>
              </w:rPr>
              <w:t xml:space="preserve"> </w:t>
            </w:r>
            <w:r w:rsidR="005577C9" w:rsidRPr="00C34EF9">
              <w:rPr>
                <w:spacing w:val="-3"/>
                <w:sz w:val="24"/>
                <w:szCs w:val="24"/>
              </w:rPr>
              <w:t xml:space="preserve">мировой </w:t>
            </w:r>
            <w:r w:rsidR="005577C9" w:rsidRPr="00C34EF9">
              <w:rPr>
                <w:sz w:val="24"/>
                <w:szCs w:val="24"/>
              </w:rPr>
              <w:t>литературы;</w:t>
            </w:r>
          </w:p>
          <w:p w:rsidR="00FC7616" w:rsidRPr="00C34EF9" w:rsidRDefault="005577C9">
            <w:pPr>
              <w:pStyle w:val="TableParagraph"/>
              <w:numPr>
                <w:ilvl w:val="0"/>
                <w:numId w:val="14"/>
              </w:numPr>
              <w:tabs>
                <w:tab w:val="left" w:pos="1523"/>
                <w:tab w:val="left" w:pos="1524"/>
              </w:tabs>
              <w:spacing w:line="276" w:lineRule="auto"/>
              <w:ind w:right="97" w:firstLine="283"/>
              <w:rPr>
                <w:sz w:val="24"/>
                <w:szCs w:val="24"/>
              </w:rPr>
            </w:pPr>
            <w:r w:rsidRPr="00C34EF9">
              <w:rPr>
                <w:sz w:val="24"/>
                <w:szCs w:val="24"/>
              </w:rPr>
              <w:t>о важнейших литературных ресурсах, в том числе в сети Интернет;</w:t>
            </w:r>
          </w:p>
          <w:p w:rsidR="00FC7616" w:rsidRPr="00C34EF9" w:rsidRDefault="005577C9">
            <w:pPr>
              <w:pStyle w:val="TableParagraph"/>
              <w:numPr>
                <w:ilvl w:val="0"/>
                <w:numId w:val="14"/>
              </w:numPr>
              <w:tabs>
                <w:tab w:val="left" w:pos="1523"/>
                <w:tab w:val="left" w:pos="1524"/>
              </w:tabs>
              <w:spacing w:line="275" w:lineRule="exact"/>
              <w:ind w:left="1523"/>
              <w:rPr>
                <w:sz w:val="24"/>
                <w:szCs w:val="24"/>
              </w:rPr>
            </w:pPr>
            <w:r w:rsidRPr="00C34EF9">
              <w:rPr>
                <w:sz w:val="24"/>
                <w:szCs w:val="24"/>
              </w:rPr>
              <w:t>об историко-культурном подходе в</w:t>
            </w:r>
            <w:r w:rsidRPr="00C34EF9">
              <w:rPr>
                <w:spacing w:val="-7"/>
                <w:sz w:val="24"/>
                <w:szCs w:val="24"/>
              </w:rPr>
              <w:t xml:space="preserve"> </w:t>
            </w:r>
            <w:r w:rsidRPr="00C34EF9">
              <w:rPr>
                <w:sz w:val="24"/>
                <w:szCs w:val="24"/>
              </w:rPr>
              <w:t>литературоведении;</w:t>
            </w:r>
          </w:p>
          <w:p w:rsidR="00FC7616" w:rsidRPr="00C34EF9" w:rsidRDefault="005577C9">
            <w:pPr>
              <w:pStyle w:val="TableParagraph"/>
              <w:numPr>
                <w:ilvl w:val="0"/>
                <w:numId w:val="14"/>
              </w:numPr>
              <w:tabs>
                <w:tab w:val="left" w:pos="1523"/>
                <w:tab w:val="left" w:pos="1524"/>
              </w:tabs>
              <w:spacing w:before="41"/>
              <w:ind w:left="1523"/>
              <w:rPr>
                <w:sz w:val="24"/>
                <w:szCs w:val="24"/>
              </w:rPr>
            </w:pPr>
            <w:r w:rsidRPr="00C34EF9">
              <w:rPr>
                <w:sz w:val="24"/>
                <w:szCs w:val="24"/>
              </w:rPr>
              <w:t>об историко-литературном процессе XIX и XX</w:t>
            </w:r>
            <w:r w:rsidRPr="00C34EF9">
              <w:rPr>
                <w:spacing w:val="-9"/>
                <w:sz w:val="24"/>
                <w:szCs w:val="24"/>
              </w:rPr>
              <w:t xml:space="preserve"> </w:t>
            </w:r>
            <w:r w:rsidRPr="00C34EF9">
              <w:rPr>
                <w:sz w:val="24"/>
                <w:szCs w:val="24"/>
              </w:rPr>
              <w:t>веков;</w:t>
            </w:r>
          </w:p>
          <w:p w:rsidR="00FC7616" w:rsidRPr="00C34EF9" w:rsidRDefault="005577C9">
            <w:pPr>
              <w:pStyle w:val="TableParagraph"/>
              <w:numPr>
                <w:ilvl w:val="0"/>
                <w:numId w:val="14"/>
              </w:numPr>
              <w:tabs>
                <w:tab w:val="left" w:pos="1523"/>
                <w:tab w:val="left" w:pos="1524"/>
              </w:tabs>
              <w:spacing w:before="43" w:line="276" w:lineRule="auto"/>
              <w:ind w:right="96" w:firstLine="283"/>
              <w:rPr>
                <w:sz w:val="24"/>
                <w:szCs w:val="24"/>
              </w:rPr>
            </w:pPr>
            <w:r w:rsidRPr="00C34EF9">
              <w:rPr>
                <w:sz w:val="24"/>
                <w:szCs w:val="24"/>
              </w:rPr>
              <w:t>о наиболее ярких или характерных чертах литературных направлений или</w:t>
            </w:r>
            <w:r w:rsidRPr="00C34EF9">
              <w:rPr>
                <w:spacing w:val="-2"/>
                <w:sz w:val="24"/>
                <w:szCs w:val="24"/>
              </w:rPr>
              <w:t xml:space="preserve"> </w:t>
            </w:r>
            <w:r w:rsidRPr="00C34EF9">
              <w:rPr>
                <w:sz w:val="24"/>
                <w:szCs w:val="24"/>
              </w:rPr>
              <w:t>течений;</w:t>
            </w:r>
          </w:p>
          <w:p w:rsidR="00FC7616" w:rsidRPr="00C34EF9" w:rsidRDefault="005577C9">
            <w:pPr>
              <w:pStyle w:val="TableParagraph"/>
              <w:numPr>
                <w:ilvl w:val="0"/>
                <w:numId w:val="14"/>
              </w:numPr>
              <w:tabs>
                <w:tab w:val="left" w:pos="1524"/>
              </w:tabs>
              <w:spacing w:line="276" w:lineRule="auto"/>
              <w:ind w:right="93" w:firstLine="283"/>
              <w:jc w:val="both"/>
              <w:rPr>
                <w:sz w:val="24"/>
                <w:szCs w:val="24"/>
              </w:rPr>
            </w:pPr>
            <w:r w:rsidRPr="00C34EF9">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sidRPr="00C34EF9">
              <w:rPr>
                <w:spacing w:val="1"/>
                <w:sz w:val="24"/>
                <w:szCs w:val="24"/>
              </w:rPr>
              <w:t xml:space="preserve"> </w:t>
            </w:r>
            <w:r w:rsidRPr="00C34EF9">
              <w:rPr>
                <w:sz w:val="24"/>
                <w:szCs w:val="24"/>
              </w:rPr>
              <w:t>культуре;</w:t>
            </w:r>
          </w:p>
          <w:p w:rsidR="00FC7616" w:rsidRPr="00C34EF9" w:rsidRDefault="005577C9">
            <w:pPr>
              <w:pStyle w:val="TableParagraph"/>
              <w:numPr>
                <w:ilvl w:val="0"/>
                <w:numId w:val="14"/>
              </w:numPr>
              <w:tabs>
                <w:tab w:val="left" w:pos="1524"/>
              </w:tabs>
              <w:spacing w:line="276" w:lineRule="auto"/>
              <w:ind w:right="97" w:firstLine="283"/>
              <w:jc w:val="both"/>
              <w:rPr>
                <w:sz w:val="24"/>
                <w:szCs w:val="24"/>
              </w:rPr>
            </w:pPr>
            <w:r w:rsidRPr="00C34EF9">
              <w:rPr>
                <w:sz w:val="24"/>
                <w:szCs w:val="24"/>
              </w:rPr>
              <w:t>о соотношении и взаимосвязях литературы с историческим периодом,</w:t>
            </w:r>
            <w:r w:rsidRPr="00C34EF9">
              <w:rPr>
                <w:spacing w:val="-2"/>
                <w:sz w:val="24"/>
                <w:szCs w:val="24"/>
              </w:rPr>
              <w:t xml:space="preserve"> </w:t>
            </w:r>
            <w:r w:rsidRPr="00C34EF9">
              <w:rPr>
                <w:sz w:val="24"/>
                <w:szCs w:val="24"/>
              </w:rPr>
              <w:t>эпохой.</w:t>
            </w:r>
          </w:p>
        </w:tc>
      </w:tr>
      <w:tr w:rsidR="00FC7616" w:rsidRPr="00C34EF9">
        <w:trPr>
          <w:trHeight w:val="369"/>
        </w:trPr>
        <w:tc>
          <w:tcPr>
            <w:tcW w:w="15135" w:type="dxa"/>
            <w:gridSpan w:val="2"/>
          </w:tcPr>
          <w:p w:rsidR="00FC7616" w:rsidRPr="00C34EF9" w:rsidRDefault="005577C9">
            <w:pPr>
              <w:pStyle w:val="TableParagraph"/>
              <w:spacing w:line="316" w:lineRule="exact"/>
              <w:ind w:left="4754" w:right="4746"/>
              <w:jc w:val="center"/>
              <w:rPr>
                <w:b/>
                <w:i/>
                <w:sz w:val="24"/>
                <w:szCs w:val="24"/>
              </w:rPr>
            </w:pPr>
            <w:r w:rsidRPr="00C34EF9">
              <w:rPr>
                <w:b/>
                <w:i/>
                <w:sz w:val="24"/>
                <w:szCs w:val="24"/>
              </w:rPr>
              <w:t>Метапредметные УУД:</w:t>
            </w:r>
          </w:p>
        </w:tc>
      </w:tr>
    </w:tbl>
    <w:p w:rsidR="00FC7616" w:rsidRPr="00C34EF9" w:rsidRDefault="00FC7616">
      <w:pPr>
        <w:spacing w:line="316" w:lineRule="exact"/>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738"/>
        </w:trPr>
        <w:tc>
          <w:tcPr>
            <w:tcW w:w="15135" w:type="dxa"/>
            <w:gridSpan w:val="2"/>
          </w:tcPr>
          <w:p w:rsidR="00FC7616" w:rsidRPr="00C34EF9" w:rsidRDefault="005577C9">
            <w:pPr>
              <w:pStyle w:val="TableParagraph"/>
              <w:spacing w:line="316" w:lineRule="exact"/>
              <w:ind w:left="4757" w:right="4746"/>
              <w:jc w:val="center"/>
              <w:rPr>
                <w:b/>
                <w:i/>
                <w:sz w:val="24"/>
                <w:szCs w:val="24"/>
              </w:rPr>
            </w:pPr>
            <w:r w:rsidRPr="00C34EF9">
              <w:rPr>
                <w:b/>
                <w:i/>
                <w:sz w:val="24"/>
                <w:szCs w:val="24"/>
              </w:rPr>
              <w:lastRenderedPageBreak/>
              <w:t>Регулятивные УУД</w:t>
            </w:r>
          </w:p>
          <w:p w:rsidR="00FC7616" w:rsidRPr="00C34EF9" w:rsidRDefault="005577C9">
            <w:pPr>
              <w:pStyle w:val="TableParagraph"/>
              <w:spacing w:before="45"/>
              <w:ind w:left="4757" w:right="4746"/>
              <w:jc w:val="center"/>
              <w:rPr>
                <w:b/>
                <w:sz w:val="24"/>
                <w:szCs w:val="24"/>
              </w:rPr>
            </w:pPr>
            <w:r w:rsidRPr="00C34EF9">
              <w:rPr>
                <w:b/>
                <w:sz w:val="24"/>
                <w:szCs w:val="24"/>
              </w:rPr>
              <w:t>Ученик научится:</w:t>
            </w:r>
          </w:p>
        </w:tc>
      </w:tr>
      <w:tr w:rsidR="00FC7616" w:rsidRPr="00C34EF9">
        <w:trPr>
          <w:trHeight w:val="8677"/>
        </w:trPr>
        <w:tc>
          <w:tcPr>
            <w:tcW w:w="7253" w:type="dxa"/>
          </w:tcPr>
          <w:p w:rsidR="00FC7616" w:rsidRPr="00C34EF9" w:rsidRDefault="005577C9">
            <w:pPr>
              <w:pStyle w:val="TableParagraph"/>
              <w:numPr>
                <w:ilvl w:val="0"/>
                <w:numId w:val="13"/>
              </w:numPr>
              <w:tabs>
                <w:tab w:val="left" w:pos="715"/>
              </w:tabs>
              <w:spacing w:line="276" w:lineRule="auto"/>
              <w:ind w:right="94" w:firstLine="417"/>
              <w:jc w:val="both"/>
              <w:rPr>
                <w:sz w:val="24"/>
                <w:szCs w:val="24"/>
              </w:rPr>
            </w:pPr>
            <w:r w:rsidRPr="00C34EF9">
              <w:rPr>
                <w:sz w:val="24"/>
                <w:szCs w:val="24"/>
              </w:rPr>
              <w:t>уметь принимать и сохранять учебную задачу; воспринимать выделенные учителем ориентиры действия в новом учебном материале; контролировать и оценивать свои действия при сотрудничестве с учителем и</w:t>
            </w:r>
            <w:r w:rsidRPr="00C34EF9">
              <w:rPr>
                <w:spacing w:val="2"/>
                <w:sz w:val="24"/>
                <w:szCs w:val="24"/>
              </w:rPr>
              <w:t xml:space="preserve"> </w:t>
            </w:r>
            <w:r w:rsidRPr="00C34EF9">
              <w:rPr>
                <w:sz w:val="24"/>
                <w:szCs w:val="24"/>
              </w:rPr>
              <w:t>одноклассниками;</w:t>
            </w:r>
          </w:p>
          <w:p w:rsidR="00FC7616" w:rsidRPr="00C34EF9" w:rsidRDefault="005577C9">
            <w:pPr>
              <w:pStyle w:val="TableParagraph"/>
              <w:numPr>
                <w:ilvl w:val="0"/>
                <w:numId w:val="13"/>
              </w:numPr>
              <w:tabs>
                <w:tab w:val="left" w:pos="670"/>
              </w:tabs>
              <w:spacing w:line="276" w:lineRule="auto"/>
              <w:ind w:right="93" w:firstLine="360"/>
              <w:jc w:val="both"/>
              <w:rPr>
                <w:sz w:val="24"/>
                <w:szCs w:val="24"/>
              </w:rPr>
            </w:pPr>
            <w:r w:rsidRPr="00C34EF9">
              <w:rPr>
                <w:sz w:val="24"/>
                <w:szCs w:val="24"/>
              </w:rPr>
              <w:t xml:space="preserve">формировать действия </w:t>
            </w:r>
            <w:proofErr w:type="spellStart"/>
            <w:r w:rsidRPr="00C34EF9">
              <w:rPr>
                <w:sz w:val="24"/>
                <w:szCs w:val="24"/>
              </w:rPr>
              <w:t>целеполагания</w:t>
            </w:r>
            <w:proofErr w:type="spellEnd"/>
            <w:r w:rsidRPr="00C34EF9">
              <w:rPr>
                <w:sz w:val="24"/>
                <w:szCs w:val="24"/>
              </w:rPr>
              <w:t>,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w:t>
            </w:r>
            <w:r w:rsidRPr="00C34EF9">
              <w:rPr>
                <w:spacing w:val="-13"/>
                <w:sz w:val="24"/>
                <w:szCs w:val="24"/>
              </w:rPr>
              <w:t xml:space="preserve"> </w:t>
            </w:r>
            <w:r w:rsidRPr="00C34EF9">
              <w:rPr>
                <w:sz w:val="24"/>
                <w:szCs w:val="24"/>
              </w:rPr>
              <w:t>выполнение;</w:t>
            </w:r>
          </w:p>
          <w:p w:rsidR="00FC7616" w:rsidRPr="00C34EF9" w:rsidRDefault="005577C9">
            <w:pPr>
              <w:pStyle w:val="TableParagraph"/>
              <w:numPr>
                <w:ilvl w:val="0"/>
                <w:numId w:val="13"/>
              </w:numPr>
              <w:tabs>
                <w:tab w:val="left" w:pos="667"/>
              </w:tabs>
              <w:spacing w:line="275" w:lineRule="exact"/>
              <w:ind w:left="666" w:hanging="140"/>
              <w:jc w:val="both"/>
              <w:rPr>
                <w:sz w:val="24"/>
                <w:szCs w:val="24"/>
              </w:rPr>
            </w:pPr>
            <w:r w:rsidRPr="00C34EF9">
              <w:rPr>
                <w:sz w:val="24"/>
                <w:szCs w:val="24"/>
              </w:rPr>
              <w:t>формировать способность к</w:t>
            </w:r>
            <w:r w:rsidRPr="00C34EF9">
              <w:rPr>
                <w:spacing w:val="-3"/>
                <w:sz w:val="24"/>
                <w:szCs w:val="24"/>
              </w:rPr>
              <w:t xml:space="preserve"> </w:t>
            </w:r>
            <w:r w:rsidRPr="00C34EF9">
              <w:rPr>
                <w:sz w:val="24"/>
                <w:szCs w:val="24"/>
              </w:rPr>
              <w:t>проектированию;</w:t>
            </w:r>
          </w:p>
          <w:p w:rsidR="00FC7616" w:rsidRPr="00C34EF9" w:rsidRDefault="005577C9">
            <w:pPr>
              <w:pStyle w:val="TableParagraph"/>
              <w:numPr>
                <w:ilvl w:val="0"/>
                <w:numId w:val="13"/>
              </w:numPr>
              <w:tabs>
                <w:tab w:val="left" w:pos="730"/>
              </w:tabs>
              <w:spacing w:before="28"/>
              <w:ind w:right="95" w:firstLine="360"/>
              <w:jc w:val="both"/>
              <w:rPr>
                <w:sz w:val="24"/>
                <w:szCs w:val="24"/>
              </w:rPr>
            </w:pPr>
            <w:r w:rsidRPr="00C34EF9">
              <w:rPr>
                <w:sz w:val="24"/>
                <w:szCs w:val="24"/>
              </w:rPr>
              <w:t>использовать приобретенные знания,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w:t>
            </w:r>
            <w:r w:rsidRPr="00C34EF9">
              <w:rPr>
                <w:spacing w:val="1"/>
                <w:sz w:val="24"/>
                <w:szCs w:val="24"/>
              </w:rPr>
              <w:t xml:space="preserve"> </w:t>
            </w:r>
            <w:r w:rsidRPr="00C34EF9">
              <w:rPr>
                <w:sz w:val="24"/>
                <w:szCs w:val="24"/>
              </w:rPr>
              <w:t>государства;</w:t>
            </w:r>
          </w:p>
          <w:p w:rsidR="00FC7616" w:rsidRPr="00C34EF9" w:rsidRDefault="005577C9">
            <w:pPr>
              <w:pStyle w:val="TableParagraph"/>
              <w:numPr>
                <w:ilvl w:val="1"/>
                <w:numId w:val="13"/>
              </w:numPr>
              <w:tabs>
                <w:tab w:val="left" w:pos="1524"/>
              </w:tabs>
              <w:spacing w:before="3" w:line="276" w:lineRule="auto"/>
              <w:ind w:right="94" w:firstLine="283"/>
              <w:jc w:val="both"/>
              <w:rPr>
                <w:sz w:val="24"/>
                <w:szCs w:val="24"/>
              </w:rPr>
            </w:pPr>
            <w:r w:rsidRPr="00C34EF9">
              <w:rPr>
                <w:sz w:val="24"/>
                <w:szCs w:val="24"/>
              </w:rPr>
              <w:t>самостоятельно определять цели, задавать параметры и критерии, по которым можно определить, что цель достигнута;</w:t>
            </w:r>
          </w:p>
          <w:p w:rsidR="00FC7616" w:rsidRPr="00C34EF9" w:rsidRDefault="005577C9">
            <w:pPr>
              <w:pStyle w:val="TableParagraph"/>
              <w:numPr>
                <w:ilvl w:val="1"/>
                <w:numId w:val="13"/>
              </w:numPr>
              <w:tabs>
                <w:tab w:val="left" w:pos="1524"/>
              </w:tabs>
              <w:spacing w:before="1"/>
              <w:ind w:left="1523"/>
              <w:jc w:val="both"/>
              <w:rPr>
                <w:sz w:val="24"/>
                <w:szCs w:val="24"/>
              </w:rPr>
            </w:pPr>
            <w:r w:rsidRPr="00C34EF9">
              <w:rPr>
                <w:sz w:val="24"/>
                <w:szCs w:val="24"/>
              </w:rPr>
              <w:t>оценивать возможные последствия</w:t>
            </w:r>
            <w:r w:rsidRPr="00C34EF9">
              <w:rPr>
                <w:spacing w:val="14"/>
                <w:sz w:val="24"/>
                <w:szCs w:val="24"/>
              </w:rPr>
              <w:t xml:space="preserve"> </w:t>
            </w:r>
            <w:r w:rsidRPr="00C34EF9">
              <w:rPr>
                <w:sz w:val="24"/>
                <w:szCs w:val="24"/>
              </w:rPr>
              <w:t>достижения</w:t>
            </w:r>
          </w:p>
        </w:tc>
        <w:tc>
          <w:tcPr>
            <w:tcW w:w="7882" w:type="dxa"/>
          </w:tcPr>
          <w:p w:rsidR="00FC7616" w:rsidRPr="00C34EF9" w:rsidRDefault="005577C9">
            <w:pPr>
              <w:pStyle w:val="TableParagraph"/>
              <w:numPr>
                <w:ilvl w:val="0"/>
                <w:numId w:val="12"/>
              </w:numPr>
              <w:tabs>
                <w:tab w:val="left" w:pos="806"/>
              </w:tabs>
              <w:spacing w:line="276" w:lineRule="auto"/>
              <w:ind w:right="95" w:firstLine="417"/>
              <w:jc w:val="both"/>
              <w:rPr>
                <w:sz w:val="24"/>
                <w:szCs w:val="24"/>
              </w:rPr>
            </w:pPr>
            <w:r w:rsidRPr="00C34EF9">
              <w:rPr>
                <w:sz w:val="24"/>
                <w:szCs w:val="24"/>
              </w:rPr>
              <w:t>уметь принимать и сохранять учебную задачу; воспринимать выделенные учителем ориентиры действия в новом учебном материале; контролировать и оценивать свои действия при сотрудничестве с учителем и</w:t>
            </w:r>
            <w:r w:rsidRPr="00C34EF9">
              <w:rPr>
                <w:spacing w:val="-1"/>
                <w:sz w:val="24"/>
                <w:szCs w:val="24"/>
              </w:rPr>
              <w:t xml:space="preserve"> </w:t>
            </w:r>
            <w:r w:rsidRPr="00C34EF9">
              <w:rPr>
                <w:sz w:val="24"/>
                <w:szCs w:val="24"/>
              </w:rPr>
              <w:t>одноклассниками;</w:t>
            </w:r>
          </w:p>
          <w:p w:rsidR="00FC7616" w:rsidRPr="00C34EF9" w:rsidRDefault="005577C9">
            <w:pPr>
              <w:pStyle w:val="TableParagraph"/>
              <w:numPr>
                <w:ilvl w:val="0"/>
                <w:numId w:val="12"/>
              </w:numPr>
              <w:tabs>
                <w:tab w:val="left" w:pos="627"/>
              </w:tabs>
              <w:spacing w:line="276" w:lineRule="auto"/>
              <w:ind w:right="93" w:firstLine="360"/>
              <w:jc w:val="both"/>
              <w:rPr>
                <w:sz w:val="24"/>
                <w:szCs w:val="24"/>
              </w:rPr>
            </w:pPr>
            <w:r w:rsidRPr="00C34EF9">
              <w:rPr>
                <w:sz w:val="24"/>
                <w:szCs w:val="24"/>
              </w:rPr>
              <w:t xml:space="preserve">формировать действия </w:t>
            </w:r>
            <w:proofErr w:type="spellStart"/>
            <w:r w:rsidRPr="00C34EF9">
              <w:rPr>
                <w:sz w:val="24"/>
                <w:szCs w:val="24"/>
              </w:rPr>
              <w:t>целеполагания</w:t>
            </w:r>
            <w:proofErr w:type="spellEnd"/>
            <w:r w:rsidRPr="00C34EF9">
              <w:rPr>
                <w:sz w:val="24"/>
                <w:szCs w:val="24"/>
              </w:rPr>
              <w:t>,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w:t>
            </w:r>
            <w:r w:rsidRPr="00C34EF9">
              <w:rPr>
                <w:spacing w:val="-1"/>
                <w:sz w:val="24"/>
                <w:szCs w:val="24"/>
              </w:rPr>
              <w:t xml:space="preserve"> </w:t>
            </w:r>
            <w:r w:rsidRPr="00C34EF9">
              <w:rPr>
                <w:sz w:val="24"/>
                <w:szCs w:val="24"/>
              </w:rPr>
              <w:t>выполнение;</w:t>
            </w:r>
          </w:p>
          <w:p w:rsidR="00FC7616" w:rsidRPr="00C34EF9" w:rsidRDefault="005577C9">
            <w:pPr>
              <w:pStyle w:val="TableParagraph"/>
              <w:numPr>
                <w:ilvl w:val="0"/>
                <w:numId w:val="11"/>
              </w:numPr>
              <w:tabs>
                <w:tab w:val="left" w:pos="547"/>
              </w:tabs>
              <w:spacing w:line="275" w:lineRule="exact"/>
              <w:jc w:val="both"/>
              <w:rPr>
                <w:sz w:val="24"/>
                <w:szCs w:val="24"/>
              </w:rPr>
            </w:pPr>
            <w:r w:rsidRPr="00C34EF9">
              <w:rPr>
                <w:sz w:val="24"/>
                <w:szCs w:val="24"/>
              </w:rPr>
              <w:t>формировать способность к</w:t>
            </w:r>
            <w:r w:rsidRPr="00C34EF9">
              <w:rPr>
                <w:spacing w:val="-3"/>
                <w:sz w:val="24"/>
                <w:szCs w:val="24"/>
              </w:rPr>
              <w:t xml:space="preserve"> </w:t>
            </w:r>
            <w:r w:rsidRPr="00C34EF9">
              <w:rPr>
                <w:sz w:val="24"/>
                <w:szCs w:val="24"/>
              </w:rPr>
              <w:t>проектированию;</w:t>
            </w:r>
          </w:p>
          <w:p w:rsidR="00FC7616" w:rsidRPr="00C34EF9" w:rsidRDefault="005577C9">
            <w:pPr>
              <w:pStyle w:val="TableParagraph"/>
              <w:numPr>
                <w:ilvl w:val="1"/>
                <w:numId w:val="11"/>
              </w:numPr>
              <w:tabs>
                <w:tab w:val="left" w:pos="1524"/>
              </w:tabs>
              <w:spacing w:before="31" w:line="278" w:lineRule="auto"/>
              <w:ind w:right="97" w:firstLine="283"/>
              <w:jc w:val="both"/>
              <w:rPr>
                <w:sz w:val="24"/>
                <w:szCs w:val="24"/>
              </w:rPr>
            </w:pPr>
            <w:r w:rsidRPr="00C34EF9">
              <w:rPr>
                <w:sz w:val="24"/>
                <w:szCs w:val="24"/>
              </w:rPr>
              <w:t>самостоятельно определять цели, задавать параметры и критерии, по которым можно определить, что цель</w:t>
            </w:r>
            <w:r w:rsidRPr="00C34EF9">
              <w:rPr>
                <w:spacing w:val="-17"/>
                <w:sz w:val="24"/>
                <w:szCs w:val="24"/>
              </w:rPr>
              <w:t xml:space="preserve"> </w:t>
            </w:r>
            <w:r w:rsidRPr="00C34EF9">
              <w:rPr>
                <w:sz w:val="24"/>
                <w:szCs w:val="24"/>
              </w:rPr>
              <w:t>достигнута;</w:t>
            </w:r>
          </w:p>
          <w:p w:rsidR="00FC7616" w:rsidRPr="00C34EF9" w:rsidRDefault="005577C9">
            <w:pPr>
              <w:pStyle w:val="TableParagraph"/>
              <w:numPr>
                <w:ilvl w:val="1"/>
                <w:numId w:val="11"/>
              </w:numPr>
              <w:tabs>
                <w:tab w:val="left" w:pos="1524"/>
              </w:tabs>
              <w:spacing w:line="276" w:lineRule="auto"/>
              <w:ind w:right="94" w:firstLine="283"/>
              <w:jc w:val="both"/>
              <w:rPr>
                <w:sz w:val="24"/>
                <w:szCs w:val="24"/>
              </w:rPr>
            </w:pPr>
            <w:r w:rsidRPr="00C34EF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C7616" w:rsidRPr="00C34EF9" w:rsidRDefault="005577C9">
            <w:pPr>
              <w:pStyle w:val="TableParagraph"/>
              <w:numPr>
                <w:ilvl w:val="1"/>
                <w:numId w:val="11"/>
              </w:numPr>
              <w:tabs>
                <w:tab w:val="left" w:pos="1524"/>
              </w:tabs>
              <w:spacing w:line="276" w:lineRule="auto"/>
              <w:ind w:right="98" w:firstLine="283"/>
              <w:jc w:val="both"/>
              <w:rPr>
                <w:sz w:val="24"/>
                <w:szCs w:val="24"/>
              </w:rPr>
            </w:pPr>
            <w:r w:rsidRPr="00C34EF9">
              <w:rPr>
                <w:sz w:val="24"/>
                <w:szCs w:val="24"/>
              </w:rPr>
              <w:t>ставить и формулировать собственные задачи в образовательной деятельности и жизненных</w:t>
            </w:r>
            <w:r w:rsidRPr="00C34EF9">
              <w:rPr>
                <w:spacing w:val="-2"/>
                <w:sz w:val="24"/>
                <w:szCs w:val="24"/>
              </w:rPr>
              <w:t xml:space="preserve"> </w:t>
            </w:r>
            <w:r w:rsidRPr="00C34EF9">
              <w:rPr>
                <w:sz w:val="24"/>
                <w:szCs w:val="24"/>
              </w:rPr>
              <w:t>ситуациях;</w:t>
            </w:r>
          </w:p>
          <w:p w:rsidR="00FC7616" w:rsidRPr="00C34EF9" w:rsidRDefault="005577C9">
            <w:pPr>
              <w:pStyle w:val="TableParagraph"/>
              <w:numPr>
                <w:ilvl w:val="1"/>
                <w:numId w:val="11"/>
              </w:numPr>
              <w:tabs>
                <w:tab w:val="left" w:pos="1524"/>
              </w:tabs>
              <w:spacing w:line="276" w:lineRule="auto"/>
              <w:ind w:right="94" w:firstLine="283"/>
              <w:jc w:val="both"/>
              <w:rPr>
                <w:sz w:val="24"/>
                <w:szCs w:val="24"/>
              </w:rPr>
            </w:pPr>
            <w:r w:rsidRPr="00C34EF9">
              <w:rPr>
                <w:sz w:val="24"/>
                <w:szCs w:val="24"/>
              </w:rPr>
              <w:t>оценивать ресурсы, в том числе время и другие нематериальные ресурсы, необходимые для достижения поставленной цели;</w:t>
            </w:r>
          </w:p>
          <w:p w:rsidR="00FC7616" w:rsidRPr="00C34EF9" w:rsidRDefault="005577C9">
            <w:pPr>
              <w:pStyle w:val="TableParagraph"/>
              <w:numPr>
                <w:ilvl w:val="1"/>
                <w:numId w:val="11"/>
              </w:numPr>
              <w:tabs>
                <w:tab w:val="left" w:pos="1524"/>
              </w:tabs>
              <w:spacing w:line="276" w:lineRule="auto"/>
              <w:ind w:right="95" w:firstLine="283"/>
              <w:jc w:val="both"/>
              <w:rPr>
                <w:sz w:val="24"/>
                <w:szCs w:val="24"/>
              </w:rPr>
            </w:pPr>
            <w:r w:rsidRPr="00C34EF9">
              <w:rPr>
                <w:sz w:val="24"/>
                <w:szCs w:val="24"/>
              </w:rPr>
              <w:t>выбирать путь достижения цели, планировать решение поставленных задач, оптимизируя материальные и нематериальные</w:t>
            </w:r>
            <w:r w:rsidRPr="00C34EF9">
              <w:rPr>
                <w:spacing w:val="-3"/>
                <w:sz w:val="24"/>
                <w:szCs w:val="24"/>
              </w:rPr>
              <w:t xml:space="preserve"> </w:t>
            </w:r>
            <w:r w:rsidRPr="00C34EF9">
              <w:rPr>
                <w:sz w:val="24"/>
                <w:szCs w:val="24"/>
              </w:rPr>
              <w:t>затраты;</w:t>
            </w:r>
          </w:p>
          <w:p w:rsidR="00FC7616" w:rsidRPr="00C34EF9" w:rsidRDefault="005577C9">
            <w:pPr>
              <w:pStyle w:val="TableParagraph"/>
              <w:numPr>
                <w:ilvl w:val="1"/>
                <w:numId w:val="11"/>
              </w:numPr>
              <w:tabs>
                <w:tab w:val="left" w:pos="1524"/>
              </w:tabs>
              <w:spacing w:line="276" w:lineRule="auto"/>
              <w:ind w:right="96" w:firstLine="283"/>
              <w:jc w:val="both"/>
              <w:rPr>
                <w:sz w:val="24"/>
                <w:szCs w:val="24"/>
              </w:rPr>
            </w:pPr>
            <w:r w:rsidRPr="00C34EF9">
              <w:rPr>
                <w:sz w:val="24"/>
                <w:szCs w:val="24"/>
              </w:rPr>
              <w:t>организовывать эффективный поиск ресурсов, необходимых для достижения поставленной</w:t>
            </w:r>
            <w:r w:rsidRPr="00C34EF9">
              <w:rPr>
                <w:spacing w:val="-6"/>
                <w:sz w:val="24"/>
                <w:szCs w:val="24"/>
              </w:rPr>
              <w:t xml:space="preserve"> </w:t>
            </w:r>
            <w:r w:rsidRPr="00C34EF9">
              <w:rPr>
                <w:sz w:val="24"/>
                <w:szCs w:val="24"/>
              </w:rPr>
              <w:t>цели;</w:t>
            </w:r>
          </w:p>
        </w:tc>
      </w:tr>
    </w:tbl>
    <w:p w:rsidR="00FC7616" w:rsidRPr="00C34EF9" w:rsidRDefault="00FC7616">
      <w:pPr>
        <w:spacing w:line="276" w:lineRule="auto"/>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4758"/>
        </w:trPr>
        <w:tc>
          <w:tcPr>
            <w:tcW w:w="7253" w:type="dxa"/>
          </w:tcPr>
          <w:p w:rsidR="00FC7616" w:rsidRPr="00C34EF9" w:rsidRDefault="005577C9">
            <w:pPr>
              <w:pStyle w:val="TableParagraph"/>
              <w:spacing w:line="276" w:lineRule="auto"/>
              <w:ind w:left="895" w:right="95"/>
              <w:jc w:val="both"/>
              <w:rPr>
                <w:sz w:val="24"/>
                <w:szCs w:val="24"/>
              </w:rPr>
            </w:pPr>
            <w:r w:rsidRPr="00C34EF9">
              <w:rPr>
                <w:sz w:val="24"/>
                <w:szCs w:val="24"/>
              </w:rPr>
              <w:lastRenderedPageBreak/>
              <w:t>поставленной цели в деятельности, собственной жизни и жизни окружающих людей, основываясь на соображениях этики и морали;</w:t>
            </w:r>
          </w:p>
          <w:p w:rsidR="00FC7616" w:rsidRPr="00C34EF9" w:rsidRDefault="005577C9">
            <w:pPr>
              <w:pStyle w:val="TableParagraph"/>
              <w:numPr>
                <w:ilvl w:val="0"/>
                <w:numId w:val="10"/>
              </w:numPr>
              <w:tabs>
                <w:tab w:val="left" w:pos="1524"/>
              </w:tabs>
              <w:spacing w:line="276" w:lineRule="auto"/>
              <w:ind w:right="98" w:firstLine="283"/>
              <w:jc w:val="both"/>
              <w:rPr>
                <w:sz w:val="24"/>
                <w:szCs w:val="24"/>
              </w:rPr>
            </w:pPr>
            <w:r w:rsidRPr="00C34EF9">
              <w:rPr>
                <w:sz w:val="24"/>
                <w:szCs w:val="24"/>
              </w:rPr>
              <w:t>ставить и формулировать собственные задачи в образовательной деятельности и жизненных</w:t>
            </w:r>
            <w:r w:rsidRPr="00C34EF9">
              <w:rPr>
                <w:spacing w:val="-4"/>
                <w:sz w:val="24"/>
                <w:szCs w:val="24"/>
              </w:rPr>
              <w:t xml:space="preserve"> </w:t>
            </w:r>
            <w:r w:rsidRPr="00C34EF9">
              <w:rPr>
                <w:sz w:val="24"/>
                <w:szCs w:val="24"/>
              </w:rPr>
              <w:t>ситуациях;</w:t>
            </w:r>
          </w:p>
          <w:p w:rsidR="00FC7616" w:rsidRPr="00C34EF9" w:rsidRDefault="005577C9">
            <w:pPr>
              <w:pStyle w:val="TableParagraph"/>
              <w:numPr>
                <w:ilvl w:val="0"/>
                <w:numId w:val="10"/>
              </w:numPr>
              <w:tabs>
                <w:tab w:val="left" w:pos="1524"/>
              </w:tabs>
              <w:spacing w:line="276" w:lineRule="auto"/>
              <w:ind w:right="94" w:firstLine="283"/>
              <w:jc w:val="both"/>
              <w:rPr>
                <w:sz w:val="24"/>
                <w:szCs w:val="24"/>
              </w:rPr>
            </w:pPr>
            <w:r w:rsidRPr="00C34EF9">
              <w:rPr>
                <w:sz w:val="24"/>
                <w:szCs w:val="24"/>
              </w:rPr>
              <w:t>оценивать ресурсы, в том числе время и другие нематериальные ресурсы, необходимые для достижения поставленной цели;</w:t>
            </w:r>
          </w:p>
          <w:p w:rsidR="00FC7616" w:rsidRPr="00C34EF9" w:rsidRDefault="005577C9">
            <w:pPr>
              <w:pStyle w:val="TableParagraph"/>
              <w:numPr>
                <w:ilvl w:val="0"/>
                <w:numId w:val="10"/>
              </w:numPr>
              <w:tabs>
                <w:tab w:val="left" w:pos="1524"/>
              </w:tabs>
              <w:spacing w:line="276" w:lineRule="auto"/>
              <w:ind w:left="894" w:right="95" w:firstLine="283"/>
              <w:jc w:val="both"/>
              <w:rPr>
                <w:sz w:val="24"/>
                <w:szCs w:val="24"/>
              </w:rPr>
            </w:pPr>
            <w:r w:rsidRPr="00C34EF9">
              <w:rPr>
                <w:sz w:val="24"/>
                <w:szCs w:val="24"/>
              </w:rPr>
              <w:t>выбирать путь достижения цели, планировать решение поставленных задач, оптимизируя материальные и нематериальные</w:t>
            </w:r>
            <w:r w:rsidRPr="00C34EF9">
              <w:rPr>
                <w:spacing w:val="-3"/>
                <w:sz w:val="24"/>
                <w:szCs w:val="24"/>
              </w:rPr>
              <w:t xml:space="preserve"> </w:t>
            </w:r>
            <w:r w:rsidRPr="00C34EF9">
              <w:rPr>
                <w:sz w:val="24"/>
                <w:szCs w:val="24"/>
              </w:rPr>
              <w:t>затраты;</w:t>
            </w:r>
          </w:p>
          <w:p w:rsidR="00FC7616" w:rsidRPr="00C34EF9" w:rsidRDefault="005577C9">
            <w:pPr>
              <w:pStyle w:val="TableParagraph"/>
              <w:numPr>
                <w:ilvl w:val="0"/>
                <w:numId w:val="10"/>
              </w:numPr>
              <w:tabs>
                <w:tab w:val="left" w:pos="1524"/>
              </w:tabs>
              <w:spacing w:line="276" w:lineRule="auto"/>
              <w:ind w:right="98" w:firstLine="283"/>
              <w:jc w:val="both"/>
              <w:rPr>
                <w:sz w:val="24"/>
                <w:szCs w:val="24"/>
              </w:rPr>
            </w:pPr>
            <w:r w:rsidRPr="00C34EF9">
              <w:rPr>
                <w:sz w:val="24"/>
                <w:szCs w:val="24"/>
              </w:rPr>
              <w:t>организовывать эффективный поиск ресурсов, необходимых для достижения поставленной</w:t>
            </w:r>
            <w:r w:rsidRPr="00C34EF9">
              <w:rPr>
                <w:spacing w:val="-3"/>
                <w:sz w:val="24"/>
                <w:szCs w:val="24"/>
              </w:rPr>
              <w:t xml:space="preserve"> </w:t>
            </w:r>
            <w:r w:rsidRPr="00C34EF9">
              <w:rPr>
                <w:sz w:val="24"/>
                <w:szCs w:val="24"/>
              </w:rPr>
              <w:t>цели;</w:t>
            </w:r>
          </w:p>
          <w:p w:rsidR="00FC7616" w:rsidRPr="00C34EF9" w:rsidRDefault="005577C9">
            <w:pPr>
              <w:pStyle w:val="TableParagraph"/>
              <w:spacing w:line="275" w:lineRule="exact"/>
              <w:ind w:left="391"/>
              <w:jc w:val="both"/>
              <w:rPr>
                <w:sz w:val="24"/>
                <w:szCs w:val="24"/>
              </w:rPr>
            </w:pPr>
            <w:r w:rsidRPr="00C34EF9">
              <w:rPr>
                <w:sz w:val="24"/>
                <w:szCs w:val="24"/>
              </w:rPr>
              <w:t>сопоставлять полученный результат деятельности с</w:t>
            </w:r>
          </w:p>
          <w:p w:rsidR="00FC7616" w:rsidRPr="00C34EF9" w:rsidRDefault="005577C9">
            <w:pPr>
              <w:pStyle w:val="TableParagraph"/>
              <w:spacing w:before="29"/>
              <w:jc w:val="both"/>
              <w:rPr>
                <w:sz w:val="24"/>
                <w:szCs w:val="24"/>
              </w:rPr>
            </w:pPr>
            <w:r w:rsidRPr="00C34EF9">
              <w:rPr>
                <w:sz w:val="24"/>
                <w:szCs w:val="24"/>
              </w:rPr>
              <w:t>поставленной заранее целью.</w:t>
            </w:r>
          </w:p>
        </w:tc>
        <w:tc>
          <w:tcPr>
            <w:tcW w:w="7882" w:type="dxa"/>
          </w:tcPr>
          <w:p w:rsidR="00FC7616" w:rsidRPr="00C34EF9" w:rsidRDefault="005577C9">
            <w:pPr>
              <w:pStyle w:val="TableParagraph"/>
              <w:spacing w:line="276" w:lineRule="auto"/>
              <w:ind w:left="894" w:right="95" w:firstLine="283"/>
              <w:jc w:val="both"/>
              <w:rPr>
                <w:sz w:val="24"/>
                <w:szCs w:val="24"/>
              </w:rPr>
            </w:pPr>
            <w:r w:rsidRPr="00C34EF9">
              <w:rPr>
                <w:sz w:val="24"/>
                <w:szCs w:val="24"/>
              </w:rPr>
              <w:t>– сопоставлять полученный результат деятельности с поставленной заранее целью;</w:t>
            </w:r>
          </w:p>
          <w:p w:rsidR="00FC7616" w:rsidRPr="00C34EF9" w:rsidRDefault="005577C9">
            <w:pPr>
              <w:pStyle w:val="TableParagraph"/>
              <w:tabs>
                <w:tab w:val="left" w:pos="6865"/>
              </w:tabs>
              <w:ind w:right="91" w:firstLine="360"/>
              <w:jc w:val="both"/>
              <w:rPr>
                <w:sz w:val="24"/>
                <w:szCs w:val="24"/>
              </w:rPr>
            </w:pPr>
            <w:r w:rsidRPr="00C34EF9">
              <w:rPr>
                <w:sz w:val="24"/>
                <w:szCs w:val="24"/>
              </w:rPr>
              <w:t>- использовать приобретённые знания, умения в практической деятельности и повседневной жизни для осознания русского языка как духовной, нравственной и культурной ценности наро</w:t>
            </w:r>
            <w:r w:rsidR="00C34EF9">
              <w:rPr>
                <w:sz w:val="24"/>
                <w:szCs w:val="24"/>
              </w:rPr>
              <w:t xml:space="preserve">да; приобщения к ценностям национальной </w:t>
            </w:r>
            <w:r w:rsidRPr="00C34EF9">
              <w:rPr>
                <w:sz w:val="24"/>
                <w:szCs w:val="24"/>
              </w:rPr>
              <w:t xml:space="preserve">и мировой </w:t>
            </w:r>
            <w:r w:rsidR="00C34EF9">
              <w:rPr>
                <w:sz w:val="24"/>
                <w:szCs w:val="24"/>
              </w:rPr>
              <w:t xml:space="preserve">культуры; </w:t>
            </w:r>
            <w:r w:rsidRPr="00C34EF9">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w:t>
            </w:r>
            <w:r w:rsidRPr="00C34EF9">
              <w:rPr>
                <w:spacing w:val="-6"/>
                <w:sz w:val="24"/>
                <w:szCs w:val="24"/>
              </w:rPr>
              <w:t xml:space="preserve"> </w:t>
            </w:r>
            <w:r w:rsidRPr="00C34EF9">
              <w:rPr>
                <w:sz w:val="24"/>
                <w:szCs w:val="24"/>
              </w:rPr>
              <w:t>государства.</w:t>
            </w:r>
          </w:p>
        </w:tc>
      </w:tr>
      <w:tr w:rsidR="00FC7616" w:rsidRPr="00C34EF9">
        <w:trPr>
          <w:trHeight w:val="371"/>
        </w:trPr>
        <w:tc>
          <w:tcPr>
            <w:tcW w:w="15135" w:type="dxa"/>
            <w:gridSpan w:val="2"/>
          </w:tcPr>
          <w:p w:rsidR="00FC7616" w:rsidRPr="00C34EF9" w:rsidRDefault="005577C9">
            <w:pPr>
              <w:pStyle w:val="TableParagraph"/>
              <w:spacing w:line="316" w:lineRule="exact"/>
              <w:ind w:left="5035" w:right="4746"/>
              <w:jc w:val="center"/>
              <w:rPr>
                <w:b/>
                <w:sz w:val="24"/>
                <w:szCs w:val="24"/>
              </w:rPr>
            </w:pPr>
            <w:r w:rsidRPr="00C34EF9">
              <w:rPr>
                <w:b/>
                <w:sz w:val="24"/>
                <w:szCs w:val="24"/>
              </w:rPr>
              <w:t>Ученик получит возможность научиться:</w:t>
            </w:r>
          </w:p>
        </w:tc>
      </w:tr>
      <w:tr w:rsidR="00FC7616" w:rsidRPr="00C34EF9">
        <w:trPr>
          <w:trHeight w:val="4415"/>
        </w:trPr>
        <w:tc>
          <w:tcPr>
            <w:tcW w:w="7253" w:type="dxa"/>
          </w:tcPr>
          <w:p w:rsidR="00FC7616" w:rsidRPr="00C34EF9" w:rsidRDefault="005577C9">
            <w:pPr>
              <w:pStyle w:val="TableParagraph"/>
              <w:spacing w:line="261" w:lineRule="exact"/>
              <w:ind w:left="148"/>
              <w:jc w:val="both"/>
              <w:rPr>
                <w:sz w:val="24"/>
                <w:szCs w:val="24"/>
              </w:rPr>
            </w:pPr>
            <w:r w:rsidRPr="00C34EF9">
              <w:rPr>
                <w:sz w:val="24"/>
                <w:szCs w:val="24"/>
              </w:rPr>
              <w:t>-самостоятельно ставить новые учебные цели и задачи;</w:t>
            </w:r>
          </w:p>
          <w:p w:rsidR="00FC7616" w:rsidRPr="00C34EF9" w:rsidRDefault="005577C9">
            <w:pPr>
              <w:pStyle w:val="TableParagraph"/>
              <w:ind w:left="148"/>
              <w:jc w:val="both"/>
              <w:rPr>
                <w:sz w:val="24"/>
                <w:szCs w:val="24"/>
              </w:rPr>
            </w:pPr>
            <w:r w:rsidRPr="00C34EF9">
              <w:rPr>
                <w:sz w:val="24"/>
                <w:szCs w:val="24"/>
              </w:rPr>
              <w:t>-выстраивать жизненные планы во временной перспективе;</w:t>
            </w:r>
          </w:p>
          <w:p w:rsidR="00FC7616" w:rsidRPr="00C34EF9" w:rsidRDefault="005577C9">
            <w:pPr>
              <w:pStyle w:val="TableParagraph"/>
              <w:ind w:left="148" w:right="1616"/>
              <w:jc w:val="both"/>
              <w:rPr>
                <w:sz w:val="24"/>
                <w:szCs w:val="24"/>
              </w:rPr>
            </w:pPr>
            <w:r w:rsidRPr="00C34EF9">
              <w:rPr>
                <w:sz w:val="24"/>
                <w:szCs w:val="24"/>
              </w:rPr>
              <w:t>-при планировании достижения целей самостоятельно, полно и адекватно учитывать условия и средства их достижения;</w:t>
            </w:r>
          </w:p>
          <w:p w:rsidR="00FC7616" w:rsidRPr="00C34EF9" w:rsidRDefault="005577C9">
            <w:pPr>
              <w:pStyle w:val="TableParagraph"/>
              <w:ind w:left="148" w:right="94"/>
              <w:jc w:val="both"/>
              <w:rPr>
                <w:sz w:val="24"/>
                <w:szCs w:val="24"/>
              </w:rPr>
            </w:pPr>
            <w:r w:rsidRPr="00C34EF9">
              <w:rPr>
                <w:sz w:val="24"/>
                <w:szCs w:val="24"/>
              </w:rPr>
              <w:t>-выделять альтернативные способы достижения цели и выбирать наиболее эффективный способ;</w:t>
            </w:r>
          </w:p>
          <w:p w:rsidR="00FC7616" w:rsidRPr="00C34EF9" w:rsidRDefault="005577C9">
            <w:pPr>
              <w:pStyle w:val="TableParagraph"/>
              <w:ind w:left="148" w:right="95"/>
              <w:jc w:val="both"/>
              <w:rPr>
                <w:sz w:val="24"/>
                <w:szCs w:val="24"/>
              </w:rPr>
            </w:pPr>
            <w:r w:rsidRPr="00C34EF9">
              <w:rPr>
                <w:sz w:val="24"/>
                <w:szCs w:val="24"/>
              </w:rPr>
              <w:t>-выбирать пути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C7616" w:rsidRPr="00C34EF9" w:rsidRDefault="005577C9">
            <w:pPr>
              <w:pStyle w:val="TableParagraph"/>
              <w:ind w:left="148" w:right="95"/>
              <w:jc w:val="both"/>
              <w:rPr>
                <w:sz w:val="24"/>
                <w:szCs w:val="24"/>
              </w:rPr>
            </w:pPr>
            <w:r w:rsidRPr="00C34EF9">
              <w:rPr>
                <w:sz w:val="24"/>
                <w:szCs w:val="24"/>
              </w:rPr>
              <w:t>-осуществлять познавательную рефлексию в отношении действий по решению учебных и познавательных задач;</w:t>
            </w:r>
          </w:p>
          <w:p w:rsidR="00FC7616" w:rsidRPr="00C34EF9" w:rsidRDefault="005577C9">
            <w:pPr>
              <w:pStyle w:val="TableParagraph"/>
              <w:ind w:left="148" w:right="93"/>
              <w:jc w:val="both"/>
              <w:rPr>
                <w:sz w:val="24"/>
                <w:szCs w:val="24"/>
              </w:rPr>
            </w:pPr>
            <w:r w:rsidRPr="00C34EF9">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FC7616" w:rsidRPr="00C34EF9" w:rsidRDefault="005577C9">
            <w:pPr>
              <w:pStyle w:val="TableParagraph"/>
              <w:spacing w:line="270" w:lineRule="exact"/>
              <w:ind w:left="148"/>
              <w:jc w:val="both"/>
              <w:rPr>
                <w:sz w:val="24"/>
                <w:szCs w:val="24"/>
              </w:rPr>
            </w:pPr>
            <w:r w:rsidRPr="00C34EF9">
              <w:rPr>
                <w:sz w:val="24"/>
                <w:szCs w:val="24"/>
              </w:rPr>
              <w:t>-адекватно оценивать свои возможности достижения цели</w:t>
            </w:r>
          </w:p>
        </w:tc>
        <w:tc>
          <w:tcPr>
            <w:tcW w:w="7882" w:type="dxa"/>
          </w:tcPr>
          <w:p w:rsidR="00FC7616" w:rsidRPr="00C34EF9" w:rsidRDefault="005577C9">
            <w:pPr>
              <w:pStyle w:val="TableParagraph"/>
              <w:numPr>
                <w:ilvl w:val="0"/>
                <w:numId w:val="9"/>
              </w:numPr>
              <w:tabs>
                <w:tab w:val="left" w:pos="307"/>
              </w:tabs>
              <w:ind w:right="914" w:firstLine="0"/>
              <w:rPr>
                <w:sz w:val="24"/>
                <w:szCs w:val="24"/>
              </w:rPr>
            </w:pPr>
            <w:r w:rsidRPr="00C34EF9">
              <w:rPr>
                <w:sz w:val="24"/>
                <w:szCs w:val="24"/>
              </w:rPr>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 учётом предварительного профессионального самоопределения;</w:t>
            </w:r>
          </w:p>
          <w:p w:rsidR="00FC7616" w:rsidRPr="00C34EF9" w:rsidRDefault="005577C9">
            <w:pPr>
              <w:pStyle w:val="TableParagraph"/>
              <w:numPr>
                <w:ilvl w:val="0"/>
                <w:numId w:val="9"/>
              </w:numPr>
              <w:tabs>
                <w:tab w:val="left" w:pos="247"/>
              </w:tabs>
              <w:ind w:right="554" w:firstLine="0"/>
              <w:rPr>
                <w:sz w:val="24"/>
                <w:szCs w:val="24"/>
              </w:rPr>
            </w:pPr>
            <w:r w:rsidRPr="00C34EF9">
              <w:rPr>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C7616" w:rsidRPr="00C34EF9" w:rsidRDefault="005577C9">
            <w:pPr>
              <w:pStyle w:val="TableParagraph"/>
              <w:numPr>
                <w:ilvl w:val="0"/>
                <w:numId w:val="9"/>
              </w:numPr>
              <w:tabs>
                <w:tab w:val="left" w:pos="247"/>
              </w:tabs>
              <w:ind w:right="971" w:firstLine="0"/>
              <w:rPr>
                <w:sz w:val="24"/>
                <w:szCs w:val="24"/>
              </w:rPr>
            </w:pPr>
            <w:r w:rsidRPr="00C34EF9">
              <w:rPr>
                <w:sz w:val="24"/>
                <w:szCs w:val="24"/>
              </w:rPr>
              <w:t>самостоятельно находить и эффективно использовать</w:t>
            </w:r>
            <w:r w:rsidRPr="00C34EF9">
              <w:rPr>
                <w:spacing w:val="-19"/>
                <w:sz w:val="24"/>
                <w:szCs w:val="24"/>
              </w:rPr>
              <w:t xml:space="preserve"> </w:t>
            </w:r>
            <w:r w:rsidRPr="00C34EF9">
              <w:rPr>
                <w:sz w:val="24"/>
                <w:szCs w:val="24"/>
              </w:rPr>
              <w:t>ресурсные возможности для достижения целей;</w:t>
            </w:r>
          </w:p>
          <w:p w:rsidR="00FC7616" w:rsidRPr="00C34EF9" w:rsidRDefault="005577C9">
            <w:pPr>
              <w:pStyle w:val="TableParagraph"/>
              <w:numPr>
                <w:ilvl w:val="0"/>
                <w:numId w:val="9"/>
              </w:numPr>
              <w:tabs>
                <w:tab w:val="left" w:pos="307"/>
              </w:tabs>
              <w:ind w:right="611" w:firstLine="0"/>
              <w:rPr>
                <w:sz w:val="24"/>
                <w:szCs w:val="24"/>
              </w:rPr>
            </w:pPr>
            <w:r w:rsidRPr="00C34EF9">
              <w:rPr>
                <w:sz w:val="24"/>
                <w:szCs w:val="24"/>
              </w:rPr>
              <w:t>выделять альтернативные стратегии и способы достижения целей и выбирать наиболее</w:t>
            </w:r>
            <w:r w:rsidRPr="00C34EF9">
              <w:rPr>
                <w:spacing w:val="-3"/>
                <w:sz w:val="24"/>
                <w:szCs w:val="24"/>
              </w:rPr>
              <w:t xml:space="preserve"> </w:t>
            </w:r>
            <w:r w:rsidRPr="00C34EF9">
              <w:rPr>
                <w:sz w:val="24"/>
                <w:szCs w:val="24"/>
              </w:rPr>
              <w:t>эффективные;</w:t>
            </w:r>
          </w:p>
          <w:p w:rsidR="00FC7616" w:rsidRPr="00C34EF9" w:rsidRDefault="005577C9">
            <w:pPr>
              <w:pStyle w:val="TableParagraph"/>
              <w:numPr>
                <w:ilvl w:val="0"/>
                <w:numId w:val="9"/>
              </w:numPr>
              <w:tabs>
                <w:tab w:val="left" w:pos="247"/>
              </w:tabs>
              <w:spacing w:line="270" w:lineRule="atLeast"/>
              <w:ind w:right="224" w:firstLine="0"/>
              <w:rPr>
                <w:sz w:val="24"/>
                <w:szCs w:val="24"/>
              </w:rPr>
            </w:pPr>
            <w:r w:rsidRPr="00C34EF9">
              <w:rPr>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w:t>
            </w:r>
            <w:r w:rsidRPr="00C34EF9">
              <w:rPr>
                <w:spacing w:val="-5"/>
                <w:sz w:val="24"/>
                <w:szCs w:val="24"/>
              </w:rPr>
              <w:t xml:space="preserve"> </w:t>
            </w:r>
            <w:r w:rsidRPr="00C34EF9">
              <w:rPr>
                <w:sz w:val="24"/>
                <w:szCs w:val="24"/>
              </w:rPr>
              <w:t>с</w:t>
            </w:r>
          </w:p>
        </w:tc>
      </w:tr>
    </w:tbl>
    <w:p w:rsidR="00FC7616" w:rsidRPr="00C34EF9" w:rsidRDefault="00FC7616">
      <w:pPr>
        <w:spacing w:line="270" w:lineRule="atLeast"/>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465"/>
        </w:trPr>
        <w:tc>
          <w:tcPr>
            <w:tcW w:w="7253" w:type="dxa"/>
          </w:tcPr>
          <w:p w:rsidR="00FC7616" w:rsidRPr="00C34EF9" w:rsidRDefault="005577C9">
            <w:pPr>
              <w:pStyle w:val="TableParagraph"/>
              <w:ind w:left="148" w:right="541"/>
              <w:rPr>
                <w:sz w:val="24"/>
                <w:szCs w:val="24"/>
              </w:rPr>
            </w:pPr>
            <w:r w:rsidRPr="00C34EF9">
              <w:rPr>
                <w:sz w:val="24"/>
                <w:szCs w:val="24"/>
              </w:rPr>
              <w:lastRenderedPageBreak/>
              <w:t>определённой сложности в различных сферах самостоятельной деятельности;</w:t>
            </w:r>
          </w:p>
          <w:p w:rsidR="00FC7616" w:rsidRPr="00C34EF9" w:rsidRDefault="005577C9">
            <w:pPr>
              <w:pStyle w:val="TableParagraph"/>
              <w:ind w:left="148"/>
              <w:rPr>
                <w:sz w:val="24"/>
                <w:szCs w:val="24"/>
              </w:rPr>
            </w:pPr>
            <w:r w:rsidRPr="00C34EF9">
              <w:rPr>
                <w:sz w:val="24"/>
                <w:szCs w:val="24"/>
              </w:rPr>
              <w:t>-основам саморегуляции эмоциональных состояний;</w:t>
            </w:r>
          </w:p>
          <w:p w:rsidR="00FC7616" w:rsidRPr="00C34EF9" w:rsidRDefault="005577C9">
            <w:pPr>
              <w:pStyle w:val="TableParagraph"/>
              <w:spacing w:line="276" w:lineRule="auto"/>
              <w:ind w:right="87"/>
              <w:rPr>
                <w:sz w:val="24"/>
                <w:szCs w:val="24"/>
              </w:rPr>
            </w:pPr>
            <w:r w:rsidRPr="00C34EF9">
              <w:rPr>
                <w:sz w:val="24"/>
                <w:szCs w:val="24"/>
              </w:rPr>
              <w:t>-прилагать волевые усилия и преодолевать трудности и препятствия на пути достижения целей.</w:t>
            </w:r>
          </w:p>
        </w:tc>
        <w:tc>
          <w:tcPr>
            <w:tcW w:w="7882" w:type="dxa"/>
          </w:tcPr>
          <w:p w:rsidR="00FC7616" w:rsidRPr="00C34EF9" w:rsidRDefault="005577C9">
            <w:pPr>
              <w:pStyle w:val="TableParagraph"/>
              <w:spacing w:line="261" w:lineRule="exact"/>
              <w:rPr>
                <w:sz w:val="24"/>
                <w:szCs w:val="24"/>
              </w:rPr>
            </w:pPr>
            <w:r w:rsidRPr="00C34EF9">
              <w:rPr>
                <w:sz w:val="24"/>
                <w:szCs w:val="24"/>
              </w:rPr>
              <w:t>изменяющейся ситуацией;</w:t>
            </w:r>
          </w:p>
          <w:p w:rsidR="00FC7616" w:rsidRPr="00C34EF9" w:rsidRDefault="005577C9">
            <w:pPr>
              <w:pStyle w:val="TableParagraph"/>
              <w:ind w:right="788"/>
              <w:rPr>
                <w:sz w:val="24"/>
                <w:szCs w:val="24"/>
              </w:rPr>
            </w:pPr>
            <w:r w:rsidRPr="00C34EF9">
              <w:rPr>
                <w:sz w:val="24"/>
                <w:szCs w:val="24"/>
              </w:rPr>
              <w:t>-оценивать правильность выполнения учебной задачи, собственные возможности её решения;</w:t>
            </w:r>
          </w:p>
          <w:p w:rsidR="00FC7616" w:rsidRPr="00C34EF9" w:rsidRDefault="005577C9">
            <w:pPr>
              <w:pStyle w:val="TableParagraph"/>
              <w:numPr>
                <w:ilvl w:val="0"/>
                <w:numId w:val="8"/>
              </w:numPr>
              <w:tabs>
                <w:tab w:val="left" w:pos="307"/>
              </w:tabs>
              <w:ind w:right="777" w:firstLine="0"/>
              <w:rPr>
                <w:sz w:val="24"/>
                <w:szCs w:val="24"/>
              </w:rPr>
            </w:pPr>
            <w:r w:rsidRPr="00C34EF9">
              <w:rPr>
                <w:sz w:val="24"/>
                <w:szCs w:val="24"/>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в условиях</w:t>
            </w:r>
            <w:r w:rsidRPr="00C34EF9">
              <w:rPr>
                <w:spacing w:val="1"/>
                <w:sz w:val="24"/>
                <w:szCs w:val="24"/>
              </w:rPr>
              <w:t xml:space="preserve"> </w:t>
            </w:r>
            <w:r w:rsidRPr="00C34EF9">
              <w:rPr>
                <w:sz w:val="24"/>
                <w:szCs w:val="24"/>
              </w:rPr>
              <w:t>помех;</w:t>
            </w:r>
          </w:p>
          <w:p w:rsidR="00FC7616" w:rsidRPr="00C34EF9" w:rsidRDefault="005577C9">
            <w:pPr>
              <w:pStyle w:val="TableParagraph"/>
              <w:ind w:right="668"/>
              <w:rPr>
                <w:sz w:val="24"/>
                <w:szCs w:val="24"/>
              </w:rPr>
            </w:pPr>
            <w:r w:rsidRPr="00C34EF9">
              <w:rPr>
                <w:sz w:val="24"/>
                <w:szCs w:val="24"/>
              </w:rPr>
              <w:t>-владеть основами самоконтроля, самооценки, принимать решения и осуществлять осознанный выбор в учебной и познавательной деятельности;</w:t>
            </w:r>
          </w:p>
          <w:p w:rsidR="00FC7616" w:rsidRPr="00C34EF9" w:rsidRDefault="005577C9">
            <w:pPr>
              <w:pStyle w:val="TableParagraph"/>
              <w:numPr>
                <w:ilvl w:val="0"/>
                <w:numId w:val="8"/>
              </w:numPr>
              <w:tabs>
                <w:tab w:val="left" w:pos="307"/>
              </w:tabs>
              <w:ind w:right="479" w:firstLine="0"/>
              <w:rPr>
                <w:sz w:val="24"/>
                <w:szCs w:val="24"/>
              </w:rPr>
            </w:pPr>
            <w:r w:rsidRPr="00C34EF9">
              <w:rPr>
                <w:sz w:val="24"/>
                <w:szCs w:val="24"/>
              </w:rPr>
              <w:t>осуществлять познавательную рефлексию в отношении метапредметных действий планирования, контроля, оценки в процессе решения учебных и познавательных задач;</w:t>
            </w:r>
          </w:p>
          <w:p w:rsidR="00FC7616" w:rsidRPr="00C34EF9" w:rsidRDefault="005577C9">
            <w:pPr>
              <w:pStyle w:val="TableParagraph"/>
              <w:ind w:right="94"/>
              <w:jc w:val="both"/>
              <w:rPr>
                <w:sz w:val="24"/>
                <w:szCs w:val="24"/>
              </w:rPr>
            </w:pPr>
            <w:r w:rsidRPr="00C34EF9">
              <w:rPr>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C7616" w:rsidRPr="00C34EF9" w:rsidRDefault="005577C9">
            <w:pPr>
              <w:pStyle w:val="TableParagraph"/>
              <w:ind w:right="95"/>
              <w:jc w:val="both"/>
              <w:rPr>
                <w:sz w:val="24"/>
                <w:szCs w:val="24"/>
              </w:rPr>
            </w:pPr>
            <w:r w:rsidRPr="00C34EF9">
              <w:rPr>
                <w:sz w:val="24"/>
                <w:szCs w:val="24"/>
              </w:rPr>
              <w:t>-создавать, применять и преобразовывать знаки и символы, модели и схемы для решения учебных и познавательных задач;</w:t>
            </w:r>
          </w:p>
          <w:p w:rsidR="00FC7616" w:rsidRPr="00C34EF9" w:rsidRDefault="005577C9">
            <w:pPr>
              <w:pStyle w:val="TableParagraph"/>
              <w:jc w:val="both"/>
              <w:rPr>
                <w:sz w:val="24"/>
                <w:szCs w:val="24"/>
              </w:rPr>
            </w:pPr>
            <w:r w:rsidRPr="00C34EF9">
              <w:rPr>
                <w:sz w:val="24"/>
                <w:szCs w:val="24"/>
              </w:rPr>
              <w:t>-проводить смысловое чтение;</w:t>
            </w:r>
          </w:p>
          <w:p w:rsidR="00FC7616" w:rsidRPr="00C34EF9" w:rsidRDefault="005577C9">
            <w:pPr>
              <w:pStyle w:val="TableParagraph"/>
              <w:ind w:right="93"/>
              <w:jc w:val="both"/>
              <w:rPr>
                <w:sz w:val="24"/>
                <w:szCs w:val="24"/>
              </w:rPr>
            </w:pPr>
            <w:r w:rsidRPr="00C34EF9">
              <w:rPr>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sidRPr="00C34EF9">
              <w:rPr>
                <w:spacing w:val="-3"/>
                <w:sz w:val="24"/>
                <w:szCs w:val="24"/>
              </w:rPr>
              <w:t xml:space="preserve"> </w:t>
            </w:r>
            <w:r w:rsidRPr="00C34EF9">
              <w:rPr>
                <w:sz w:val="24"/>
                <w:szCs w:val="24"/>
              </w:rPr>
              <w:t>конфликты;</w:t>
            </w:r>
          </w:p>
          <w:p w:rsidR="00FC7616" w:rsidRPr="00C34EF9" w:rsidRDefault="005577C9">
            <w:pPr>
              <w:pStyle w:val="TableParagraph"/>
              <w:numPr>
                <w:ilvl w:val="0"/>
                <w:numId w:val="8"/>
              </w:numPr>
              <w:tabs>
                <w:tab w:val="left" w:pos="307"/>
              </w:tabs>
              <w:ind w:right="1044" w:firstLine="0"/>
              <w:rPr>
                <w:sz w:val="24"/>
                <w:szCs w:val="24"/>
              </w:rPr>
            </w:pPr>
            <w:r w:rsidRPr="00C34EF9">
              <w:rPr>
                <w:sz w:val="24"/>
                <w:szCs w:val="24"/>
              </w:rPr>
              <w:t>овладеть основами саморегуляции эмоциональных состояний в ситуации стресса;</w:t>
            </w:r>
          </w:p>
          <w:p w:rsidR="00FC7616" w:rsidRPr="00C34EF9" w:rsidRDefault="005577C9">
            <w:pPr>
              <w:pStyle w:val="TableParagraph"/>
              <w:numPr>
                <w:ilvl w:val="0"/>
                <w:numId w:val="8"/>
              </w:numPr>
              <w:tabs>
                <w:tab w:val="left" w:pos="307"/>
              </w:tabs>
              <w:ind w:right="490" w:firstLine="0"/>
              <w:rPr>
                <w:sz w:val="24"/>
                <w:szCs w:val="24"/>
              </w:rPr>
            </w:pPr>
            <w:r w:rsidRPr="00C34EF9">
              <w:rPr>
                <w:sz w:val="24"/>
                <w:szCs w:val="24"/>
              </w:rPr>
              <w:t>принимать волевое решение и прилагать волевые усилия на пути</w:t>
            </w:r>
            <w:r w:rsidRPr="00C34EF9">
              <w:rPr>
                <w:spacing w:val="-22"/>
                <w:sz w:val="24"/>
                <w:szCs w:val="24"/>
              </w:rPr>
              <w:t xml:space="preserve"> </w:t>
            </w:r>
            <w:r w:rsidRPr="00C34EF9">
              <w:rPr>
                <w:sz w:val="24"/>
                <w:szCs w:val="24"/>
              </w:rPr>
              <w:t>его достижения;</w:t>
            </w:r>
          </w:p>
          <w:p w:rsidR="00FC7616" w:rsidRPr="00C34EF9" w:rsidRDefault="005577C9">
            <w:pPr>
              <w:pStyle w:val="TableParagraph"/>
              <w:numPr>
                <w:ilvl w:val="0"/>
                <w:numId w:val="8"/>
              </w:numPr>
              <w:tabs>
                <w:tab w:val="left" w:pos="247"/>
              </w:tabs>
              <w:spacing w:before="3"/>
              <w:ind w:left="246" w:hanging="140"/>
              <w:rPr>
                <w:sz w:val="24"/>
                <w:szCs w:val="24"/>
              </w:rPr>
            </w:pPr>
            <w:r w:rsidRPr="00C34EF9">
              <w:rPr>
                <w:sz w:val="24"/>
                <w:szCs w:val="24"/>
              </w:rPr>
              <w:t>личностной рефлексии как осознания содержания и строения</w:t>
            </w:r>
            <w:r w:rsidRPr="00C34EF9">
              <w:rPr>
                <w:spacing w:val="-5"/>
                <w:sz w:val="24"/>
                <w:szCs w:val="24"/>
              </w:rPr>
              <w:t xml:space="preserve"> </w:t>
            </w:r>
            <w:r w:rsidRPr="00C34EF9">
              <w:rPr>
                <w:sz w:val="24"/>
                <w:szCs w:val="24"/>
              </w:rPr>
              <w:t>Я-</w:t>
            </w:r>
          </w:p>
          <w:p w:rsidR="00FC7616" w:rsidRPr="00C34EF9" w:rsidRDefault="005577C9">
            <w:pPr>
              <w:pStyle w:val="TableParagraph"/>
              <w:spacing w:before="41"/>
              <w:rPr>
                <w:sz w:val="24"/>
                <w:szCs w:val="24"/>
              </w:rPr>
            </w:pPr>
            <w:r w:rsidRPr="00C34EF9">
              <w:rPr>
                <w:sz w:val="24"/>
                <w:szCs w:val="24"/>
              </w:rPr>
              <w:t>концепции (</w:t>
            </w:r>
            <w:proofErr w:type="spellStart"/>
            <w:r w:rsidRPr="00C34EF9">
              <w:rPr>
                <w:sz w:val="24"/>
                <w:szCs w:val="24"/>
              </w:rPr>
              <w:t>самоотношения</w:t>
            </w:r>
            <w:proofErr w:type="spellEnd"/>
            <w:r w:rsidRPr="00C34EF9">
              <w:rPr>
                <w:sz w:val="24"/>
                <w:szCs w:val="24"/>
              </w:rPr>
              <w:t>, личностных качеств, идеалов Я и</w:t>
            </w:r>
          </w:p>
        </w:tc>
      </w:tr>
    </w:tbl>
    <w:p w:rsidR="00FC7616" w:rsidRPr="00C34EF9" w:rsidRDefault="00FC7616">
      <w:pP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1151"/>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spacing w:line="276" w:lineRule="auto"/>
              <w:ind w:right="505"/>
              <w:rPr>
                <w:sz w:val="24"/>
                <w:szCs w:val="24"/>
              </w:rPr>
            </w:pPr>
            <w:r w:rsidRPr="00C34EF9">
              <w:rPr>
                <w:sz w:val="24"/>
                <w:szCs w:val="24"/>
              </w:rPr>
              <w:t>особенностей восприятия себя другими людьми), своих потребностей, мотивов и интересов; чувств, переживаний, эмоций, причин их возникновения и способов управления ими; внутреннего мира людей.</w:t>
            </w:r>
          </w:p>
        </w:tc>
      </w:tr>
      <w:tr w:rsidR="00FC7616" w:rsidRPr="00C34EF9">
        <w:trPr>
          <w:trHeight w:val="640"/>
        </w:trPr>
        <w:tc>
          <w:tcPr>
            <w:tcW w:w="15135" w:type="dxa"/>
            <w:gridSpan w:val="2"/>
          </w:tcPr>
          <w:p w:rsidR="00FC7616" w:rsidRPr="00C34EF9" w:rsidRDefault="005577C9">
            <w:pPr>
              <w:pStyle w:val="TableParagraph"/>
              <w:spacing w:line="315" w:lineRule="exact"/>
              <w:ind w:left="4752" w:right="4746"/>
              <w:jc w:val="center"/>
              <w:rPr>
                <w:b/>
                <w:i/>
                <w:sz w:val="24"/>
                <w:szCs w:val="24"/>
              </w:rPr>
            </w:pPr>
            <w:r w:rsidRPr="00C34EF9">
              <w:rPr>
                <w:b/>
                <w:i/>
                <w:sz w:val="24"/>
                <w:szCs w:val="24"/>
              </w:rPr>
              <w:t>Познавательные УУД</w:t>
            </w:r>
          </w:p>
          <w:p w:rsidR="00FC7616" w:rsidRPr="00C34EF9" w:rsidRDefault="005577C9">
            <w:pPr>
              <w:pStyle w:val="TableParagraph"/>
              <w:spacing w:line="275" w:lineRule="exact"/>
              <w:ind w:left="4753" w:right="4746"/>
              <w:jc w:val="center"/>
              <w:rPr>
                <w:b/>
                <w:sz w:val="24"/>
                <w:szCs w:val="24"/>
              </w:rPr>
            </w:pPr>
            <w:r w:rsidRPr="00C34EF9">
              <w:rPr>
                <w:b/>
                <w:sz w:val="24"/>
                <w:szCs w:val="24"/>
              </w:rPr>
              <w:t>Ученик научится:</w:t>
            </w:r>
          </w:p>
        </w:tc>
      </w:tr>
      <w:tr w:rsidR="00FC7616" w:rsidRPr="00C34EF9">
        <w:trPr>
          <w:trHeight w:val="7617"/>
        </w:trPr>
        <w:tc>
          <w:tcPr>
            <w:tcW w:w="7253" w:type="dxa"/>
          </w:tcPr>
          <w:p w:rsidR="00FC7616" w:rsidRPr="00C34EF9" w:rsidRDefault="005577C9">
            <w:pPr>
              <w:pStyle w:val="TableParagraph"/>
              <w:numPr>
                <w:ilvl w:val="0"/>
                <w:numId w:val="7"/>
              </w:numPr>
              <w:tabs>
                <w:tab w:val="left" w:pos="1524"/>
              </w:tabs>
              <w:spacing w:line="276" w:lineRule="auto"/>
              <w:ind w:right="95" w:firstLine="283"/>
              <w:jc w:val="both"/>
              <w:rPr>
                <w:sz w:val="24"/>
                <w:szCs w:val="24"/>
              </w:rPr>
            </w:pPr>
            <w:r w:rsidRPr="00C34EF9">
              <w:rPr>
                <w:sz w:val="24"/>
                <w:szCs w:val="24"/>
              </w:rPr>
              <w:t>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w:t>
            </w:r>
            <w:r w:rsidRPr="00C34EF9">
              <w:rPr>
                <w:spacing w:val="-3"/>
                <w:sz w:val="24"/>
                <w:szCs w:val="24"/>
              </w:rPr>
              <w:t xml:space="preserve"> </w:t>
            </w:r>
            <w:r w:rsidRPr="00C34EF9">
              <w:rPr>
                <w:sz w:val="24"/>
                <w:szCs w:val="24"/>
              </w:rPr>
              <w:t>задачи;</w:t>
            </w:r>
          </w:p>
          <w:p w:rsidR="00FC7616" w:rsidRPr="00C34EF9" w:rsidRDefault="005577C9">
            <w:pPr>
              <w:pStyle w:val="TableParagraph"/>
              <w:numPr>
                <w:ilvl w:val="0"/>
                <w:numId w:val="7"/>
              </w:numPr>
              <w:tabs>
                <w:tab w:val="left" w:pos="1524"/>
              </w:tabs>
              <w:spacing w:line="276" w:lineRule="auto"/>
              <w:ind w:right="94" w:firstLine="283"/>
              <w:jc w:val="both"/>
              <w:rPr>
                <w:sz w:val="24"/>
                <w:szCs w:val="24"/>
              </w:rPr>
            </w:pPr>
            <w:r w:rsidRPr="00C34EF9">
              <w:rPr>
                <w:sz w:val="24"/>
                <w:szCs w:val="24"/>
              </w:rPr>
              <w:t>критически оценивать и интерпретировать информацию с разных позиций, распознавать и  фиксировать противоречия в информационных</w:t>
            </w:r>
            <w:r w:rsidRPr="00C34EF9">
              <w:rPr>
                <w:spacing w:val="-11"/>
                <w:sz w:val="24"/>
                <w:szCs w:val="24"/>
              </w:rPr>
              <w:t xml:space="preserve"> </w:t>
            </w:r>
            <w:r w:rsidRPr="00C34EF9">
              <w:rPr>
                <w:sz w:val="24"/>
                <w:szCs w:val="24"/>
              </w:rPr>
              <w:t>источниках;</w:t>
            </w:r>
          </w:p>
          <w:p w:rsidR="00FC7616" w:rsidRPr="00C34EF9" w:rsidRDefault="005577C9">
            <w:pPr>
              <w:pStyle w:val="TableParagraph"/>
              <w:numPr>
                <w:ilvl w:val="0"/>
                <w:numId w:val="7"/>
              </w:numPr>
              <w:tabs>
                <w:tab w:val="left" w:pos="1524"/>
              </w:tabs>
              <w:spacing w:line="276" w:lineRule="auto"/>
              <w:ind w:right="95" w:firstLine="283"/>
              <w:jc w:val="both"/>
              <w:rPr>
                <w:sz w:val="24"/>
                <w:szCs w:val="24"/>
              </w:rPr>
            </w:pPr>
            <w:r w:rsidRPr="00C34EF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sidRPr="00C34EF9">
              <w:rPr>
                <w:spacing w:val="-1"/>
                <w:sz w:val="24"/>
                <w:szCs w:val="24"/>
              </w:rPr>
              <w:t xml:space="preserve"> </w:t>
            </w:r>
            <w:r w:rsidRPr="00C34EF9">
              <w:rPr>
                <w:sz w:val="24"/>
                <w:szCs w:val="24"/>
              </w:rPr>
              <w:t>источниках;</w:t>
            </w:r>
          </w:p>
          <w:p w:rsidR="00FC7616" w:rsidRPr="00C34EF9" w:rsidRDefault="005577C9">
            <w:pPr>
              <w:pStyle w:val="TableParagraph"/>
              <w:numPr>
                <w:ilvl w:val="0"/>
                <w:numId w:val="7"/>
              </w:numPr>
              <w:tabs>
                <w:tab w:val="left" w:pos="1524"/>
              </w:tabs>
              <w:spacing w:line="276" w:lineRule="auto"/>
              <w:ind w:left="894" w:right="94" w:firstLine="283"/>
              <w:jc w:val="both"/>
              <w:rPr>
                <w:sz w:val="24"/>
                <w:szCs w:val="24"/>
              </w:rPr>
            </w:pPr>
            <w:r w:rsidRPr="00C34EF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sidRPr="00C34EF9">
              <w:rPr>
                <w:spacing w:val="-1"/>
                <w:sz w:val="24"/>
                <w:szCs w:val="24"/>
              </w:rPr>
              <w:t xml:space="preserve"> </w:t>
            </w:r>
            <w:r w:rsidRPr="00C34EF9">
              <w:rPr>
                <w:sz w:val="24"/>
                <w:szCs w:val="24"/>
              </w:rPr>
              <w:t>развития;</w:t>
            </w:r>
          </w:p>
          <w:p w:rsidR="00FC7616" w:rsidRPr="00C34EF9" w:rsidRDefault="005577C9">
            <w:pPr>
              <w:pStyle w:val="TableParagraph"/>
              <w:numPr>
                <w:ilvl w:val="0"/>
                <w:numId w:val="7"/>
              </w:numPr>
              <w:tabs>
                <w:tab w:val="left" w:pos="1524"/>
              </w:tabs>
              <w:spacing w:line="276" w:lineRule="auto"/>
              <w:ind w:right="93" w:firstLine="283"/>
              <w:jc w:val="both"/>
              <w:rPr>
                <w:sz w:val="24"/>
                <w:szCs w:val="24"/>
              </w:rPr>
            </w:pPr>
            <w:r w:rsidRPr="00C34EF9">
              <w:rPr>
                <w:sz w:val="24"/>
                <w:szCs w:val="24"/>
              </w:rPr>
              <w:t>выходить за рамки учебного предмета и осуществлять целенаправленный поиск возможностей для широкого переноса средств и способов</w:t>
            </w:r>
            <w:r w:rsidRPr="00C34EF9">
              <w:rPr>
                <w:spacing w:val="-4"/>
                <w:sz w:val="24"/>
                <w:szCs w:val="24"/>
              </w:rPr>
              <w:t xml:space="preserve"> </w:t>
            </w:r>
            <w:r w:rsidRPr="00C34EF9">
              <w:rPr>
                <w:sz w:val="24"/>
                <w:szCs w:val="24"/>
              </w:rPr>
              <w:t>действия;</w:t>
            </w:r>
          </w:p>
          <w:p w:rsidR="00FC7616" w:rsidRPr="00C34EF9" w:rsidRDefault="005577C9">
            <w:pPr>
              <w:pStyle w:val="TableParagraph"/>
              <w:numPr>
                <w:ilvl w:val="0"/>
                <w:numId w:val="7"/>
              </w:numPr>
              <w:tabs>
                <w:tab w:val="left" w:pos="1524"/>
              </w:tabs>
              <w:spacing w:line="276" w:lineRule="auto"/>
              <w:ind w:right="96" w:firstLine="283"/>
              <w:jc w:val="both"/>
              <w:rPr>
                <w:sz w:val="24"/>
                <w:szCs w:val="24"/>
              </w:rPr>
            </w:pPr>
            <w:r w:rsidRPr="00C34EF9">
              <w:rPr>
                <w:sz w:val="24"/>
                <w:szCs w:val="24"/>
              </w:rPr>
              <w:t>выстраивать индивидуальную образовательную траекторию, учитывая ограничения со стороны других участников и ресурсные</w:t>
            </w:r>
            <w:r w:rsidRPr="00C34EF9">
              <w:rPr>
                <w:spacing w:val="-4"/>
                <w:sz w:val="24"/>
                <w:szCs w:val="24"/>
              </w:rPr>
              <w:t xml:space="preserve"> </w:t>
            </w:r>
            <w:r w:rsidRPr="00C34EF9">
              <w:rPr>
                <w:sz w:val="24"/>
                <w:szCs w:val="24"/>
              </w:rPr>
              <w:t>ограничения;</w:t>
            </w:r>
          </w:p>
          <w:p w:rsidR="00FC7616" w:rsidRPr="00C34EF9" w:rsidRDefault="005577C9">
            <w:pPr>
              <w:pStyle w:val="TableParagraph"/>
              <w:ind w:left="391"/>
              <w:jc w:val="both"/>
              <w:rPr>
                <w:sz w:val="24"/>
                <w:szCs w:val="24"/>
              </w:rPr>
            </w:pPr>
            <w:r w:rsidRPr="00C34EF9">
              <w:rPr>
                <w:sz w:val="24"/>
                <w:szCs w:val="24"/>
              </w:rPr>
              <w:t>менять и удерживать разные позиции в познавательной</w:t>
            </w:r>
          </w:p>
          <w:p w:rsidR="00FC7616" w:rsidRPr="00C34EF9" w:rsidRDefault="005577C9">
            <w:pPr>
              <w:pStyle w:val="TableParagraph"/>
              <w:spacing w:before="28"/>
              <w:rPr>
                <w:sz w:val="24"/>
                <w:szCs w:val="24"/>
              </w:rPr>
            </w:pPr>
            <w:r w:rsidRPr="00C34EF9">
              <w:rPr>
                <w:sz w:val="24"/>
                <w:szCs w:val="24"/>
              </w:rPr>
              <w:t>деятельности.</w:t>
            </w:r>
          </w:p>
        </w:tc>
        <w:tc>
          <w:tcPr>
            <w:tcW w:w="7882" w:type="dxa"/>
          </w:tcPr>
          <w:p w:rsidR="00FC7616" w:rsidRPr="00C34EF9" w:rsidRDefault="005577C9">
            <w:pPr>
              <w:pStyle w:val="TableParagraph"/>
              <w:numPr>
                <w:ilvl w:val="0"/>
                <w:numId w:val="6"/>
              </w:numPr>
              <w:tabs>
                <w:tab w:val="left" w:pos="1524"/>
              </w:tabs>
              <w:spacing w:line="276" w:lineRule="auto"/>
              <w:ind w:right="93" w:firstLine="283"/>
              <w:jc w:val="both"/>
              <w:rPr>
                <w:sz w:val="24"/>
                <w:szCs w:val="24"/>
              </w:rPr>
            </w:pPr>
            <w:r w:rsidRPr="00C34EF9">
              <w:rPr>
                <w:sz w:val="24"/>
                <w:szCs w:val="24"/>
              </w:rPr>
              <w:t>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w:t>
            </w:r>
            <w:r w:rsidRPr="00C34EF9">
              <w:rPr>
                <w:spacing w:val="-16"/>
                <w:sz w:val="24"/>
                <w:szCs w:val="24"/>
              </w:rPr>
              <w:t xml:space="preserve"> </w:t>
            </w:r>
            <w:r w:rsidRPr="00C34EF9">
              <w:rPr>
                <w:sz w:val="24"/>
                <w:szCs w:val="24"/>
              </w:rPr>
              <w:t>задачи;</w:t>
            </w:r>
          </w:p>
          <w:p w:rsidR="00FC7616" w:rsidRPr="00C34EF9" w:rsidRDefault="005577C9">
            <w:pPr>
              <w:pStyle w:val="TableParagraph"/>
              <w:numPr>
                <w:ilvl w:val="0"/>
                <w:numId w:val="6"/>
              </w:numPr>
              <w:tabs>
                <w:tab w:val="left" w:pos="1524"/>
              </w:tabs>
              <w:spacing w:line="276" w:lineRule="auto"/>
              <w:ind w:right="93" w:firstLine="283"/>
              <w:jc w:val="both"/>
              <w:rPr>
                <w:sz w:val="24"/>
                <w:szCs w:val="24"/>
              </w:rPr>
            </w:pPr>
            <w:r w:rsidRPr="00C34EF9">
              <w:rPr>
                <w:sz w:val="24"/>
                <w:szCs w:val="24"/>
              </w:rPr>
              <w:t>критически оценивать и интерпретировать информацию с разных позиций, распознавать и фиксировать противоречия в информационных</w:t>
            </w:r>
            <w:r w:rsidRPr="00C34EF9">
              <w:rPr>
                <w:spacing w:val="-1"/>
                <w:sz w:val="24"/>
                <w:szCs w:val="24"/>
              </w:rPr>
              <w:t xml:space="preserve"> </w:t>
            </w:r>
            <w:r w:rsidRPr="00C34EF9">
              <w:rPr>
                <w:sz w:val="24"/>
                <w:szCs w:val="24"/>
              </w:rPr>
              <w:t>источниках;</w:t>
            </w:r>
          </w:p>
          <w:p w:rsidR="00FC7616" w:rsidRPr="00C34EF9" w:rsidRDefault="005577C9">
            <w:pPr>
              <w:pStyle w:val="TableParagraph"/>
              <w:numPr>
                <w:ilvl w:val="0"/>
                <w:numId w:val="6"/>
              </w:numPr>
              <w:tabs>
                <w:tab w:val="left" w:pos="1524"/>
              </w:tabs>
              <w:spacing w:line="276" w:lineRule="auto"/>
              <w:ind w:right="93" w:firstLine="283"/>
              <w:jc w:val="both"/>
              <w:rPr>
                <w:sz w:val="24"/>
                <w:szCs w:val="24"/>
              </w:rPr>
            </w:pPr>
            <w:r w:rsidRPr="00C34EF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sidRPr="00C34EF9">
              <w:rPr>
                <w:spacing w:val="-4"/>
                <w:sz w:val="24"/>
                <w:szCs w:val="24"/>
              </w:rPr>
              <w:t xml:space="preserve"> </w:t>
            </w:r>
            <w:r w:rsidRPr="00C34EF9">
              <w:rPr>
                <w:sz w:val="24"/>
                <w:szCs w:val="24"/>
              </w:rPr>
              <w:t>источниках;</w:t>
            </w:r>
          </w:p>
          <w:p w:rsidR="00FC7616" w:rsidRPr="00C34EF9" w:rsidRDefault="005577C9">
            <w:pPr>
              <w:pStyle w:val="TableParagraph"/>
              <w:numPr>
                <w:ilvl w:val="0"/>
                <w:numId w:val="6"/>
              </w:numPr>
              <w:tabs>
                <w:tab w:val="left" w:pos="1524"/>
              </w:tabs>
              <w:spacing w:line="276" w:lineRule="auto"/>
              <w:ind w:right="94" w:firstLine="283"/>
              <w:jc w:val="both"/>
              <w:rPr>
                <w:sz w:val="24"/>
                <w:szCs w:val="24"/>
              </w:rPr>
            </w:pPr>
            <w:r w:rsidRPr="00C34EF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sidRPr="00C34EF9">
              <w:rPr>
                <w:spacing w:val="-4"/>
                <w:sz w:val="24"/>
                <w:szCs w:val="24"/>
              </w:rPr>
              <w:t xml:space="preserve"> </w:t>
            </w:r>
            <w:r w:rsidRPr="00C34EF9">
              <w:rPr>
                <w:sz w:val="24"/>
                <w:szCs w:val="24"/>
              </w:rPr>
              <w:t>развития;</w:t>
            </w:r>
          </w:p>
          <w:p w:rsidR="00FC7616" w:rsidRPr="00C34EF9" w:rsidRDefault="005577C9">
            <w:pPr>
              <w:pStyle w:val="TableParagraph"/>
              <w:numPr>
                <w:ilvl w:val="0"/>
                <w:numId w:val="6"/>
              </w:numPr>
              <w:tabs>
                <w:tab w:val="left" w:pos="1524"/>
              </w:tabs>
              <w:spacing w:line="276" w:lineRule="auto"/>
              <w:ind w:right="93" w:firstLine="283"/>
              <w:jc w:val="both"/>
              <w:rPr>
                <w:sz w:val="24"/>
                <w:szCs w:val="24"/>
              </w:rPr>
            </w:pPr>
            <w:r w:rsidRPr="00C34EF9">
              <w:rPr>
                <w:sz w:val="24"/>
                <w:szCs w:val="24"/>
              </w:rPr>
              <w:t>выходить за рамки учебного предмета и осуществлять целенаправленный поиск возможностей для широкого переноса средств и способов</w:t>
            </w:r>
            <w:r w:rsidRPr="00C34EF9">
              <w:rPr>
                <w:spacing w:val="-2"/>
                <w:sz w:val="24"/>
                <w:szCs w:val="24"/>
              </w:rPr>
              <w:t xml:space="preserve"> </w:t>
            </w:r>
            <w:r w:rsidRPr="00C34EF9">
              <w:rPr>
                <w:sz w:val="24"/>
                <w:szCs w:val="24"/>
              </w:rPr>
              <w:t>действия;</w:t>
            </w:r>
          </w:p>
          <w:p w:rsidR="00FC7616" w:rsidRPr="00C34EF9" w:rsidRDefault="005577C9">
            <w:pPr>
              <w:pStyle w:val="TableParagraph"/>
              <w:numPr>
                <w:ilvl w:val="0"/>
                <w:numId w:val="6"/>
              </w:numPr>
              <w:tabs>
                <w:tab w:val="left" w:pos="1524"/>
              </w:tabs>
              <w:spacing w:line="276" w:lineRule="auto"/>
              <w:ind w:right="94" w:firstLine="283"/>
              <w:jc w:val="both"/>
              <w:rPr>
                <w:sz w:val="24"/>
                <w:szCs w:val="24"/>
              </w:rPr>
            </w:pPr>
            <w:r w:rsidRPr="00C34EF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C7616" w:rsidRPr="00C34EF9" w:rsidRDefault="005577C9">
            <w:pPr>
              <w:pStyle w:val="TableParagraph"/>
              <w:spacing w:line="274" w:lineRule="exact"/>
              <w:ind w:left="390"/>
              <w:jc w:val="both"/>
              <w:rPr>
                <w:sz w:val="24"/>
                <w:szCs w:val="24"/>
              </w:rPr>
            </w:pPr>
            <w:r w:rsidRPr="00C34EF9">
              <w:rPr>
                <w:sz w:val="24"/>
                <w:szCs w:val="24"/>
              </w:rPr>
              <w:t>менять и удерживать разные позиции в познавательной деятельности.</w:t>
            </w:r>
          </w:p>
        </w:tc>
      </w:tr>
    </w:tbl>
    <w:p w:rsidR="00FC7616" w:rsidRPr="00C34EF9" w:rsidRDefault="00FC7616">
      <w:pPr>
        <w:spacing w:line="274" w:lineRule="exact"/>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369"/>
        </w:trPr>
        <w:tc>
          <w:tcPr>
            <w:tcW w:w="15135" w:type="dxa"/>
            <w:gridSpan w:val="2"/>
          </w:tcPr>
          <w:p w:rsidR="00FC7616" w:rsidRPr="00C34EF9" w:rsidRDefault="005577C9">
            <w:pPr>
              <w:pStyle w:val="TableParagraph"/>
              <w:spacing w:line="313" w:lineRule="exact"/>
              <w:ind w:left="5035" w:right="4746"/>
              <w:jc w:val="center"/>
              <w:rPr>
                <w:b/>
                <w:sz w:val="24"/>
                <w:szCs w:val="24"/>
              </w:rPr>
            </w:pPr>
            <w:r w:rsidRPr="00C34EF9">
              <w:rPr>
                <w:b/>
                <w:sz w:val="24"/>
                <w:szCs w:val="24"/>
              </w:rPr>
              <w:lastRenderedPageBreak/>
              <w:t>Ученик получит возможность научиться:</w:t>
            </w:r>
          </w:p>
        </w:tc>
      </w:tr>
      <w:tr w:rsidR="00FC7616" w:rsidRPr="00C34EF9">
        <w:trPr>
          <w:trHeight w:val="2567"/>
        </w:trPr>
        <w:tc>
          <w:tcPr>
            <w:tcW w:w="7253" w:type="dxa"/>
          </w:tcPr>
          <w:p w:rsidR="00FC7616" w:rsidRPr="00C34EF9" w:rsidRDefault="005577C9">
            <w:pPr>
              <w:pStyle w:val="TableParagraph"/>
              <w:ind w:right="94"/>
              <w:jc w:val="both"/>
              <w:rPr>
                <w:sz w:val="24"/>
                <w:szCs w:val="24"/>
              </w:rPr>
            </w:pPr>
            <w:r w:rsidRPr="00C34EF9">
              <w:rPr>
                <w:b/>
                <w:sz w:val="24"/>
                <w:szCs w:val="24"/>
              </w:rPr>
              <w:t xml:space="preserve">- </w:t>
            </w:r>
            <w:r w:rsidRPr="00C34EF9">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7616" w:rsidRPr="00C34EF9" w:rsidRDefault="005577C9">
            <w:pPr>
              <w:pStyle w:val="TableParagraph"/>
              <w:ind w:right="93" w:firstLine="60"/>
              <w:jc w:val="both"/>
              <w:rPr>
                <w:sz w:val="24"/>
                <w:szCs w:val="24"/>
              </w:rPr>
            </w:pPr>
            <w:r w:rsidRPr="00C34EF9">
              <w:rPr>
                <w:sz w:val="24"/>
                <w:szCs w:val="24"/>
              </w:rPr>
              <w:t>-пользоваться информацией, приведённой в учебнике; воспринимать смысл представленного текста; строить сообщение в устной и письменной форме.</w:t>
            </w:r>
          </w:p>
        </w:tc>
        <w:tc>
          <w:tcPr>
            <w:tcW w:w="7882" w:type="dxa"/>
          </w:tcPr>
          <w:p w:rsidR="00FC7616" w:rsidRPr="00C34EF9" w:rsidRDefault="005577C9">
            <w:pPr>
              <w:pStyle w:val="TableParagraph"/>
              <w:numPr>
                <w:ilvl w:val="0"/>
                <w:numId w:val="5"/>
              </w:numPr>
              <w:tabs>
                <w:tab w:val="left" w:pos="247"/>
              </w:tabs>
              <w:spacing w:line="261" w:lineRule="exact"/>
              <w:ind w:left="246"/>
              <w:rPr>
                <w:sz w:val="24"/>
                <w:szCs w:val="24"/>
              </w:rPr>
            </w:pPr>
            <w:r w:rsidRPr="00C34EF9">
              <w:rPr>
                <w:sz w:val="24"/>
                <w:szCs w:val="24"/>
              </w:rPr>
              <w:t>рефлексивному чтению для решения задач</w:t>
            </w:r>
            <w:r w:rsidRPr="00C34EF9">
              <w:rPr>
                <w:spacing w:val="-7"/>
                <w:sz w:val="24"/>
                <w:szCs w:val="24"/>
              </w:rPr>
              <w:t xml:space="preserve"> </w:t>
            </w:r>
            <w:r w:rsidRPr="00C34EF9">
              <w:rPr>
                <w:sz w:val="24"/>
                <w:szCs w:val="24"/>
              </w:rPr>
              <w:t>самообразования;</w:t>
            </w:r>
          </w:p>
          <w:p w:rsidR="00FC7616" w:rsidRPr="00C34EF9" w:rsidRDefault="005577C9">
            <w:pPr>
              <w:pStyle w:val="TableParagraph"/>
              <w:numPr>
                <w:ilvl w:val="0"/>
                <w:numId w:val="5"/>
              </w:numPr>
              <w:tabs>
                <w:tab w:val="left" w:pos="307"/>
              </w:tabs>
              <w:ind w:right="882" w:firstLine="0"/>
              <w:rPr>
                <w:sz w:val="24"/>
                <w:szCs w:val="24"/>
              </w:rPr>
            </w:pPr>
            <w:r w:rsidRPr="00C34EF9">
              <w:rPr>
                <w:sz w:val="24"/>
                <w:szCs w:val="24"/>
              </w:rPr>
              <w:t>самостоятельно ставить проблему, формулировать цели и задачи исследования, планировать и организовывать</w:t>
            </w:r>
            <w:r w:rsidRPr="00C34EF9">
              <w:rPr>
                <w:spacing w:val="54"/>
                <w:sz w:val="24"/>
                <w:szCs w:val="24"/>
              </w:rPr>
              <w:t xml:space="preserve"> </w:t>
            </w:r>
            <w:r w:rsidRPr="00C34EF9">
              <w:rPr>
                <w:sz w:val="24"/>
                <w:szCs w:val="24"/>
              </w:rPr>
              <w:t>исследование;</w:t>
            </w:r>
          </w:p>
          <w:p w:rsidR="00FC7616" w:rsidRPr="00C34EF9" w:rsidRDefault="005577C9">
            <w:pPr>
              <w:pStyle w:val="TableParagraph"/>
              <w:numPr>
                <w:ilvl w:val="0"/>
                <w:numId w:val="5"/>
              </w:numPr>
              <w:tabs>
                <w:tab w:val="left" w:pos="307"/>
              </w:tabs>
              <w:ind w:right="120" w:firstLine="0"/>
              <w:rPr>
                <w:sz w:val="24"/>
                <w:szCs w:val="24"/>
              </w:rPr>
            </w:pPr>
            <w:r w:rsidRPr="00C34EF9">
              <w:rPr>
                <w:sz w:val="24"/>
                <w:szCs w:val="24"/>
              </w:rPr>
              <w:t>самостоятельно проводить исследование на основе применения методов наблюдения и эксперимент по самостоятельно разработанной</w:t>
            </w:r>
            <w:r w:rsidRPr="00C34EF9">
              <w:rPr>
                <w:spacing w:val="-9"/>
                <w:sz w:val="24"/>
                <w:szCs w:val="24"/>
              </w:rPr>
              <w:t xml:space="preserve"> </w:t>
            </w:r>
            <w:r w:rsidRPr="00C34EF9">
              <w:rPr>
                <w:sz w:val="24"/>
                <w:szCs w:val="24"/>
              </w:rPr>
              <w:t>схеме;</w:t>
            </w:r>
          </w:p>
          <w:p w:rsidR="00FC7616" w:rsidRPr="00C34EF9" w:rsidRDefault="005577C9">
            <w:pPr>
              <w:pStyle w:val="TableParagraph"/>
              <w:numPr>
                <w:ilvl w:val="0"/>
                <w:numId w:val="5"/>
              </w:numPr>
              <w:tabs>
                <w:tab w:val="left" w:pos="307"/>
              </w:tabs>
              <w:ind w:right="174" w:firstLine="0"/>
              <w:rPr>
                <w:sz w:val="24"/>
                <w:szCs w:val="24"/>
              </w:rPr>
            </w:pPr>
            <w:r w:rsidRPr="00C34EF9">
              <w:rPr>
                <w:sz w:val="24"/>
                <w:szCs w:val="24"/>
              </w:rPr>
              <w:t>выдвигать и обосновывать гипотезы о причинно-следственных связях и закономерностях событий, процессов,</w:t>
            </w:r>
            <w:r w:rsidRPr="00C34EF9">
              <w:rPr>
                <w:spacing w:val="-2"/>
                <w:sz w:val="24"/>
                <w:szCs w:val="24"/>
              </w:rPr>
              <w:t xml:space="preserve"> </w:t>
            </w:r>
            <w:r w:rsidRPr="00C34EF9">
              <w:rPr>
                <w:sz w:val="24"/>
                <w:szCs w:val="24"/>
              </w:rPr>
              <w:t>объектов;</w:t>
            </w:r>
          </w:p>
          <w:p w:rsidR="00FC7616" w:rsidRPr="00C34EF9" w:rsidRDefault="005577C9">
            <w:pPr>
              <w:pStyle w:val="TableParagraph"/>
              <w:numPr>
                <w:ilvl w:val="0"/>
                <w:numId w:val="5"/>
              </w:numPr>
              <w:tabs>
                <w:tab w:val="left" w:pos="254"/>
              </w:tabs>
              <w:spacing w:before="2"/>
              <w:ind w:left="254" w:hanging="147"/>
              <w:rPr>
                <w:sz w:val="24"/>
                <w:szCs w:val="24"/>
              </w:rPr>
            </w:pPr>
            <w:r w:rsidRPr="00C34EF9">
              <w:rPr>
                <w:sz w:val="24"/>
                <w:szCs w:val="24"/>
              </w:rPr>
              <w:t>делать умозаключения (индуктивное и по аналогии) и выводы на</w:t>
            </w:r>
            <w:r w:rsidRPr="00C34EF9">
              <w:rPr>
                <w:spacing w:val="47"/>
                <w:sz w:val="24"/>
                <w:szCs w:val="24"/>
              </w:rPr>
              <w:t xml:space="preserve"> </w:t>
            </w:r>
            <w:r w:rsidRPr="00C34EF9">
              <w:rPr>
                <w:sz w:val="24"/>
                <w:szCs w:val="24"/>
              </w:rPr>
              <w:t>основе</w:t>
            </w:r>
          </w:p>
          <w:p w:rsidR="00FC7616" w:rsidRPr="00C34EF9" w:rsidRDefault="005577C9">
            <w:pPr>
              <w:pStyle w:val="TableParagraph"/>
              <w:spacing w:before="43"/>
              <w:rPr>
                <w:sz w:val="24"/>
                <w:szCs w:val="24"/>
              </w:rPr>
            </w:pPr>
            <w:r w:rsidRPr="00C34EF9">
              <w:rPr>
                <w:sz w:val="24"/>
                <w:szCs w:val="24"/>
              </w:rPr>
              <w:t>аргументации.</w:t>
            </w:r>
          </w:p>
        </w:tc>
      </w:tr>
      <w:tr w:rsidR="00FC7616" w:rsidRPr="00C34EF9">
        <w:trPr>
          <w:trHeight w:val="685"/>
        </w:trPr>
        <w:tc>
          <w:tcPr>
            <w:tcW w:w="15135" w:type="dxa"/>
            <w:gridSpan w:val="2"/>
          </w:tcPr>
          <w:p w:rsidR="00FC7616" w:rsidRPr="00C34EF9" w:rsidRDefault="005577C9">
            <w:pPr>
              <w:pStyle w:val="TableParagraph"/>
              <w:spacing w:line="316" w:lineRule="exact"/>
              <w:ind w:left="4752" w:right="4746"/>
              <w:jc w:val="center"/>
              <w:rPr>
                <w:b/>
                <w:i/>
                <w:sz w:val="24"/>
                <w:szCs w:val="24"/>
              </w:rPr>
            </w:pPr>
            <w:r w:rsidRPr="00C34EF9">
              <w:rPr>
                <w:b/>
                <w:i/>
                <w:sz w:val="24"/>
                <w:szCs w:val="24"/>
              </w:rPr>
              <w:t>Коммуникативные УУД</w:t>
            </w:r>
          </w:p>
          <w:p w:rsidR="00FC7616" w:rsidRPr="00C34EF9" w:rsidRDefault="005577C9">
            <w:pPr>
              <w:pStyle w:val="TableParagraph"/>
              <w:spacing w:before="46"/>
              <w:ind w:left="4753" w:right="4746"/>
              <w:jc w:val="center"/>
              <w:rPr>
                <w:b/>
                <w:sz w:val="24"/>
                <w:szCs w:val="24"/>
              </w:rPr>
            </w:pPr>
            <w:r w:rsidRPr="00C34EF9">
              <w:rPr>
                <w:b/>
                <w:sz w:val="24"/>
                <w:szCs w:val="24"/>
              </w:rPr>
              <w:t>Ученик научится:</w:t>
            </w:r>
          </w:p>
        </w:tc>
      </w:tr>
      <w:tr w:rsidR="00FC7616" w:rsidRPr="00C34EF9">
        <w:trPr>
          <w:trHeight w:val="5797"/>
        </w:trPr>
        <w:tc>
          <w:tcPr>
            <w:tcW w:w="7253" w:type="dxa"/>
          </w:tcPr>
          <w:p w:rsidR="00FC7616" w:rsidRPr="00C34EF9" w:rsidRDefault="005577C9">
            <w:pPr>
              <w:pStyle w:val="TableParagraph"/>
              <w:ind w:left="148" w:right="96"/>
              <w:jc w:val="both"/>
              <w:rPr>
                <w:sz w:val="24"/>
                <w:szCs w:val="24"/>
              </w:rPr>
            </w:pPr>
            <w:r w:rsidRPr="00C34EF9">
              <w:rPr>
                <w:sz w:val="24"/>
                <w:szCs w:val="24"/>
              </w:rPr>
              <w:t>-учитывать разные мнения и стремиться к координации различных позиций в сотрудничестве;</w:t>
            </w:r>
          </w:p>
          <w:p w:rsidR="00FC7616" w:rsidRPr="00C34EF9" w:rsidRDefault="005577C9">
            <w:pPr>
              <w:pStyle w:val="TableParagraph"/>
              <w:numPr>
                <w:ilvl w:val="0"/>
                <w:numId w:val="4"/>
              </w:numPr>
              <w:tabs>
                <w:tab w:val="left" w:pos="307"/>
              </w:tabs>
              <w:ind w:right="97" w:firstLine="0"/>
              <w:jc w:val="both"/>
              <w:rPr>
                <w:sz w:val="24"/>
                <w:szCs w:val="24"/>
              </w:rPr>
            </w:pPr>
            <w:r w:rsidRPr="00C34EF9">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w:t>
            </w:r>
            <w:r w:rsidRPr="00C34EF9">
              <w:rPr>
                <w:spacing w:val="-6"/>
                <w:sz w:val="24"/>
                <w:szCs w:val="24"/>
              </w:rPr>
              <w:t xml:space="preserve"> </w:t>
            </w:r>
            <w:r w:rsidRPr="00C34EF9">
              <w:rPr>
                <w:sz w:val="24"/>
                <w:szCs w:val="24"/>
              </w:rPr>
              <w:t>деятельности;</w:t>
            </w:r>
          </w:p>
          <w:p w:rsidR="00FC7616" w:rsidRPr="00C34EF9" w:rsidRDefault="005577C9">
            <w:pPr>
              <w:pStyle w:val="TableParagraph"/>
              <w:numPr>
                <w:ilvl w:val="0"/>
                <w:numId w:val="4"/>
              </w:numPr>
              <w:tabs>
                <w:tab w:val="left" w:pos="319"/>
              </w:tabs>
              <w:ind w:left="107" w:right="98" w:firstLine="0"/>
              <w:jc w:val="both"/>
              <w:rPr>
                <w:sz w:val="24"/>
                <w:szCs w:val="24"/>
              </w:rPr>
            </w:pPr>
            <w:r w:rsidRPr="00C34EF9">
              <w:rPr>
                <w:sz w:val="24"/>
                <w:szCs w:val="24"/>
              </w:rPr>
              <w:t>устанавливать и сравнивать разные точки зрения, прежде чем принимать решения и делать</w:t>
            </w:r>
            <w:r w:rsidRPr="00C34EF9">
              <w:rPr>
                <w:spacing w:val="-3"/>
                <w:sz w:val="24"/>
                <w:szCs w:val="24"/>
              </w:rPr>
              <w:t xml:space="preserve"> </w:t>
            </w:r>
            <w:r w:rsidRPr="00C34EF9">
              <w:rPr>
                <w:sz w:val="24"/>
                <w:szCs w:val="24"/>
              </w:rPr>
              <w:t>выбор;</w:t>
            </w:r>
          </w:p>
          <w:p w:rsidR="00FC7616" w:rsidRPr="00C34EF9" w:rsidRDefault="005577C9">
            <w:pPr>
              <w:pStyle w:val="TableParagraph"/>
              <w:numPr>
                <w:ilvl w:val="0"/>
                <w:numId w:val="4"/>
              </w:numPr>
              <w:tabs>
                <w:tab w:val="left" w:pos="322"/>
              </w:tabs>
              <w:ind w:right="97" w:firstLine="0"/>
              <w:jc w:val="both"/>
              <w:rPr>
                <w:sz w:val="24"/>
                <w:szCs w:val="24"/>
              </w:rPr>
            </w:pPr>
            <w:r w:rsidRPr="00C34EF9">
              <w:rPr>
                <w:sz w:val="24"/>
                <w:szCs w:val="24"/>
              </w:rPr>
              <w:t>аргументировать свою точку зрения, спорить и отстаивать свою позицию не враждебным для оппонентов</w:t>
            </w:r>
            <w:r w:rsidRPr="00C34EF9">
              <w:rPr>
                <w:spacing w:val="-5"/>
                <w:sz w:val="24"/>
                <w:szCs w:val="24"/>
              </w:rPr>
              <w:t xml:space="preserve"> </w:t>
            </w:r>
            <w:r w:rsidRPr="00C34EF9">
              <w:rPr>
                <w:sz w:val="24"/>
                <w:szCs w:val="24"/>
              </w:rPr>
              <w:t>образом;</w:t>
            </w:r>
          </w:p>
          <w:p w:rsidR="00FC7616" w:rsidRPr="00C34EF9" w:rsidRDefault="005577C9">
            <w:pPr>
              <w:pStyle w:val="TableParagraph"/>
              <w:numPr>
                <w:ilvl w:val="0"/>
                <w:numId w:val="4"/>
              </w:numPr>
              <w:tabs>
                <w:tab w:val="left" w:pos="363"/>
              </w:tabs>
              <w:ind w:right="95" w:firstLine="0"/>
              <w:jc w:val="both"/>
              <w:rPr>
                <w:sz w:val="24"/>
                <w:szCs w:val="24"/>
              </w:rPr>
            </w:pPr>
            <w:r w:rsidRPr="00C34EF9">
              <w:rPr>
                <w:sz w:val="24"/>
                <w:szCs w:val="24"/>
              </w:rPr>
              <w:t>задавать вопросы, необходимые для организации собственной деятельности и сотрудничества с</w:t>
            </w:r>
            <w:r w:rsidRPr="00C34EF9">
              <w:rPr>
                <w:spacing w:val="-4"/>
                <w:sz w:val="24"/>
                <w:szCs w:val="24"/>
              </w:rPr>
              <w:t xml:space="preserve"> </w:t>
            </w:r>
            <w:r w:rsidRPr="00C34EF9">
              <w:rPr>
                <w:sz w:val="24"/>
                <w:szCs w:val="24"/>
              </w:rPr>
              <w:t>партнёром;</w:t>
            </w:r>
          </w:p>
          <w:p w:rsidR="00FC7616" w:rsidRPr="00C34EF9" w:rsidRDefault="005577C9">
            <w:pPr>
              <w:pStyle w:val="TableParagraph"/>
              <w:numPr>
                <w:ilvl w:val="0"/>
                <w:numId w:val="4"/>
              </w:numPr>
              <w:tabs>
                <w:tab w:val="left" w:pos="324"/>
              </w:tabs>
              <w:ind w:right="97" w:firstLine="0"/>
              <w:jc w:val="both"/>
              <w:rPr>
                <w:sz w:val="24"/>
                <w:szCs w:val="24"/>
              </w:rPr>
            </w:pPr>
            <w:r w:rsidRPr="00C34EF9">
              <w:rPr>
                <w:sz w:val="24"/>
                <w:szCs w:val="24"/>
              </w:rPr>
              <w:t>осуществлять взаимный контроль и оказывать в сотрудничестве необходимую</w:t>
            </w:r>
            <w:r w:rsidRPr="00C34EF9">
              <w:rPr>
                <w:spacing w:val="-1"/>
                <w:sz w:val="24"/>
                <w:szCs w:val="24"/>
              </w:rPr>
              <w:t xml:space="preserve"> </w:t>
            </w:r>
            <w:r w:rsidRPr="00C34EF9">
              <w:rPr>
                <w:sz w:val="24"/>
                <w:szCs w:val="24"/>
              </w:rPr>
              <w:t>взаимопомощь;</w:t>
            </w:r>
          </w:p>
          <w:p w:rsidR="00FC7616" w:rsidRPr="00C34EF9" w:rsidRDefault="005577C9">
            <w:pPr>
              <w:pStyle w:val="TableParagraph"/>
              <w:numPr>
                <w:ilvl w:val="0"/>
                <w:numId w:val="4"/>
              </w:numPr>
              <w:tabs>
                <w:tab w:val="left" w:pos="293"/>
              </w:tabs>
              <w:ind w:right="99" w:firstLine="0"/>
              <w:jc w:val="both"/>
              <w:rPr>
                <w:sz w:val="24"/>
                <w:szCs w:val="24"/>
              </w:rPr>
            </w:pPr>
            <w:r w:rsidRPr="00C34EF9">
              <w:rPr>
                <w:sz w:val="24"/>
                <w:szCs w:val="24"/>
              </w:rPr>
              <w:t>адекватно использовать речь для планирования и регуляции своей деятельности;</w:t>
            </w:r>
          </w:p>
          <w:p w:rsidR="00FC7616" w:rsidRPr="00C34EF9" w:rsidRDefault="005577C9">
            <w:pPr>
              <w:pStyle w:val="TableParagraph"/>
              <w:ind w:left="148" w:right="94"/>
              <w:jc w:val="both"/>
              <w:rPr>
                <w:sz w:val="24"/>
                <w:szCs w:val="24"/>
              </w:rPr>
            </w:pPr>
            <w:r w:rsidRPr="00C34EF9">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C7616" w:rsidRPr="00C34EF9" w:rsidRDefault="005577C9">
            <w:pPr>
              <w:pStyle w:val="TableParagraph"/>
              <w:spacing w:line="270" w:lineRule="atLeast"/>
              <w:ind w:left="148" w:right="115"/>
              <w:jc w:val="both"/>
              <w:rPr>
                <w:sz w:val="24"/>
                <w:szCs w:val="24"/>
              </w:rPr>
            </w:pPr>
            <w:r w:rsidRPr="00C34EF9">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r w:rsidRPr="00C34EF9">
              <w:rPr>
                <w:spacing w:val="-9"/>
                <w:sz w:val="24"/>
                <w:szCs w:val="24"/>
              </w:rPr>
              <w:t xml:space="preserve"> </w:t>
            </w:r>
            <w:r w:rsidRPr="00C34EF9">
              <w:rPr>
                <w:sz w:val="24"/>
                <w:szCs w:val="24"/>
              </w:rPr>
              <w:t>работы;</w:t>
            </w:r>
          </w:p>
        </w:tc>
        <w:tc>
          <w:tcPr>
            <w:tcW w:w="7882" w:type="dxa"/>
          </w:tcPr>
          <w:p w:rsidR="00FC7616" w:rsidRPr="00C34EF9" w:rsidRDefault="005577C9">
            <w:pPr>
              <w:pStyle w:val="TableParagraph"/>
              <w:ind w:left="148" w:right="96"/>
              <w:jc w:val="both"/>
              <w:rPr>
                <w:sz w:val="24"/>
                <w:szCs w:val="24"/>
              </w:rPr>
            </w:pPr>
            <w:r w:rsidRPr="00C34EF9">
              <w:rPr>
                <w:sz w:val="24"/>
                <w:szCs w:val="24"/>
              </w:rPr>
              <w:t>-учитывать разные мнения и стремиться к координации различных позиций в сотрудничестве;</w:t>
            </w:r>
          </w:p>
          <w:p w:rsidR="00FC7616" w:rsidRPr="00C34EF9" w:rsidRDefault="005577C9">
            <w:pPr>
              <w:pStyle w:val="TableParagraph"/>
              <w:numPr>
                <w:ilvl w:val="0"/>
                <w:numId w:val="3"/>
              </w:numPr>
              <w:tabs>
                <w:tab w:val="left" w:pos="367"/>
              </w:tabs>
              <w:ind w:right="95" w:firstLine="0"/>
              <w:jc w:val="both"/>
              <w:rPr>
                <w:sz w:val="24"/>
                <w:szCs w:val="24"/>
              </w:rPr>
            </w:pPr>
            <w:r w:rsidRPr="00C34EF9">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w:t>
            </w:r>
            <w:r w:rsidRPr="00C34EF9">
              <w:rPr>
                <w:spacing w:val="-5"/>
                <w:sz w:val="24"/>
                <w:szCs w:val="24"/>
              </w:rPr>
              <w:t xml:space="preserve"> </w:t>
            </w:r>
            <w:r w:rsidRPr="00C34EF9">
              <w:rPr>
                <w:sz w:val="24"/>
                <w:szCs w:val="24"/>
              </w:rPr>
              <w:t>деятельности;</w:t>
            </w:r>
          </w:p>
          <w:p w:rsidR="00FC7616" w:rsidRPr="00C34EF9" w:rsidRDefault="005577C9">
            <w:pPr>
              <w:pStyle w:val="TableParagraph"/>
              <w:numPr>
                <w:ilvl w:val="0"/>
                <w:numId w:val="3"/>
              </w:numPr>
              <w:tabs>
                <w:tab w:val="left" w:pos="252"/>
              </w:tabs>
              <w:ind w:left="107" w:right="97" w:firstLine="0"/>
              <w:jc w:val="both"/>
              <w:rPr>
                <w:sz w:val="24"/>
                <w:szCs w:val="24"/>
              </w:rPr>
            </w:pPr>
            <w:r w:rsidRPr="00C34EF9">
              <w:rPr>
                <w:sz w:val="24"/>
                <w:szCs w:val="24"/>
              </w:rPr>
              <w:t>устанавливать и сравнивать разные точки зрения, прежде чем принимать решения и делать выбор;</w:t>
            </w:r>
          </w:p>
          <w:p w:rsidR="00FC7616" w:rsidRPr="00C34EF9" w:rsidRDefault="005577C9">
            <w:pPr>
              <w:pStyle w:val="TableParagraph"/>
              <w:numPr>
                <w:ilvl w:val="0"/>
                <w:numId w:val="3"/>
              </w:numPr>
              <w:tabs>
                <w:tab w:val="left" w:pos="401"/>
              </w:tabs>
              <w:ind w:right="95" w:firstLine="0"/>
              <w:jc w:val="both"/>
              <w:rPr>
                <w:sz w:val="24"/>
                <w:szCs w:val="24"/>
              </w:rPr>
            </w:pPr>
            <w:r w:rsidRPr="00C34EF9">
              <w:rPr>
                <w:sz w:val="24"/>
                <w:szCs w:val="24"/>
              </w:rPr>
              <w:t>аргументировать свою точку зрения, спорить и отстаивать свою позицию не враждебным для оппонентов</w:t>
            </w:r>
            <w:r w:rsidRPr="00C34EF9">
              <w:rPr>
                <w:spacing w:val="-5"/>
                <w:sz w:val="24"/>
                <w:szCs w:val="24"/>
              </w:rPr>
              <w:t xml:space="preserve"> </w:t>
            </w:r>
            <w:r w:rsidRPr="00C34EF9">
              <w:rPr>
                <w:sz w:val="24"/>
                <w:szCs w:val="24"/>
              </w:rPr>
              <w:t>образом;</w:t>
            </w:r>
          </w:p>
          <w:p w:rsidR="00FC7616" w:rsidRPr="00C34EF9" w:rsidRDefault="005577C9">
            <w:pPr>
              <w:pStyle w:val="TableParagraph"/>
              <w:numPr>
                <w:ilvl w:val="0"/>
                <w:numId w:val="3"/>
              </w:numPr>
              <w:tabs>
                <w:tab w:val="left" w:pos="468"/>
              </w:tabs>
              <w:ind w:right="95" w:firstLine="0"/>
              <w:jc w:val="both"/>
              <w:rPr>
                <w:sz w:val="24"/>
                <w:szCs w:val="24"/>
              </w:rPr>
            </w:pPr>
            <w:r w:rsidRPr="00C34EF9">
              <w:rPr>
                <w:sz w:val="24"/>
                <w:szCs w:val="24"/>
              </w:rPr>
              <w:t>задавать вопросы, необходимые для организации собственной деятельности и сотрудничества с</w:t>
            </w:r>
            <w:r w:rsidRPr="00C34EF9">
              <w:rPr>
                <w:spacing w:val="-4"/>
                <w:sz w:val="24"/>
                <w:szCs w:val="24"/>
              </w:rPr>
              <w:t xml:space="preserve"> </w:t>
            </w:r>
            <w:r w:rsidRPr="00C34EF9">
              <w:rPr>
                <w:sz w:val="24"/>
                <w:szCs w:val="24"/>
              </w:rPr>
              <w:t>партнёром;</w:t>
            </w:r>
          </w:p>
          <w:p w:rsidR="00FC7616" w:rsidRPr="00C34EF9" w:rsidRDefault="005577C9">
            <w:pPr>
              <w:pStyle w:val="TableParagraph"/>
              <w:numPr>
                <w:ilvl w:val="0"/>
                <w:numId w:val="3"/>
              </w:numPr>
              <w:tabs>
                <w:tab w:val="left" w:pos="415"/>
              </w:tabs>
              <w:ind w:right="93" w:firstLine="0"/>
              <w:jc w:val="both"/>
              <w:rPr>
                <w:sz w:val="24"/>
                <w:szCs w:val="24"/>
              </w:rPr>
            </w:pPr>
            <w:r w:rsidRPr="00C34EF9">
              <w:rPr>
                <w:sz w:val="24"/>
                <w:szCs w:val="24"/>
              </w:rPr>
              <w:t>осуществлять взаимный контроль и оказывать в сотрудничестве необходимую</w:t>
            </w:r>
            <w:r w:rsidRPr="00C34EF9">
              <w:rPr>
                <w:spacing w:val="-1"/>
                <w:sz w:val="24"/>
                <w:szCs w:val="24"/>
              </w:rPr>
              <w:t xml:space="preserve"> </w:t>
            </w:r>
            <w:r w:rsidRPr="00C34EF9">
              <w:rPr>
                <w:sz w:val="24"/>
                <w:szCs w:val="24"/>
              </w:rPr>
              <w:t>взаимопомощь;</w:t>
            </w:r>
          </w:p>
          <w:p w:rsidR="00FC7616" w:rsidRPr="00C34EF9" w:rsidRDefault="005577C9">
            <w:pPr>
              <w:pStyle w:val="TableParagraph"/>
              <w:numPr>
                <w:ilvl w:val="0"/>
                <w:numId w:val="3"/>
              </w:numPr>
              <w:tabs>
                <w:tab w:val="left" w:pos="372"/>
              </w:tabs>
              <w:ind w:right="95" w:firstLine="0"/>
              <w:jc w:val="both"/>
              <w:rPr>
                <w:sz w:val="24"/>
                <w:szCs w:val="24"/>
              </w:rPr>
            </w:pPr>
            <w:r w:rsidRPr="00C34EF9">
              <w:rPr>
                <w:sz w:val="24"/>
                <w:szCs w:val="24"/>
              </w:rPr>
              <w:t>адекватно использовать речь для планирования и регуляции своей деятельности;</w:t>
            </w:r>
          </w:p>
          <w:p w:rsidR="00FC7616" w:rsidRPr="00C34EF9" w:rsidRDefault="005577C9">
            <w:pPr>
              <w:pStyle w:val="TableParagraph"/>
              <w:ind w:left="148" w:right="95" w:hanging="1"/>
              <w:jc w:val="both"/>
              <w:rPr>
                <w:sz w:val="24"/>
                <w:szCs w:val="24"/>
              </w:rPr>
            </w:pPr>
            <w:r w:rsidRPr="00C34EF9">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C7616" w:rsidRPr="00C34EF9" w:rsidRDefault="005577C9">
            <w:pPr>
              <w:pStyle w:val="TableParagraph"/>
              <w:spacing w:line="270" w:lineRule="atLeast"/>
              <w:ind w:left="148" w:right="115"/>
              <w:jc w:val="both"/>
              <w:rPr>
                <w:sz w:val="24"/>
                <w:szCs w:val="24"/>
              </w:rPr>
            </w:pPr>
            <w:r w:rsidRPr="00C34EF9">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tc>
      </w:tr>
    </w:tbl>
    <w:p w:rsidR="00FC7616" w:rsidRPr="00C34EF9" w:rsidRDefault="00FC7616">
      <w:pPr>
        <w:spacing w:line="270" w:lineRule="atLeast"/>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7499"/>
        </w:trPr>
        <w:tc>
          <w:tcPr>
            <w:tcW w:w="7253" w:type="dxa"/>
          </w:tcPr>
          <w:p w:rsidR="00FC7616" w:rsidRPr="00C34EF9" w:rsidRDefault="005577C9">
            <w:pPr>
              <w:pStyle w:val="TableParagraph"/>
              <w:ind w:left="148" w:right="93"/>
              <w:jc w:val="both"/>
              <w:rPr>
                <w:sz w:val="24"/>
                <w:szCs w:val="24"/>
              </w:rPr>
            </w:pPr>
            <w:r w:rsidRPr="00C34EF9">
              <w:rPr>
                <w:sz w:val="24"/>
                <w:szCs w:val="24"/>
              </w:rPr>
              <w:lastRenderedPageBreak/>
              <w:t>-осуществлять контроль, коррекцию, оценку действий партнёра, уметь убеждать;</w:t>
            </w:r>
          </w:p>
          <w:p w:rsidR="00FC7616" w:rsidRPr="00C34EF9" w:rsidRDefault="005577C9">
            <w:pPr>
              <w:pStyle w:val="TableParagraph"/>
              <w:ind w:left="148" w:right="115"/>
              <w:jc w:val="both"/>
              <w:rPr>
                <w:sz w:val="24"/>
                <w:szCs w:val="24"/>
              </w:rPr>
            </w:pPr>
            <w:r w:rsidRPr="00C34EF9">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w:t>
            </w:r>
            <w:r w:rsidRPr="00C34EF9">
              <w:rPr>
                <w:spacing w:val="-8"/>
                <w:sz w:val="24"/>
                <w:szCs w:val="24"/>
              </w:rPr>
              <w:t xml:space="preserve"> </w:t>
            </w:r>
            <w:r w:rsidRPr="00C34EF9">
              <w:rPr>
                <w:sz w:val="24"/>
                <w:szCs w:val="24"/>
              </w:rPr>
              <w:t>взрослыми;</w:t>
            </w:r>
          </w:p>
          <w:p w:rsidR="00FC7616" w:rsidRPr="00C34EF9" w:rsidRDefault="005577C9">
            <w:pPr>
              <w:pStyle w:val="TableParagraph"/>
              <w:ind w:left="148"/>
              <w:jc w:val="both"/>
              <w:rPr>
                <w:sz w:val="24"/>
                <w:szCs w:val="24"/>
              </w:rPr>
            </w:pPr>
            <w:r w:rsidRPr="00C34EF9">
              <w:rPr>
                <w:sz w:val="24"/>
                <w:szCs w:val="24"/>
              </w:rPr>
              <w:t>-основам коммуникативной рефлексии;</w:t>
            </w:r>
          </w:p>
          <w:p w:rsidR="00FC7616" w:rsidRPr="00C34EF9" w:rsidRDefault="005577C9">
            <w:pPr>
              <w:pStyle w:val="TableParagraph"/>
              <w:ind w:left="148" w:right="117"/>
              <w:jc w:val="both"/>
              <w:rPr>
                <w:sz w:val="24"/>
                <w:szCs w:val="24"/>
              </w:rPr>
            </w:pPr>
            <w:r w:rsidRPr="00C34EF9">
              <w:rPr>
                <w:sz w:val="24"/>
                <w:szCs w:val="24"/>
              </w:rPr>
              <w:t>-использовать адекватные языковые средства для отображения своих чувств, мыслей, мотивов и потребностей;</w:t>
            </w:r>
          </w:p>
          <w:p w:rsidR="00FC7616" w:rsidRPr="00C34EF9" w:rsidRDefault="005577C9">
            <w:pPr>
              <w:pStyle w:val="TableParagraph"/>
              <w:ind w:left="148" w:right="116"/>
              <w:jc w:val="both"/>
              <w:rPr>
                <w:sz w:val="24"/>
                <w:szCs w:val="24"/>
              </w:rPr>
            </w:pPr>
            <w:r w:rsidRPr="00C34EF9">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7882" w:type="dxa"/>
          </w:tcPr>
          <w:p w:rsidR="00FC7616" w:rsidRPr="00C34EF9" w:rsidRDefault="005577C9">
            <w:pPr>
              <w:pStyle w:val="TableParagraph"/>
              <w:ind w:left="148" w:right="95"/>
              <w:jc w:val="both"/>
              <w:rPr>
                <w:sz w:val="24"/>
                <w:szCs w:val="24"/>
              </w:rPr>
            </w:pPr>
            <w:r w:rsidRPr="00C34EF9">
              <w:rPr>
                <w:sz w:val="24"/>
                <w:szCs w:val="24"/>
              </w:rPr>
              <w:t>-осуществлять контроль, коррекцию, оценку действий партнёра, уметь убеждать;</w:t>
            </w:r>
          </w:p>
          <w:p w:rsidR="00FC7616" w:rsidRPr="00C34EF9" w:rsidRDefault="005577C9">
            <w:pPr>
              <w:pStyle w:val="TableParagraph"/>
              <w:ind w:left="148" w:right="113"/>
              <w:jc w:val="both"/>
              <w:rPr>
                <w:sz w:val="24"/>
                <w:szCs w:val="24"/>
              </w:rPr>
            </w:pPr>
            <w:r w:rsidRPr="00C34EF9">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C7616" w:rsidRPr="00C34EF9" w:rsidRDefault="005577C9">
            <w:pPr>
              <w:pStyle w:val="TableParagraph"/>
              <w:ind w:left="148"/>
              <w:jc w:val="both"/>
              <w:rPr>
                <w:sz w:val="24"/>
                <w:szCs w:val="24"/>
              </w:rPr>
            </w:pPr>
            <w:r w:rsidRPr="00C34EF9">
              <w:rPr>
                <w:sz w:val="24"/>
                <w:szCs w:val="24"/>
              </w:rPr>
              <w:t>-основам коммуникативной рефлексии;</w:t>
            </w:r>
          </w:p>
          <w:p w:rsidR="00FC7616" w:rsidRPr="00C34EF9" w:rsidRDefault="005577C9">
            <w:pPr>
              <w:pStyle w:val="TableParagraph"/>
              <w:ind w:left="148" w:right="115"/>
              <w:jc w:val="both"/>
              <w:rPr>
                <w:sz w:val="24"/>
                <w:szCs w:val="24"/>
              </w:rPr>
            </w:pPr>
            <w:r w:rsidRPr="00C34EF9">
              <w:rPr>
                <w:sz w:val="24"/>
                <w:szCs w:val="24"/>
              </w:rPr>
              <w:t>-использовать адекватные языковые средства для отображения своих чувств, мыслей, мотивов и потребностей;</w:t>
            </w:r>
          </w:p>
          <w:p w:rsidR="00FC7616" w:rsidRPr="00C34EF9" w:rsidRDefault="005577C9">
            <w:pPr>
              <w:pStyle w:val="TableParagraph"/>
              <w:numPr>
                <w:ilvl w:val="0"/>
                <w:numId w:val="2"/>
              </w:numPr>
              <w:tabs>
                <w:tab w:val="left" w:pos="816"/>
              </w:tabs>
              <w:ind w:right="95" w:firstLine="283"/>
              <w:jc w:val="both"/>
              <w:rPr>
                <w:sz w:val="24"/>
                <w:szCs w:val="24"/>
              </w:rPr>
            </w:pPr>
            <w:r w:rsidRPr="00C34EF9">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w:t>
            </w:r>
            <w:r w:rsidRPr="00C34EF9">
              <w:rPr>
                <w:spacing w:val="-2"/>
                <w:sz w:val="24"/>
                <w:szCs w:val="24"/>
              </w:rPr>
              <w:t xml:space="preserve"> </w:t>
            </w:r>
            <w:r w:rsidRPr="00C34EF9">
              <w:rPr>
                <w:sz w:val="24"/>
                <w:szCs w:val="24"/>
              </w:rPr>
              <w:t>речи.</w:t>
            </w:r>
          </w:p>
          <w:p w:rsidR="00FC7616" w:rsidRPr="00C34EF9" w:rsidRDefault="005577C9">
            <w:pPr>
              <w:pStyle w:val="TableParagraph"/>
              <w:numPr>
                <w:ilvl w:val="0"/>
                <w:numId w:val="2"/>
              </w:numPr>
              <w:tabs>
                <w:tab w:val="left" w:pos="816"/>
              </w:tabs>
              <w:ind w:right="95" w:firstLine="283"/>
              <w:jc w:val="both"/>
              <w:rPr>
                <w:sz w:val="24"/>
                <w:szCs w:val="24"/>
              </w:rPr>
            </w:pPr>
            <w:r w:rsidRPr="00C34EF9">
              <w:rPr>
                <w:sz w:val="24"/>
                <w:szCs w:val="24"/>
              </w:rPr>
              <w:t>осуществлять деловую коммуникацию как со сверстниками, так и со взрослыми (как внутри образовательной организации, так и за её пределами), подбирать партнеров для деловой коммуникации исходя из соображений результативности взаимодействия, а не личных</w:t>
            </w:r>
            <w:r w:rsidRPr="00C34EF9">
              <w:rPr>
                <w:spacing w:val="-10"/>
                <w:sz w:val="24"/>
                <w:szCs w:val="24"/>
              </w:rPr>
              <w:t xml:space="preserve"> </w:t>
            </w:r>
            <w:r w:rsidRPr="00C34EF9">
              <w:rPr>
                <w:sz w:val="24"/>
                <w:szCs w:val="24"/>
              </w:rPr>
              <w:t>симпатий;</w:t>
            </w:r>
          </w:p>
          <w:p w:rsidR="00FC7616" w:rsidRPr="00C34EF9" w:rsidRDefault="005577C9">
            <w:pPr>
              <w:pStyle w:val="TableParagraph"/>
              <w:numPr>
                <w:ilvl w:val="0"/>
                <w:numId w:val="2"/>
              </w:numPr>
              <w:tabs>
                <w:tab w:val="left" w:pos="816"/>
              </w:tabs>
              <w:ind w:right="94" w:firstLine="283"/>
              <w:jc w:val="both"/>
              <w:rPr>
                <w:sz w:val="24"/>
                <w:szCs w:val="24"/>
              </w:rPr>
            </w:pPr>
            <w:r w:rsidRPr="00C34EF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sidRPr="00C34EF9">
              <w:rPr>
                <w:spacing w:val="-2"/>
                <w:sz w:val="24"/>
                <w:szCs w:val="24"/>
              </w:rPr>
              <w:t xml:space="preserve"> </w:t>
            </w:r>
            <w:r w:rsidRPr="00C34EF9">
              <w:rPr>
                <w:sz w:val="24"/>
                <w:szCs w:val="24"/>
              </w:rPr>
              <w:t>т.д.);</w:t>
            </w:r>
          </w:p>
          <w:p w:rsidR="00FC7616" w:rsidRPr="00C34EF9" w:rsidRDefault="005577C9">
            <w:pPr>
              <w:pStyle w:val="TableParagraph"/>
              <w:numPr>
                <w:ilvl w:val="0"/>
                <w:numId w:val="2"/>
              </w:numPr>
              <w:tabs>
                <w:tab w:val="left" w:pos="816"/>
              </w:tabs>
              <w:ind w:right="94" w:firstLine="283"/>
              <w:jc w:val="both"/>
              <w:rPr>
                <w:sz w:val="24"/>
                <w:szCs w:val="24"/>
              </w:rPr>
            </w:pPr>
            <w:r w:rsidRPr="00C34EF9">
              <w:rPr>
                <w:sz w:val="24"/>
                <w:szCs w:val="24"/>
              </w:rPr>
              <w:t>координировать и выполнять работу в условиях реального, виртуального и комбинированного</w:t>
            </w:r>
            <w:r w:rsidRPr="00C34EF9">
              <w:rPr>
                <w:spacing w:val="-1"/>
                <w:sz w:val="24"/>
                <w:szCs w:val="24"/>
              </w:rPr>
              <w:t xml:space="preserve"> </w:t>
            </w:r>
            <w:r w:rsidRPr="00C34EF9">
              <w:rPr>
                <w:sz w:val="24"/>
                <w:szCs w:val="24"/>
              </w:rPr>
              <w:t>взаимодействия;</w:t>
            </w:r>
          </w:p>
          <w:p w:rsidR="00FC7616" w:rsidRPr="00C34EF9" w:rsidRDefault="005577C9">
            <w:pPr>
              <w:pStyle w:val="TableParagraph"/>
              <w:numPr>
                <w:ilvl w:val="0"/>
                <w:numId w:val="2"/>
              </w:numPr>
              <w:tabs>
                <w:tab w:val="left" w:pos="815"/>
                <w:tab w:val="left" w:pos="816"/>
              </w:tabs>
              <w:spacing w:line="259" w:lineRule="auto"/>
              <w:ind w:right="95" w:firstLine="283"/>
              <w:rPr>
                <w:sz w:val="24"/>
                <w:szCs w:val="24"/>
              </w:rPr>
            </w:pPr>
            <w:r w:rsidRPr="00C34EF9">
              <w:rPr>
                <w:sz w:val="24"/>
                <w:szCs w:val="24"/>
              </w:rPr>
              <w:t xml:space="preserve">развернуто, логично и точно излагать свою точку зрения с использованием адекватных (устных и письменных) языковых средств; распознавать </w:t>
            </w:r>
            <w:proofErr w:type="spellStart"/>
            <w:r w:rsidRPr="00C34EF9">
              <w:rPr>
                <w:sz w:val="24"/>
                <w:szCs w:val="24"/>
              </w:rPr>
              <w:t>конфликтогенные</w:t>
            </w:r>
            <w:proofErr w:type="spellEnd"/>
            <w:r w:rsidRPr="00C34EF9">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w:t>
            </w:r>
            <w:r w:rsidRPr="00C34EF9">
              <w:rPr>
                <w:spacing w:val="-2"/>
                <w:sz w:val="24"/>
                <w:szCs w:val="24"/>
              </w:rPr>
              <w:t xml:space="preserve"> </w:t>
            </w:r>
            <w:r w:rsidRPr="00C34EF9">
              <w:rPr>
                <w:sz w:val="24"/>
                <w:szCs w:val="24"/>
              </w:rPr>
              <w:t>суждений.</w:t>
            </w:r>
          </w:p>
        </w:tc>
      </w:tr>
      <w:tr w:rsidR="00FC7616" w:rsidRPr="00C34EF9">
        <w:trPr>
          <w:trHeight w:val="369"/>
        </w:trPr>
        <w:tc>
          <w:tcPr>
            <w:tcW w:w="15135" w:type="dxa"/>
            <w:gridSpan w:val="2"/>
          </w:tcPr>
          <w:p w:rsidR="00FC7616" w:rsidRPr="00C34EF9" w:rsidRDefault="005577C9">
            <w:pPr>
              <w:pStyle w:val="TableParagraph"/>
              <w:spacing w:line="313" w:lineRule="exact"/>
              <w:ind w:left="5035" w:right="4746"/>
              <w:jc w:val="center"/>
              <w:rPr>
                <w:b/>
                <w:sz w:val="24"/>
                <w:szCs w:val="24"/>
              </w:rPr>
            </w:pPr>
            <w:r w:rsidRPr="00C34EF9">
              <w:rPr>
                <w:b/>
                <w:sz w:val="24"/>
                <w:szCs w:val="24"/>
              </w:rPr>
              <w:t>Ученик получит возможность научиться:</w:t>
            </w:r>
          </w:p>
        </w:tc>
      </w:tr>
      <w:tr w:rsidR="00FC7616" w:rsidRPr="00C34EF9">
        <w:trPr>
          <w:trHeight w:val="1655"/>
        </w:trPr>
        <w:tc>
          <w:tcPr>
            <w:tcW w:w="7253" w:type="dxa"/>
          </w:tcPr>
          <w:p w:rsidR="00FC7616" w:rsidRPr="00C34EF9" w:rsidRDefault="005577C9">
            <w:pPr>
              <w:pStyle w:val="TableParagraph"/>
              <w:ind w:left="148" w:right="95"/>
              <w:rPr>
                <w:sz w:val="24"/>
                <w:szCs w:val="24"/>
              </w:rPr>
            </w:pPr>
            <w:r w:rsidRPr="00C34EF9">
              <w:rPr>
                <w:sz w:val="24"/>
                <w:szCs w:val="24"/>
              </w:rPr>
              <w:t>-учитывать и координировать отличные от собственной позиции других людей в сотрудничестве;</w:t>
            </w:r>
          </w:p>
          <w:p w:rsidR="00FC7616" w:rsidRPr="00C34EF9" w:rsidRDefault="00C34EF9">
            <w:pPr>
              <w:pStyle w:val="TableParagraph"/>
              <w:tabs>
                <w:tab w:val="left" w:pos="1583"/>
                <w:tab w:val="left" w:pos="2584"/>
                <w:tab w:val="left" w:pos="3623"/>
                <w:tab w:val="left" w:pos="4038"/>
                <w:tab w:val="left" w:pos="5284"/>
                <w:tab w:val="left" w:pos="5699"/>
              </w:tabs>
              <w:ind w:left="148" w:right="116"/>
              <w:rPr>
                <w:sz w:val="24"/>
                <w:szCs w:val="24"/>
              </w:rPr>
            </w:pPr>
            <w:r>
              <w:rPr>
                <w:sz w:val="24"/>
                <w:szCs w:val="24"/>
              </w:rPr>
              <w:t xml:space="preserve">-учитывать разные мнения и интересы </w:t>
            </w:r>
            <w:r w:rsidR="005577C9" w:rsidRPr="00C34EF9">
              <w:rPr>
                <w:sz w:val="24"/>
                <w:szCs w:val="24"/>
              </w:rPr>
              <w:t>и</w:t>
            </w:r>
            <w:r>
              <w:rPr>
                <w:sz w:val="24"/>
                <w:szCs w:val="24"/>
              </w:rPr>
              <w:t xml:space="preserve"> </w:t>
            </w:r>
            <w:r w:rsidR="005577C9" w:rsidRPr="00C34EF9">
              <w:rPr>
                <w:spacing w:val="-1"/>
                <w:sz w:val="24"/>
                <w:szCs w:val="24"/>
              </w:rPr>
              <w:t xml:space="preserve">обосновывать </w:t>
            </w:r>
            <w:r w:rsidR="005577C9" w:rsidRPr="00C34EF9">
              <w:rPr>
                <w:sz w:val="24"/>
                <w:szCs w:val="24"/>
              </w:rPr>
              <w:t>собственную</w:t>
            </w:r>
            <w:r w:rsidR="005577C9" w:rsidRPr="00C34EF9">
              <w:rPr>
                <w:spacing w:val="-1"/>
                <w:sz w:val="24"/>
                <w:szCs w:val="24"/>
              </w:rPr>
              <w:t xml:space="preserve"> </w:t>
            </w:r>
            <w:r w:rsidR="005577C9" w:rsidRPr="00C34EF9">
              <w:rPr>
                <w:sz w:val="24"/>
                <w:szCs w:val="24"/>
              </w:rPr>
              <w:t>позицию;</w:t>
            </w:r>
          </w:p>
          <w:p w:rsidR="00FC7616" w:rsidRPr="00C34EF9" w:rsidRDefault="00C34EF9">
            <w:pPr>
              <w:pStyle w:val="TableParagraph"/>
              <w:tabs>
                <w:tab w:val="left" w:pos="1420"/>
                <w:tab w:val="left" w:pos="3347"/>
                <w:tab w:val="left" w:pos="4329"/>
                <w:tab w:val="left" w:pos="4667"/>
                <w:tab w:val="left" w:pos="5843"/>
                <w:tab w:val="left" w:pos="6172"/>
              </w:tabs>
              <w:spacing w:line="270" w:lineRule="atLeast"/>
              <w:ind w:left="148" w:right="116"/>
              <w:rPr>
                <w:sz w:val="24"/>
                <w:szCs w:val="24"/>
              </w:rPr>
            </w:pPr>
            <w:r>
              <w:rPr>
                <w:sz w:val="24"/>
                <w:szCs w:val="24"/>
              </w:rPr>
              <w:t xml:space="preserve">-понимать относительность мнений и подходов </w:t>
            </w:r>
            <w:r w:rsidR="005577C9" w:rsidRPr="00C34EF9">
              <w:rPr>
                <w:sz w:val="24"/>
                <w:szCs w:val="24"/>
              </w:rPr>
              <w:t>к</w:t>
            </w:r>
            <w:r>
              <w:rPr>
                <w:sz w:val="24"/>
                <w:szCs w:val="24"/>
              </w:rPr>
              <w:t xml:space="preserve"> </w:t>
            </w:r>
            <w:r w:rsidR="005577C9" w:rsidRPr="00C34EF9">
              <w:rPr>
                <w:spacing w:val="-4"/>
                <w:sz w:val="24"/>
                <w:szCs w:val="24"/>
              </w:rPr>
              <w:t xml:space="preserve">решению </w:t>
            </w:r>
            <w:r w:rsidR="005577C9" w:rsidRPr="00C34EF9">
              <w:rPr>
                <w:sz w:val="24"/>
                <w:szCs w:val="24"/>
              </w:rPr>
              <w:t>проблемы;</w:t>
            </w:r>
          </w:p>
        </w:tc>
        <w:tc>
          <w:tcPr>
            <w:tcW w:w="7882" w:type="dxa"/>
          </w:tcPr>
          <w:p w:rsidR="00FC7616" w:rsidRPr="00C34EF9" w:rsidRDefault="005577C9">
            <w:pPr>
              <w:pStyle w:val="TableParagraph"/>
              <w:spacing w:line="276" w:lineRule="auto"/>
              <w:ind w:right="94"/>
              <w:jc w:val="both"/>
              <w:rPr>
                <w:sz w:val="24"/>
                <w:szCs w:val="24"/>
              </w:rPr>
            </w:pPr>
            <w:r w:rsidRPr="00C34EF9">
              <w:rPr>
                <w:sz w:val="24"/>
                <w:szCs w:val="24"/>
              </w:rP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владеть устной и письменной речью, монологической контекстной речью;</w:t>
            </w:r>
          </w:p>
          <w:p w:rsidR="00FC7616" w:rsidRPr="00C34EF9" w:rsidRDefault="005577C9">
            <w:pPr>
              <w:pStyle w:val="TableParagraph"/>
              <w:jc w:val="both"/>
              <w:rPr>
                <w:sz w:val="24"/>
                <w:szCs w:val="24"/>
              </w:rPr>
            </w:pPr>
            <w:r w:rsidRPr="00C34EF9">
              <w:rPr>
                <w:rFonts w:ascii="Calibri" w:hAnsi="Calibri"/>
                <w:sz w:val="24"/>
                <w:szCs w:val="24"/>
              </w:rPr>
              <w:t>-</w:t>
            </w:r>
            <w:r w:rsidRPr="00C34EF9">
              <w:rPr>
                <w:sz w:val="24"/>
                <w:szCs w:val="24"/>
              </w:rPr>
              <w:t>формировать и развивать компетентность в области использования</w:t>
            </w:r>
          </w:p>
        </w:tc>
      </w:tr>
    </w:tbl>
    <w:p w:rsidR="00FC7616" w:rsidRPr="00C34EF9" w:rsidRDefault="00FC7616">
      <w:pPr>
        <w:jc w:val="both"/>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9520"/>
        </w:trPr>
        <w:tc>
          <w:tcPr>
            <w:tcW w:w="7253" w:type="dxa"/>
          </w:tcPr>
          <w:p w:rsidR="00FC7616" w:rsidRPr="00C34EF9" w:rsidRDefault="005577C9">
            <w:pPr>
              <w:pStyle w:val="TableParagraph"/>
              <w:ind w:left="148" w:right="115"/>
              <w:jc w:val="both"/>
              <w:rPr>
                <w:sz w:val="24"/>
                <w:szCs w:val="24"/>
              </w:rPr>
            </w:pPr>
            <w:r w:rsidRPr="00C34EF9">
              <w:rPr>
                <w:sz w:val="24"/>
                <w:szCs w:val="24"/>
              </w:rPr>
              <w:lastRenderedPageBreak/>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C7616" w:rsidRPr="00C34EF9" w:rsidRDefault="005577C9">
            <w:pPr>
              <w:pStyle w:val="TableParagraph"/>
              <w:ind w:left="148"/>
              <w:jc w:val="both"/>
              <w:rPr>
                <w:sz w:val="24"/>
                <w:szCs w:val="24"/>
              </w:rPr>
            </w:pPr>
            <w:r w:rsidRPr="00C34EF9">
              <w:rPr>
                <w:sz w:val="24"/>
                <w:szCs w:val="24"/>
              </w:rPr>
              <w:t>-брать на себя инициативу в организации совместного действия</w:t>
            </w:r>
          </w:p>
          <w:p w:rsidR="00FC7616" w:rsidRPr="00C34EF9" w:rsidRDefault="005577C9">
            <w:pPr>
              <w:pStyle w:val="TableParagraph"/>
              <w:ind w:left="148"/>
              <w:jc w:val="both"/>
              <w:rPr>
                <w:sz w:val="24"/>
                <w:szCs w:val="24"/>
              </w:rPr>
            </w:pPr>
            <w:r w:rsidRPr="00C34EF9">
              <w:rPr>
                <w:sz w:val="24"/>
                <w:szCs w:val="24"/>
              </w:rPr>
              <w:t>(деловое лидерство);</w:t>
            </w:r>
          </w:p>
          <w:p w:rsidR="00FC7616" w:rsidRPr="00C34EF9" w:rsidRDefault="005577C9">
            <w:pPr>
              <w:pStyle w:val="TableParagraph"/>
              <w:ind w:left="148" w:right="116"/>
              <w:jc w:val="both"/>
              <w:rPr>
                <w:sz w:val="24"/>
                <w:szCs w:val="24"/>
              </w:rPr>
            </w:pPr>
            <w:r w:rsidRPr="00C34EF9">
              <w:rPr>
                <w:sz w:val="24"/>
                <w:szCs w:val="24"/>
              </w:rPr>
              <w:t>-оказывать поддержку и содействие тем, от кого зависит достижение цели в совместной деятельности;</w:t>
            </w:r>
          </w:p>
          <w:p w:rsidR="00FC7616" w:rsidRPr="00C34EF9" w:rsidRDefault="005577C9">
            <w:pPr>
              <w:pStyle w:val="TableParagraph"/>
              <w:ind w:left="148" w:right="114"/>
              <w:jc w:val="both"/>
              <w:rPr>
                <w:sz w:val="24"/>
                <w:szCs w:val="24"/>
              </w:rPr>
            </w:pPr>
            <w:r w:rsidRPr="00C34EF9">
              <w:rPr>
                <w:sz w:val="24"/>
                <w:szCs w:val="24"/>
              </w:rPr>
              <w:t>-осуществлять коммуникативную рефлексию как осознание оснований собственных действий и действий партнёра;</w:t>
            </w:r>
          </w:p>
          <w:p w:rsidR="00FC7616" w:rsidRPr="00C34EF9" w:rsidRDefault="005577C9">
            <w:pPr>
              <w:pStyle w:val="TableParagraph"/>
              <w:ind w:left="148" w:right="116"/>
              <w:jc w:val="both"/>
              <w:rPr>
                <w:sz w:val="24"/>
                <w:szCs w:val="24"/>
              </w:rPr>
            </w:pPr>
            <w:r w:rsidRPr="00C34EF9">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C7616" w:rsidRPr="00C34EF9" w:rsidRDefault="005577C9">
            <w:pPr>
              <w:pStyle w:val="TableParagraph"/>
              <w:ind w:left="148" w:right="114"/>
              <w:jc w:val="both"/>
              <w:rPr>
                <w:sz w:val="24"/>
                <w:szCs w:val="24"/>
              </w:rPr>
            </w:pPr>
            <w:r w:rsidRPr="00C34EF9">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и изучаемого иностранного языка;</w:t>
            </w:r>
          </w:p>
          <w:p w:rsidR="00FC7616" w:rsidRPr="00C34EF9" w:rsidRDefault="005577C9">
            <w:pPr>
              <w:pStyle w:val="TableParagraph"/>
              <w:ind w:left="148" w:right="114"/>
              <w:jc w:val="both"/>
              <w:rPr>
                <w:sz w:val="24"/>
                <w:szCs w:val="24"/>
              </w:rPr>
            </w:pPr>
            <w:r w:rsidRPr="00C34EF9">
              <w:rPr>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C7616" w:rsidRPr="00C34EF9" w:rsidRDefault="005577C9">
            <w:pPr>
              <w:pStyle w:val="TableParagraph"/>
              <w:ind w:left="148" w:right="115"/>
              <w:jc w:val="both"/>
              <w:rPr>
                <w:sz w:val="24"/>
                <w:szCs w:val="24"/>
              </w:rPr>
            </w:pPr>
            <w:r w:rsidRPr="00C34EF9">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tc>
        <w:tc>
          <w:tcPr>
            <w:tcW w:w="7882" w:type="dxa"/>
          </w:tcPr>
          <w:p w:rsidR="00FC7616" w:rsidRPr="00C34EF9" w:rsidRDefault="005577C9">
            <w:pPr>
              <w:pStyle w:val="TableParagraph"/>
              <w:spacing w:line="276" w:lineRule="auto"/>
              <w:ind w:right="189" w:hanging="1"/>
              <w:rPr>
                <w:sz w:val="24"/>
                <w:szCs w:val="24"/>
              </w:rPr>
            </w:pPr>
            <w:r w:rsidRPr="00C34EF9">
              <w:rPr>
                <w:sz w:val="24"/>
                <w:szCs w:val="24"/>
              </w:rPr>
              <w:t>информационно-коммуникационных технологий; развивать мотивацию к овладению культурой активного пользования словарями и другими поисковыми системами;</w:t>
            </w:r>
          </w:p>
          <w:p w:rsidR="00FC7616" w:rsidRPr="00C34EF9" w:rsidRDefault="005577C9">
            <w:pPr>
              <w:pStyle w:val="TableParagraph"/>
              <w:spacing w:line="276" w:lineRule="auto"/>
              <w:ind w:right="551"/>
              <w:rPr>
                <w:sz w:val="24"/>
                <w:szCs w:val="24"/>
              </w:rPr>
            </w:pPr>
            <w:r w:rsidRPr="00C34EF9">
              <w:rPr>
                <w:sz w:val="24"/>
                <w:szCs w:val="24"/>
              </w:rPr>
              <w:t>- формировать и развивать экологическое мышление, применять его в коммуникативной практике и профессиональной ориентации;</w:t>
            </w:r>
          </w:p>
          <w:p w:rsidR="00FC7616" w:rsidRPr="00C34EF9" w:rsidRDefault="005577C9">
            <w:pPr>
              <w:pStyle w:val="TableParagraph"/>
              <w:spacing w:line="276" w:lineRule="auto"/>
              <w:ind w:right="257"/>
              <w:rPr>
                <w:sz w:val="24"/>
                <w:szCs w:val="24"/>
              </w:rPr>
            </w:pPr>
            <w:r w:rsidRPr="00C34EF9">
              <w:rPr>
                <w:sz w:val="24"/>
                <w:szCs w:val="24"/>
              </w:rPr>
              <w:t>-осознавать значимость чтения и изучение литературы для своего дальнейшего развития; формировать потребность в систематическом чтении как средстве познания мира и себя в этом мире; гармонизировать отношения человека и общества, многоаспектный</w:t>
            </w:r>
            <w:r w:rsidRPr="00C34EF9">
              <w:rPr>
                <w:spacing w:val="52"/>
                <w:sz w:val="24"/>
                <w:szCs w:val="24"/>
              </w:rPr>
              <w:t xml:space="preserve"> </w:t>
            </w:r>
            <w:r w:rsidRPr="00C34EF9">
              <w:rPr>
                <w:sz w:val="24"/>
                <w:szCs w:val="24"/>
              </w:rPr>
              <w:t>диалог;</w:t>
            </w:r>
          </w:p>
          <w:p w:rsidR="00FC7616" w:rsidRPr="00C34EF9" w:rsidRDefault="005577C9">
            <w:pPr>
              <w:pStyle w:val="TableParagraph"/>
              <w:spacing w:line="276" w:lineRule="auto"/>
              <w:ind w:right="499"/>
              <w:rPr>
                <w:sz w:val="24"/>
                <w:szCs w:val="24"/>
              </w:rPr>
            </w:pPr>
            <w:r w:rsidRPr="00C34EF9">
              <w:rPr>
                <w:sz w:val="24"/>
                <w:szCs w:val="24"/>
              </w:rPr>
              <w:t>-понимать литературу как одну из основных национально-культурных ценностей народа, как особого способа познания жизни;</w:t>
            </w:r>
          </w:p>
          <w:p w:rsidR="00FC7616" w:rsidRPr="00C34EF9" w:rsidRDefault="005577C9">
            <w:pPr>
              <w:pStyle w:val="TableParagraph"/>
              <w:spacing w:line="276" w:lineRule="auto"/>
              <w:ind w:right="93"/>
              <w:jc w:val="both"/>
              <w:rPr>
                <w:sz w:val="24"/>
                <w:szCs w:val="24"/>
              </w:rPr>
            </w:pPr>
            <w:r w:rsidRPr="00C34EF9">
              <w:rPr>
                <w:sz w:val="24"/>
                <w:szCs w:val="24"/>
              </w:rPr>
              <w:t>-</w:t>
            </w:r>
            <w:r w:rsidRPr="00C34EF9">
              <w:rPr>
                <w:b/>
                <w:sz w:val="24"/>
                <w:szCs w:val="24"/>
              </w:rPr>
              <w:t>-</w:t>
            </w:r>
            <w:r w:rsidRPr="00C34EF9">
              <w:rPr>
                <w:sz w:val="24"/>
                <w:szCs w:val="24"/>
              </w:rPr>
              <w:t>иметь культурную самоидентификацию, осознавать коммуникативно- эстетические возможности родного языка на основе изучения выдающихся произведений российской культуры, культуры своего народа, мировой</w:t>
            </w:r>
            <w:r w:rsidRPr="00C34EF9">
              <w:rPr>
                <w:spacing w:val="-1"/>
                <w:sz w:val="24"/>
                <w:szCs w:val="24"/>
              </w:rPr>
              <w:t xml:space="preserve"> </w:t>
            </w:r>
            <w:r w:rsidRPr="00C34EF9">
              <w:rPr>
                <w:sz w:val="24"/>
                <w:szCs w:val="24"/>
              </w:rPr>
              <w:t>культуры;</w:t>
            </w:r>
          </w:p>
          <w:p w:rsidR="00FC7616" w:rsidRPr="00C34EF9" w:rsidRDefault="005577C9">
            <w:pPr>
              <w:pStyle w:val="TableParagraph"/>
              <w:spacing w:line="276" w:lineRule="auto"/>
              <w:ind w:right="178"/>
              <w:rPr>
                <w:sz w:val="24"/>
                <w:szCs w:val="24"/>
              </w:rPr>
            </w:pPr>
            <w:r w:rsidRPr="00C34EF9">
              <w:rPr>
                <w:sz w:val="24"/>
                <w:szCs w:val="24"/>
              </w:rPr>
              <w:t xml:space="preserve">-быть квалифицированным читателем со сформированным эстетическим вкусом, способным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интерпретационного характера, участвовать в обсуждении прочитанного, сознательно планировать своё </w:t>
            </w:r>
            <w:proofErr w:type="spellStart"/>
            <w:r w:rsidRPr="00C34EF9">
              <w:rPr>
                <w:sz w:val="24"/>
                <w:szCs w:val="24"/>
              </w:rPr>
              <w:t>досуговое</w:t>
            </w:r>
            <w:proofErr w:type="spellEnd"/>
            <w:r w:rsidRPr="00C34EF9">
              <w:rPr>
                <w:sz w:val="24"/>
                <w:szCs w:val="24"/>
              </w:rPr>
              <w:t xml:space="preserve"> чтение;</w:t>
            </w:r>
          </w:p>
          <w:p w:rsidR="00FC7616" w:rsidRPr="00C34EF9" w:rsidRDefault="005577C9">
            <w:pPr>
              <w:pStyle w:val="TableParagraph"/>
              <w:spacing w:line="276" w:lineRule="auto"/>
              <w:ind w:right="1039"/>
              <w:rPr>
                <w:sz w:val="24"/>
                <w:szCs w:val="24"/>
              </w:rPr>
            </w:pPr>
            <w:r w:rsidRPr="00C34EF9">
              <w:rPr>
                <w:sz w:val="24"/>
                <w:szCs w:val="24"/>
              </w:rPr>
              <w:t>-развивать способность понимать литературные художественные произведения, отражающие разные этнокультурные традиции;</w:t>
            </w:r>
          </w:p>
          <w:p w:rsidR="00FC7616" w:rsidRPr="00C34EF9" w:rsidRDefault="005577C9">
            <w:pPr>
              <w:pStyle w:val="TableParagraph"/>
              <w:spacing w:line="276" w:lineRule="auto"/>
              <w:ind w:right="137"/>
              <w:rPr>
                <w:sz w:val="24"/>
                <w:szCs w:val="24"/>
              </w:rPr>
            </w:pPr>
            <w:r w:rsidRPr="00C34EF9">
              <w:rPr>
                <w:sz w:val="24"/>
                <w:szCs w:val="24"/>
              </w:rPr>
              <w:t>-овладевать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rsidR="00FC7616" w:rsidRPr="00C34EF9" w:rsidRDefault="005577C9">
            <w:pPr>
              <w:pStyle w:val="TableParagraph"/>
              <w:spacing w:line="276" w:lineRule="auto"/>
              <w:ind w:right="109"/>
              <w:rPr>
                <w:sz w:val="24"/>
                <w:szCs w:val="24"/>
              </w:rPr>
            </w:pPr>
            <w:r w:rsidRPr="00C34EF9">
              <w:rPr>
                <w:sz w:val="24"/>
                <w:szCs w:val="24"/>
              </w:rPr>
              <w:t>-воспринимать, анализировать, критически оценивать и интерпретировать прочитанное, осознавать художественную картину мира, отражённую в литературном произведении, на уровне не только эмоционального</w:t>
            </w:r>
          </w:p>
          <w:p w:rsidR="00FC7616" w:rsidRPr="00C34EF9" w:rsidRDefault="005577C9">
            <w:pPr>
              <w:pStyle w:val="TableParagraph"/>
              <w:rPr>
                <w:sz w:val="24"/>
                <w:szCs w:val="24"/>
              </w:rPr>
            </w:pPr>
            <w:r w:rsidRPr="00C34EF9">
              <w:rPr>
                <w:sz w:val="24"/>
                <w:szCs w:val="24"/>
              </w:rPr>
              <w:t>восприятия, но и интеллектуального осмысления;</w:t>
            </w:r>
          </w:p>
        </w:tc>
      </w:tr>
    </w:tbl>
    <w:p w:rsidR="00FC7616" w:rsidRPr="00C34EF9" w:rsidRDefault="00FC7616">
      <w:pP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3"/>
        <w:gridCol w:w="7882"/>
      </w:tblGrid>
      <w:tr w:rsidR="00FC7616" w:rsidRPr="00C34EF9">
        <w:trPr>
          <w:trHeight w:val="8956"/>
        </w:trPr>
        <w:tc>
          <w:tcPr>
            <w:tcW w:w="7253" w:type="dxa"/>
          </w:tcPr>
          <w:p w:rsidR="00FC7616" w:rsidRPr="00C34EF9" w:rsidRDefault="00FC7616">
            <w:pPr>
              <w:pStyle w:val="TableParagraph"/>
              <w:ind w:left="0"/>
              <w:rPr>
                <w:sz w:val="24"/>
                <w:szCs w:val="24"/>
              </w:rPr>
            </w:pPr>
          </w:p>
        </w:tc>
        <w:tc>
          <w:tcPr>
            <w:tcW w:w="7882" w:type="dxa"/>
          </w:tcPr>
          <w:p w:rsidR="00FC7616" w:rsidRPr="00C34EF9" w:rsidRDefault="005577C9">
            <w:pPr>
              <w:pStyle w:val="TableParagraph"/>
              <w:numPr>
                <w:ilvl w:val="0"/>
                <w:numId w:val="1"/>
              </w:numPr>
              <w:tabs>
                <w:tab w:val="left" w:pos="247"/>
              </w:tabs>
              <w:ind w:right="342" w:firstLine="0"/>
              <w:rPr>
                <w:sz w:val="24"/>
                <w:szCs w:val="24"/>
              </w:rPr>
            </w:pPr>
            <w:r w:rsidRPr="00C34EF9">
              <w:rPr>
                <w:sz w:val="24"/>
                <w:szCs w:val="24"/>
              </w:rPr>
              <w:t>интегрироваться в группу сверстников, устанавливать межличностные отношения доверия и взаимопонимания, взаимной ответственности и помощи друг перед</w:t>
            </w:r>
            <w:r w:rsidRPr="00C34EF9">
              <w:rPr>
                <w:spacing w:val="-1"/>
                <w:sz w:val="24"/>
                <w:szCs w:val="24"/>
              </w:rPr>
              <w:t xml:space="preserve"> </w:t>
            </w:r>
            <w:r w:rsidRPr="00C34EF9">
              <w:rPr>
                <w:sz w:val="24"/>
                <w:szCs w:val="24"/>
              </w:rPr>
              <w:t>другом;</w:t>
            </w:r>
          </w:p>
          <w:p w:rsidR="00FC7616" w:rsidRPr="00C34EF9" w:rsidRDefault="005577C9">
            <w:pPr>
              <w:pStyle w:val="TableParagraph"/>
              <w:numPr>
                <w:ilvl w:val="0"/>
                <w:numId w:val="1"/>
              </w:numPr>
              <w:tabs>
                <w:tab w:val="left" w:pos="310"/>
              </w:tabs>
              <w:ind w:right="271" w:firstLine="0"/>
              <w:rPr>
                <w:sz w:val="24"/>
                <w:szCs w:val="24"/>
              </w:rPr>
            </w:pPr>
            <w:r w:rsidRPr="00C34EF9">
              <w:rPr>
                <w:sz w:val="24"/>
                <w:szCs w:val="24"/>
              </w:rPr>
              <w:t>уметь продуктивно разрешать конфликты на основе учета интересов и позиций всех его участников, поиска и оценки альтернативных</w:t>
            </w:r>
            <w:r w:rsidRPr="00C34EF9">
              <w:rPr>
                <w:spacing w:val="-22"/>
                <w:sz w:val="24"/>
                <w:szCs w:val="24"/>
              </w:rPr>
              <w:t xml:space="preserve"> </w:t>
            </w:r>
            <w:r w:rsidRPr="00C34EF9">
              <w:rPr>
                <w:sz w:val="24"/>
                <w:szCs w:val="24"/>
              </w:rPr>
              <w:t>способов разрешения конфликтов; уметь договариваться и приходить к общему решению в совместной деятельности, в том числе в ситуации столкновения</w:t>
            </w:r>
            <w:r w:rsidRPr="00C34EF9">
              <w:rPr>
                <w:spacing w:val="-4"/>
                <w:sz w:val="24"/>
                <w:szCs w:val="24"/>
              </w:rPr>
              <w:t xml:space="preserve"> </w:t>
            </w:r>
            <w:r w:rsidRPr="00C34EF9">
              <w:rPr>
                <w:sz w:val="24"/>
                <w:szCs w:val="24"/>
              </w:rPr>
              <w:t>интересов;</w:t>
            </w:r>
          </w:p>
          <w:p w:rsidR="00FC7616" w:rsidRPr="00C34EF9" w:rsidRDefault="005577C9">
            <w:pPr>
              <w:pStyle w:val="TableParagraph"/>
              <w:numPr>
                <w:ilvl w:val="0"/>
                <w:numId w:val="1"/>
              </w:numPr>
              <w:tabs>
                <w:tab w:val="left" w:pos="247"/>
              </w:tabs>
              <w:ind w:right="1477" w:firstLine="0"/>
              <w:rPr>
                <w:sz w:val="24"/>
                <w:szCs w:val="24"/>
              </w:rPr>
            </w:pPr>
            <w:r w:rsidRPr="00C34EF9">
              <w:rPr>
                <w:sz w:val="24"/>
                <w:szCs w:val="24"/>
              </w:rPr>
              <w:t>осуществлять деловое лидерство в организации совместной деятельности, принимая ответственность за ее</w:t>
            </w:r>
            <w:r w:rsidRPr="00C34EF9">
              <w:rPr>
                <w:spacing w:val="-14"/>
                <w:sz w:val="24"/>
                <w:szCs w:val="24"/>
              </w:rPr>
              <w:t xml:space="preserve"> </w:t>
            </w:r>
            <w:r w:rsidRPr="00C34EF9">
              <w:rPr>
                <w:sz w:val="24"/>
                <w:szCs w:val="24"/>
              </w:rPr>
              <w:t>результаты;</w:t>
            </w:r>
          </w:p>
          <w:p w:rsidR="00FC7616" w:rsidRPr="00C34EF9" w:rsidRDefault="005577C9">
            <w:pPr>
              <w:pStyle w:val="TableParagraph"/>
              <w:numPr>
                <w:ilvl w:val="0"/>
                <w:numId w:val="1"/>
              </w:numPr>
              <w:tabs>
                <w:tab w:val="left" w:pos="307"/>
              </w:tabs>
              <w:ind w:right="569" w:firstLine="60"/>
              <w:rPr>
                <w:sz w:val="24"/>
                <w:szCs w:val="24"/>
              </w:rPr>
            </w:pPr>
            <w:r w:rsidRPr="00C34EF9">
              <w:rPr>
                <w:sz w:val="24"/>
                <w:szCs w:val="24"/>
              </w:rPr>
              <w:t>основам языкового сознания на основе понимания значения языка в сохранении и развитии духовной</w:t>
            </w:r>
            <w:r w:rsidRPr="00C34EF9">
              <w:rPr>
                <w:spacing w:val="-2"/>
                <w:sz w:val="24"/>
                <w:szCs w:val="24"/>
              </w:rPr>
              <w:t xml:space="preserve"> </w:t>
            </w:r>
            <w:r w:rsidRPr="00C34EF9">
              <w:rPr>
                <w:sz w:val="24"/>
                <w:szCs w:val="24"/>
              </w:rPr>
              <w:t>культуры;</w:t>
            </w:r>
          </w:p>
          <w:p w:rsidR="00FC7616" w:rsidRPr="00C34EF9" w:rsidRDefault="005577C9">
            <w:pPr>
              <w:pStyle w:val="TableParagraph"/>
              <w:numPr>
                <w:ilvl w:val="0"/>
                <w:numId w:val="1"/>
              </w:numPr>
              <w:tabs>
                <w:tab w:val="left" w:pos="247"/>
              </w:tabs>
              <w:ind w:right="661" w:firstLine="0"/>
              <w:rPr>
                <w:sz w:val="24"/>
                <w:szCs w:val="24"/>
              </w:rPr>
            </w:pPr>
            <w:r w:rsidRPr="00C34EF9">
              <w:rPr>
                <w:sz w:val="24"/>
                <w:szCs w:val="24"/>
              </w:rPr>
              <w:t>использовать знание роли и особенностей естественных, формализованных и формальных языков как средств коммуникации; использовать языковые средства в соответствии с целями и задачами деятельности;</w:t>
            </w:r>
          </w:p>
          <w:p w:rsidR="00FC7616" w:rsidRPr="00C34EF9" w:rsidRDefault="005577C9">
            <w:pPr>
              <w:pStyle w:val="TableParagraph"/>
              <w:numPr>
                <w:ilvl w:val="0"/>
                <w:numId w:val="1"/>
              </w:numPr>
              <w:tabs>
                <w:tab w:val="left" w:pos="307"/>
              </w:tabs>
              <w:ind w:right="376" w:firstLine="0"/>
              <w:rPr>
                <w:sz w:val="24"/>
                <w:szCs w:val="24"/>
              </w:rPr>
            </w:pPr>
            <w:r w:rsidRPr="00C34EF9">
              <w:rPr>
                <w:sz w:val="24"/>
                <w:szCs w:val="24"/>
              </w:rPr>
              <w:t>осуществлять коммуникативную рефлексию средств вербальной и невербальной коммуникации и их соотношения, как собственных, так и партнера по</w:t>
            </w:r>
            <w:r w:rsidRPr="00C34EF9">
              <w:rPr>
                <w:spacing w:val="-3"/>
                <w:sz w:val="24"/>
                <w:szCs w:val="24"/>
              </w:rPr>
              <w:t xml:space="preserve"> </w:t>
            </w:r>
            <w:r w:rsidRPr="00C34EF9">
              <w:rPr>
                <w:sz w:val="24"/>
                <w:szCs w:val="24"/>
              </w:rPr>
              <w:t>общению;</w:t>
            </w:r>
          </w:p>
          <w:p w:rsidR="00FC7616" w:rsidRPr="00C34EF9" w:rsidRDefault="005577C9">
            <w:pPr>
              <w:pStyle w:val="TableParagraph"/>
              <w:numPr>
                <w:ilvl w:val="0"/>
                <w:numId w:val="1"/>
              </w:numPr>
              <w:tabs>
                <w:tab w:val="left" w:pos="307"/>
              </w:tabs>
              <w:ind w:right="311" w:firstLine="0"/>
              <w:rPr>
                <w:sz w:val="24"/>
                <w:szCs w:val="24"/>
              </w:rPr>
            </w:pPr>
            <w:r w:rsidRPr="00C34EF9">
              <w:rPr>
                <w:sz w:val="24"/>
                <w:szCs w:val="24"/>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устной и письменной речи в соответствии с грамматическими и синтаксическими нормами родного и изучаемого иностранного</w:t>
            </w:r>
            <w:r w:rsidRPr="00C34EF9">
              <w:rPr>
                <w:spacing w:val="53"/>
                <w:sz w:val="24"/>
                <w:szCs w:val="24"/>
              </w:rPr>
              <w:t xml:space="preserve"> </w:t>
            </w:r>
            <w:r w:rsidRPr="00C34EF9">
              <w:rPr>
                <w:sz w:val="24"/>
                <w:szCs w:val="24"/>
              </w:rPr>
              <w:t>языка;</w:t>
            </w:r>
          </w:p>
          <w:p w:rsidR="00FC7616" w:rsidRPr="00C34EF9" w:rsidRDefault="005577C9">
            <w:pPr>
              <w:pStyle w:val="TableParagraph"/>
              <w:numPr>
                <w:ilvl w:val="0"/>
                <w:numId w:val="1"/>
              </w:numPr>
              <w:tabs>
                <w:tab w:val="left" w:pos="307"/>
              </w:tabs>
              <w:ind w:right="149" w:firstLine="0"/>
              <w:rPr>
                <w:sz w:val="24"/>
                <w:szCs w:val="24"/>
              </w:rPr>
            </w:pPr>
            <w:r w:rsidRPr="00C34EF9">
              <w:rPr>
                <w:sz w:val="24"/>
                <w:szCs w:val="24"/>
              </w:rPr>
              <w:t>следовать морально-этическим и психологическим принципам общения и сотрудничества на основе уважения права партнера на свою позицию и выбор, готовности адекватно реагировать на нужды других, в частности оказывать помощь и эмоциональную поддержку партнерам в случае необходимости;</w:t>
            </w:r>
          </w:p>
          <w:p w:rsidR="00FC7616" w:rsidRPr="00C34EF9" w:rsidRDefault="005577C9">
            <w:pPr>
              <w:pStyle w:val="TableParagraph"/>
              <w:numPr>
                <w:ilvl w:val="0"/>
                <w:numId w:val="1"/>
              </w:numPr>
              <w:tabs>
                <w:tab w:val="left" w:pos="310"/>
              </w:tabs>
              <w:ind w:left="309" w:hanging="203"/>
              <w:rPr>
                <w:sz w:val="24"/>
                <w:szCs w:val="24"/>
              </w:rPr>
            </w:pPr>
            <w:r w:rsidRPr="00C34EF9">
              <w:rPr>
                <w:sz w:val="24"/>
                <w:szCs w:val="24"/>
              </w:rPr>
              <w:t>уметь устраивать эффективные групповые обсуждения и</w:t>
            </w:r>
            <w:r w:rsidRPr="00C34EF9">
              <w:rPr>
                <w:spacing w:val="-12"/>
                <w:sz w:val="24"/>
                <w:szCs w:val="24"/>
              </w:rPr>
              <w:t xml:space="preserve"> </w:t>
            </w:r>
            <w:r w:rsidRPr="00C34EF9">
              <w:rPr>
                <w:sz w:val="24"/>
                <w:szCs w:val="24"/>
              </w:rPr>
              <w:t>обеспечивать</w:t>
            </w:r>
          </w:p>
          <w:p w:rsidR="00FC7616" w:rsidRPr="00C34EF9" w:rsidRDefault="005577C9">
            <w:pPr>
              <w:pStyle w:val="TableParagraph"/>
              <w:spacing w:line="310" w:lineRule="atLeast"/>
              <w:ind w:right="547"/>
              <w:rPr>
                <w:sz w:val="24"/>
                <w:szCs w:val="24"/>
              </w:rPr>
            </w:pPr>
            <w:r w:rsidRPr="00C34EF9">
              <w:rPr>
                <w:sz w:val="24"/>
                <w:szCs w:val="24"/>
              </w:rPr>
              <w:t>обмен знаниями между членами группы для решения познавательных задач.</w:t>
            </w:r>
          </w:p>
        </w:tc>
      </w:tr>
    </w:tbl>
    <w:p w:rsidR="00FC7616" w:rsidRPr="00C34EF9" w:rsidRDefault="00FC7616">
      <w:pPr>
        <w:spacing w:line="310" w:lineRule="atLeast"/>
        <w:rPr>
          <w:sz w:val="24"/>
          <w:szCs w:val="24"/>
        </w:rPr>
        <w:sectPr w:rsidR="00FC7616" w:rsidRPr="00C34EF9">
          <w:pgSz w:w="16840" w:h="11900" w:orient="landscape"/>
          <w:pgMar w:top="1000" w:right="560" w:bottom="1180" w:left="900" w:header="0" w:footer="918" w:gutter="0"/>
          <w:cols w:space="720"/>
        </w:sectPr>
      </w:pPr>
    </w:p>
    <w:p w:rsidR="00BE4027" w:rsidRDefault="00BE4027" w:rsidP="00BE4027">
      <w:pPr>
        <w:jc w:val="center"/>
        <w:rPr>
          <w:b/>
          <w:sz w:val="24"/>
          <w:szCs w:val="24"/>
        </w:rPr>
      </w:pPr>
      <w:r w:rsidRPr="00BE4027">
        <w:rPr>
          <w:b/>
          <w:sz w:val="24"/>
          <w:szCs w:val="24"/>
        </w:rPr>
        <w:lastRenderedPageBreak/>
        <w:t>Тематическое планирование</w:t>
      </w:r>
    </w:p>
    <w:p w:rsidR="00BE4027" w:rsidRPr="00BE4027" w:rsidRDefault="00BE4027" w:rsidP="00BE4027">
      <w:pPr>
        <w:jc w:val="center"/>
        <w:rPr>
          <w:b/>
          <w:sz w:val="24"/>
          <w:szCs w:val="24"/>
        </w:rPr>
      </w:pPr>
    </w:p>
    <w:p w:rsidR="00BE4027" w:rsidRPr="00BE4027" w:rsidRDefault="00BE4027" w:rsidP="00BE4027">
      <w:pPr>
        <w:rPr>
          <w:sz w:val="24"/>
          <w:szCs w:val="24"/>
        </w:rPr>
      </w:pPr>
      <w:r w:rsidRPr="00BE4027">
        <w:rPr>
          <w:rFonts w:eastAsia="Arial"/>
          <w:sz w:val="24"/>
          <w:szCs w:val="24"/>
        </w:rPr>
        <w:t>При реализации содержания общеобразовательной учебной дисциплины «Русский язык и литература. Литература»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BE4027" w:rsidRPr="00BE4027" w:rsidRDefault="00BE4027" w:rsidP="00BE4027">
      <w:pPr>
        <w:rPr>
          <w:rFonts w:eastAsia="Symbol"/>
          <w:sz w:val="24"/>
          <w:szCs w:val="24"/>
        </w:rPr>
      </w:pPr>
      <w:r w:rsidRPr="00BE4027">
        <w:rPr>
          <w:rFonts w:eastAsia="Arial"/>
          <w:sz w:val="24"/>
          <w:szCs w:val="24"/>
        </w:rPr>
        <w:t>по профес</w:t>
      </w:r>
      <w:r>
        <w:rPr>
          <w:rFonts w:eastAsia="Arial"/>
          <w:sz w:val="24"/>
          <w:szCs w:val="24"/>
        </w:rPr>
        <w:t>сиям СПО технического профиля— 322 часа</w:t>
      </w:r>
      <w:r w:rsidRPr="00BE4027">
        <w:rPr>
          <w:rFonts w:eastAsia="Arial"/>
          <w:sz w:val="24"/>
          <w:szCs w:val="24"/>
        </w:rPr>
        <w:t>, из них аудиторная (обязательная) нагрузка обучающихся, вкл</w:t>
      </w:r>
      <w:r>
        <w:rPr>
          <w:rFonts w:eastAsia="Arial"/>
          <w:sz w:val="24"/>
          <w:szCs w:val="24"/>
        </w:rPr>
        <w:t>ючая практические занятия, — 215 час, внеаудиторная само</w:t>
      </w:r>
      <w:r w:rsidRPr="00BE4027">
        <w:rPr>
          <w:rFonts w:eastAsia="Arial"/>
          <w:sz w:val="24"/>
          <w:szCs w:val="24"/>
        </w:rPr>
        <w:t>с</w:t>
      </w:r>
      <w:r>
        <w:rPr>
          <w:rFonts w:eastAsia="Arial"/>
          <w:sz w:val="24"/>
          <w:szCs w:val="24"/>
        </w:rPr>
        <w:t>тоятельная работа студентов — 107</w:t>
      </w:r>
      <w:r w:rsidRPr="00BE4027">
        <w:rPr>
          <w:rFonts w:eastAsia="Arial"/>
          <w:sz w:val="24"/>
          <w:szCs w:val="24"/>
        </w:rPr>
        <w:t xml:space="preserve"> часов;</w:t>
      </w:r>
    </w:p>
    <w:p w:rsidR="00BE4027" w:rsidRPr="00BE4027" w:rsidRDefault="00BE4027" w:rsidP="00BE4027">
      <w:pPr>
        <w:rPr>
          <w:rFonts w:eastAsia="Symbol"/>
          <w:sz w:val="24"/>
          <w:szCs w:val="24"/>
        </w:rPr>
      </w:pPr>
    </w:p>
    <w:p w:rsidR="00BE4027" w:rsidRPr="00BE4027" w:rsidRDefault="00BE4027" w:rsidP="00BE4027">
      <w:pPr>
        <w:rPr>
          <w:rFonts w:eastAsia="Symbol"/>
          <w:sz w:val="24"/>
          <w:szCs w:val="24"/>
        </w:rPr>
      </w:pPr>
      <w:r w:rsidRPr="00BE4027">
        <w:rPr>
          <w:rFonts w:eastAsia="Arial"/>
          <w:sz w:val="24"/>
          <w:szCs w:val="24"/>
        </w:rPr>
        <w:t>по специальностям СПО технич</w:t>
      </w:r>
      <w:r>
        <w:rPr>
          <w:rFonts w:eastAsia="Arial"/>
          <w:sz w:val="24"/>
          <w:szCs w:val="24"/>
        </w:rPr>
        <w:t>еского профиля — 176</w:t>
      </w:r>
      <w:r w:rsidRPr="00BE4027">
        <w:rPr>
          <w:rFonts w:eastAsia="Arial"/>
          <w:sz w:val="24"/>
          <w:szCs w:val="24"/>
        </w:rPr>
        <w:t xml:space="preserve"> часов, из них аудиторная (обязательная) нагрузка обучающихся, включая практичес</w:t>
      </w:r>
      <w:r>
        <w:rPr>
          <w:rFonts w:eastAsia="Arial"/>
          <w:sz w:val="24"/>
          <w:szCs w:val="24"/>
        </w:rPr>
        <w:t>кие занятия, — 117 часов; внеау</w:t>
      </w:r>
      <w:r w:rsidRPr="00BE4027">
        <w:rPr>
          <w:rFonts w:eastAsia="Arial"/>
          <w:sz w:val="24"/>
          <w:szCs w:val="24"/>
        </w:rPr>
        <w:t>диторная самостоятельная работа студентов</w:t>
      </w:r>
      <w:r>
        <w:rPr>
          <w:rFonts w:eastAsia="Arial"/>
          <w:sz w:val="24"/>
          <w:szCs w:val="24"/>
        </w:rPr>
        <w:t xml:space="preserve"> — 59</w:t>
      </w:r>
      <w:r w:rsidRPr="00BE4027">
        <w:rPr>
          <w:rFonts w:eastAsia="Arial"/>
          <w:sz w:val="24"/>
          <w:szCs w:val="24"/>
        </w:rPr>
        <w:t xml:space="preserve"> часов;</w:t>
      </w:r>
    </w:p>
    <w:p w:rsidR="00BE4027" w:rsidRPr="00BE4027" w:rsidRDefault="00BE4027" w:rsidP="00BE4027">
      <w:pPr>
        <w:rPr>
          <w:rFonts w:eastAsia="Symbol"/>
          <w:sz w:val="24"/>
          <w:szCs w:val="24"/>
        </w:rPr>
      </w:pPr>
    </w:p>
    <w:p w:rsidR="00BE4027" w:rsidRPr="00BE4027" w:rsidRDefault="00BE4027" w:rsidP="00BE4027">
      <w:pPr>
        <w:rPr>
          <w:sz w:val="24"/>
          <w:szCs w:val="24"/>
        </w:rPr>
      </w:pPr>
    </w:p>
    <w:p w:rsidR="00BE4027" w:rsidRPr="00BE4027" w:rsidRDefault="00BE4027" w:rsidP="00BE4027">
      <w:pPr>
        <w:jc w:val="center"/>
        <w:rPr>
          <w:b/>
          <w:sz w:val="24"/>
          <w:szCs w:val="24"/>
        </w:rPr>
      </w:pPr>
      <w:r w:rsidRPr="00BE4027">
        <w:rPr>
          <w:rFonts w:eastAsia="Arial"/>
          <w:b/>
          <w:sz w:val="24"/>
          <w:szCs w:val="24"/>
        </w:rPr>
        <w:t>Тематический план</w:t>
      </w:r>
    </w:p>
    <w:p w:rsidR="00BE4027" w:rsidRPr="00BE4027" w:rsidRDefault="00BE4027" w:rsidP="00BE4027"/>
    <w:tbl>
      <w:tblPr>
        <w:tblW w:w="0" w:type="auto"/>
        <w:tblInd w:w="270" w:type="dxa"/>
        <w:tblLayout w:type="fixed"/>
        <w:tblCellMar>
          <w:left w:w="0" w:type="dxa"/>
          <w:right w:w="0" w:type="dxa"/>
        </w:tblCellMar>
        <w:tblLook w:val="04A0"/>
      </w:tblPr>
      <w:tblGrid>
        <w:gridCol w:w="4500"/>
        <w:gridCol w:w="1320"/>
        <w:gridCol w:w="160"/>
        <w:gridCol w:w="1460"/>
        <w:gridCol w:w="100"/>
        <w:gridCol w:w="1380"/>
        <w:gridCol w:w="30"/>
      </w:tblGrid>
      <w:tr w:rsidR="00BE4027" w:rsidRPr="00BE4027" w:rsidTr="00BE4027">
        <w:trPr>
          <w:trHeight w:val="288"/>
        </w:trPr>
        <w:tc>
          <w:tcPr>
            <w:tcW w:w="4500" w:type="dxa"/>
            <w:tcBorders>
              <w:top w:val="single" w:sz="8" w:space="0" w:color="auto"/>
              <w:left w:val="single" w:sz="8" w:space="0" w:color="auto"/>
              <w:right w:val="single" w:sz="8" w:space="0" w:color="auto"/>
            </w:tcBorders>
            <w:vAlign w:val="bottom"/>
          </w:tcPr>
          <w:p w:rsidR="00BE4027" w:rsidRPr="00BE4027" w:rsidRDefault="00BE4027" w:rsidP="00BE4027"/>
        </w:tc>
        <w:tc>
          <w:tcPr>
            <w:tcW w:w="1320" w:type="dxa"/>
            <w:tcBorders>
              <w:top w:val="single" w:sz="8" w:space="0" w:color="auto"/>
            </w:tcBorders>
            <w:vAlign w:val="bottom"/>
          </w:tcPr>
          <w:p w:rsidR="00BE4027" w:rsidRPr="00BE4027" w:rsidRDefault="00BE4027" w:rsidP="00BE4027"/>
        </w:tc>
        <w:tc>
          <w:tcPr>
            <w:tcW w:w="1720" w:type="dxa"/>
            <w:gridSpan w:val="3"/>
            <w:tcBorders>
              <w:top w:val="single" w:sz="8" w:space="0" w:color="auto"/>
            </w:tcBorders>
            <w:vAlign w:val="bottom"/>
          </w:tcPr>
          <w:p w:rsidR="00BE4027" w:rsidRPr="00BE4027" w:rsidRDefault="00BE4027" w:rsidP="00BE4027">
            <w:r w:rsidRPr="00BE4027">
              <w:rPr>
                <w:rFonts w:eastAsia="Arial"/>
              </w:rPr>
              <w:t>Количество часов</w:t>
            </w:r>
          </w:p>
        </w:tc>
        <w:tc>
          <w:tcPr>
            <w:tcW w:w="1380" w:type="dxa"/>
            <w:tcBorders>
              <w:top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0"/>
        </w:trPr>
        <w:tc>
          <w:tcPr>
            <w:tcW w:w="4500" w:type="dxa"/>
            <w:tcBorders>
              <w:left w:val="single" w:sz="8" w:space="0" w:color="auto"/>
              <w:right w:val="single" w:sz="8" w:space="0" w:color="auto"/>
            </w:tcBorders>
            <w:vAlign w:val="bottom"/>
          </w:tcPr>
          <w:p w:rsidR="00BE4027" w:rsidRPr="00BE4027" w:rsidRDefault="00BE4027" w:rsidP="00BE4027"/>
        </w:tc>
        <w:tc>
          <w:tcPr>
            <w:tcW w:w="1480" w:type="dxa"/>
            <w:gridSpan w:val="2"/>
            <w:tcBorders>
              <w:bottom w:val="single" w:sz="8" w:space="0" w:color="auto"/>
            </w:tcBorders>
            <w:vAlign w:val="bottom"/>
          </w:tcPr>
          <w:p w:rsidR="00BE4027" w:rsidRPr="00BE4027" w:rsidRDefault="00BE4027" w:rsidP="00BE4027"/>
        </w:tc>
        <w:tc>
          <w:tcPr>
            <w:tcW w:w="1460" w:type="dxa"/>
            <w:tcBorders>
              <w:bottom w:val="single" w:sz="8" w:space="0" w:color="auto"/>
            </w:tcBorders>
            <w:vAlign w:val="bottom"/>
          </w:tcPr>
          <w:p w:rsidR="00BE4027" w:rsidRPr="00BE4027" w:rsidRDefault="00BE4027" w:rsidP="00BE4027"/>
        </w:tc>
        <w:tc>
          <w:tcPr>
            <w:tcW w:w="1480" w:type="dxa"/>
            <w:gridSpan w:val="2"/>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68"/>
        </w:trPr>
        <w:tc>
          <w:tcPr>
            <w:tcW w:w="4500" w:type="dxa"/>
            <w:tcBorders>
              <w:left w:val="single" w:sz="8" w:space="0" w:color="auto"/>
              <w:right w:val="single" w:sz="8" w:space="0" w:color="auto"/>
            </w:tcBorders>
            <w:vAlign w:val="bottom"/>
          </w:tcPr>
          <w:p w:rsidR="00BE4027" w:rsidRPr="00BE4027" w:rsidRDefault="00BE4027" w:rsidP="00BE4027"/>
        </w:tc>
        <w:tc>
          <w:tcPr>
            <w:tcW w:w="4420" w:type="dxa"/>
            <w:gridSpan w:val="5"/>
            <w:tcBorders>
              <w:right w:val="single" w:sz="8" w:space="0" w:color="auto"/>
            </w:tcBorders>
            <w:vAlign w:val="bottom"/>
          </w:tcPr>
          <w:p w:rsidR="00BE4027" w:rsidRPr="00BE4027" w:rsidRDefault="00BE4027" w:rsidP="00BE4027">
            <w:r w:rsidRPr="00BE4027">
              <w:rPr>
                <w:rFonts w:eastAsia="Arial"/>
              </w:rPr>
              <w:t>Профили профессионального образования</w:t>
            </w:r>
          </w:p>
        </w:tc>
        <w:tc>
          <w:tcPr>
            <w:tcW w:w="0" w:type="dxa"/>
            <w:vAlign w:val="bottom"/>
          </w:tcPr>
          <w:p w:rsidR="00BE4027" w:rsidRPr="00BE4027" w:rsidRDefault="00BE4027" w:rsidP="00BE4027"/>
        </w:tc>
      </w:tr>
      <w:tr w:rsidR="00BE4027" w:rsidRPr="00BE4027" w:rsidTr="00BE4027">
        <w:trPr>
          <w:trHeight w:val="60"/>
        </w:trPr>
        <w:tc>
          <w:tcPr>
            <w:tcW w:w="4500" w:type="dxa"/>
            <w:vMerge w:val="restart"/>
            <w:tcBorders>
              <w:left w:val="single" w:sz="8" w:space="0" w:color="auto"/>
              <w:right w:val="single" w:sz="8" w:space="0" w:color="auto"/>
            </w:tcBorders>
            <w:vAlign w:val="bottom"/>
          </w:tcPr>
          <w:p w:rsidR="00BE4027" w:rsidRPr="00BE4027" w:rsidRDefault="00BE4027" w:rsidP="00BE4027">
            <w:r w:rsidRPr="00BE4027">
              <w:rPr>
                <w:rFonts w:eastAsia="Arial"/>
              </w:rPr>
              <w:t>Вид учебной работы</w:t>
            </w:r>
          </w:p>
        </w:tc>
        <w:tc>
          <w:tcPr>
            <w:tcW w:w="1480" w:type="dxa"/>
            <w:gridSpan w:val="2"/>
            <w:tcBorders>
              <w:bottom w:val="single" w:sz="8" w:space="0" w:color="auto"/>
            </w:tcBorders>
            <w:vAlign w:val="bottom"/>
          </w:tcPr>
          <w:p w:rsidR="00BE4027" w:rsidRPr="00BE4027" w:rsidRDefault="00BE4027" w:rsidP="00BE4027"/>
        </w:tc>
        <w:tc>
          <w:tcPr>
            <w:tcW w:w="1460" w:type="dxa"/>
            <w:tcBorders>
              <w:bottom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68"/>
        </w:trPr>
        <w:tc>
          <w:tcPr>
            <w:tcW w:w="4500" w:type="dxa"/>
            <w:vMerge/>
            <w:tcBorders>
              <w:left w:val="single" w:sz="8" w:space="0" w:color="auto"/>
              <w:right w:val="single" w:sz="8" w:space="0" w:color="auto"/>
            </w:tcBorders>
            <w:vAlign w:val="bottom"/>
          </w:tcPr>
          <w:p w:rsidR="00BE4027" w:rsidRPr="00BE4027" w:rsidRDefault="00BE4027" w:rsidP="00BE4027"/>
        </w:tc>
        <w:tc>
          <w:tcPr>
            <w:tcW w:w="2940" w:type="dxa"/>
            <w:gridSpan w:val="3"/>
            <w:tcBorders>
              <w:right w:val="single" w:sz="8" w:space="0" w:color="auto"/>
            </w:tcBorders>
            <w:vAlign w:val="bottom"/>
          </w:tcPr>
          <w:p w:rsidR="00BE4027" w:rsidRPr="00BE4027" w:rsidRDefault="00BE4027" w:rsidP="00BE4027">
            <w:r w:rsidRPr="00BE4027">
              <w:rPr>
                <w:rFonts w:eastAsia="Arial"/>
              </w:rPr>
              <w:t>технический, естественно-</w:t>
            </w:r>
          </w:p>
        </w:tc>
        <w:tc>
          <w:tcPr>
            <w:tcW w:w="100" w:type="dxa"/>
            <w:vAlign w:val="bottom"/>
          </w:tcPr>
          <w:p w:rsidR="00BE4027" w:rsidRPr="00BE4027" w:rsidRDefault="00BE4027" w:rsidP="00BE4027"/>
        </w:tc>
        <w:tc>
          <w:tcPr>
            <w:tcW w:w="1380" w:type="dxa"/>
            <w:vMerge w:val="restart"/>
            <w:tcBorders>
              <w:right w:val="single" w:sz="8" w:space="0" w:color="auto"/>
            </w:tcBorders>
            <w:vAlign w:val="bottom"/>
          </w:tcPr>
          <w:p w:rsidR="00BE4027" w:rsidRPr="00BE4027" w:rsidRDefault="00BE4027" w:rsidP="00BE4027">
            <w:proofErr w:type="spellStart"/>
            <w:r w:rsidRPr="00BE4027">
              <w:rPr>
                <w:rFonts w:eastAsia="Arial"/>
              </w:rPr>
              <w:t>гуманитар</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2940" w:type="dxa"/>
            <w:gridSpan w:val="3"/>
            <w:vMerge w:val="restart"/>
            <w:tcBorders>
              <w:right w:val="single" w:sz="8" w:space="0" w:color="auto"/>
            </w:tcBorders>
            <w:vAlign w:val="bottom"/>
          </w:tcPr>
          <w:p w:rsidR="00BE4027" w:rsidRPr="00BE4027" w:rsidRDefault="00BE4027" w:rsidP="00BE4027">
            <w:r w:rsidRPr="00BE4027">
              <w:rPr>
                <w:rFonts w:eastAsia="Arial"/>
              </w:rPr>
              <w:t>научный, социально-</w:t>
            </w:r>
          </w:p>
        </w:tc>
        <w:tc>
          <w:tcPr>
            <w:tcW w:w="100" w:type="dxa"/>
            <w:vAlign w:val="bottom"/>
          </w:tcPr>
          <w:p w:rsidR="00BE4027" w:rsidRPr="00BE4027" w:rsidRDefault="00BE4027" w:rsidP="00BE4027"/>
        </w:tc>
        <w:tc>
          <w:tcPr>
            <w:tcW w:w="1380" w:type="dxa"/>
            <w:vMerge/>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2940" w:type="dxa"/>
            <w:gridSpan w:val="3"/>
            <w:vMerge/>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vMerge w:val="restart"/>
            <w:tcBorders>
              <w:right w:val="single" w:sz="8" w:space="0" w:color="auto"/>
            </w:tcBorders>
            <w:vAlign w:val="bottom"/>
          </w:tcPr>
          <w:p w:rsidR="00BE4027" w:rsidRPr="00BE4027" w:rsidRDefault="00BE4027" w:rsidP="00BE4027">
            <w:proofErr w:type="spellStart"/>
            <w:r w:rsidRPr="00BE4027">
              <w:rPr>
                <w:rFonts w:eastAsia="Arial"/>
              </w:rPr>
              <w:t>ный</w:t>
            </w:r>
            <w:proofErr w:type="spellEnd"/>
          </w:p>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2940" w:type="dxa"/>
            <w:gridSpan w:val="3"/>
            <w:vMerge w:val="restart"/>
            <w:tcBorders>
              <w:right w:val="single" w:sz="8" w:space="0" w:color="auto"/>
            </w:tcBorders>
            <w:vAlign w:val="bottom"/>
          </w:tcPr>
          <w:p w:rsidR="00BE4027" w:rsidRPr="00BE4027" w:rsidRDefault="00BE4027" w:rsidP="00BE4027">
            <w:r w:rsidRPr="00BE4027">
              <w:rPr>
                <w:rFonts w:eastAsia="Arial"/>
              </w:rPr>
              <w:t>экономический</w:t>
            </w:r>
          </w:p>
        </w:tc>
        <w:tc>
          <w:tcPr>
            <w:tcW w:w="100" w:type="dxa"/>
            <w:vAlign w:val="bottom"/>
          </w:tcPr>
          <w:p w:rsidR="00BE4027" w:rsidRPr="00BE4027" w:rsidRDefault="00BE4027" w:rsidP="00BE4027"/>
        </w:tc>
        <w:tc>
          <w:tcPr>
            <w:tcW w:w="1380" w:type="dxa"/>
            <w:vMerge/>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2940" w:type="dxa"/>
            <w:gridSpan w:val="3"/>
            <w:vMerge/>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1"/>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91"/>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Аудиторные занятия.</w:t>
            </w:r>
          </w:p>
        </w:tc>
        <w:tc>
          <w:tcPr>
            <w:tcW w:w="1320" w:type="dxa"/>
            <w:vAlign w:val="bottom"/>
          </w:tcPr>
          <w:p w:rsidR="00BE4027" w:rsidRPr="00BE4027" w:rsidRDefault="00BE4027" w:rsidP="00BE4027">
            <w:r w:rsidRPr="00BE4027">
              <w:rPr>
                <w:rFonts w:eastAsia="Arial"/>
              </w:rPr>
              <w:t>Профессии</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Специально-</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Специально-</w:t>
            </w:r>
          </w:p>
        </w:tc>
        <w:tc>
          <w:tcPr>
            <w:tcW w:w="0" w:type="dxa"/>
            <w:vAlign w:val="bottom"/>
          </w:tcPr>
          <w:p w:rsidR="00BE4027" w:rsidRPr="00BE4027" w:rsidRDefault="00BE4027" w:rsidP="00BE4027"/>
        </w:tc>
      </w:tr>
      <w:tr w:rsidR="00BE4027" w:rsidRPr="00BE4027" w:rsidTr="00BE4027">
        <w:trPr>
          <w:trHeight w:val="20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Содержание обучения.</w:t>
            </w:r>
          </w:p>
        </w:tc>
        <w:tc>
          <w:tcPr>
            <w:tcW w:w="1320" w:type="dxa"/>
            <w:vAlign w:val="bottom"/>
          </w:tcPr>
          <w:p w:rsidR="00BE4027" w:rsidRPr="00BE4027" w:rsidRDefault="00BE4027" w:rsidP="00BE4027">
            <w:r w:rsidRPr="00BE4027">
              <w:rPr>
                <w:rFonts w:eastAsia="Arial"/>
              </w:rPr>
              <w:t>СПО</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proofErr w:type="spellStart"/>
            <w:r w:rsidRPr="00BE4027">
              <w:rPr>
                <w:rFonts w:eastAsia="Arial"/>
              </w:rPr>
              <w:t>сти</w:t>
            </w:r>
            <w:proofErr w:type="spellEnd"/>
            <w:r w:rsidRPr="00BE4027">
              <w:rPr>
                <w:rFonts w:eastAsia="Arial"/>
              </w:rPr>
              <w:t xml:space="preserve"> СПО</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proofErr w:type="spellStart"/>
            <w:r w:rsidRPr="00BE4027">
              <w:rPr>
                <w:rFonts w:eastAsia="Arial"/>
              </w:rPr>
              <w:t>сти</w:t>
            </w:r>
            <w:proofErr w:type="spellEnd"/>
            <w:r w:rsidRPr="00BE4027">
              <w:rPr>
                <w:rFonts w:eastAsia="Arial"/>
              </w:rPr>
              <w:t xml:space="preserve"> СПО</w:t>
            </w:r>
          </w:p>
        </w:tc>
        <w:tc>
          <w:tcPr>
            <w:tcW w:w="0" w:type="dxa"/>
            <w:vAlign w:val="bottom"/>
          </w:tcPr>
          <w:p w:rsidR="00BE4027" w:rsidRPr="00BE4027" w:rsidRDefault="00BE4027" w:rsidP="00BE4027"/>
        </w:tc>
      </w:tr>
      <w:tr w:rsidR="00BE4027" w:rsidRPr="00BE4027" w:rsidTr="00BE4027">
        <w:trPr>
          <w:trHeight w:val="84"/>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Введение</w:t>
            </w:r>
          </w:p>
        </w:tc>
        <w:tc>
          <w:tcPr>
            <w:tcW w:w="1320" w:type="dxa"/>
            <w:vAlign w:val="bottom"/>
          </w:tcPr>
          <w:p w:rsidR="00BE4027" w:rsidRPr="00BE4027" w:rsidRDefault="00BE4027" w:rsidP="00BE4027">
            <w:r w:rsidRPr="00BE4027">
              <w:rPr>
                <w:rFonts w:eastAsia="Arial"/>
              </w:rPr>
              <w:t>2</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1</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1</w:t>
            </w:r>
          </w:p>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480" w:type="dxa"/>
            <w:gridSpan w:val="2"/>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7"/>
        </w:trPr>
        <w:tc>
          <w:tcPr>
            <w:tcW w:w="7540" w:type="dxa"/>
            <w:gridSpan w:val="5"/>
            <w:tcBorders>
              <w:left w:val="single" w:sz="8" w:space="0" w:color="auto"/>
            </w:tcBorders>
            <w:vAlign w:val="bottom"/>
          </w:tcPr>
          <w:p w:rsidR="00BE4027" w:rsidRPr="00BE4027" w:rsidRDefault="00BE4027" w:rsidP="00BE4027">
            <w:r w:rsidRPr="00BE4027">
              <w:rPr>
                <w:rFonts w:eastAsia="Arial"/>
              </w:rPr>
              <w:t>РУССКАЯ ЛИТЕРАТУРА XIX ВЕКА</w:t>
            </w:r>
          </w:p>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56"/>
        </w:trPr>
        <w:tc>
          <w:tcPr>
            <w:tcW w:w="4500" w:type="dxa"/>
            <w:tcBorders>
              <w:left w:val="single" w:sz="8" w:space="0" w:color="auto"/>
              <w:bottom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20" w:type="dxa"/>
            <w:gridSpan w:val="2"/>
            <w:tcBorders>
              <w:bottom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Развитие русской литературы и культур</w:t>
            </w:r>
          </w:p>
        </w:tc>
        <w:tc>
          <w:tcPr>
            <w:tcW w:w="1320" w:type="dxa"/>
            <w:vAlign w:val="bottom"/>
          </w:tcPr>
          <w:p w:rsidR="00BE4027" w:rsidRPr="00BE4027" w:rsidRDefault="00BE4027" w:rsidP="00BE4027">
            <w:r w:rsidRPr="00BE4027">
              <w:rPr>
                <w:rFonts w:eastAsia="Arial"/>
              </w:rPr>
              <w:t>14</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8</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16</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в первой половине XIX века</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русской литературы</w:t>
            </w:r>
          </w:p>
        </w:tc>
        <w:tc>
          <w:tcPr>
            <w:tcW w:w="1320" w:type="dxa"/>
            <w:vAlign w:val="bottom"/>
          </w:tcPr>
          <w:p w:rsidR="00BE4027" w:rsidRPr="00BE4027" w:rsidRDefault="00BE4027" w:rsidP="00BE4027">
            <w:r w:rsidRPr="00BE4027">
              <w:rPr>
                <w:rFonts w:eastAsia="Arial"/>
              </w:rPr>
              <w:t>58</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45</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62</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во второй половине XIX века</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Поэзия второй половины XIX века</w:t>
            </w:r>
          </w:p>
        </w:tc>
        <w:tc>
          <w:tcPr>
            <w:tcW w:w="1320" w:type="dxa"/>
            <w:vAlign w:val="bottom"/>
          </w:tcPr>
          <w:p w:rsidR="00BE4027" w:rsidRPr="00BE4027" w:rsidRDefault="00BE4027" w:rsidP="00BE4027">
            <w:r w:rsidRPr="00BE4027">
              <w:rPr>
                <w:rFonts w:eastAsia="Arial"/>
              </w:rPr>
              <w:t>12</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7</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18</w:t>
            </w:r>
          </w:p>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7"/>
        </w:trPr>
        <w:tc>
          <w:tcPr>
            <w:tcW w:w="5820" w:type="dxa"/>
            <w:gridSpan w:val="2"/>
            <w:tcBorders>
              <w:left w:val="single" w:sz="8" w:space="0" w:color="auto"/>
            </w:tcBorders>
            <w:vAlign w:val="bottom"/>
          </w:tcPr>
          <w:p w:rsidR="00BE4027" w:rsidRPr="00BE4027" w:rsidRDefault="00BE4027" w:rsidP="00BE4027">
            <w:r w:rsidRPr="00BE4027">
              <w:rPr>
                <w:rFonts w:eastAsia="Arial"/>
              </w:rPr>
              <w:t>ЛИТЕРАТУРА XX ВЕКА</w:t>
            </w:r>
          </w:p>
        </w:tc>
        <w:tc>
          <w:tcPr>
            <w:tcW w:w="160" w:type="dxa"/>
            <w:vAlign w:val="bottom"/>
          </w:tcPr>
          <w:p w:rsidR="00BE4027" w:rsidRPr="00BE4027" w:rsidRDefault="00BE4027" w:rsidP="00BE4027"/>
        </w:tc>
        <w:tc>
          <w:tcPr>
            <w:tcW w:w="1460" w:type="dxa"/>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56"/>
        </w:trPr>
        <w:tc>
          <w:tcPr>
            <w:tcW w:w="4500" w:type="dxa"/>
            <w:tcBorders>
              <w:left w:val="single" w:sz="8" w:space="0" w:color="auto"/>
              <w:bottom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20" w:type="dxa"/>
            <w:gridSpan w:val="2"/>
            <w:tcBorders>
              <w:bottom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литературы и других</w:t>
            </w:r>
          </w:p>
        </w:tc>
        <w:tc>
          <w:tcPr>
            <w:tcW w:w="1320" w:type="dxa"/>
            <w:vAlign w:val="bottom"/>
          </w:tcPr>
          <w:p w:rsidR="00BE4027" w:rsidRPr="00BE4027" w:rsidRDefault="00BE4027" w:rsidP="00BE4027">
            <w:r w:rsidRPr="00BE4027">
              <w:rPr>
                <w:rFonts w:eastAsia="Arial"/>
              </w:rPr>
              <w:t>12</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9</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17</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видов искусства в начале XX века</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литературы</w:t>
            </w:r>
          </w:p>
        </w:tc>
        <w:tc>
          <w:tcPr>
            <w:tcW w:w="1320" w:type="dxa"/>
            <w:vAlign w:val="bottom"/>
          </w:tcPr>
          <w:p w:rsidR="00BE4027" w:rsidRPr="00BE4027" w:rsidRDefault="00BE4027" w:rsidP="00BE4027">
            <w:r w:rsidRPr="00BE4027">
              <w:rPr>
                <w:rFonts w:eastAsia="Arial"/>
              </w:rPr>
              <w:t>10</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6</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12</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1920-х годов</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литературы</w:t>
            </w:r>
          </w:p>
        </w:tc>
        <w:tc>
          <w:tcPr>
            <w:tcW w:w="1320" w:type="dxa"/>
            <w:vAlign w:val="bottom"/>
          </w:tcPr>
          <w:p w:rsidR="00BE4027" w:rsidRPr="00BE4027" w:rsidRDefault="00BE4027" w:rsidP="00BE4027">
            <w:r w:rsidRPr="00BE4027">
              <w:rPr>
                <w:rFonts w:eastAsia="Arial"/>
              </w:rPr>
              <w:t>26</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14</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29</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1930 — начала 1940-х годов</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литературы периода</w:t>
            </w:r>
          </w:p>
        </w:tc>
        <w:tc>
          <w:tcPr>
            <w:tcW w:w="1320" w:type="dxa"/>
            <w:vAlign w:val="bottom"/>
          </w:tcPr>
          <w:p w:rsidR="00BE4027" w:rsidRPr="00BE4027" w:rsidRDefault="00BE4027" w:rsidP="00BE4027">
            <w:r w:rsidRPr="00BE4027">
              <w:rPr>
                <w:rFonts w:eastAsia="Arial"/>
              </w:rPr>
              <w:t>6</w:t>
            </w:r>
          </w:p>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r w:rsidRPr="00BE4027">
              <w:rPr>
                <w:rFonts w:eastAsia="Arial"/>
              </w:rPr>
              <w:t>3</w:t>
            </w:r>
          </w:p>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r w:rsidRPr="00BE4027">
              <w:rPr>
                <w:rFonts w:eastAsia="Arial"/>
              </w:rPr>
              <w:t>6</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Великой Отечественной войны и первых</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послевоенных лет</w:t>
            </w:r>
          </w:p>
        </w:tc>
        <w:tc>
          <w:tcPr>
            <w:tcW w:w="1320" w:type="dxa"/>
            <w:vAlign w:val="bottom"/>
          </w:tcPr>
          <w:p w:rsidR="00BE4027" w:rsidRPr="00BE4027" w:rsidRDefault="00BE4027" w:rsidP="00BE4027"/>
        </w:tc>
        <w:tc>
          <w:tcPr>
            <w:tcW w:w="160" w:type="dxa"/>
            <w:tcBorders>
              <w:right w:val="single" w:sz="8" w:space="0" w:color="auto"/>
            </w:tcBorders>
            <w:vAlign w:val="bottom"/>
          </w:tcPr>
          <w:p w:rsidR="00BE4027" w:rsidRPr="00BE4027" w:rsidRDefault="00BE4027" w:rsidP="00BE4027"/>
        </w:tc>
        <w:tc>
          <w:tcPr>
            <w:tcW w:w="1460" w:type="dxa"/>
            <w:tcBorders>
              <w:right w:val="single" w:sz="8" w:space="0" w:color="auto"/>
            </w:tcBorders>
            <w:vAlign w:val="bottom"/>
          </w:tcPr>
          <w:p w:rsidR="00BE4027" w:rsidRPr="00BE4027" w:rsidRDefault="00BE4027" w:rsidP="00BE4027"/>
        </w:tc>
        <w:tc>
          <w:tcPr>
            <w:tcW w:w="100" w:type="dxa"/>
            <w:vAlign w:val="bottom"/>
          </w:tcPr>
          <w:p w:rsidR="00BE4027" w:rsidRPr="00BE4027" w:rsidRDefault="00BE4027" w:rsidP="00BE4027"/>
        </w:tc>
        <w:tc>
          <w:tcPr>
            <w:tcW w:w="138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6"/>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tcBorders>
              <w:bottom w:val="single" w:sz="8" w:space="0" w:color="auto"/>
            </w:tcBorders>
            <w:vAlign w:val="bottom"/>
          </w:tcPr>
          <w:p w:rsidR="00BE4027" w:rsidRPr="00BE4027" w:rsidRDefault="00BE4027" w:rsidP="00BE4027"/>
        </w:tc>
        <w:tc>
          <w:tcPr>
            <w:tcW w:w="160" w:type="dxa"/>
            <w:tcBorders>
              <w:bottom w:val="single" w:sz="8" w:space="0" w:color="auto"/>
              <w:right w:val="single" w:sz="8" w:space="0" w:color="auto"/>
            </w:tcBorders>
            <w:vAlign w:val="bottom"/>
          </w:tcPr>
          <w:p w:rsidR="00BE4027" w:rsidRPr="00BE4027" w:rsidRDefault="00BE4027" w:rsidP="00BE4027"/>
        </w:tc>
        <w:tc>
          <w:tcPr>
            <w:tcW w:w="1460" w:type="dxa"/>
            <w:tcBorders>
              <w:bottom w:val="single" w:sz="8" w:space="0" w:color="auto"/>
              <w:right w:val="single" w:sz="8" w:space="0" w:color="auto"/>
            </w:tcBorders>
            <w:vAlign w:val="bottom"/>
          </w:tcPr>
          <w:p w:rsidR="00BE4027" w:rsidRPr="00BE4027" w:rsidRDefault="00BE4027" w:rsidP="00BE4027"/>
        </w:tc>
        <w:tc>
          <w:tcPr>
            <w:tcW w:w="100" w:type="dxa"/>
            <w:tcBorders>
              <w:bottom w:val="single" w:sz="8" w:space="0" w:color="auto"/>
            </w:tcBorders>
            <w:vAlign w:val="bottom"/>
          </w:tcPr>
          <w:p w:rsidR="00BE4027" w:rsidRPr="00BE4027" w:rsidRDefault="00BE4027" w:rsidP="00BE4027"/>
        </w:tc>
        <w:tc>
          <w:tcPr>
            <w:tcW w:w="138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bl>
    <w:p w:rsidR="00BE4027" w:rsidRPr="00BE4027" w:rsidRDefault="00BE4027" w:rsidP="00BE4027"/>
    <w:tbl>
      <w:tblPr>
        <w:tblW w:w="0" w:type="auto"/>
        <w:tblInd w:w="270" w:type="dxa"/>
        <w:tblLayout w:type="fixed"/>
        <w:tblCellMar>
          <w:left w:w="0" w:type="dxa"/>
          <w:right w:w="0" w:type="dxa"/>
        </w:tblCellMar>
        <w:tblLook w:val="04A0"/>
      </w:tblPr>
      <w:tblGrid>
        <w:gridCol w:w="4500"/>
        <w:gridCol w:w="60"/>
        <w:gridCol w:w="1260"/>
        <w:gridCol w:w="180"/>
        <w:gridCol w:w="1440"/>
        <w:gridCol w:w="40"/>
        <w:gridCol w:w="1440"/>
        <w:gridCol w:w="30"/>
      </w:tblGrid>
      <w:tr w:rsidR="00BE4027" w:rsidRPr="00BE4027" w:rsidTr="00BE4027">
        <w:trPr>
          <w:trHeight w:val="288"/>
        </w:trPr>
        <w:tc>
          <w:tcPr>
            <w:tcW w:w="4500" w:type="dxa"/>
            <w:tcBorders>
              <w:top w:val="single" w:sz="8" w:space="0" w:color="auto"/>
              <w:left w:val="single" w:sz="8" w:space="0" w:color="auto"/>
              <w:right w:val="single" w:sz="8" w:space="0" w:color="auto"/>
            </w:tcBorders>
            <w:vAlign w:val="bottom"/>
          </w:tcPr>
          <w:p w:rsidR="00BE4027" w:rsidRPr="00BE4027" w:rsidRDefault="00BE4027" w:rsidP="00BE4027"/>
        </w:tc>
        <w:tc>
          <w:tcPr>
            <w:tcW w:w="60" w:type="dxa"/>
            <w:tcBorders>
              <w:top w:val="single" w:sz="8" w:space="0" w:color="auto"/>
            </w:tcBorders>
            <w:vAlign w:val="bottom"/>
          </w:tcPr>
          <w:p w:rsidR="00BE4027" w:rsidRPr="00BE4027" w:rsidRDefault="00BE4027" w:rsidP="00BE4027"/>
        </w:tc>
        <w:tc>
          <w:tcPr>
            <w:tcW w:w="1260" w:type="dxa"/>
            <w:tcBorders>
              <w:top w:val="single" w:sz="8" w:space="0" w:color="auto"/>
            </w:tcBorders>
            <w:vAlign w:val="bottom"/>
          </w:tcPr>
          <w:p w:rsidR="00BE4027" w:rsidRPr="00BE4027" w:rsidRDefault="00BE4027" w:rsidP="00BE4027"/>
        </w:tc>
        <w:tc>
          <w:tcPr>
            <w:tcW w:w="1660" w:type="dxa"/>
            <w:gridSpan w:val="3"/>
            <w:tcBorders>
              <w:top w:val="single" w:sz="8" w:space="0" w:color="auto"/>
            </w:tcBorders>
            <w:vAlign w:val="bottom"/>
          </w:tcPr>
          <w:p w:rsidR="00BE4027" w:rsidRPr="00BE4027" w:rsidRDefault="00BE4027" w:rsidP="00BE4027">
            <w:r w:rsidRPr="00BE4027">
              <w:rPr>
                <w:rFonts w:eastAsia="Arial"/>
              </w:rPr>
              <w:t>Количество часов</w:t>
            </w:r>
          </w:p>
        </w:tc>
        <w:tc>
          <w:tcPr>
            <w:tcW w:w="1440" w:type="dxa"/>
            <w:tcBorders>
              <w:top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0"/>
        </w:trPr>
        <w:tc>
          <w:tcPr>
            <w:tcW w:w="4500" w:type="dxa"/>
            <w:tcBorders>
              <w:left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440" w:type="dxa"/>
            <w:gridSpan w:val="2"/>
            <w:tcBorders>
              <w:bottom w:val="single" w:sz="8" w:space="0" w:color="auto"/>
            </w:tcBorders>
            <w:vAlign w:val="bottom"/>
          </w:tcPr>
          <w:p w:rsidR="00BE4027" w:rsidRPr="00BE4027" w:rsidRDefault="00BE4027" w:rsidP="00BE4027"/>
        </w:tc>
        <w:tc>
          <w:tcPr>
            <w:tcW w:w="1440" w:type="dxa"/>
            <w:tcBorders>
              <w:bottom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68"/>
        </w:trPr>
        <w:tc>
          <w:tcPr>
            <w:tcW w:w="4500" w:type="dxa"/>
            <w:tcBorders>
              <w:left w:val="single" w:sz="8" w:space="0" w:color="auto"/>
              <w:right w:val="single" w:sz="8" w:space="0" w:color="auto"/>
            </w:tcBorders>
            <w:vAlign w:val="bottom"/>
          </w:tcPr>
          <w:p w:rsidR="00BE4027" w:rsidRPr="00BE4027" w:rsidRDefault="00BE4027" w:rsidP="00BE4027"/>
        </w:tc>
        <w:tc>
          <w:tcPr>
            <w:tcW w:w="60" w:type="dxa"/>
            <w:vAlign w:val="bottom"/>
          </w:tcPr>
          <w:p w:rsidR="00BE4027" w:rsidRPr="00BE4027" w:rsidRDefault="00BE4027" w:rsidP="00BE4027"/>
        </w:tc>
        <w:tc>
          <w:tcPr>
            <w:tcW w:w="4360" w:type="dxa"/>
            <w:gridSpan w:val="5"/>
            <w:tcBorders>
              <w:right w:val="single" w:sz="8" w:space="0" w:color="auto"/>
            </w:tcBorders>
            <w:vAlign w:val="bottom"/>
          </w:tcPr>
          <w:p w:rsidR="00BE4027" w:rsidRPr="00BE4027" w:rsidRDefault="00BE4027" w:rsidP="00BE4027">
            <w:r w:rsidRPr="00BE4027">
              <w:rPr>
                <w:rFonts w:eastAsia="Arial"/>
              </w:rPr>
              <w:t>Профили профессионального образования</w:t>
            </w:r>
          </w:p>
        </w:tc>
        <w:tc>
          <w:tcPr>
            <w:tcW w:w="0" w:type="dxa"/>
            <w:vAlign w:val="bottom"/>
          </w:tcPr>
          <w:p w:rsidR="00BE4027" w:rsidRPr="00BE4027" w:rsidRDefault="00BE4027" w:rsidP="00BE4027"/>
        </w:tc>
      </w:tr>
      <w:tr w:rsidR="00BE4027" w:rsidRPr="00BE4027" w:rsidTr="00BE4027">
        <w:trPr>
          <w:trHeight w:val="60"/>
        </w:trPr>
        <w:tc>
          <w:tcPr>
            <w:tcW w:w="4500" w:type="dxa"/>
            <w:vMerge w:val="restart"/>
            <w:tcBorders>
              <w:left w:val="single" w:sz="8" w:space="0" w:color="auto"/>
              <w:right w:val="single" w:sz="8" w:space="0" w:color="auto"/>
            </w:tcBorders>
            <w:vAlign w:val="bottom"/>
          </w:tcPr>
          <w:p w:rsidR="00BE4027" w:rsidRPr="00BE4027" w:rsidRDefault="00BE4027" w:rsidP="00BE4027">
            <w:r w:rsidRPr="00BE4027">
              <w:rPr>
                <w:rFonts w:eastAsia="Arial"/>
              </w:rPr>
              <w:t>Вид учебной работы</w:t>
            </w:r>
          </w:p>
        </w:tc>
        <w:tc>
          <w:tcPr>
            <w:tcW w:w="60" w:type="dxa"/>
            <w:tcBorders>
              <w:bottom w:val="single" w:sz="8" w:space="0" w:color="auto"/>
            </w:tcBorders>
            <w:vAlign w:val="bottom"/>
          </w:tcPr>
          <w:p w:rsidR="00BE4027" w:rsidRPr="00BE4027" w:rsidRDefault="00BE4027" w:rsidP="00BE4027"/>
        </w:tc>
        <w:tc>
          <w:tcPr>
            <w:tcW w:w="1440" w:type="dxa"/>
            <w:gridSpan w:val="2"/>
            <w:tcBorders>
              <w:bottom w:val="single" w:sz="8" w:space="0" w:color="auto"/>
            </w:tcBorders>
            <w:vAlign w:val="bottom"/>
          </w:tcPr>
          <w:p w:rsidR="00BE4027" w:rsidRPr="00BE4027" w:rsidRDefault="00BE4027" w:rsidP="00BE4027"/>
        </w:tc>
        <w:tc>
          <w:tcPr>
            <w:tcW w:w="1440" w:type="dxa"/>
            <w:tcBorders>
              <w:bottom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68"/>
        </w:trPr>
        <w:tc>
          <w:tcPr>
            <w:tcW w:w="4500" w:type="dxa"/>
            <w:vMerge/>
            <w:tcBorders>
              <w:left w:val="single" w:sz="8" w:space="0" w:color="auto"/>
              <w:right w:val="single" w:sz="8" w:space="0" w:color="auto"/>
            </w:tcBorders>
            <w:vAlign w:val="bottom"/>
          </w:tcPr>
          <w:p w:rsidR="00BE4027" w:rsidRPr="00BE4027" w:rsidRDefault="00BE4027" w:rsidP="00BE4027"/>
        </w:tc>
        <w:tc>
          <w:tcPr>
            <w:tcW w:w="60" w:type="dxa"/>
            <w:vAlign w:val="bottom"/>
          </w:tcPr>
          <w:p w:rsidR="00BE4027" w:rsidRPr="00BE4027" w:rsidRDefault="00BE4027" w:rsidP="00BE4027"/>
        </w:tc>
        <w:tc>
          <w:tcPr>
            <w:tcW w:w="2880" w:type="dxa"/>
            <w:gridSpan w:val="3"/>
            <w:tcBorders>
              <w:right w:val="single" w:sz="8" w:space="0" w:color="auto"/>
            </w:tcBorders>
            <w:vAlign w:val="bottom"/>
          </w:tcPr>
          <w:p w:rsidR="00BE4027" w:rsidRPr="00BE4027" w:rsidRDefault="00BE4027" w:rsidP="00BE4027">
            <w:r w:rsidRPr="00BE4027">
              <w:rPr>
                <w:rFonts w:eastAsia="Arial"/>
              </w:rPr>
              <w:t>технический, естественно-</w:t>
            </w:r>
          </w:p>
        </w:tc>
        <w:tc>
          <w:tcPr>
            <w:tcW w:w="40" w:type="dxa"/>
            <w:vAlign w:val="bottom"/>
          </w:tcPr>
          <w:p w:rsidR="00BE4027" w:rsidRPr="00BE4027" w:rsidRDefault="00BE4027" w:rsidP="00BE4027"/>
        </w:tc>
        <w:tc>
          <w:tcPr>
            <w:tcW w:w="1440" w:type="dxa"/>
            <w:vMerge w:val="restart"/>
            <w:tcBorders>
              <w:right w:val="single" w:sz="8" w:space="0" w:color="auto"/>
            </w:tcBorders>
            <w:vAlign w:val="bottom"/>
          </w:tcPr>
          <w:p w:rsidR="00BE4027" w:rsidRPr="00BE4027" w:rsidRDefault="00BE4027" w:rsidP="00BE4027">
            <w:proofErr w:type="spellStart"/>
            <w:r w:rsidRPr="00BE4027">
              <w:rPr>
                <w:rFonts w:eastAsia="Arial"/>
              </w:rPr>
              <w:t>гуманитар</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60" w:type="dxa"/>
            <w:vAlign w:val="bottom"/>
          </w:tcPr>
          <w:p w:rsidR="00BE4027" w:rsidRPr="00BE4027" w:rsidRDefault="00BE4027" w:rsidP="00BE4027"/>
        </w:tc>
        <w:tc>
          <w:tcPr>
            <w:tcW w:w="2880" w:type="dxa"/>
            <w:gridSpan w:val="3"/>
            <w:vMerge w:val="restart"/>
            <w:tcBorders>
              <w:right w:val="single" w:sz="8" w:space="0" w:color="auto"/>
            </w:tcBorders>
            <w:vAlign w:val="bottom"/>
          </w:tcPr>
          <w:p w:rsidR="00BE4027" w:rsidRPr="00BE4027" w:rsidRDefault="00BE4027" w:rsidP="00BE4027">
            <w:r w:rsidRPr="00BE4027">
              <w:rPr>
                <w:rFonts w:eastAsia="Arial"/>
              </w:rPr>
              <w:t>научный, социально-</w:t>
            </w:r>
          </w:p>
        </w:tc>
        <w:tc>
          <w:tcPr>
            <w:tcW w:w="40" w:type="dxa"/>
            <w:vAlign w:val="bottom"/>
          </w:tcPr>
          <w:p w:rsidR="00BE4027" w:rsidRPr="00BE4027" w:rsidRDefault="00BE4027" w:rsidP="00BE4027"/>
        </w:tc>
        <w:tc>
          <w:tcPr>
            <w:tcW w:w="1440" w:type="dxa"/>
            <w:vMerge/>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60" w:type="dxa"/>
            <w:vAlign w:val="bottom"/>
          </w:tcPr>
          <w:p w:rsidR="00BE4027" w:rsidRPr="00BE4027" w:rsidRDefault="00BE4027" w:rsidP="00BE4027"/>
        </w:tc>
        <w:tc>
          <w:tcPr>
            <w:tcW w:w="2880" w:type="dxa"/>
            <w:gridSpan w:val="3"/>
            <w:vMerge/>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vMerge w:val="restart"/>
            <w:tcBorders>
              <w:right w:val="single" w:sz="8" w:space="0" w:color="auto"/>
            </w:tcBorders>
            <w:vAlign w:val="bottom"/>
          </w:tcPr>
          <w:p w:rsidR="00BE4027" w:rsidRPr="00BE4027" w:rsidRDefault="00BE4027" w:rsidP="00BE4027">
            <w:proofErr w:type="spellStart"/>
            <w:r w:rsidRPr="00BE4027">
              <w:rPr>
                <w:rFonts w:eastAsia="Arial"/>
              </w:rPr>
              <w:t>ный</w:t>
            </w:r>
            <w:proofErr w:type="spellEnd"/>
          </w:p>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60" w:type="dxa"/>
            <w:vAlign w:val="bottom"/>
          </w:tcPr>
          <w:p w:rsidR="00BE4027" w:rsidRPr="00BE4027" w:rsidRDefault="00BE4027" w:rsidP="00BE4027"/>
        </w:tc>
        <w:tc>
          <w:tcPr>
            <w:tcW w:w="2880" w:type="dxa"/>
            <w:gridSpan w:val="3"/>
            <w:vMerge w:val="restart"/>
            <w:tcBorders>
              <w:right w:val="single" w:sz="8" w:space="0" w:color="auto"/>
            </w:tcBorders>
            <w:vAlign w:val="bottom"/>
          </w:tcPr>
          <w:p w:rsidR="00BE4027" w:rsidRPr="00BE4027" w:rsidRDefault="00BE4027" w:rsidP="00BE4027">
            <w:r w:rsidRPr="00BE4027">
              <w:rPr>
                <w:rFonts w:eastAsia="Arial"/>
              </w:rPr>
              <w:t>экономический</w:t>
            </w:r>
          </w:p>
        </w:tc>
        <w:tc>
          <w:tcPr>
            <w:tcW w:w="40" w:type="dxa"/>
            <w:vAlign w:val="bottom"/>
          </w:tcPr>
          <w:p w:rsidR="00BE4027" w:rsidRPr="00BE4027" w:rsidRDefault="00BE4027" w:rsidP="00BE4027"/>
        </w:tc>
        <w:tc>
          <w:tcPr>
            <w:tcW w:w="1440" w:type="dxa"/>
            <w:vMerge/>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100"/>
        </w:trPr>
        <w:tc>
          <w:tcPr>
            <w:tcW w:w="4500" w:type="dxa"/>
            <w:tcBorders>
              <w:left w:val="single" w:sz="8" w:space="0" w:color="auto"/>
              <w:right w:val="single" w:sz="8" w:space="0" w:color="auto"/>
            </w:tcBorders>
            <w:vAlign w:val="bottom"/>
          </w:tcPr>
          <w:p w:rsidR="00BE4027" w:rsidRPr="00BE4027" w:rsidRDefault="00BE4027" w:rsidP="00BE4027"/>
        </w:tc>
        <w:tc>
          <w:tcPr>
            <w:tcW w:w="60" w:type="dxa"/>
            <w:vAlign w:val="bottom"/>
          </w:tcPr>
          <w:p w:rsidR="00BE4027" w:rsidRPr="00BE4027" w:rsidRDefault="00BE4027" w:rsidP="00BE4027"/>
        </w:tc>
        <w:tc>
          <w:tcPr>
            <w:tcW w:w="2880" w:type="dxa"/>
            <w:gridSpan w:val="3"/>
            <w:vMerge/>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1"/>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260" w:type="dxa"/>
            <w:tcBorders>
              <w:bottom w:val="single" w:sz="8" w:space="0" w:color="auto"/>
            </w:tcBorders>
            <w:vAlign w:val="bottom"/>
          </w:tcPr>
          <w:p w:rsidR="00BE4027" w:rsidRPr="00BE4027" w:rsidRDefault="00BE4027" w:rsidP="00BE4027"/>
        </w:tc>
        <w:tc>
          <w:tcPr>
            <w:tcW w:w="18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91"/>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Аудиторные занятия.</w:t>
            </w:r>
          </w:p>
        </w:tc>
        <w:tc>
          <w:tcPr>
            <w:tcW w:w="60" w:type="dxa"/>
            <w:vAlign w:val="bottom"/>
          </w:tcPr>
          <w:p w:rsidR="00BE4027" w:rsidRPr="00BE4027" w:rsidRDefault="00BE4027" w:rsidP="00BE4027"/>
        </w:tc>
        <w:tc>
          <w:tcPr>
            <w:tcW w:w="1260" w:type="dxa"/>
            <w:vAlign w:val="bottom"/>
          </w:tcPr>
          <w:p w:rsidR="00BE4027" w:rsidRPr="00BE4027" w:rsidRDefault="00BE4027" w:rsidP="00BE4027">
            <w:r w:rsidRPr="00BE4027">
              <w:rPr>
                <w:rFonts w:eastAsia="Arial"/>
              </w:rPr>
              <w:t>Профессии</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Специально-</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Специально-</w:t>
            </w:r>
          </w:p>
        </w:tc>
        <w:tc>
          <w:tcPr>
            <w:tcW w:w="0" w:type="dxa"/>
            <w:vAlign w:val="bottom"/>
          </w:tcPr>
          <w:p w:rsidR="00BE4027" w:rsidRPr="00BE4027" w:rsidRDefault="00BE4027" w:rsidP="00BE4027"/>
        </w:tc>
      </w:tr>
      <w:tr w:rsidR="00BE4027" w:rsidRPr="00BE4027" w:rsidTr="00BE4027">
        <w:trPr>
          <w:trHeight w:val="20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Содержание обучения.</w:t>
            </w:r>
          </w:p>
        </w:tc>
        <w:tc>
          <w:tcPr>
            <w:tcW w:w="60" w:type="dxa"/>
            <w:vAlign w:val="bottom"/>
          </w:tcPr>
          <w:p w:rsidR="00BE4027" w:rsidRPr="00BE4027" w:rsidRDefault="00BE4027" w:rsidP="00BE4027"/>
        </w:tc>
        <w:tc>
          <w:tcPr>
            <w:tcW w:w="1260" w:type="dxa"/>
            <w:vAlign w:val="bottom"/>
          </w:tcPr>
          <w:p w:rsidR="00BE4027" w:rsidRPr="00BE4027" w:rsidRDefault="00BE4027" w:rsidP="00BE4027">
            <w:r w:rsidRPr="00BE4027">
              <w:rPr>
                <w:rFonts w:eastAsia="Arial"/>
              </w:rPr>
              <w:t>СПО</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proofErr w:type="spellStart"/>
            <w:r w:rsidRPr="00BE4027">
              <w:rPr>
                <w:rFonts w:eastAsia="Arial"/>
              </w:rPr>
              <w:t>сти</w:t>
            </w:r>
            <w:proofErr w:type="spellEnd"/>
            <w:r w:rsidRPr="00BE4027">
              <w:rPr>
                <w:rFonts w:eastAsia="Arial"/>
              </w:rPr>
              <w:t xml:space="preserve"> СПО</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proofErr w:type="spellStart"/>
            <w:r w:rsidRPr="00BE4027">
              <w:rPr>
                <w:rFonts w:eastAsia="Arial"/>
              </w:rPr>
              <w:t>сти</w:t>
            </w:r>
            <w:proofErr w:type="spellEnd"/>
            <w:r w:rsidRPr="00BE4027">
              <w:rPr>
                <w:rFonts w:eastAsia="Arial"/>
              </w:rPr>
              <w:t xml:space="preserve"> СПО</w:t>
            </w:r>
          </w:p>
        </w:tc>
        <w:tc>
          <w:tcPr>
            <w:tcW w:w="0" w:type="dxa"/>
            <w:vAlign w:val="bottom"/>
          </w:tcPr>
          <w:p w:rsidR="00BE4027" w:rsidRPr="00BE4027" w:rsidRDefault="00BE4027" w:rsidP="00BE4027"/>
        </w:tc>
      </w:tr>
      <w:tr w:rsidR="00BE4027" w:rsidRPr="00BE4027" w:rsidTr="00BE4027">
        <w:trPr>
          <w:trHeight w:val="84"/>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1320" w:type="dxa"/>
            <w:gridSpan w:val="2"/>
            <w:tcBorders>
              <w:bottom w:val="single" w:sz="8" w:space="0" w:color="auto"/>
            </w:tcBorders>
            <w:vAlign w:val="bottom"/>
          </w:tcPr>
          <w:p w:rsidR="00BE4027" w:rsidRPr="00BE4027" w:rsidRDefault="00BE4027" w:rsidP="00BE4027"/>
        </w:tc>
        <w:tc>
          <w:tcPr>
            <w:tcW w:w="180" w:type="dxa"/>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2"/>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литературы</w:t>
            </w:r>
          </w:p>
        </w:tc>
        <w:tc>
          <w:tcPr>
            <w:tcW w:w="1320" w:type="dxa"/>
            <w:gridSpan w:val="2"/>
            <w:vAlign w:val="bottom"/>
          </w:tcPr>
          <w:p w:rsidR="00BE4027" w:rsidRPr="00BE4027" w:rsidRDefault="00BE4027" w:rsidP="00BE4027">
            <w:r w:rsidRPr="00BE4027">
              <w:rPr>
                <w:rFonts w:eastAsia="Arial"/>
              </w:rPr>
              <w:t>19</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14</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22</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1950—1980-х годов</w:t>
            </w:r>
          </w:p>
        </w:tc>
        <w:tc>
          <w:tcPr>
            <w:tcW w:w="60" w:type="dxa"/>
            <w:vAlign w:val="bottom"/>
          </w:tcPr>
          <w:p w:rsidR="00BE4027" w:rsidRPr="00BE4027" w:rsidRDefault="00BE4027" w:rsidP="00BE4027"/>
        </w:tc>
        <w:tc>
          <w:tcPr>
            <w:tcW w:w="1260" w:type="dxa"/>
            <w:vAlign w:val="bottom"/>
          </w:tcPr>
          <w:p w:rsidR="00BE4027" w:rsidRPr="00BE4027" w:rsidRDefault="00BE4027" w:rsidP="00BE4027"/>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1"/>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260" w:type="dxa"/>
            <w:tcBorders>
              <w:bottom w:val="single" w:sz="8" w:space="0" w:color="auto"/>
            </w:tcBorders>
            <w:vAlign w:val="bottom"/>
          </w:tcPr>
          <w:p w:rsidR="00BE4027" w:rsidRPr="00BE4027" w:rsidRDefault="00BE4027" w:rsidP="00BE4027"/>
        </w:tc>
        <w:tc>
          <w:tcPr>
            <w:tcW w:w="180" w:type="dxa"/>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2"/>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Русское литературное зарубежье</w:t>
            </w:r>
          </w:p>
        </w:tc>
        <w:tc>
          <w:tcPr>
            <w:tcW w:w="1320" w:type="dxa"/>
            <w:gridSpan w:val="2"/>
            <w:vAlign w:val="bottom"/>
          </w:tcPr>
          <w:p w:rsidR="00BE4027" w:rsidRPr="00BE4027" w:rsidRDefault="00BE4027" w:rsidP="00BE4027">
            <w:r w:rsidRPr="00BE4027">
              <w:rPr>
                <w:rFonts w:eastAsia="Arial"/>
              </w:rPr>
              <w:t>2</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2</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2</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1920—1990-х годов (три волны эмиграции)</w:t>
            </w:r>
          </w:p>
        </w:tc>
        <w:tc>
          <w:tcPr>
            <w:tcW w:w="60" w:type="dxa"/>
            <w:vAlign w:val="bottom"/>
          </w:tcPr>
          <w:p w:rsidR="00BE4027" w:rsidRPr="00BE4027" w:rsidRDefault="00BE4027" w:rsidP="00BE4027"/>
        </w:tc>
        <w:tc>
          <w:tcPr>
            <w:tcW w:w="1260" w:type="dxa"/>
            <w:vAlign w:val="bottom"/>
          </w:tcPr>
          <w:p w:rsidR="00BE4027" w:rsidRPr="00BE4027" w:rsidRDefault="00BE4027" w:rsidP="00BE4027"/>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1"/>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260" w:type="dxa"/>
            <w:tcBorders>
              <w:bottom w:val="single" w:sz="8" w:space="0" w:color="auto"/>
            </w:tcBorders>
            <w:vAlign w:val="bottom"/>
          </w:tcPr>
          <w:p w:rsidR="00BE4027" w:rsidRPr="00BE4027" w:rsidRDefault="00BE4027" w:rsidP="00BE4027"/>
        </w:tc>
        <w:tc>
          <w:tcPr>
            <w:tcW w:w="180" w:type="dxa"/>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2"/>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литературы конца</w:t>
            </w:r>
          </w:p>
        </w:tc>
        <w:tc>
          <w:tcPr>
            <w:tcW w:w="1320" w:type="dxa"/>
            <w:gridSpan w:val="2"/>
            <w:vAlign w:val="bottom"/>
          </w:tcPr>
          <w:p w:rsidR="00BE4027" w:rsidRPr="00BE4027" w:rsidRDefault="00BE4027" w:rsidP="00BE4027">
            <w:r w:rsidRPr="00BE4027">
              <w:rPr>
                <w:rFonts w:eastAsia="Arial"/>
              </w:rPr>
              <w:t>10</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8</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10</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1980—2000-х годов</w:t>
            </w:r>
          </w:p>
        </w:tc>
        <w:tc>
          <w:tcPr>
            <w:tcW w:w="60" w:type="dxa"/>
            <w:vAlign w:val="bottom"/>
          </w:tcPr>
          <w:p w:rsidR="00BE4027" w:rsidRPr="00BE4027" w:rsidRDefault="00BE4027" w:rsidP="00BE4027"/>
        </w:tc>
        <w:tc>
          <w:tcPr>
            <w:tcW w:w="1260" w:type="dxa"/>
            <w:vAlign w:val="bottom"/>
          </w:tcPr>
          <w:p w:rsidR="00BE4027" w:rsidRPr="00BE4027" w:rsidRDefault="00BE4027" w:rsidP="00BE4027"/>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1"/>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260" w:type="dxa"/>
            <w:tcBorders>
              <w:bottom w:val="single" w:sz="8" w:space="0" w:color="auto"/>
            </w:tcBorders>
            <w:vAlign w:val="bottom"/>
          </w:tcPr>
          <w:p w:rsidR="00BE4027" w:rsidRPr="00BE4027" w:rsidRDefault="00BE4027" w:rsidP="00BE4027"/>
        </w:tc>
        <w:tc>
          <w:tcPr>
            <w:tcW w:w="180" w:type="dxa"/>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1"/>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Итого</w:t>
            </w:r>
          </w:p>
        </w:tc>
        <w:tc>
          <w:tcPr>
            <w:tcW w:w="1320" w:type="dxa"/>
            <w:gridSpan w:val="2"/>
            <w:vAlign w:val="bottom"/>
          </w:tcPr>
          <w:p w:rsidR="00BE4027" w:rsidRPr="00BE4027" w:rsidRDefault="00BE4027" w:rsidP="00BE4027">
            <w:r>
              <w:rPr>
                <w:rFonts w:eastAsia="Arial"/>
              </w:rPr>
              <w:t>215</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117</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195</w:t>
            </w:r>
          </w:p>
        </w:tc>
        <w:tc>
          <w:tcPr>
            <w:tcW w:w="0" w:type="dxa"/>
            <w:vAlign w:val="bottom"/>
          </w:tcPr>
          <w:p w:rsidR="00BE4027" w:rsidRPr="00BE4027" w:rsidRDefault="00BE4027" w:rsidP="00BE4027"/>
        </w:tc>
      </w:tr>
      <w:tr w:rsidR="00BE4027" w:rsidRPr="00BE4027" w:rsidTr="00BE4027">
        <w:trPr>
          <w:trHeight w:val="51"/>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440" w:type="dxa"/>
            <w:gridSpan w:val="2"/>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1"/>
        </w:trPr>
        <w:tc>
          <w:tcPr>
            <w:tcW w:w="7480" w:type="dxa"/>
            <w:gridSpan w:val="6"/>
            <w:tcBorders>
              <w:left w:val="single" w:sz="8" w:space="0" w:color="auto"/>
            </w:tcBorders>
            <w:vAlign w:val="bottom"/>
          </w:tcPr>
          <w:p w:rsidR="00BE4027" w:rsidRPr="00BE4027" w:rsidRDefault="00BE4027" w:rsidP="00BE4027">
            <w:r w:rsidRPr="00BE4027">
              <w:rPr>
                <w:rFonts w:eastAsia="Arial"/>
              </w:rPr>
              <w:t>Внеаудиторная самостоятельная работа</w:t>
            </w:r>
          </w:p>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51"/>
        </w:trPr>
        <w:tc>
          <w:tcPr>
            <w:tcW w:w="4500" w:type="dxa"/>
            <w:tcBorders>
              <w:left w:val="single" w:sz="8" w:space="0" w:color="auto"/>
              <w:bottom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260" w:type="dxa"/>
            <w:tcBorders>
              <w:bottom w:val="single" w:sz="8" w:space="0" w:color="auto"/>
            </w:tcBorders>
            <w:vAlign w:val="bottom"/>
          </w:tcPr>
          <w:p w:rsidR="00BE4027" w:rsidRPr="00BE4027" w:rsidRDefault="00BE4027" w:rsidP="00BE4027"/>
        </w:tc>
        <w:tc>
          <w:tcPr>
            <w:tcW w:w="180" w:type="dxa"/>
            <w:tcBorders>
              <w:bottom w:val="single" w:sz="8" w:space="0" w:color="auto"/>
            </w:tcBorders>
            <w:vAlign w:val="bottom"/>
          </w:tcPr>
          <w:p w:rsidR="00BE4027" w:rsidRPr="00BE4027" w:rsidRDefault="00BE4027" w:rsidP="00BE4027"/>
        </w:tc>
        <w:tc>
          <w:tcPr>
            <w:tcW w:w="1440" w:type="dxa"/>
            <w:tcBorders>
              <w:bottom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2"/>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 xml:space="preserve">Подготовка рефератов, сообщений, </w:t>
            </w:r>
            <w:proofErr w:type="spellStart"/>
            <w:r w:rsidRPr="00BE4027">
              <w:rPr>
                <w:rFonts w:eastAsia="Arial"/>
              </w:rPr>
              <w:t>творче</w:t>
            </w:r>
            <w:proofErr w:type="spellEnd"/>
            <w:r w:rsidRPr="00BE4027">
              <w:rPr>
                <w:rFonts w:eastAsia="Arial"/>
              </w:rPr>
              <w:t>-</w:t>
            </w:r>
          </w:p>
        </w:tc>
        <w:tc>
          <w:tcPr>
            <w:tcW w:w="1320" w:type="dxa"/>
            <w:gridSpan w:val="2"/>
            <w:vAlign w:val="bottom"/>
          </w:tcPr>
          <w:p w:rsidR="00BE4027" w:rsidRPr="00BE4027" w:rsidRDefault="00BE4027" w:rsidP="00BE4027">
            <w:r>
              <w:rPr>
                <w:rFonts w:eastAsia="Arial"/>
              </w:rPr>
              <w:t>107</w:t>
            </w:r>
          </w:p>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5</w:t>
            </w:r>
            <w:r>
              <w:rPr>
                <w:rFonts w:eastAsia="Arial"/>
              </w:rPr>
              <w:t>9</w:t>
            </w:r>
          </w:p>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97</w:t>
            </w:r>
          </w:p>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proofErr w:type="spellStart"/>
            <w:r w:rsidRPr="00BE4027">
              <w:rPr>
                <w:rFonts w:eastAsia="Arial"/>
              </w:rPr>
              <w:t>ских</w:t>
            </w:r>
            <w:proofErr w:type="spellEnd"/>
            <w:r w:rsidRPr="00BE4027">
              <w:rPr>
                <w:rFonts w:eastAsia="Arial"/>
              </w:rPr>
              <w:t xml:space="preserve"> заданий, индивидуального проекта с</w:t>
            </w:r>
          </w:p>
        </w:tc>
        <w:tc>
          <w:tcPr>
            <w:tcW w:w="60" w:type="dxa"/>
            <w:vAlign w:val="bottom"/>
          </w:tcPr>
          <w:p w:rsidR="00BE4027" w:rsidRPr="00BE4027" w:rsidRDefault="00BE4027" w:rsidP="00BE4027"/>
        </w:tc>
        <w:tc>
          <w:tcPr>
            <w:tcW w:w="1260" w:type="dxa"/>
            <w:vAlign w:val="bottom"/>
          </w:tcPr>
          <w:p w:rsidR="00BE4027" w:rsidRPr="00BE4027" w:rsidRDefault="00BE4027" w:rsidP="00BE4027"/>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r w:rsidRPr="00BE4027">
              <w:rPr>
                <w:rFonts w:eastAsia="Arial"/>
              </w:rPr>
              <w:t xml:space="preserve">использованием информационных </w:t>
            </w:r>
            <w:proofErr w:type="spellStart"/>
            <w:r w:rsidRPr="00BE4027">
              <w:rPr>
                <w:rFonts w:eastAsia="Arial"/>
              </w:rPr>
              <w:t>техноло</w:t>
            </w:r>
            <w:proofErr w:type="spellEnd"/>
            <w:r w:rsidRPr="00BE4027">
              <w:rPr>
                <w:rFonts w:eastAsia="Arial"/>
              </w:rPr>
              <w:t>-</w:t>
            </w:r>
          </w:p>
        </w:tc>
        <w:tc>
          <w:tcPr>
            <w:tcW w:w="60" w:type="dxa"/>
            <w:vAlign w:val="bottom"/>
          </w:tcPr>
          <w:p w:rsidR="00BE4027" w:rsidRPr="00BE4027" w:rsidRDefault="00BE4027" w:rsidP="00BE4027"/>
        </w:tc>
        <w:tc>
          <w:tcPr>
            <w:tcW w:w="1260" w:type="dxa"/>
            <w:vAlign w:val="bottom"/>
          </w:tcPr>
          <w:p w:rsidR="00BE4027" w:rsidRPr="00BE4027" w:rsidRDefault="00BE4027" w:rsidP="00BE4027"/>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20"/>
        </w:trPr>
        <w:tc>
          <w:tcPr>
            <w:tcW w:w="4500" w:type="dxa"/>
            <w:tcBorders>
              <w:left w:val="single" w:sz="8" w:space="0" w:color="auto"/>
              <w:right w:val="single" w:sz="8" w:space="0" w:color="auto"/>
            </w:tcBorders>
            <w:vAlign w:val="bottom"/>
          </w:tcPr>
          <w:p w:rsidR="00BE4027" w:rsidRPr="00BE4027" w:rsidRDefault="00BE4027" w:rsidP="00BE4027">
            <w:proofErr w:type="spellStart"/>
            <w:r w:rsidRPr="00BE4027">
              <w:rPr>
                <w:rFonts w:eastAsia="Arial"/>
              </w:rPr>
              <w:t>гий</w:t>
            </w:r>
            <w:proofErr w:type="spellEnd"/>
            <w:r w:rsidRPr="00BE4027">
              <w:rPr>
                <w:rFonts w:eastAsia="Arial"/>
              </w:rPr>
              <w:t xml:space="preserve"> и др.</w:t>
            </w:r>
          </w:p>
        </w:tc>
        <w:tc>
          <w:tcPr>
            <w:tcW w:w="60" w:type="dxa"/>
            <w:vAlign w:val="bottom"/>
          </w:tcPr>
          <w:p w:rsidR="00BE4027" w:rsidRPr="00BE4027" w:rsidRDefault="00BE4027" w:rsidP="00BE4027"/>
        </w:tc>
        <w:tc>
          <w:tcPr>
            <w:tcW w:w="1260" w:type="dxa"/>
            <w:vAlign w:val="bottom"/>
          </w:tcPr>
          <w:p w:rsidR="00BE4027" w:rsidRPr="00BE4027" w:rsidRDefault="00BE4027" w:rsidP="00BE4027"/>
        </w:tc>
        <w:tc>
          <w:tcPr>
            <w:tcW w:w="18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40" w:type="dxa"/>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0"/>
        </w:trPr>
        <w:tc>
          <w:tcPr>
            <w:tcW w:w="4500" w:type="dxa"/>
            <w:tcBorders>
              <w:left w:val="single" w:sz="8" w:space="0" w:color="auto"/>
              <w:bottom w:val="single" w:sz="8" w:space="0" w:color="auto"/>
              <w:right w:val="single" w:sz="8" w:space="0" w:color="auto"/>
            </w:tcBorders>
            <w:vAlign w:val="bottom"/>
          </w:tcPr>
          <w:p w:rsidR="00BE4027" w:rsidRPr="00BE4027" w:rsidRDefault="00BE4027" w:rsidP="00BE4027"/>
        </w:tc>
        <w:tc>
          <w:tcPr>
            <w:tcW w:w="60" w:type="dxa"/>
            <w:tcBorders>
              <w:bottom w:val="single" w:sz="8" w:space="0" w:color="auto"/>
            </w:tcBorders>
            <w:vAlign w:val="bottom"/>
          </w:tcPr>
          <w:p w:rsidR="00BE4027" w:rsidRPr="00BE4027" w:rsidRDefault="00BE4027" w:rsidP="00BE4027"/>
        </w:tc>
        <w:tc>
          <w:tcPr>
            <w:tcW w:w="1440" w:type="dxa"/>
            <w:gridSpan w:val="2"/>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2"/>
        </w:trPr>
        <w:tc>
          <w:tcPr>
            <w:tcW w:w="8920" w:type="dxa"/>
            <w:gridSpan w:val="7"/>
            <w:tcBorders>
              <w:left w:val="single" w:sz="8" w:space="0" w:color="auto"/>
              <w:right w:val="single" w:sz="8" w:space="0" w:color="auto"/>
            </w:tcBorders>
            <w:vAlign w:val="bottom"/>
          </w:tcPr>
          <w:p w:rsidR="00BE4027" w:rsidRPr="00BE4027" w:rsidRDefault="00BE4027" w:rsidP="00BE4027">
            <w:r w:rsidRPr="00BE4027">
              <w:rPr>
                <w:rFonts w:eastAsia="Arial"/>
              </w:rPr>
              <w:t>Промежуточная аттестация в форме дифференцированного зачета</w:t>
            </w:r>
          </w:p>
        </w:tc>
        <w:tc>
          <w:tcPr>
            <w:tcW w:w="0" w:type="dxa"/>
            <w:vAlign w:val="bottom"/>
          </w:tcPr>
          <w:p w:rsidR="00BE4027" w:rsidRPr="00BE4027" w:rsidRDefault="00BE4027" w:rsidP="00BE4027"/>
        </w:tc>
      </w:tr>
      <w:tr w:rsidR="00BE4027" w:rsidRPr="00BE4027" w:rsidTr="00BE4027">
        <w:trPr>
          <w:trHeight w:val="61"/>
        </w:trPr>
        <w:tc>
          <w:tcPr>
            <w:tcW w:w="4500" w:type="dxa"/>
            <w:tcBorders>
              <w:left w:val="single" w:sz="8" w:space="0" w:color="auto"/>
              <w:bottom w:val="single" w:sz="8" w:space="0" w:color="auto"/>
            </w:tcBorders>
            <w:vAlign w:val="bottom"/>
          </w:tcPr>
          <w:p w:rsidR="00BE4027" w:rsidRPr="00BE4027" w:rsidRDefault="00BE4027" w:rsidP="00BE4027"/>
        </w:tc>
        <w:tc>
          <w:tcPr>
            <w:tcW w:w="1320" w:type="dxa"/>
            <w:gridSpan w:val="2"/>
            <w:tcBorders>
              <w:bottom w:val="single" w:sz="8" w:space="0" w:color="auto"/>
            </w:tcBorders>
            <w:vAlign w:val="bottom"/>
          </w:tcPr>
          <w:p w:rsidR="00BE4027" w:rsidRPr="00BE4027" w:rsidRDefault="00BE4027" w:rsidP="00BE4027"/>
        </w:tc>
        <w:tc>
          <w:tcPr>
            <w:tcW w:w="180" w:type="dxa"/>
            <w:tcBorders>
              <w:bottom w:val="single" w:sz="8" w:space="0" w:color="auto"/>
            </w:tcBorders>
            <w:vAlign w:val="bottom"/>
          </w:tcPr>
          <w:p w:rsidR="00BE4027" w:rsidRPr="00BE4027" w:rsidRDefault="00BE4027" w:rsidP="00BE4027"/>
        </w:tc>
        <w:tc>
          <w:tcPr>
            <w:tcW w:w="1440" w:type="dxa"/>
            <w:tcBorders>
              <w:bottom w:val="single" w:sz="8" w:space="0" w:color="auto"/>
            </w:tcBorders>
            <w:vAlign w:val="bottom"/>
          </w:tcPr>
          <w:p w:rsidR="00BE4027" w:rsidRPr="00BE4027" w:rsidRDefault="00BE4027" w:rsidP="00BE4027"/>
        </w:tc>
        <w:tc>
          <w:tcPr>
            <w:tcW w:w="40" w:type="dxa"/>
            <w:tcBorders>
              <w:bottom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1"/>
        </w:trPr>
        <w:tc>
          <w:tcPr>
            <w:tcW w:w="4500" w:type="dxa"/>
            <w:tcBorders>
              <w:left w:val="single" w:sz="8" w:space="0" w:color="auto"/>
            </w:tcBorders>
            <w:vAlign w:val="bottom"/>
          </w:tcPr>
          <w:p w:rsidR="00BE4027" w:rsidRPr="00BE4027" w:rsidRDefault="00BE4027" w:rsidP="00BE4027">
            <w:r w:rsidRPr="00BE4027">
              <w:rPr>
                <w:rFonts w:eastAsia="Arial"/>
              </w:rPr>
              <w:t>Всего</w:t>
            </w:r>
          </w:p>
        </w:tc>
        <w:tc>
          <w:tcPr>
            <w:tcW w:w="60" w:type="dxa"/>
            <w:tcBorders>
              <w:right w:val="single" w:sz="8" w:space="0" w:color="auto"/>
            </w:tcBorders>
            <w:vAlign w:val="bottom"/>
          </w:tcPr>
          <w:p w:rsidR="00BE4027" w:rsidRPr="00BE4027" w:rsidRDefault="00BE4027" w:rsidP="00BE4027"/>
        </w:tc>
        <w:tc>
          <w:tcPr>
            <w:tcW w:w="1260" w:type="dxa"/>
            <w:vAlign w:val="bottom"/>
          </w:tcPr>
          <w:p w:rsidR="00BE4027" w:rsidRPr="00BE4027" w:rsidRDefault="00BE4027" w:rsidP="00BE4027">
            <w:r>
              <w:rPr>
                <w:rFonts w:eastAsia="Arial"/>
              </w:rPr>
              <w:t>322</w:t>
            </w:r>
          </w:p>
        </w:tc>
        <w:tc>
          <w:tcPr>
            <w:tcW w:w="180" w:type="dxa"/>
            <w:tcBorders>
              <w:right w:val="single" w:sz="8" w:space="0" w:color="auto"/>
            </w:tcBorders>
            <w:vAlign w:val="bottom"/>
          </w:tcPr>
          <w:p w:rsidR="00BE4027" w:rsidRPr="00BE4027" w:rsidRDefault="00BE4027" w:rsidP="00BE4027"/>
        </w:tc>
        <w:tc>
          <w:tcPr>
            <w:tcW w:w="1440" w:type="dxa"/>
            <w:vAlign w:val="bottom"/>
          </w:tcPr>
          <w:p w:rsidR="00BE4027" w:rsidRPr="00BE4027" w:rsidRDefault="00BE4027" w:rsidP="00BE4027">
            <w:r w:rsidRPr="00BE4027">
              <w:rPr>
                <w:rFonts w:eastAsia="Arial"/>
              </w:rPr>
              <w:t>17</w:t>
            </w:r>
            <w:r>
              <w:rPr>
                <w:rFonts w:eastAsia="Arial"/>
              </w:rPr>
              <w:t>6</w:t>
            </w:r>
          </w:p>
        </w:tc>
        <w:tc>
          <w:tcPr>
            <w:tcW w:w="40" w:type="dxa"/>
            <w:tcBorders>
              <w:right w:val="single" w:sz="8" w:space="0" w:color="auto"/>
            </w:tcBorders>
            <w:vAlign w:val="bottom"/>
          </w:tcPr>
          <w:p w:rsidR="00BE4027" w:rsidRPr="00BE4027" w:rsidRDefault="00BE4027" w:rsidP="00BE4027"/>
        </w:tc>
        <w:tc>
          <w:tcPr>
            <w:tcW w:w="1440" w:type="dxa"/>
            <w:tcBorders>
              <w:right w:val="single" w:sz="8" w:space="0" w:color="auto"/>
            </w:tcBorders>
            <w:vAlign w:val="bottom"/>
          </w:tcPr>
          <w:p w:rsidR="00BE4027" w:rsidRPr="00BE4027" w:rsidRDefault="00BE4027" w:rsidP="00BE4027">
            <w:r w:rsidRPr="00BE4027">
              <w:rPr>
                <w:rFonts w:eastAsia="Arial"/>
              </w:rPr>
              <w:t>292</w:t>
            </w:r>
          </w:p>
        </w:tc>
        <w:tc>
          <w:tcPr>
            <w:tcW w:w="0" w:type="dxa"/>
            <w:vAlign w:val="bottom"/>
          </w:tcPr>
          <w:p w:rsidR="00BE4027" w:rsidRPr="00BE4027" w:rsidRDefault="00BE4027" w:rsidP="00BE4027"/>
        </w:tc>
      </w:tr>
      <w:tr w:rsidR="00BE4027" w:rsidRPr="00BE4027" w:rsidTr="00BE4027">
        <w:trPr>
          <w:trHeight w:val="50"/>
        </w:trPr>
        <w:tc>
          <w:tcPr>
            <w:tcW w:w="4500" w:type="dxa"/>
            <w:tcBorders>
              <w:left w:val="single" w:sz="8" w:space="0" w:color="auto"/>
              <w:bottom w:val="single" w:sz="8" w:space="0" w:color="auto"/>
            </w:tcBorders>
            <w:vAlign w:val="bottom"/>
          </w:tcPr>
          <w:p w:rsidR="00BE4027" w:rsidRPr="00BE4027" w:rsidRDefault="00BE4027" w:rsidP="00BE4027"/>
        </w:tc>
        <w:tc>
          <w:tcPr>
            <w:tcW w:w="60" w:type="dxa"/>
            <w:tcBorders>
              <w:bottom w:val="single" w:sz="8" w:space="0" w:color="auto"/>
              <w:right w:val="single" w:sz="8" w:space="0" w:color="auto"/>
            </w:tcBorders>
            <w:vAlign w:val="bottom"/>
          </w:tcPr>
          <w:p w:rsidR="00BE4027" w:rsidRPr="00BE4027" w:rsidRDefault="00BE4027" w:rsidP="00BE4027"/>
        </w:tc>
        <w:tc>
          <w:tcPr>
            <w:tcW w:w="1260" w:type="dxa"/>
            <w:tcBorders>
              <w:bottom w:val="single" w:sz="8" w:space="0" w:color="auto"/>
            </w:tcBorders>
            <w:vAlign w:val="bottom"/>
          </w:tcPr>
          <w:p w:rsidR="00BE4027" w:rsidRPr="00BE4027" w:rsidRDefault="00BE4027" w:rsidP="00BE4027"/>
        </w:tc>
        <w:tc>
          <w:tcPr>
            <w:tcW w:w="180" w:type="dxa"/>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tcBorders>
            <w:vAlign w:val="bottom"/>
          </w:tcPr>
          <w:p w:rsidR="00BE4027" w:rsidRPr="00BE4027" w:rsidRDefault="00BE4027" w:rsidP="00BE4027"/>
        </w:tc>
        <w:tc>
          <w:tcPr>
            <w:tcW w:w="40" w:type="dxa"/>
            <w:tcBorders>
              <w:bottom w:val="single" w:sz="8" w:space="0" w:color="auto"/>
              <w:right w:val="single" w:sz="8" w:space="0" w:color="auto"/>
            </w:tcBorders>
            <w:vAlign w:val="bottom"/>
          </w:tcPr>
          <w:p w:rsidR="00BE4027" w:rsidRPr="00BE4027" w:rsidRDefault="00BE4027" w:rsidP="00BE4027"/>
        </w:tc>
        <w:tc>
          <w:tcPr>
            <w:tcW w:w="144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bl>
    <w:p w:rsidR="00BE4027" w:rsidRPr="00BE4027" w:rsidRDefault="00BE4027" w:rsidP="00BE4027"/>
    <w:p w:rsidR="00BE4027" w:rsidRPr="00BE4027" w:rsidRDefault="00BE4027" w:rsidP="00BE4027">
      <w:pPr>
        <w:jc w:val="center"/>
        <w:rPr>
          <w:b/>
        </w:rPr>
      </w:pPr>
      <w:r w:rsidRPr="00BE4027">
        <w:rPr>
          <w:rFonts w:eastAsia="Arial"/>
          <w:b/>
        </w:rPr>
        <w:t>ХАРАКТЕРИСТИКА ОСНОВНЫХ ВИДОВ УЧЕБНОЙ ДЕЯТЕЛЬНОСТИ СТУДЕНТОВ</w:t>
      </w:r>
    </w:p>
    <w:p w:rsidR="00BE4027" w:rsidRPr="00BE4027" w:rsidRDefault="00BE4027" w:rsidP="00BE4027"/>
    <w:tbl>
      <w:tblPr>
        <w:tblW w:w="0" w:type="auto"/>
        <w:tblInd w:w="270" w:type="dxa"/>
        <w:tblLayout w:type="fixed"/>
        <w:tblCellMar>
          <w:left w:w="0" w:type="dxa"/>
          <w:right w:w="0" w:type="dxa"/>
        </w:tblCellMar>
        <w:tblLook w:val="04A0"/>
      </w:tblPr>
      <w:tblGrid>
        <w:gridCol w:w="3120"/>
        <w:gridCol w:w="5800"/>
        <w:gridCol w:w="30"/>
      </w:tblGrid>
      <w:tr w:rsidR="00BE4027" w:rsidRPr="00BE4027" w:rsidTr="00BE4027">
        <w:trPr>
          <w:trHeight w:val="288"/>
        </w:trPr>
        <w:tc>
          <w:tcPr>
            <w:tcW w:w="3120" w:type="dxa"/>
            <w:vMerge w:val="restart"/>
            <w:tcBorders>
              <w:top w:val="single" w:sz="8" w:space="0" w:color="auto"/>
              <w:left w:val="single" w:sz="8" w:space="0" w:color="auto"/>
              <w:right w:val="single" w:sz="8" w:space="0" w:color="auto"/>
            </w:tcBorders>
            <w:vAlign w:val="bottom"/>
          </w:tcPr>
          <w:p w:rsidR="00BE4027" w:rsidRPr="00BE4027" w:rsidRDefault="00BE4027" w:rsidP="00BE4027">
            <w:r w:rsidRPr="00BE4027">
              <w:rPr>
                <w:rFonts w:eastAsia="Arial"/>
              </w:rPr>
              <w:t>Содержание обучения</w:t>
            </w:r>
          </w:p>
        </w:tc>
        <w:tc>
          <w:tcPr>
            <w:tcW w:w="5800" w:type="dxa"/>
            <w:tcBorders>
              <w:top w:val="single" w:sz="8" w:space="0" w:color="auto"/>
              <w:right w:val="single" w:sz="8" w:space="0" w:color="auto"/>
            </w:tcBorders>
            <w:vAlign w:val="bottom"/>
          </w:tcPr>
          <w:p w:rsidR="00BE4027" w:rsidRPr="00BE4027" w:rsidRDefault="00BE4027" w:rsidP="00BE4027">
            <w:r w:rsidRPr="00BE4027">
              <w:rPr>
                <w:rFonts w:eastAsia="Arial"/>
              </w:rPr>
              <w:t>Характеристика основных видов учебной деятельности</w:t>
            </w:r>
          </w:p>
        </w:tc>
        <w:tc>
          <w:tcPr>
            <w:tcW w:w="0" w:type="dxa"/>
            <w:vAlign w:val="bottom"/>
          </w:tcPr>
          <w:p w:rsidR="00BE4027" w:rsidRPr="00BE4027" w:rsidRDefault="00BE4027" w:rsidP="00BE4027"/>
        </w:tc>
      </w:tr>
      <w:tr w:rsidR="00BE4027" w:rsidRPr="00BE4027" w:rsidTr="00BE4027">
        <w:trPr>
          <w:trHeight w:val="100"/>
        </w:trPr>
        <w:tc>
          <w:tcPr>
            <w:tcW w:w="3120" w:type="dxa"/>
            <w:vMerge/>
            <w:tcBorders>
              <w:left w:val="single" w:sz="8" w:space="0" w:color="auto"/>
              <w:right w:val="single" w:sz="8" w:space="0" w:color="auto"/>
            </w:tcBorders>
            <w:vAlign w:val="bottom"/>
          </w:tcPr>
          <w:p w:rsidR="00BE4027" w:rsidRPr="00BE4027" w:rsidRDefault="00BE4027" w:rsidP="00BE4027"/>
        </w:tc>
        <w:tc>
          <w:tcPr>
            <w:tcW w:w="5800" w:type="dxa"/>
            <w:vMerge w:val="restart"/>
            <w:tcBorders>
              <w:right w:val="single" w:sz="8" w:space="0" w:color="auto"/>
            </w:tcBorders>
            <w:vAlign w:val="bottom"/>
          </w:tcPr>
          <w:p w:rsidR="00BE4027" w:rsidRPr="00BE4027" w:rsidRDefault="00BE4027" w:rsidP="00BE4027">
            <w:r w:rsidRPr="00BE4027">
              <w:rPr>
                <w:rFonts w:eastAsia="Arial"/>
              </w:rPr>
              <w:t>студентов (на уровне учебных действий)</w:t>
            </w:r>
          </w:p>
        </w:tc>
        <w:tc>
          <w:tcPr>
            <w:tcW w:w="0" w:type="dxa"/>
            <w:vAlign w:val="bottom"/>
          </w:tcPr>
          <w:p w:rsidR="00BE4027" w:rsidRPr="00BE4027" w:rsidRDefault="00BE4027" w:rsidP="00BE4027"/>
        </w:tc>
      </w:tr>
      <w:tr w:rsidR="00BE4027" w:rsidRPr="00BE4027" w:rsidTr="00BE4027">
        <w:trPr>
          <w:trHeight w:val="100"/>
        </w:trPr>
        <w:tc>
          <w:tcPr>
            <w:tcW w:w="3120" w:type="dxa"/>
            <w:tcBorders>
              <w:left w:val="single" w:sz="8" w:space="0" w:color="auto"/>
              <w:right w:val="single" w:sz="8" w:space="0" w:color="auto"/>
            </w:tcBorders>
            <w:vAlign w:val="bottom"/>
          </w:tcPr>
          <w:p w:rsidR="00BE4027" w:rsidRPr="00BE4027" w:rsidRDefault="00BE4027" w:rsidP="00BE4027"/>
        </w:tc>
        <w:tc>
          <w:tcPr>
            <w:tcW w:w="5800" w:type="dxa"/>
            <w:vMerge/>
            <w:tcBorders>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60"/>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Введение</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участие в беседе, ответы на вопросы; чтение</w:t>
            </w:r>
          </w:p>
        </w:tc>
        <w:tc>
          <w:tcPr>
            <w:tcW w:w="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Развитие русской литературы</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работа с источниками информации (</w:t>
            </w:r>
            <w:proofErr w:type="spellStart"/>
            <w:r w:rsidRPr="00BE4027">
              <w:rPr>
                <w:rFonts w:eastAsia="Arial"/>
              </w:rPr>
              <w:t>допол</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и культуры в первой половине</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нительная</w:t>
            </w:r>
            <w:proofErr w:type="spellEnd"/>
            <w:r w:rsidRPr="00BE4027">
              <w:rPr>
                <w:rFonts w:eastAsia="Arial"/>
              </w:rPr>
              <w:t xml:space="preserve"> литература, энциклопедии, словари, в том числе</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XIX века</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интернет-источники</w:t>
            </w:r>
            <w:proofErr w:type="spellEnd"/>
            <w:r w:rsidRPr="00BE4027">
              <w:rPr>
                <w:rFonts w:eastAsia="Arial"/>
              </w:rPr>
              <w:t>); участие в беседе, ответы на вопросы;</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чтение; комментированное чтение; аналитическая работа с</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текстами художественных произведений; подготовка </w:t>
            </w:r>
            <w:proofErr w:type="spellStart"/>
            <w:r w:rsidRPr="00BE4027">
              <w:rPr>
                <w:rFonts w:eastAsia="Arial"/>
              </w:rPr>
              <w:t>докла</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дов</w:t>
            </w:r>
            <w:proofErr w:type="spellEnd"/>
            <w:r w:rsidRPr="00BE4027">
              <w:rPr>
                <w:rFonts w:eastAsia="Arial"/>
              </w:rPr>
              <w:t xml:space="preserve"> и сообщений; самостоятельная и групповая работа по за-</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даниям</w:t>
            </w:r>
            <w:proofErr w:type="spellEnd"/>
            <w:r w:rsidRPr="00BE4027">
              <w:rPr>
                <w:rFonts w:eastAsia="Arial"/>
              </w:rPr>
              <w:t xml:space="preserve"> учебника; подготовка к семинару (в том числе </w:t>
            </w:r>
            <w:proofErr w:type="spellStart"/>
            <w:r w:rsidRPr="00BE4027">
              <w:rPr>
                <w:rFonts w:eastAsia="Arial"/>
              </w:rPr>
              <w:t>подго</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товка</w:t>
            </w:r>
            <w:proofErr w:type="spellEnd"/>
            <w:r w:rsidRPr="00BE4027">
              <w:rPr>
                <w:rFonts w:eastAsia="Arial"/>
              </w:rPr>
              <w:t xml:space="preserve"> компьютерных презентаций); выступления на </w:t>
            </w:r>
            <w:proofErr w:type="spellStart"/>
            <w:r w:rsidRPr="00BE4027">
              <w:rPr>
                <w:rFonts w:eastAsia="Arial"/>
              </w:rPr>
              <w:t>семина</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ре; выразительное чтение стихотворений наизусть; </w:t>
            </w:r>
            <w:proofErr w:type="spellStart"/>
            <w:r w:rsidRPr="00BE4027">
              <w:rPr>
                <w:rFonts w:eastAsia="Arial"/>
              </w:rPr>
              <w:t>конспек</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тирование</w:t>
            </w:r>
            <w:proofErr w:type="spellEnd"/>
            <w:r w:rsidRPr="00BE4027">
              <w:rPr>
                <w:rFonts w:eastAsia="Arial"/>
              </w:rPr>
              <w:t>; написание сочинения; работа с иллюстративным</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материалом; </w:t>
            </w:r>
            <w:proofErr w:type="spellStart"/>
            <w:r w:rsidRPr="00BE4027">
              <w:rPr>
                <w:rFonts w:eastAsia="Arial"/>
              </w:rPr>
              <w:t>самооценивание</w:t>
            </w:r>
            <w:proofErr w:type="spellEnd"/>
            <w:r w:rsidRPr="00BE4027">
              <w:rPr>
                <w:rFonts w:eastAsia="Arial"/>
              </w:rPr>
              <w:t xml:space="preserve"> и </w:t>
            </w:r>
            <w:proofErr w:type="spellStart"/>
            <w:r w:rsidRPr="00BE4027">
              <w:rPr>
                <w:rFonts w:eastAsia="Arial"/>
              </w:rPr>
              <w:t>взаимооценивание</w:t>
            </w:r>
            <w:proofErr w:type="spellEnd"/>
          </w:p>
        </w:tc>
        <w:tc>
          <w:tcPr>
            <w:tcW w:w="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r w:rsidR="00BE4027" w:rsidRPr="00BE4027" w:rsidTr="00BE4027">
        <w:trPr>
          <w:trHeight w:val="288"/>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xml:space="preserve">; конспектирование; чтение; </w:t>
            </w:r>
            <w:proofErr w:type="spellStart"/>
            <w:r w:rsidRPr="00BE4027">
              <w:rPr>
                <w:rFonts w:eastAsia="Arial"/>
              </w:rPr>
              <w:t>комментиро</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русской литературы во второй</w:t>
            </w:r>
          </w:p>
        </w:tc>
        <w:tc>
          <w:tcPr>
            <w:tcW w:w="5800" w:type="dxa"/>
            <w:tcBorders>
              <w:right w:val="single" w:sz="8" w:space="0" w:color="auto"/>
            </w:tcBorders>
            <w:vAlign w:val="bottom"/>
          </w:tcPr>
          <w:p w:rsidR="00BE4027" w:rsidRPr="00BE4027" w:rsidRDefault="00BE4027" w:rsidP="00BE4027">
            <w:r w:rsidRPr="00BE4027">
              <w:rPr>
                <w:rFonts w:eastAsia="Arial"/>
              </w:rPr>
              <w:t>ванное чтение; подготовка сообщений и докладов; само-</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половине XIX века</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стоятельная</w:t>
            </w:r>
            <w:proofErr w:type="spellEnd"/>
            <w:r w:rsidRPr="00BE4027">
              <w:rPr>
                <w:rFonts w:eastAsia="Arial"/>
              </w:rPr>
              <w:t xml:space="preserve"> работа с источниками информации (дополни-</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тельная литература, энциклопедии, словари, в том числе</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интернет-источники</w:t>
            </w:r>
            <w:proofErr w:type="spellEnd"/>
            <w:r w:rsidRPr="00BE4027">
              <w:rPr>
                <w:rFonts w:eastAsia="Arial"/>
              </w:rPr>
              <w:t>); устные и письменные ответы на во-</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просы</w:t>
            </w:r>
            <w:proofErr w:type="spellEnd"/>
            <w:r w:rsidRPr="00BE4027">
              <w:rPr>
                <w:rFonts w:eastAsia="Arial"/>
              </w:rPr>
              <w:t>; участие в беседе; аналитическая работа с текстами</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художественных произведений и критических статей; на-</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писание различных видов планов; реферирование; участие</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в беседе; работа с иллюстративным материалом; написание</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сочинения; редактирование текста; реферирование текста;</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проектная и учебно-исследовательская работа; подготовка</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к семинару (в том числе подготовка компьютерных </w:t>
            </w:r>
            <w:proofErr w:type="spellStart"/>
            <w:r w:rsidRPr="00BE4027">
              <w:rPr>
                <w:rFonts w:eastAsia="Arial"/>
              </w:rPr>
              <w:t>презен</w:t>
            </w:r>
            <w:proofErr w:type="spellEnd"/>
            <w:r w:rsidRPr="00BE4027">
              <w:rPr>
                <w:rFonts w:eastAsia="Arial"/>
              </w:rPr>
              <w:t>-</w:t>
            </w:r>
          </w:p>
        </w:tc>
        <w:tc>
          <w:tcPr>
            <w:tcW w:w="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таций</w:t>
            </w:r>
            <w:proofErr w:type="spellEnd"/>
            <w:r w:rsidRPr="00BE4027">
              <w:rPr>
                <w:rFonts w:eastAsia="Arial"/>
              </w:rPr>
              <w:t xml:space="preserve">); </w:t>
            </w:r>
            <w:proofErr w:type="spellStart"/>
            <w:r w:rsidRPr="00BE4027">
              <w:rPr>
                <w:rFonts w:eastAsia="Arial"/>
              </w:rPr>
              <w:t>самооценивание</w:t>
            </w:r>
            <w:proofErr w:type="spellEnd"/>
            <w:r w:rsidRPr="00BE4027">
              <w:rPr>
                <w:rFonts w:eastAsia="Arial"/>
              </w:rPr>
              <w:t xml:space="preserve"> и </w:t>
            </w:r>
            <w:proofErr w:type="spellStart"/>
            <w:r w:rsidRPr="00BE4027">
              <w:rPr>
                <w:rFonts w:eastAsia="Arial"/>
              </w:rPr>
              <w:t>взаимооценивание</w:t>
            </w:r>
            <w:proofErr w:type="spellEnd"/>
          </w:p>
        </w:tc>
        <w:tc>
          <w:tcPr>
            <w:tcW w:w="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0" w:type="dxa"/>
            <w:vAlign w:val="bottom"/>
          </w:tcPr>
          <w:p w:rsidR="00BE4027" w:rsidRPr="00BE4027" w:rsidRDefault="00BE4027" w:rsidP="00BE4027"/>
        </w:tc>
      </w:tr>
    </w:tbl>
    <w:p w:rsidR="00BE4027" w:rsidRPr="00BE4027" w:rsidRDefault="00BE4027" w:rsidP="00BE4027">
      <w:pPr>
        <w:sectPr w:rsidR="00BE4027" w:rsidRPr="00BE4027">
          <w:pgSz w:w="11900" w:h="16838"/>
          <w:pgMar w:top="1085" w:right="1286" w:bottom="331" w:left="1440" w:header="0" w:footer="0" w:gutter="0"/>
          <w:cols w:space="720" w:equalWidth="0">
            <w:col w:w="9180"/>
          </w:cols>
        </w:sectPr>
      </w:pPr>
    </w:p>
    <w:p w:rsidR="00BE4027" w:rsidRPr="00BE4027" w:rsidRDefault="00BE4027" w:rsidP="00BE4027">
      <w:pPr>
        <w:sectPr w:rsidR="00BE4027" w:rsidRPr="00BE4027">
          <w:type w:val="continuous"/>
          <w:pgSz w:w="11900" w:h="16838"/>
          <w:pgMar w:top="1085" w:right="1286" w:bottom="331" w:left="1440" w:header="0" w:footer="0" w:gutter="0"/>
          <w:cols w:space="720" w:equalWidth="0">
            <w:col w:w="9180"/>
          </w:cols>
        </w:sectPr>
      </w:pPr>
    </w:p>
    <w:tbl>
      <w:tblPr>
        <w:tblW w:w="8950" w:type="dxa"/>
        <w:tblInd w:w="270" w:type="dxa"/>
        <w:tblLayout w:type="fixed"/>
        <w:tblCellMar>
          <w:left w:w="0" w:type="dxa"/>
          <w:right w:w="0" w:type="dxa"/>
        </w:tblCellMar>
        <w:tblLook w:val="04A0"/>
      </w:tblPr>
      <w:tblGrid>
        <w:gridCol w:w="3120"/>
        <w:gridCol w:w="5800"/>
        <w:gridCol w:w="30"/>
      </w:tblGrid>
      <w:tr w:rsidR="00BE4027" w:rsidRPr="00BE4027" w:rsidTr="00BE4027">
        <w:trPr>
          <w:trHeight w:val="115"/>
        </w:trPr>
        <w:tc>
          <w:tcPr>
            <w:tcW w:w="3120" w:type="dxa"/>
            <w:tcBorders>
              <w:bottom w:val="single" w:sz="8" w:space="0" w:color="auto"/>
            </w:tcBorders>
            <w:vAlign w:val="bottom"/>
          </w:tcPr>
          <w:p w:rsidR="00BE4027" w:rsidRPr="00BE4027" w:rsidRDefault="00BE4027" w:rsidP="00BE4027"/>
        </w:tc>
        <w:tc>
          <w:tcPr>
            <w:tcW w:w="5800" w:type="dxa"/>
            <w:tcBorders>
              <w:bottom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68"/>
        </w:trPr>
        <w:tc>
          <w:tcPr>
            <w:tcW w:w="3120" w:type="dxa"/>
            <w:vMerge w:val="restart"/>
            <w:tcBorders>
              <w:left w:val="single" w:sz="8" w:space="0" w:color="auto"/>
              <w:right w:val="single" w:sz="8" w:space="0" w:color="auto"/>
            </w:tcBorders>
            <w:vAlign w:val="bottom"/>
          </w:tcPr>
          <w:p w:rsidR="00BE4027" w:rsidRPr="00BE4027" w:rsidRDefault="00BE4027" w:rsidP="00BE4027">
            <w:r w:rsidRPr="00BE4027">
              <w:rPr>
                <w:rFonts w:eastAsia="Arial"/>
              </w:rPr>
              <w:t>Содержание обучения</w:t>
            </w:r>
          </w:p>
        </w:tc>
        <w:tc>
          <w:tcPr>
            <w:tcW w:w="5800" w:type="dxa"/>
            <w:tcBorders>
              <w:right w:val="single" w:sz="8" w:space="0" w:color="auto"/>
            </w:tcBorders>
            <w:vAlign w:val="bottom"/>
          </w:tcPr>
          <w:p w:rsidR="00BE4027" w:rsidRPr="00BE4027" w:rsidRDefault="00BE4027" w:rsidP="00BE4027">
            <w:r w:rsidRPr="00BE4027">
              <w:rPr>
                <w:rFonts w:eastAsia="Arial"/>
              </w:rPr>
              <w:t>Характеристика основных видов учебной деятельности</w:t>
            </w:r>
          </w:p>
        </w:tc>
        <w:tc>
          <w:tcPr>
            <w:tcW w:w="30" w:type="dxa"/>
            <w:vAlign w:val="bottom"/>
          </w:tcPr>
          <w:p w:rsidR="00BE4027" w:rsidRPr="00BE4027" w:rsidRDefault="00BE4027" w:rsidP="00BE4027"/>
        </w:tc>
      </w:tr>
      <w:tr w:rsidR="00BE4027" w:rsidRPr="00BE4027" w:rsidTr="00BE4027">
        <w:trPr>
          <w:trHeight w:val="100"/>
        </w:trPr>
        <w:tc>
          <w:tcPr>
            <w:tcW w:w="3120" w:type="dxa"/>
            <w:vMerge/>
            <w:tcBorders>
              <w:left w:val="single" w:sz="8" w:space="0" w:color="auto"/>
              <w:right w:val="single" w:sz="8" w:space="0" w:color="auto"/>
            </w:tcBorders>
            <w:vAlign w:val="bottom"/>
          </w:tcPr>
          <w:p w:rsidR="00BE4027" w:rsidRPr="00BE4027" w:rsidRDefault="00BE4027" w:rsidP="00BE4027"/>
        </w:tc>
        <w:tc>
          <w:tcPr>
            <w:tcW w:w="5800" w:type="dxa"/>
            <w:vMerge w:val="restart"/>
            <w:tcBorders>
              <w:right w:val="single" w:sz="8" w:space="0" w:color="auto"/>
            </w:tcBorders>
            <w:vAlign w:val="bottom"/>
          </w:tcPr>
          <w:p w:rsidR="00BE4027" w:rsidRPr="00BE4027" w:rsidRDefault="00BE4027" w:rsidP="00BE4027">
            <w:r w:rsidRPr="00BE4027">
              <w:rPr>
                <w:rFonts w:eastAsia="Arial"/>
              </w:rPr>
              <w:t>студентов (на уровне учебных действий)</w:t>
            </w:r>
          </w:p>
        </w:tc>
        <w:tc>
          <w:tcPr>
            <w:tcW w:w="30" w:type="dxa"/>
            <w:vAlign w:val="bottom"/>
          </w:tcPr>
          <w:p w:rsidR="00BE4027" w:rsidRPr="00BE4027" w:rsidRDefault="00BE4027" w:rsidP="00BE4027"/>
        </w:tc>
      </w:tr>
      <w:tr w:rsidR="00BE4027" w:rsidRPr="00BE4027" w:rsidTr="00BE4027">
        <w:trPr>
          <w:trHeight w:val="100"/>
        </w:trPr>
        <w:tc>
          <w:tcPr>
            <w:tcW w:w="3120" w:type="dxa"/>
            <w:tcBorders>
              <w:left w:val="single" w:sz="8" w:space="0" w:color="auto"/>
              <w:right w:val="single" w:sz="8" w:space="0" w:color="auto"/>
            </w:tcBorders>
            <w:vAlign w:val="bottom"/>
          </w:tcPr>
          <w:p w:rsidR="00BE4027" w:rsidRPr="00BE4027" w:rsidRDefault="00BE4027" w:rsidP="00BE4027"/>
        </w:tc>
        <w:tc>
          <w:tcPr>
            <w:tcW w:w="5800" w:type="dxa"/>
            <w:vMerge/>
            <w:tcBorders>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60"/>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8"/>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Поэзия второй половины</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xml:space="preserve">; чтение и комментированное чтение; </w:t>
            </w:r>
            <w:proofErr w:type="spellStart"/>
            <w:r w:rsidRPr="00BE4027">
              <w:rPr>
                <w:rFonts w:eastAsia="Arial"/>
              </w:rPr>
              <w:t>выра</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XIX века</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зительное</w:t>
            </w:r>
            <w:proofErr w:type="spellEnd"/>
            <w:r w:rsidRPr="00BE4027">
              <w:rPr>
                <w:rFonts w:eastAsia="Arial"/>
              </w:rPr>
              <w:t xml:space="preserve"> чтение и чтение наизусть; участие в беседе; </w:t>
            </w:r>
            <w:proofErr w:type="spellStart"/>
            <w:r w:rsidRPr="00BE4027">
              <w:rPr>
                <w:rFonts w:eastAsia="Arial"/>
              </w:rPr>
              <w:t>са</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мостоятельная</w:t>
            </w:r>
            <w:proofErr w:type="spellEnd"/>
            <w:r w:rsidRPr="00BE4027">
              <w:rPr>
                <w:rFonts w:eastAsia="Arial"/>
              </w:rPr>
              <w:t xml:space="preserve"> работа с учебником; аналитическая работа</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с текстами стихотворений; составление тезисного плана</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выступления и сочинения; подготовка сообщения; выступ­</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ление</w:t>
            </w:r>
            <w:proofErr w:type="spellEnd"/>
            <w:r w:rsidRPr="00BE4027">
              <w:rPr>
                <w:rFonts w:eastAsia="Arial"/>
              </w:rPr>
              <w:t xml:space="preserve"> на семинаре</w:t>
            </w:r>
          </w:p>
        </w:tc>
        <w:tc>
          <w:tcPr>
            <w:tcW w:w="3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8"/>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участие в эвристической беседе; работа с</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литературы и других видов</w:t>
            </w:r>
          </w:p>
        </w:tc>
        <w:tc>
          <w:tcPr>
            <w:tcW w:w="5800" w:type="dxa"/>
            <w:tcBorders>
              <w:right w:val="single" w:sz="8" w:space="0" w:color="auto"/>
            </w:tcBorders>
            <w:vAlign w:val="bottom"/>
          </w:tcPr>
          <w:p w:rsidR="00BE4027" w:rsidRPr="00BE4027" w:rsidRDefault="00BE4027" w:rsidP="00BE4027">
            <w:r w:rsidRPr="00BE4027">
              <w:rPr>
                <w:rFonts w:eastAsia="Arial"/>
              </w:rPr>
              <w:t>источниками информации (дополнительная литература,</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искусства в начале XX века</w:t>
            </w:r>
          </w:p>
        </w:tc>
        <w:tc>
          <w:tcPr>
            <w:tcW w:w="5800" w:type="dxa"/>
            <w:tcBorders>
              <w:right w:val="single" w:sz="8" w:space="0" w:color="auto"/>
            </w:tcBorders>
            <w:vAlign w:val="bottom"/>
          </w:tcPr>
          <w:p w:rsidR="00BE4027" w:rsidRPr="00BE4027" w:rsidRDefault="00BE4027" w:rsidP="00BE4027">
            <w:r w:rsidRPr="00BE4027">
              <w:rPr>
                <w:rFonts w:eastAsia="Arial"/>
              </w:rPr>
              <w:t xml:space="preserve">энциклопедии, словари, в том числе </w:t>
            </w:r>
            <w:proofErr w:type="spellStart"/>
            <w:r w:rsidRPr="00BE4027">
              <w:rPr>
                <w:rFonts w:eastAsia="Arial"/>
              </w:rPr>
              <w:t>интернет-источники</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составление тезисного плана; составление плана </w:t>
            </w:r>
            <w:proofErr w:type="spellStart"/>
            <w:r w:rsidRPr="00BE4027">
              <w:rPr>
                <w:rFonts w:eastAsia="Arial"/>
              </w:rPr>
              <w:t>сочине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ния</w:t>
            </w:r>
            <w:proofErr w:type="spellEnd"/>
            <w:r w:rsidRPr="00BE4027">
              <w:rPr>
                <w:rFonts w:eastAsia="Arial"/>
              </w:rPr>
              <w:t>; аналитическая работа с текстом художественного</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произведения; чтение; подготовка докладов и </w:t>
            </w:r>
            <w:proofErr w:type="spellStart"/>
            <w:r w:rsidRPr="00BE4027">
              <w:rPr>
                <w:rFonts w:eastAsia="Arial"/>
              </w:rPr>
              <w:t>выступле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ний</w:t>
            </w:r>
            <w:proofErr w:type="spellEnd"/>
            <w:r w:rsidRPr="00BE4027">
              <w:rPr>
                <w:rFonts w:eastAsia="Arial"/>
              </w:rPr>
              <w:t xml:space="preserve"> на семинаре (в том числе подготовка компьютерных</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презентаций); выразительное чтение и чтение наизусть;</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составление тезисного и цитатного планов; работа в </w:t>
            </w:r>
            <w:proofErr w:type="spellStart"/>
            <w:r w:rsidRPr="00BE4027">
              <w:rPr>
                <w:rFonts w:eastAsia="Arial"/>
              </w:rPr>
              <w:t>груп</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пах по подготовке ответов на проблемные вопросы; про-</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ектная</w:t>
            </w:r>
            <w:proofErr w:type="spellEnd"/>
            <w:r w:rsidRPr="00BE4027">
              <w:rPr>
                <w:rFonts w:eastAsia="Arial"/>
              </w:rPr>
              <w:t xml:space="preserve"> и учебно-исследовательская работа</w:t>
            </w:r>
          </w:p>
        </w:tc>
        <w:tc>
          <w:tcPr>
            <w:tcW w:w="3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8"/>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участие в эвристической беседе, ответы на</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литературы 1920-х годов</w:t>
            </w:r>
          </w:p>
        </w:tc>
        <w:tc>
          <w:tcPr>
            <w:tcW w:w="5800" w:type="dxa"/>
            <w:tcBorders>
              <w:right w:val="single" w:sz="8" w:space="0" w:color="auto"/>
            </w:tcBorders>
            <w:vAlign w:val="bottom"/>
          </w:tcPr>
          <w:p w:rsidR="00BE4027" w:rsidRPr="00BE4027" w:rsidRDefault="00BE4027" w:rsidP="00BE4027">
            <w:r w:rsidRPr="00BE4027">
              <w:rPr>
                <w:rFonts w:eastAsia="Arial"/>
              </w:rPr>
              <w:t>проблемные вопросы; конспектирование; индивидуальная</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и групповая аналитическая работа с текстами </w:t>
            </w:r>
            <w:proofErr w:type="spellStart"/>
            <w:r w:rsidRPr="00BE4027">
              <w:rPr>
                <w:rFonts w:eastAsia="Arial"/>
              </w:rPr>
              <w:t>художе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ственных</w:t>
            </w:r>
            <w:proofErr w:type="spellEnd"/>
            <w:r w:rsidRPr="00BE4027">
              <w:rPr>
                <w:rFonts w:eastAsia="Arial"/>
              </w:rPr>
              <w:t xml:space="preserve"> произведений и учебника; составление система-</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тизирующей</w:t>
            </w:r>
            <w:proofErr w:type="spellEnd"/>
            <w:r w:rsidRPr="00BE4027">
              <w:rPr>
                <w:rFonts w:eastAsia="Arial"/>
              </w:rPr>
              <w:t xml:space="preserve"> таблицы; составление тезисного и цитатного</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планов сочинения; написание сочинения; чтение и ком-</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ментированное</w:t>
            </w:r>
            <w:proofErr w:type="spellEnd"/>
            <w:r w:rsidRPr="00BE4027">
              <w:rPr>
                <w:rFonts w:eastAsia="Arial"/>
              </w:rPr>
              <w:t xml:space="preserve"> чтение; выразительное чтение и чтение</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наизусть; работа с иллюстративным материалом</w:t>
            </w:r>
          </w:p>
        </w:tc>
        <w:tc>
          <w:tcPr>
            <w:tcW w:w="3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9"/>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чтение и комментированное чтение; само-</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литературы 1930 — начала</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стоятельная</w:t>
            </w:r>
            <w:proofErr w:type="spellEnd"/>
            <w:r w:rsidRPr="00BE4027">
              <w:rPr>
                <w:rFonts w:eastAsia="Arial"/>
              </w:rPr>
              <w:t xml:space="preserve"> и групповая работа с текстом учебника; </w:t>
            </w:r>
            <w:proofErr w:type="spellStart"/>
            <w:r w:rsidRPr="00BE4027">
              <w:rPr>
                <w:rFonts w:eastAsia="Arial"/>
              </w:rPr>
              <w:t>инди</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1940-х годов</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видуальная</w:t>
            </w:r>
            <w:proofErr w:type="spellEnd"/>
            <w:r w:rsidRPr="00BE4027">
              <w:rPr>
                <w:rFonts w:eastAsia="Arial"/>
              </w:rPr>
              <w:t xml:space="preserve"> и групповая аналитическая работа с текстами</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художественных произведений (устная и письменная);</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выразительное чтение и чтение наизусть; подготовка до-</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кладов и сообщений; составление тезисного и цитатного</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планов сочинения; работа с иллюстративным материалом;</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проектная и учебно-исследовательская работа</w:t>
            </w:r>
          </w:p>
        </w:tc>
        <w:tc>
          <w:tcPr>
            <w:tcW w:w="30" w:type="dxa"/>
            <w:vAlign w:val="bottom"/>
          </w:tcPr>
          <w:p w:rsidR="00BE4027" w:rsidRPr="00BE4027" w:rsidRDefault="00BE4027" w:rsidP="00BE4027"/>
        </w:tc>
      </w:tr>
      <w:tr w:rsidR="00BE4027" w:rsidRPr="00BE4027" w:rsidTr="00BE4027">
        <w:trPr>
          <w:trHeight w:val="66"/>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9"/>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чтение и комментированное чтение; под-</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 xml:space="preserve">туры периода Великой </w:t>
            </w:r>
            <w:proofErr w:type="spellStart"/>
            <w:r w:rsidRPr="00BE4027">
              <w:rPr>
                <w:rFonts w:eastAsia="Arial"/>
              </w:rPr>
              <w:t>Отече</w:t>
            </w:r>
            <w:proofErr w:type="spellEnd"/>
            <w:r w:rsidRPr="00BE4027">
              <w:rPr>
                <w:rFonts w:eastAsia="Arial"/>
              </w:rPr>
              <w:t>-</w:t>
            </w:r>
          </w:p>
        </w:tc>
        <w:tc>
          <w:tcPr>
            <w:tcW w:w="5800" w:type="dxa"/>
            <w:tcBorders>
              <w:right w:val="single" w:sz="8" w:space="0" w:color="auto"/>
            </w:tcBorders>
            <w:vAlign w:val="bottom"/>
          </w:tcPr>
          <w:p w:rsidR="00BE4027" w:rsidRPr="00BE4027" w:rsidRDefault="00BE4027" w:rsidP="00BE4027">
            <w:r w:rsidRPr="00BE4027">
              <w:rPr>
                <w:rFonts w:eastAsia="Arial"/>
              </w:rPr>
              <w:t xml:space="preserve">готовка литературной композиции; подготовка </w:t>
            </w:r>
            <w:proofErr w:type="spellStart"/>
            <w:r w:rsidRPr="00BE4027">
              <w:rPr>
                <w:rFonts w:eastAsia="Arial"/>
              </w:rPr>
              <w:t>сообще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proofErr w:type="spellStart"/>
            <w:r w:rsidRPr="00BE4027">
              <w:rPr>
                <w:rFonts w:eastAsia="Arial"/>
              </w:rPr>
              <w:t>ственной</w:t>
            </w:r>
            <w:proofErr w:type="spellEnd"/>
            <w:r w:rsidRPr="00BE4027">
              <w:rPr>
                <w:rFonts w:eastAsia="Arial"/>
              </w:rPr>
              <w:t xml:space="preserve"> войны и первых</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ний</w:t>
            </w:r>
            <w:proofErr w:type="spellEnd"/>
            <w:r w:rsidRPr="00BE4027">
              <w:rPr>
                <w:rFonts w:eastAsia="Arial"/>
              </w:rPr>
              <w:t xml:space="preserve"> и докладов; выразительное чтение и чтение наизусть;</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послевоенных лет</w:t>
            </w:r>
          </w:p>
        </w:tc>
        <w:tc>
          <w:tcPr>
            <w:tcW w:w="5800" w:type="dxa"/>
            <w:tcBorders>
              <w:right w:val="single" w:sz="8" w:space="0" w:color="auto"/>
            </w:tcBorders>
            <w:vAlign w:val="bottom"/>
          </w:tcPr>
          <w:p w:rsidR="00BE4027" w:rsidRPr="00BE4027" w:rsidRDefault="00BE4027" w:rsidP="00BE4027">
            <w:r w:rsidRPr="00BE4027">
              <w:rPr>
                <w:rFonts w:eastAsia="Arial"/>
              </w:rPr>
              <w:t xml:space="preserve">групповая и индивидуальная работа с текстами </w:t>
            </w:r>
            <w:proofErr w:type="spellStart"/>
            <w:r w:rsidRPr="00BE4027">
              <w:rPr>
                <w:rFonts w:eastAsia="Arial"/>
              </w:rPr>
              <w:t>художе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ственных</w:t>
            </w:r>
            <w:proofErr w:type="spellEnd"/>
            <w:r w:rsidRPr="00BE4027">
              <w:rPr>
                <w:rFonts w:eastAsia="Arial"/>
              </w:rPr>
              <w:t xml:space="preserve"> произведений; реферирование текста; </w:t>
            </w:r>
            <w:proofErr w:type="spellStart"/>
            <w:r w:rsidRPr="00BE4027">
              <w:rPr>
                <w:rFonts w:eastAsia="Arial"/>
              </w:rPr>
              <w:t>написа</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proofErr w:type="spellStart"/>
            <w:r w:rsidRPr="00BE4027">
              <w:rPr>
                <w:rFonts w:eastAsia="Arial"/>
              </w:rPr>
              <w:t>ние</w:t>
            </w:r>
            <w:proofErr w:type="spellEnd"/>
            <w:r w:rsidRPr="00BE4027">
              <w:rPr>
                <w:rFonts w:eastAsia="Arial"/>
              </w:rPr>
              <w:t xml:space="preserve"> сочинения</w:t>
            </w:r>
          </w:p>
        </w:tc>
        <w:tc>
          <w:tcPr>
            <w:tcW w:w="30" w:type="dxa"/>
            <w:vAlign w:val="bottom"/>
          </w:tcPr>
          <w:p w:rsidR="00BE4027" w:rsidRPr="00BE4027" w:rsidRDefault="00BE4027" w:rsidP="00BE4027"/>
        </w:tc>
      </w:tr>
      <w:tr w:rsidR="00BE4027" w:rsidRPr="00BE4027" w:rsidTr="00BE4027">
        <w:trPr>
          <w:trHeight w:val="65"/>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9"/>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 литера-</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групповая аналитическая работа с текста-</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туры 1950—1980-х годов</w:t>
            </w:r>
          </w:p>
        </w:tc>
        <w:tc>
          <w:tcPr>
            <w:tcW w:w="5800" w:type="dxa"/>
            <w:tcBorders>
              <w:right w:val="single" w:sz="8" w:space="0" w:color="auto"/>
            </w:tcBorders>
            <w:vAlign w:val="bottom"/>
          </w:tcPr>
          <w:p w:rsidR="00BE4027" w:rsidRPr="00BE4027" w:rsidRDefault="00BE4027" w:rsidP="00BE4027">
            <w:r w:rsidRPr="00BE4027">
              <w:rPr>
                <w:rFonts w:eastAsia="Arial"/>
              </w:rPr>
              <w:t>ми литературных произведений; выразительное чтение</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 xml:space="preserve">и чтение наизусть; </w:t>
            </w:r>
            <w:proofErr w:type="spellStart"/>
            <w:r w:rsidRPr="00BE4027">
              <w:rPr>
                <w:rFonts w:eastAsia="Arial"/>
              </w:rPr>
              <w:t>самооценивание</w:t>
            </w:r>
            <w:proofErr w:type="spellEnd"/>
            <w:r w:rsidRPr="00BE4027">
              <w:rPr>
                <w:rFonts w:eastAsia="Arial"/>
              </w:rPr>
              <w:t xml:space="preserve"> и </w:t>
            </w:r>
            <w:proofErr w:type="spellStart"/>
            <w:r w:rsidRPr="00BE4027">
              <w:rPr>
                <w:rFonts w:eastAsia="Arial"/>
              </w:rPr>
              <w:t>взаимооценивание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tc>
        <w:tc>
          <w:tcPr>
            <w:tcW w:w="5800" w:type="dxa"/>
            <w:tcBorders>
              <w:right w:val="single" w:sz="8" w:space="0" w:color="auto"/>
            </w:tcBorders>
            <w:vAlign w:val="bottom"/>
          </w:tcPr>
          <w:p w:rsidR="00BE4027" w:rsidRPr="00BE4027" w:rsidRDefault="00BE4027" w:rsidP="00BE4027">
            <w:r w:rsidRPr="00BE4027">
              <w:rPr>
                <w:rFonts w:eastAsia="Arial"/>
              </w:rPr>
              <w:t>составление тезисного плана</w:t>
            </w:r>
          </w:p>
        </w:tc>
        <w:tc>
          <w:tcPr>
            <w:tcW w:w="30" w:type="dxa"/>
            <w:vAlign w:val="bottom"/>
          </w:tcPr>
          <w:p w:rsidR="00BE4027" w:rsidRPr="00BE4027" w:rsidRDefault="00BE4027" w:rsidP="00BE4027"/>
        </w:tc>
      </w:tr>
      <w:tr w:rsidR="00BE4027" w:rsidRPr="00BE4027" w:rsidTr="00BE4027">
        <w:trPr>
          <w:trHeight w:val="65"/>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9"/>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lastRenderedPageBreak/>
              <w:t>Русское литературное</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xml:space="preserve">; участие в эвристической беседе; чтение; </w:t>
            </w:r>
            <w:proofErr w:type="spellStart"/>
            <w:r w:rsidRPr="00BE4027">
              <w:rPr>
                <w:rFonts w:eastAsia="Arial"/>
              </w:rPr>
              <w:t>са</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зарубежье 1920—1990-х годов</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мостоятельная</w:t>
            </w:r>
            <w:proofErr w:type="spellEnd"/>
            <w:r w:rsidRPr="00BE4027">
              <w:rPr>
                <w:rFonts w:eastAsia="Arial"/>
              </w:rPr>
              <w:t xml:space="preserve"> аналитическая работа с текстами </w:t>
            </w:r>
            <w:proofErr w:type="spellStart"/>
            <w:r w:rsidRPr="00BE4027">
              <w:rPr>
                <w:rFonts w:eastAsia="Arial"/>
              </w:rPr>
              <w:t>художе</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(три волны эмиграции)</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ственных</w:t>
            </w:r>
            <w:proofErr w:type="spellEnd"/>
            <w:r w:rsidRPr="00BE4027">
              <w:rPr>
                <w:rFonts w:eastAsia="Arial"/>
              </w:rPr>
              <w:t xml:space="preserve"> произведений</w:t>
            </w:r>
          </w:p>
        </w:tc>
        <w:tc>
          <w:tcPr>
            <w:tcW w:w="30" w:type="dxa"/>
            <w:vAlign w:val="bottom"/>
          </w:tcPr>
          <w:p w:rsidR="00BE4027" w:rsidRPr="00BE4027" w:rsidRDefault="00BE4027" w:rsidP="00BE4027"/>
        </w:tc>
      </w:tr>
      <w:tr w:rsidR="00BE4027" w:rsidRPr="00BE4027" w:rsidTr="00BE4027">
        <w:trPr>
          <w:trHeight w:val="65"/>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r w:rsidR="00BE4027" w:rsidRPr="00BE4027" w:rsidTr="00BE4027">
        <w:trPr>
          <w:trHeight w:val="289"/>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Особенности развития</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Аудирование</w:t>
            </w:r>
            <w:proofErr w:type="spellEnd"/>
            <w:r w:rsidRPr="00BE4027">
              <w:rPr>
                <w:rFonts w:eastAsia="Arial"/>
              </w:rPr>
              <w:t>; чтение; самостоятельная аналитическая</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литературы конца</w:t>
            </w:r>
          </w:p>
        </w:tc>
        <w:tc>
          <w:tcPr>
            <w:tcW w:w="5800" w:type="dxa"/>
            <w:tcBorders>
              <w:right w:val="single" w:sz="8" w:space="0" w:color="auto"/>
            </w:tcBorders>
            <w:vAlign w:val="bottom"/>
          </w:tcPr>
          <w:p w:rsidR="00BE4027" w:rsidRPr="00BE4027" w:rsidRDefault="00BE4027" w:rsidP="00BE4027">
            <w:r w:rsidRPr="00BE4027">
              <w:rPr>
                <w:rFonts w:eastAsia="Arial"/>
              </w:rPr>
              <w:t xml:space="preserve">работа с текстами художественных произведений, </w:t>
            </w:r>
            <w:proofErr w:type="spellStart"/>
            <w:r w:rsidRPr="00BE4027">
              <w:rPr>
                <w:rFonts w:eastAsia="Arial"/>
              </w:rPr>
              <w:t>анноти</w:t>
            </w:r>
            <w:proofErr w:type="spellEnd"/>
            <w:r w:rsidRPr="00BE4027">
              <w:rPr>
                <w:rFonts w:eastAsia="Arial"/>
              </w:rPr>
              <w:t>-</w:t>
            </w:r>
          </w:p>
        </w:tc>
        <w:tc>
          <w:tcPr>
            <w:tcW w:w="30" w:type="dxa"/>
            <w:vAlign w:val="bottom"/>
          </w:tcPr>
          <w:p w:rsidR="00BE4027" w:rsidRPr="00BE4027" w:rsidRDefault="00BE4027" w:rsidP="00BE4027"/>
        </w:tc>
      </w:tr>
      <w:tr w:rsidR="00BE4027" w:rsidRPr="00BE4027" w:rsidTr="00BE4027">
        <w:trPr>
          <w:trHeight w:val="220"/>
        </w:trPr>
        <w:tc>
          <w:tcPr>
            <w:tcW w:w="3120" w:type="dxa"/>
            <w:tcBorders>
              <w:left w:val="single" w:sz="8" w:space="0" w:color="auto"/>
              <w:right w:val="single" w:sz="8" w:space="0" w:color="auto"/>
            </w:tcBorders>
            <w:vAlign w:val="bottom"/>
          </w:tcPr>
          <w:p w:rsidR="00BE4027" w:rsidRPr="00BE4027" w:rsidRDefault="00BE4027" w:rsidP="00BE4027">
            <w:r w:rsidRPr="00BE4027">
              <w:rPr>
                <w:rFonts w:eastAsia="Arial"/>
              </w:rPr>
              <w:t>1980—2000-х годов</w:t>
            </w:r>
          </w:p>
        </w:tc>
        <w:tc>
          <w:tcPr>
            <w:tcW w:w="5800" w:type="dxa"/>
            <w:tcBorders>
              <w:right w:val="single" w:sz="8" w:space="0" w:color="auto"/>
            </w:tcBorders>
            <w:vAlign w:val="bottom"/>
          </w:tcPr>
          <w:p w:rsidR="00BE4027" w:rsidRPr="00BE4027" w:rsidRDefault="00BE4027" w:rsidP="00BE4027">
            <w:proofErr w:type="spellStart"/>
            <w:r w:rsidRPr="00BE4027">
              <w:rPr>
                <w:rFonts w:eastAsia="Arial"/>
              </w:rPr>
              <w:t>рование</w:t>
            </w:r>
            <w:proofErr w:type="spellEnd"/>
            <w:r w:rsidRPr="00BE4027">
              <w:rPr>
                <w:rFonts w:eastAsia="Arial"/>
              </w:rPr>
              <w:t>; подготовка докладов и сообщений</w:t>
            </w:r>
          </w:p>
        </w:tc>
        <w:tc>
          <w:tcPr>
            <w:tcW w:w="30" w:type="dxa"/>
            <w:vAlign w:val="bottom"/>
          </w:tcPr>
          <w:p w:rsidR="00BE4027" w:rsidRPr="00BE4027" w:rsidRDefault="00BE4027" w:rsidP="00BE4027"/>
        </w:tc>
      </w:tr>
      <w:tr w:rsidR="00BE4027" w:rsidRPr="00BE4027" w:rsidTr="00BE4027">
        <w:trPr>
          <w:trHeight w:val="65"/>
        </w:trPr>
        <w:tc>
          <w:tcPr>
            <w:tcW w:w="3120" w:type="dxa"/>
            <w:tcBorders>
              <w:left w:val="single" w:sz="8" w:space="0" w:color="auto"/>
              <w:bottom w:val="single" w:sz="8" w:space="0" w:color="auto"/>
              <w:right w:val="single" w:sz="8" w:space="0" w:color="auto"/>
            </w:tcBorders>
            <w:vAlign w:val="bottom"/>
          </w:tcPr>
          <w:p w:rsidR="00BE4027" w:rsidRPr="00BE4027" w:rsidRDefault="00BE4027" w:rsidP="00BE4027"/>
        </w:tc>
        <w:tc>
          <w:tcPr>
            <w:tcW w:w="5800" w:type="dxa"/>
            <w:tcBorders>
              <w:bottom w:val="single" w:sz="8" w:space="0" w:color="auto"/>
              <w:right w:val="single" w:sz="8" w:space="0" w:color="auto"/>
            </w:tcBorders>
            <w:vAlign w:val="bottom"/>
          </w:tcPr>
          <w:p w:rsidR="00BE4027" w:rsidRPr="00BE4027" w:rsidRDefault="00BE4027" w:rsidP="00BE4027"/>
        </w:tc>
        <w:tc>
          <w:tcPr>
            <w:tcW w:w="30" w:type="dxa"/>
            <w:vAlign w:val="bottom"/>
          </w:tcPr>
          <w:p w:rsidR="00BE4027" w:rsidRPr="00BE4027" w:rsidRDefault="00BE4027" w:rsidP="00BE4027"/>
        </w:tc>
      </w:tr>
    </w:tbl>
    <w:p w:rsidR="00BE4027" w:rsidRPr="00BE4027" w:rsidRDefault="00BE4027" w:rsidP="00BE4027">
      <w:pPr>
        <w:sectPr w:rsidR="00BE4027" w:rsidRPr="00BE4027">
          <w:pgSz w:w="11900" w:h="16838"/>
          <w:pgMar w:top="1085" w:right="1306" w:bottom="1440" w:left="1440" w:header="0" w:footer="0" w:gutter="0"/>
          <w:cols w:space="720" w:equalWidth="0">
            <w:col w:w="9160"/>
          </w:cols>
        </w:sectPr>
      </w:pPr>
    </w:p>
    <w:p w:rsidR="00BE4027" w:rsidRDefault="00BE4027">
      <w:pPr>
        <w:pStyle w:val="Heading1"/>
        <w:spacing w:before="0" w:line="240" w:lineRule="auto"/>
        <w:ind w:right="5513" w:firstLine="4939"/>
      </w:pPr>
    </w:p>
    <w:p w:rsidR="00CA6547" w:rsidRDefault="005577C9">
      <w:pPr>
        <w:pStyle w:val="Heading1"/>
        <w:spacing w:before="0" w:line="240" w:lineRule="auto"/>
        <w:ind w:right="5513" w:firstLine="4939"/>
      </w:pPr>
      <w:r w:rsidRPr="00C34EF9">
        <w:t>Содержание учебного предмета</w:t>
      </w:r>
    </w:p>
    <w:p w:rsidR="00FC7616" w:rsidRPr="00C34EF9" w:rsidRDefault="005577C9" w:rsidP="00CA6547">
      <w:pPr>
        <w:pStyle w:val="Heading1"/>
        <w:spacing w:before="0" w:line="240" w:lineRule="auto"/>
        <w:ind w:left="0"/>
      </w:pPr>
      <w:r w:rsidRPr="00C34EF9">
        <w:t>Русская литература XIX века. Из литературы первой половины XIX века</w:t>
      </w:r>
    </w:p>
    <w:p w:rsidR="00FC7616" w:rsidRPr="00C34EF9" w:rsidRDefault="005577C9">
      <w:pPr>
        <w:spacing w:line="274" w:lineRule="exact"/>
        <w:ind w:left="232"/>
        <w:jc w:val="both"/>
        <w:rPr>
          <w:b/>
          <w:sz w:val="24"/>
          <w:szCs w:val="24"/>
        </w:rPr>
      </w:pPr>
      <w:r w:rsidRPr="00C34EF9">
        <w:rPr>
          <w:b/>
          <w:sz w:val="24"/>
          <w:szCs w:val="24"/>
        </w:rPr>
        <w:t>А.С. Пушкин</w:t>
      </w:r>
    </w:p>
    <w:p w:rsidR="00FC7616" w:rsidRPr="00C34EF9" w:rsidRDefault="005577C9">
      <w:pPr>
        <w:ind w:left="232" w:right="571"/>
        <w:jc w:val="both"/>
        <w:rPr>
          <w:sz w:val="24"/>
          <w:szCs w:val="24"/>
        </w:rPr>
      </w:pPr>
      <w:r w:rsidRPr="00C34EF9">
        <w:rPr>
          <w:sz w:val="24"/>
          <w:szCs w:val="24"/>
        </w:rPr>
        <w:t xml:space="preserve">Стихотворения: </w:t>
      </w:r>
      <w:r w:rsidRPr="00C34EF9">
        <w:rPr>
          <w:i/>
          <w:sz w:val="24"/>
          <w:szCs w:val="24"/>
        </w:rPr>
        <w:t xml:space="preserve">«Воспоминания в Царском Селе», «Вольность», «Деревня», «Погасло дневное светило...», «Разговор книгопродавца с поэтом», «...Вновь я посетил…», «Элегия» («Безумных лет угасшее веселье...»), «Свободы сеятель пустынный...», «Подражание Корану» (IX. «И пут ник усталый на Бога роптал...»), «Брожу ли я вдоль улиц шумных...» </w:t>
      </w:r>
      <w:r w:rsidRPr="00C34EF9">
        <w:rPr>
          <w:sz w:val="24"/>
          <w:szCs w:val="24"/>
        </w:rPr>
        <w:t xml:space="preserve">и др. по выбору, поэма </w:t>
      </w:r>
      <w:r w:rsidRPr="00C34EF9">
        <w:rPr>
          <w:i/>
          <w:sz w:val="24"/>
          <w:szCs w:val="24"/>
        </w:rPr>
        <w:t xml:space="preserve">«Медный всадник». </w:t>
      </w:r>
      <w:r w:rsidRPr="00C34EF9">
        <w:rPr>
          <w:sz w:val="24"/>
          <w:szCs w:val="24"/>
        </w:rPr>
        <w:t>Образно- тематическое богатство и художественное совершенство пушкинской лирики. Обращение к вечным вопросам человеческого бытия в стихотворениях А.С. Пушкина (сущность поэтического творчества, свобода художника, тайны природы и др.).</w:t>
      </w:r>
    </w:p>
    <w:p w:rsidR="00FC7616" w:rsidRPr="00C34EF9" w:rsidRDefault="005577C9">
      <w:pPr>
        <w:pStyle w:val="a3"/>
        <w:ind w:right="572"/>
        <w:jc w:val="both"/>
      </w:pPr>
      <w:r w:rsidRPr="00C34EF9">
        <w:t>Эстетическое и морально-этическое значение пушкинской поэзии. 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w:t>
      </w:r>
      <w:r w:rsidRPr="00C34EF9">
        <w:rPr>
          <w:spacing w:val="-2"/>
        </w:rPr>
        <w:t xml:space="preserve"> </w:t>
      </w:r>
      <w:r w:rsidRPr="00C34EF9">
        <w:t>истории.</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философская лирика, поэма как лиро-эпический жанр.</w:t>
      </w:r>
    </w:p>
    <w:p w:rsidR="00FC7616" w:rsidRPr="00C34EF9" w:rsidRDefault="005577C9">
      <w:pPr>
        <w:pStyle w:val="a3"/>
        <w:ind w:right="573"/>
        <w:jc w:val="both"/>
      </w:pPr>
      <w:r w:rsidRPr="00C34EF9">
        <w:rPr>
          <w:b/>
        </w:rPr>
        <w:t xml:space="preserve">Внутрипредметные связи: </w:t>
      </w:r>
      <w:r w:rsidRPr="00C34EF9">
        <w:t>одические мотивы «петровской» темы в творчестве М.В. Ломоносова и А.С. Пушкина; традиции  романтической лирики В.А. Жуковского и К.Н. Батюшкова в пушкинской</w:t>
      </w:r>
      <w:r w:rsidRPr="00C34EF9">
        <w:rPr>
          <w:spacing w:val="-8"/>
        </w:rPr>
        <w:t xml:space="preserve"> </w:t>
      </w:r>
      <w:r w:rsidRPr="00C34EF9">
        <w:t>поэзии.</w:t>
      </w:r>
    </w:p>
    <w:p w:rsidR="00FC7616" w:rsidRPr="00C34EF9" w:rsidRDefault="005577C9">
      <w:pPr>
        <w:ind w:left="232"/>
        <w:jc w:val="both"/>
        <w:rPr>
          <w:sz w:val="24"/>
          <w:szCs w:val="24"/>
        </w:rPr>
      </w:pPr>
      <w:r w:rsidRPr="00C34EF9">
        <w:rPr>
          <w:b/>
          <w:sz w:val="24"/>
          <w:szCs w:val="24"/>
        </w:rPr>
        <w:t xml:space="preserve">Межпредметные связи: </w:t>
      </w:r>
      <w:r w:rsidRPr="00C34EF9">
        <w:rPr>
          <w:sz w:val="24"/>
          <w:szCs w:val="24"/>
        </w:rPr>
        <w:t>историческая основа сюжета поэмы «Медный</w:t>
      </w:r>
      <w:r w:rsidRPr="00C34EF9">
        <w:rPr>
          <w:spacing w:val="-29"/>
          <w:sz w:val="24"/>
          <w:szCs w:val="24"/>
        </w:rPr>
        <w:t xml:space="preserve"> </w:t>
      </w:r>
      <w:r w:rsidRPr="00C34EF9">
        <w:rPr>
          <w:sz w:val="24"/>
          <w:szCs w:val="24"/>
        </w:rPr>
        <w:t>всадник».</w:t>
      </w:r>
    </w:p>
    <w:p w:rsidR="00FC7616" w:rsidRPr="00C34EF9" w:rsidRDefault="005577C9">
      <w:pPr>
        <w:pStyle w:val="Heading1"/>
        <w:spacing w:before="3"/>
      </w:pPr>
      <w:r w:rsidRPr="00C34EF9">
        <w:t>М.Ю. Лермонтов</w:t>
      </w:r>
    </w:p>
    <w:p w:rsidR="00FC7616" w:rsidRPr="00C34EF9" w:rsidRDefault="005577C9">
      <w:pPr>
        <w:ind w:left="232" w:right="571"/>
        <w:jc w:val="both"/>
        <w:rPr>
          <w:i/>
          <w:sz w:val="24"/>
          <w:szCs w:val="24"/>
        </w:rPr>
      </w:pPr>
      <w:r w:rsidRPr="00C34EF9">
        <w:rPr>
          <w:sz w:val="24"/>
          <w:szCs w:val="24"/>
        </w:rPr>
        <w:t xml:space="preserve">Стихотворения: </w:t>
      </w:r>
      <w:r w:rsidRPr="00C34EF9">
        <w:rPr>
          <w:i/>
          <w:sz w:val="24"/>
          <w:szCs w:val="24"/>
        </w:rPr>
        <w:t>«Как часто, пестрою толпою окружен...», «</w:t>
      </w:r>
      <w:proofErr w:type="spellStart"/>
      <w:r w:rsidRPr="00C34EF9">
        <w:rPr>
          <w:i/>
          <w:sz w:val="24"/>
          <w:szCs w:val="24"/>
        </w:rPr>
        <w:t>Валерик</w:t>
      </w:r>
      <w:proofErr w:type="spellEnd"/>
      <w:r w:rsidRPr="00C34EF9">
        <w:rPr>
          <w:i/>
          <w:sz w:val="24"/>
          <w:szCs w:val="24"/>
        </w:rPr>
        <w:t>», «Молитва» («Я, Матерь Божия, ныне с молитвою...»), «Я не унижусь пред тобою...», «Сон» («В полдневный жар в долине Дагестана...»), «Выхожу один я на</w:t>
      </w:r>
      <w:r w:rsidRPr="00C34EF9">
        <w:rPr>
          <w:i/>
          <w:spacing w:val="-21"/>
          <w:sz w:val="24"/>
          <w:szCs w:val="24"/>
        </w:rPr>
        <w:t xml:space="preserve"> </w:t>
      </w:r>
      <w:r w:rsidRPr="00C34EF9">
        <w:rPr>
          <w:i/>
          <w:sz w:val="24"/>
          <w:szCs w:val="24"/>
        </w:rPr>
        <w:t>дорогу…»</w:t>
      </w:r>
    </w:p>
    <w:p w:rsidR="00FC7616" w:rsidRPr="00C34EF9" w:rsidRDefault="005577C9">
      <w:pPr>
        <w:pStyle w:val="a3"/>
        <w:ind w:right="572"/>
        <w:jc w:val="both"/>
      </w:pPr>
      <w:r w:rsidRPr="00C34EF9">
        <w:t>и др. по выбору</w:t>
      </w:r>
      <w:r w:rsidRPr="00C34EF9">
        <w:rPr>
          <w:i/>
        </w:rPr>
        <w:t xml:space="preserve">. </w:t>
      </w:r>
      <w:r w:rsidRPr="00C34EF9">
        <w:t xml:space="preserve">Поэма </w:t>
      </w:r>
      <w:r w:rsidRPr="00C34EF9">
        <w:rPr>
          <w:i/>
        </w:rPr>
        <w:t xml:space="preserve">«Демон». </w:t>
      </w:r>
      <w:r w:rsidRPr="00C34EF9">
        <w:t xml:space="preserve">Глубина философской проблематики и драматизм звучания лирики М.Ю. Лермонтова. Мотивы одиночества, неразделенной любви, </w:t>
      </w:r>
      <w:proofErr w:type="spellStart"/>
      <w:r w:rsidRPr="00C34EF9">
        <w:t>невостребованности</w:t>
      </w:r>
      <w:proofErr w:type="spellEnd"/>
      <w:r w:rsidRPr="00C34EF9">
        <w:t xml:space="preserve"> высокого поэтического дара в </w:t>
      </w:r>
      <w:proofErr w:type="spellStart"/>
      <w:r w:rsidRPr="00C34EF9">
        <w:t>лермонтовской</w:t>
      </w:r>
      <w:proofErr w:type="spellEnd"/>
      <w:r w:rsidRPr="00C34EF9">
        <w:t xml:space="preserve"> поэзии. Глубина и проникновенность духовной и патриотической лирики поэта. Особенности богоборческой темы в поэме М.Ю. Лермонтова «Демон». Романтический колорит поэмы, ее образно-эмоциональная насыщенность. Перекличка основных мотивов «Демона» с лирикой поэта.</w:t>
      </w:r>
    </w:p>
    <w:p w:rsidR="00FC7616" w:rsidRPr="00C34EF9" w:rsidRDefault="005577C9">
      <w:pPr>
        <w:spacing w:line="274" w:lineRule="exact"/>
        <w:ind w:left="232"/>
        <w:jc w:val="both"/>
        <w:rPr>
          <w:sz w:val="24"/>
          <w:szCs w:val="24"/>
        </w:rPr>
      </w:pPr>
      <w:r w:rsidRPr="00C34EF9">
        <w:rPr>
          <w:b/>
          <w:sz w:val="24"/>
          <w:szCs w:val="24"/>
        </w:rPr>
        <w:t xml:space="preserve">Опорные понятия: </w:t>
      </w:r>
      <w:r w:rsidRPr="00C34EF9">
        <w:rPr>
          <w:sz w:val="24"/>
          <w:szCs w:val="24"/>
        </w:rPr>
        <w:t>духовная лирика, романтическая поэма.</w:t>
      </w:r>
    </w:p>
    <w:p w:rsidR="00FC7616" w:rsidRPr="00C34EF9" w:rsidRDefault="005577C9">
      <w:pPr>
        <w:pStyle w:val="a3"/>
        <w:ind w:right="574"/>
      </w:pPr>
      <w:r w:rsidRPr="00C34EF9">
        <w:rPr>
          <w:b/>
        </w:rPr>
        <w:t xml:space="preserve">Внутрипредметные связи: </w:t>
      </w:r>
      <w:r w:rsidRPr="00C34EF9">
        <w:t xml:space="preserve">образ поэта-пророка в лирике М.Ю. Лермонтова и А.С. Пушкина; традиции русского романтизма в </w:t>
      </w:r>
      <w:proofErr w:type="spellStart"/>
      <w:r w:rsidRPr="00C34EF9">
        <w:t>лермонтовской</w:t>
      </w:r>
      <w:proofErr w:type="spellEnd"/>
      <w:r w:rsidRPr="00C34EF9">
        <w:t xml:space="preserve"> поэзии.</w:t>
      </w:r>
    </w:p>
    <w:p w:rsidR="00FC7616" w:rsidRPr="00C34EF9" w:rsidRDefault="005577C9">
      <w:pPr>
        <w:pStyle w:val="a3"/>
        <w:tabs>
          <w:tab w:val="left" w:pos="14270"/>
        </w:tabs>
      </w:pPr>
      <w:r w:rsidRPr="00C34EF9">
        <w:rPr>
          <w:b/>
        </w:rPr>
        <w:t xml:space="preserve">Межпредметные  связи:  </w:t>
      </w:r>
      <w:r w:rsidRPr="00C34EF9">
        <w:t xml:space="preserve">живопись   и   рисунки   М.Ю.  Лермонтова;   музыкальные  </w:t>
      </w:r>
      <w:r w:rsidRPr="00C34EF9">
        <w:rPr>
          <w:spacing w:val="16"/>
        </w:rPr>
        <w:t xml:space="preserve"> </w:t>
      </w:r>
      <w:r w:rsidRPr="00C34EF9">
        <w:t xml:space="preserve">интерпретации </w:t>
      </w:r>
      <w:r w:rsidRPr="00C34EF9">
        <w:rPr>
          <w:spacing w:val="60"/>
        </w:rPr>
        <w:t xml:space="preserve"> </w:t>
      </w:r>
      <w:r w:rsidRPr="00C34EF9">
        <w:t xml:space="preserve">стихотворений </w:t>
      </w:r>
      <w:r w:rsidRPr="00C34EF9">
        <w:rPr>
          <w:spacing w:val="42"/>
        </w:rPr>
        <w:t xml:space="preserve"> </w:t>
      </w:r>
      <w:r w:rsidRPr="00C34EF9">
        <w:t>Лермонтова</w:t>
      </w:r>
      <w:r w:rsidRPr="00C34EF9">
        <w:tab/>
        <w:t>(А.С.</w:t>
      </w:r>
    </w:p>
    <w:p w:rsidR="00FC7616" w:rsidRPr="00C34EF9" w:rsidRDefault="005577C9">
      <w:pPr>
        <w:pStyle w:val="a3"/>
      </w:pPr>
      <w:r w:rsidRPr="00C34EF9">
        <w:t xml:space="preserve">Даргомыжский, М.А. </w:t>
      </w:r>
      <w:proofErr w:type="spellStart"/>
      <w:r w:rsidRPr="00C34EF9">
        <w:t>Балакирев</w:t>
      </w:r>
      <w:proofErr w:type="spellEnd"/>
      <w:r w:rsidRPr="00C34EF9">
        <w:t>, А. Рубинштейн и др.).</w:t>
      </w:r>
    </w:p>
    <w:p w:rsidR="00FC7616" w:rsidRPr="00C34EF9" w:rsidRDefault="005577C9">
      <w:pPr>
        <w:pStyle w:val="Heading1"/>
        <w:spacing w:before="3" w:line="240" w:lineRule="auto"/>
        <w:jc w:val="left"/>
      </w:pPr>
      <w:r w:rsidRPr="00C34EF9">
        <w:t>Н.В. Гоголь</w:t>
      </w:r>
    </w:p>
    <w:p w:rsidR="00FC7616" w:rsidRPr="00C34EF9" w:rsidRDefault="005577C9">
      <w:pPr>
        <w:pStyle w:val="a3"/>
        <w:spacing w:before="65"/>
        <w:ind w:right="575"/>
        <w:jc w:val="both"/>
      </w:pPr>
      <w:r w:rsidRPr="00C34EF9">
        <w:t xml:space="preserve">Повести: </w:t>
      </w:r>
      <w:r w:rsidRPr="00C34EF9">
        <w:rPr>
          <w:i/>
        </w:rPr>
        <w:t xml:space="preserve">«Невский проспект», «Нос». </w:t>
      </w:r>
      <w:r w:rsidRPr="00C34EF9">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судьбе гоголевских</w:t>
      </w:r>
      <w:r w:rsidRPr="00C34EF9">
        <w:rPr>
          <w:spacing w:val="-12"/>
        </w:rPr>
        <w:t xml:space="preserve"> </w:t>
      </w:r>
      <w:r w:rsidRPr="00C34EF9">
        <w:t>героев.</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ирония, гротеск, фантасмагория.</w:t>
      </w:r>
    </w:p>
    <w:p w:rsidR="00FC7616" w:rsidRPr="00C34EF9" w:rsidRDefault="005577C9">
      <w:pPr>
        <w:ind w:left="232"/>
        <w:jc w:val="both"/>
        <w:rPr>
          <w:sz w:val="24"/>
          <w:szCs w:val="24"/>
        </w:rPr>
      </w:pPr>
      <w:r w:rsidRPr="00C34EF9">
        <w:rPr>
          <w:b/>
          <w:sz w:val="24"/>
          <w:szCs w:val="24"/>
        </w:rPr>
        <w:t xml:space="preserve">Внутрипредметные связи: </w:t>
      </w:r>
      <w:r w:rsidRPr="00C34EF9">
        <w:rPr>
          <w:sz w:val="24"/>
          <w:szCs w:val="24"/>
        </w:rPr>
        <w:t>тема Петербурга в творчестве А.С. Пушкина и Н.В. Гоголя.</w:t>
      </w:r>
    </w:p>
    <w:p w:rsidR="00FC7616" w:rsidRPr="00C34EF9" w:rsidRDefault="005577C9">
      <w:pPr>
        <w:pStyle w:val="a3"/>
        <w:jc w:val="both"/>
      </w:pPr>
      <w:r w:rsidRPr="00C34EF9">
        <w:rPr>
          <w:b/>
        </w:rPr>
        <w:t xml:space="preserve">Межпредметные связи: </w:t>
      </w:r>
      <w:r w:rsidRPr="00C34EF9">
        <w:t xml:space="preserve">иллюстрации художников к повестям Гоголя (Н. Альтман, В. Зелинский, </w:t>
      </w:r>
      <w:proofErr w:type="spellStart"/>
      <w:r w:rsidRPr="00C34EF9">
        <w:t>Кукрыниксы</w:t>
      </w:r>
      <w:proofErr w:type="spellEnd"/>
      <w:r w:rsidRPr="00C34EF9">
        <w:t xml:space="preserve"> и др.).</w:t>
      </w:r>
    </w:p>
    <w:p w:rsidR="00FC7616" w:rsidRPr="00C34EF9" w:rsidRDefault="005577C9">
      <w:pPr>
        <w:pStyle w:val="Heading1"/>
        <w:spacing w:line="240" w:lineRule="auto"/>
        <w:ind w:right="10818"/>
      </w:pPr>
      <w:r w:rsidRPr="00C34EF9">
        <w:lastRenderedPageBreak/>
        <w:t>Литература второй половины ХIХ века Введение</w:t>
      </w:r>
    </w:p>
    <w:p w:rsidR="00FC7616" w:rsidRPr="00C34EF9" w:rsidRDefault="005577C9">
      <w:pPr>
        <w:pStyle w:val="a3"/>
        <w:ind w:right="574"/>
        <w:jc w:val="both"/>
      </w:pPr>
      <w:r w:rsidRPr="00C34EF9">
        <w:t xml:space="preserve">Социально-политическая ситуация в России второй половины ХIХ века. «Крестьянский вопрос» как определяющий фактор идейного противостояния в обществе. Разногласия между либеральным и революционно-демократическим </w:t>
      </w:r>
      <w:proofErr w:type="spellStart"/>
      <w:r w:rsidRPr="00C34EF9">
        <w:t>кры</w:t>
      </w:r>
      <w:proofErr w:type="spellEnd"/>
      <w:r w:rsidRPr="00C34EF9">
        <w:t>- 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Тургенева, И.А. Гончарова, Л.Н. Толстого, А.П. Чехова и др.</w:t>
      </w:r>
    </w:p>
    <w:p w:rsidR="00FC7616" w:rsidRPr="00C34EF9" w:rsidRDefault="005577C9">
      <w:pPr>
        <w:pStyle w:val="a3"/>
        <w:ind w:right="573"/>
        <w:jc w:val="both"/>
      </w:pPr>
      <w:r w:rsidRPr="00C34EF9">
        <w:t>«Некрасовское»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ХIХ века в развитие отечественной и мировой культуры.</w:t>
      </w:r>
    </w:p>
    <w:p w:rsidR="00FC7616" w:rsidRPr="00C34EF9" w:rsidRDefault="005577C9">
      <w:pPr>
        <w:pStyle w:val="Heading1"/>
        <w:spacing w:before="0"/>
      </w:pPr>
      <w:r w:rsidRPr="00C34EF9">
        <w:t>А. Н. Островский</w:t>
      </w:r>
    </w:p>
    <w:p w:rsidR="00FC7616" w:rsidRPr="00C34EF9" w:rsidRDefault="005577C9">
      <w:pPr>
        <w:spacing w:line="274" w:lineRule="exact"/>
        <w:ind w:left="232"/>
        <w:jc w:val="both"/>
        <w:rPr>
          <w:sz w:val="24"/>
          <w:szCs w:val="24"/>
        </w:rPr>
      </w:pPr>
      <w:r w:rsidRPr="00C34EF9">
        <w:rPr>
          <w:sz w:val="24"/>
          <w:szCs w:val="24"/>
        </w:rPr>
        <w:t>Пьесы:</w:t>
      </w:r>
      <w:r w:rsidRPr="00C34EF9">
        <w:rPr>
          <w:spacing w:val="11"/>
          <w:sz w:val="24"/>
          <w:szCs w:val="24"/>
        </w:rPr>
        <w:t xml:space="preserve"> </w:t>
      </w:r>
      <w:r w:rsidRPr="00C34EF9">
        <w:rPr>
          <w:i/>
          <w:sz w:val="24"/>
          <w:szCs w:val="24"/>
        </w:rPr>
        <w:t>«Свои</w:t>
      </w:r>
      <w:r w:rsidRPr="00C34EF9">
        <w:rPr>
          <w:i/>
          <w:spacing w:val="11"/>
          <w:sz w:val="24"/>
          <w:szCs w:val="24"/>
        </w:rPr>
        <w:t xml:space="preserve"> </w:t>
      </w:r>
      <w:r w:rsidRPr="00C34EF9">
        <w:rPr>
          <w:i/>
          <w:sz w:val="24"/>
          <w:szCs w:val="24"/>
        </w:rPr>
        <w:t>люди</w:t>
      </w:r>
      <w:r w:rsidRPr="00C34EF9">
        <w:rPr>
          <w:i/>
          <w:spacing w:val="11"/>
          <w:sz w:val="24"/>
          <w:szCs w:val="24"/>
        </w:rPr>
        <w:t xml:space="preserve"> </w:t>
      </w:r>
      <w:r w:rsidRPr="00C34EF9">
        <w:rPr>
          <w:i/>
          <w:sz w:val="24"/>
          <w:szCs w:val="24"/>
        </w:rPr>
        <w:t>—</w:t>
      </w:r>
      <w:r w:rsidRPr="00C34EF9">
        <w:rPr>
          <w:i/>
          <w:spacing w:val="9"/>
          <w:sz w:val="24"/>
          <w:szCs w:val="24"/>
        </w:rPr>
        <w:t xml:space="preserve"> </w:t>
      </w:r>
      <w:r w:rsidRPr="00C34EF9">
        <w:rPr>
          <w:i/>
          <w:sz w:val="24"/>
          <w:szCs w:val="24"/>
        </w:rPr>
        <w:t>сочтёмся!»,</w:t>
      </w:r>
      <w:r w:rsidRPr="00C34EF9">
        <w:rPr>
          <w:i/>
          <w:spacing w:val="11"/>
          <w:sz w:val="24"/>
          <w:szCs w:val="24"/>
        </w:rPr>
        <w:t xml:space="preserve"> </w:t>
      </w:r>
      <w:r w:rsidRPr="00C34EF9">
        <w:rPr>
          <w:i/>
          <w:sz w:val="24"/>
          <w:szCs w:val="24"/>
        </w:rPr>
        <w:t>«Гроза».</w:t>
      </w:r>
      <w:r w:rsidRPr="00C34EF9">
        <w:rPr>
          <w:i/>
          <w:spacing w:val="11"/>
          <w:sz w:val="24"/>
          <w:szCs w:val="24"/>
        </w:rPr>
        <w:t xml:space="preserve"> </w:t>
      </w:r>
      <w:r w:rsidRPr="00C34EF9">
        <w:rPr>
          <w:sz w:val="24"/>
          <w:szCs w:val="24"/>
        </w:rPr>
        <w:t>Быт</w:t>
      </w:r>
      <w:r w:rsidRPr="00C34EF9">
        <w:rPr>
          <w:spacing w:val="12"/>
          <w:sz w:val="24"/>
          <w:szCs w:val="24"/>
        </w:rPr>
        <w:t xml:space="preserve"> </w:t>
      </w:r>
      <w:r w:rsidRPr="00C34EF9">
        <w:rPr>
          <w:sz w:val="24"/>
          <w:szCs w:val="24"/>
        </w:rPr>
        <w:t>и</w:t>
      </w:r>
      <w:r w:rsidRPr="00C34EF9">
        <w:rPr>
          <w:spacing w:val="12"/>
          <w:sz w:val="24"/>
          <w:szCs w:val="24"/>
        </w:rPr>
        <w:t xml:space="preserve"> </w:t>
      </w:r>
      <w:r w:rsidRPr="00C34EF9">
        <w:rPr>
          <w:sz w:val="24"/>
          <w:szCs w:val="24"/>
        </w:rPr>
        <w:t>нравы</w:t>
      </w:r>
      <w:r w:rsidRPr="00C34EF9">
        <w:rPr>
          <w:spacing w:val="10"/>
          <w:sz w:val="24"/>
          <w:szCs w:val="24"/>
        </w:rPr>
        <w:t xml:space="preserve"> </w:t>
      </w:r>
      <w:r w:rsidRPr="00C34EF9">
        <w:rPr>
          <w:sz w:val="24"/>
          <w:szCs w:val="24"/>
        </w:rPr>
        <w:t>замоскворецкого</w:t>
      </w:r>
      <w:r w:rsidRPr="00C34EF9">
        <w:rPr>
          <w:spacing w:val="11"/>
          <w:sz w:val="24"/>
          <w:szCs w:val="24"/>
        </w:rPr>
        <w:t xml:space="preserve"> </w:t>
      </w:r>
      <w:r w:rsidRPr="00C34EF9">
        <w:rPr>
          <w:sz w:val="24"/>
          <w:szCs w:val="24"/>
        </w:rPr>
        <w:t>купечества</w:t>
      </w:r>
      <w:r w:rsidRPr="00C34EF9">
        <w:rPr>
          <w:spacing w:val="11"/>
          <w:sz w:val="24"/>
          <w:szCs w:val="24"/>
        </w:rPr>
        <w:t xml:space="preserve"> </w:t>
      </w:r>
      <w:r w:rsidRPr="00C34EF9">
        <w:rPr>
          <w:sz w:val="24"/>
          <w:szCs w:val="24"/>
        </w:rPr>
        <w:t>в</w:t>
      </w:r>
      <w:r w:rsidRPr="00C34EF9">
        <w:rPr>
          <w:spacing w:val="10"/>
          <w:sz w:val="24"/>
          <w:szCs w:val="24"/>
        </w:rPr>
        <w:t xml:space="preserve"> </w:t>
      </w:r>
      <w:r w:rsidRPr="00C34EF9">
        <w:rPr>
          <w:sz w:val="24"/>
          <w:szCs w:val="24"/>
        </w:rPr>
        <w:t>пьесе</w:t>
      </w:r>
      <w:r w:rsidRPr="00C34EF9">
        <w:rPr>
          <w:spacing w:val="15"/>
          <w:sz w:val="24"/>
          <w:szCs w:val="24"/>
        </w:rPr>
        <w:t xml:space="preserve"> </w:t>
      </w:r>
      <w:r w:rsidRPr="00C34EF9">
        <w:rPr>
          <w:sz w:val="24"/>
          <w:szCs w:val="24"/>
        </w:rPr>
        <w:t>«Свои</w:t>
      </w:r>
      <w:r w:rsidRPr="00C34EF9">
        <w:rPr>
          <w:spacing w:val="12"/>
          <w:sz w:val="24"/>
          <w:szCs w:val="24"/>
        </w:rPr>
        <w:t xml:space="preserve"> </w:t>
      </w:r>
      <w:r w:rsidRPr="00C34EF9">
        <w:rPr>
          <w:sz w:val="24"/>
          <w:szCs w:val="24"/>
        </w:rPr>
        <w:t>люди</w:t>
      </w:r>
      <w:r w:rsidRPr="00C34EF9">
        <w:rPr>
          <w:spacing w:val="12"/>
          <w:sz w:val="24"/>
          <w:szCs w:val="24"/>
        </w:rPr>
        <w:t xml:space="preserve"> </w:t>
      </w:r>
      <w:r w:rsidRPr="00C34EF9">
        <w:rPr>
          <w:sz w:val="24"/>
          <w:szCs w:val="24"/>
        </w:rPr>
        <w:t>—</w:t>
      </w:r>
      <w:r w:rsidRPr="00C34EF9">
        <w:rPr>
          <w:spacing w:val="11"/>
          <w:sz w:val="24"/>
          <w:szCs w:val="24"/>
        </w:rPr>
        <w:t xml:space="preserve"> </w:t>
      </w:r>
      <w:r w:rsidRPr="00C34EF9">
        <w:rPr>
          <w:sz w:val="24"/>
          <w:szCs w:val="24"/>
        </w:rPr>
        <w:t>сочтёмся!».</w:t>
      </w:r>
      <w:r w:rsidRPr="00C34EF9">
        <w:rPr>
          <w:spacing w:val="13"/>
          <w:sz w:val="24"/>
          <w:szCs w:val="24"/>
        </w:rPr>
        <w:t xml:space="preserve"> </w:t>
      </w:r>
      <w:r w:rsidRPr="00C34EF9">
        <w:rPr>
          <w:sz w:val="24"/>
          <w:szCs w:val="24"/>
        </w:rPr>
        <w:t>Конфликт</w:t>
      </w:r>
      <w:r w:rsidRPr="00C34EF9">
        <w:rPr>
          <w:spacing w:val="12"/>
          <w:sz w:val="24"/>
          <w:szCs w:val="24"/>
        </w:rPr>
        <w:t xml:space="preserve"> </w:t>
      </w:r>
      <w:r w:rsidRPr="00C34EF9">
        <w:rPr>
          <w:sz w:val="24"/>
          <w:szCs w:val="24"/>
        </w:rPr>
        <w:t>между</w:t>
      </w:r>
    </w:p>
    <w:p w:rsidR="00FC7616" w:rsidRPr="00C34EF9" w:rsidRDefault="005577C9">
      <w:pPr>
        <w:pStyle w:val="a3"/>
        <w:ind w:right="571"/>
        <w:jc w:val="both"/>
      </w:pPr>
      <w:r w:rsidRPr="00C34EF9">
        <w:t xml:space="preserve">«старшими» и «младшими», властными и подневольными как основа социально-психологической проблематики комедии. Большов, </w:t>
      </w:r>
      <w:proofErr w:type="spellStart"/>
      <w:r w:rsidRPr="00C34EF9">
        <w:t>Подхалюзин</w:t>
      </w:r>
      <w:proofErr w:type="spellEnd"/>
      <w:r w:rsidRPr="00C34EF9">
        <w:rPr>
          <w:spacing w:val="7"/>
        </w:rPr>
        <w:t xml:space="preserve"> </w:t>
      </w:r>
      <w:r w:rsidRPr="00C34EF9">
        <w:t>и</w:t>
      </w:r>
      <w:r w:rsidRPr="00C34EF9">
        <w:rPr>
          <w:spacing w:val="7"/>
        </w:rPr>
        <w:t xml:space="preserve"> </w:t>
      </w:r>
      <w:r w:rsidRPr="00C34EF9">
        <w:t>Тишка</w:t>
      </w:r>
      <w:r w:rsidRPr="00C34EF9">
        <w:rPr>
          <w:spacing w:val="5"/>
        </w:rPr>
        <w:t xml:space="preserve"> </w:t>
      </w:r>
      <w:r w:rsidRPr="00C34EF9">
        <w:t>—</w:t>
      </w:r>
      <w:r w:rsidRPr="00C34EF9">
        <w:rPr>
          <w:spacing w:val="8"/>
        </w:rPr>
        <w:t xml:space="preserve"> </w:t>
      </w:r>
      <w:r w:rsidRPr="00C34EF9">
        <w:t>три</w:t>
      </w:r>
      <w:r w:rsidRPr="00C34EF9">
        <w:rPr>
          <w:spacing w:val="7"/>
        </w:rPr>
        <w:t xml:space="preserve"> </w:t>
      </w:r>
      <w:r w:rsidRPr="00C34EF9">
        <w:t>стадии</w:t>
      </w:r>
      <w:r w:rsidRPr="00C34EF9">
        <w:rPr>
          <w:spacing w:val="7"/>
        </w:rPr>
        <w:t xml:space="preserve"> </w:t>
      </w:r>
      <w:r w:rsidRPr="00C34EF9">
        <w:t>накопления</w:t>
      </w:r>
      <w:r w:rsidRPr="00C34EF9">
        <w:rPr>
          <w:spacing w:val="11"/>
        </w:rPr>
        <w:t xml:space="preserve"> </w:t>
      </w:r>
      <w:r w:rsidRPr="00C34EF9">
        <w:t>«первоначального</w:t>
      </w:r>
      <w:r w:rsidRPr="00C34EF9">
        <w:rPr>
          <w:spacing w:val="9"/>
        </w:rPr>
        <w:t xml:space="preserve"> </w:t>
      </w:r>
      <w:r w:rsidRPr="00C34EF9">
        <w:t>капитала».</w:t>
      </w:r>
      <w:r w:rsidRPr="00C34EF9">
        <w:rPr>
          <w:spacing w:val="8"/>
        </w:rPr>
        <w:t xml:space="preserve"> </w:t>
      </w:r>
      <w:r w:rsidRPr="00C34EF9">
        <w:t>Речь</w:t>
      </w:r>
      <w:r w:rsidRPr="00C34EF9">
        <w:rPr>
          <w:spacing w:val="9"/>
        </w:rPr>
        <w:t xml:space="preserve"> </w:t>
      </w:r>
      <w:r w:rsidRPr="00C34EF9">
        <w:t>героев</w:t>
      </w:r>
      <w:r w:rsidRPr="00C34EF9">
        <w:rPr>
          <w:spacing w:val="8"/>
        </w:rPr>
        <w:t xml:space="preserve"> </w:t>
      </w:r>
      <w:r w:rsidRPr="00C34EF9">
        <w:t>и</w:t>
      </w:r>
      <w:r w:rsidRPr="00C34EF9">
        <w:rPr>
          <w:spacing w:val="10"/>
        </w:rPr>
        <w:t xml:space="preserve"> </w:t>
      </w:r>
      <w:r w:rsidRPr="00C34EF9">
        <w:t>её</w:t>
      </w:r>
      <w:r w:rsidRPr="00C34EF9">
        <w:rPr>
          <w:spacing w:val="7"/>
        </w:rPr>
        <w:t xml:space="preserve"> </w:t>
      </w:r>
      <w:r w:rsidRPr="00C34EF9">
        <w:t>характерологическая</w:t>
      </w:r>
      <w:r w:rsidRPr="00C34EF9">
        <w:rPr>
          <w:spacing w:val="8"/>
        </w:rPr>
        <w:t xml:space="preserve"> </w:t>
      </w:r>
      <w:r w:rsidRPr="00C34EF9">
        <w:t>функция.</w:t>
      </w:r>
      <w:r w:rsidRPr="00C34EF9">
        <w:rPr>
          <w:spacing w:val="8"/>
        </w:rPr>
        <w:t xml:space="preserve"> </w:t>
      </w:r>
      <w:r w:rsidRPr="00C34EF9">
        <w:t>Изображение</w:t>
      </w:r>
    </w:p>
    <w:p w:rsidR="00FC7616" w:rsidRPr="00C34EF9" w:rsidRDefault="005577C9">
      <w:pPr>
        <w:pStyle w:val="a3"/>
        <w:ind w:right="574"/>
        <w:jc w:val="both"/>
      </w:pPr>
      <w:r w:rsidRPr="00C34EF9">
        <w:t xml:space="preserve">«затерянного мира» города Калинова в драме «Гроза». Катерина и Кабаниха как два нравственных полюса народной жизни. Трагедия совести и ее разрешение в пьесе. Роль второстепенных и </w:t>
      </w:r>
      <w:proofErr w:type="spellStart"/>
      <w:r w:rsidRPr="00C34EF9">
        <w:t>внесценических</w:t>
      </w:r>
      <w:proofErr w:type="spellEnd"/>
      <w:r w:rsidRPr="00C34EF9">
        <w:t xml:space="preserve"> персонажей в «Грозе». Многозначность названия пьесы, символика деталей и специфика жанра. «Гроза» в русской критике (Н.А. Добролюбов, Д.И. Писарев, А.А.</w:t>
      </w:r>
      <w:r w:rsidRPr="00C34EF9">
        <w:rPr>
          <w:spacing w:val="-11"/>
        </w:rPr>
        <w:t xml:space="preserve"> </w:t>
      </w:r>
      <w:r w:rsidRPr="00C34EF9">
        <w:t>Григорьев).</w:t>
      </w:r>
    </w:p>
    <w:p w:rsidR="00FC7616" w:rsidRPr="00C34EF9" w:rsidRDefault="005577C9">
      <w:pPr>
        <w:spacing w:before="1"/>
        <w:ind w:left="232"/>
        <w:jc w:val="both"/>
        <w:rPr>
          <w:sz w:val="24"/>
          <w:szCs w:val="24"/>
        </w:rPr>
      </w:pPr>
      <w:r w:rsidRPr="00C34EF9">
        <w:rPr>
          <w:b/>
          <w:sz w:val="24"/>
          <w:szCs w:val="24"/>
        </w:rPr>
        <w:t xml:space="preserve">Опорные понятия: </w:t>
      </w:r>
      <w:r w:rsidRPr="00C34EF9">
        <w:rPr>
          <w:sz w:val="24"/>
          <w:szCs w:val="24"/>
        </w:rPr>
        <w:t>семейно-бытовая коллизия, речевой жест.</w:t>
      </w:r>
    </w:p>
    <w:p w:rsidR="00FC7616" w:rsidRPr="00C34EF9" w:rsidRDefault="005577C9">
      <w:pPr>
        <w:pStyle w:val="a3"/>
        <w:ind w:right="575"/>
        <w:jc w:val="both"/>
      </w:pPr>
      <w:r w:rsidRPr="00C34EF9">
        <w:rPr>
          <w:b/>
        </w:rPr>
        <w:t xml:space="preserve">Внутрипредметные связи: </w:t>
      </w:r>
      <w:r w:rsidRPr="00C34EF9">
        <w:t xml:space="preserve">традиции отечественной драматургии в творчестве А.Н. Островского (пьесы Д.И. Фонвизина, А.С. </w:t>
      </w:r>
      <w:proofErr w:type="spellStart"/>
      <w:r w:rsidRPr="00C34EF9">
        <w:t>Грибоедова</w:t>
      </w:r>
      <w:proofErr w:type="spellEnd"/>
      <w:r w:rsidRPr="00C34EF9">
        <w:t>, Н.В. Гоголя).</w:t>
      </w:r>
    </w:p>
    <w:p w:rsidR="00FC7616" w:rsidRPr="00C34EF9" w:rsidRDefault="005577C9">
      <w:pPr>
        <w:pStyle w:val="a3"/>
        <w:spacing w:line="274" w:lineRule="exact"/>
        <w:jc w:val="both"/>
      </w:pPr>
      <w:proofErr w:type="spellStart"/>
      <w:r w:rsidRPr="00C34EF9">
        <w:rPr>
          <w:b/>
        </w:rPr>
        <w:t>Межпреметные</w:t>
      </w:r>
      <w:proofErr w:type="spellEnd"/>
      <w:r w:rsidRPr="00C34EF9">
        <w:rPr>
          <w:b/>
        </w:rPr>
        <w:t xml:space="preserve"> связи: </w:t>
      </w:r>
      <w:r w:rsidRPr="00C34EF9">
        <w:t>А.Н.Островский и русский театр; сценические интерпретации пьес А.Н. Островского.</w:t>
      </w:r>
    </w:p>
    <w:p w:rsidR="00FC7616" w:rsidRPr="00C34EF9" w:rsidRDefault="005577C9">
      <w:pPr>
        <w:ind w:left="232"/>
        <w:jc w:val="both"/>
        <w:rPr>
          <w:sz w:val="24"/>
          <w:szCs w:val="24"/>
        </w:rPr>
      </w:pPr>
      <w:r w:rsidRPr="00C34EF9">
        <w:rPr>
          <w:b/>
          <w:sz w:val="24"/>
          <w:szCs w:val="24"/>
        </w:rPr>
        <w:t xml:space="preserve">Для самостоятельного чтения: </w:t>
      </w:r>
      <w:r w:rsidRPr="00C34EF9">
        <w:rPr>
          <w:sz w:val="24"/>
          <w:szCs w:val="24"/>
        </w:rPr>
        <w:t>пьесы «Бесприданница», «Волки и овцы».</w:t>
      </w:r>
    </w:p>
    <w:p w:rsidR="00FC7616" w:rsidRPr="00C34EF9" w:rsidRDefault="005577C9">
      <w:pPr>
        <w:pStyle w:val="Heading1"/>
        <w:spacing w:before="4"/>
      </w:pPr>
      <w:r w:rsidRPr="00C34EF9">
        <w:t>И.А. Гончаров</w:t>
      </w:r>
    </w:p>
    <w:p w:rsidR="00FC7616" w:rsidRPr="00C34EF9" w:rsidRDefault="005577C9">
      <w:pPr>
        <w:pStyle w:val="a3"/>
        <w:ind w:right="573"/>
        <w:jc w:val="both"/>
      </w:pPr>
      <w:r w:rsidRPr="00C34EF9">
        <w:t xml:space="preserve">Роман </w:t>
      </w:r>
      <w:r w:rsidRPr="00C34EF9">
        <w:rPr>
          <w:i/>
        </w:rPr>
        <w:t xml:space="preserve">«Обломов». </w:t>
      </w:r>
      <w:r w:rsidRPr="00C34EF9">
        <w:t>Быт и бытие Ильи Ильича Обломова. Внутренняя противоречивость натуры героя, её соотнесенность с другими характерами (Андрей Штольц, Ольга Ильинская и др.). Любовная история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Роль детали в раскрытии психологии персонажей романа. Отражение в судьбе Обломова глубинных сдвигов русской жизни. Роман «Обломов» в русской критике (Н.А. Добролюбов, Д.И. Писарев, А.В. Дружинин).</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образная типизация, символика детали.</w:t>
      </w:r>
    </w:p>
    <w:p w:rsidR="00FC7616" w:rsidRPr="00C34EF9" w:rsidRDefault="005577C9">
      <w:pPr>
        <w:pStyle w:val="a3"/>
        <w:spacing w:before="65"/>
        <w:ind w:right="2958"/>
      </w:pPr>
      <w:r w:rsidRPr="00C34EF9">
        <w:rPr>
          <w:b/>
        </w:rPr>
        <w:t xml:space="preserve">Внутрипредметные связи: </w:t>
      </w:r>
      <w:r w:rsidRPr="00C34EF9">
        <w:t>И.С. Тургенев и Л.Н. Тол стой о романе «Обломов»; Онегин и Печорин как литературные предшественники Обломова.</w:t>
      </w:r>
    </w:p>
    <w:p w:rsidR="00FC7616" w:rsidRPr="00C34EF9" w:rsidRDefault="005577C9">
      <w:pPr>
        <w:pStyle w:val="a3"/>
      </w:pPr>
      <w:r w:rsidRPr="00C34EF9">
        <w:rPr>
          <w:b/>
        </w:rPr>
        <w:t xml:space="preserve">Межпредметные связи: </w:t>
      </w:r>
      <w:r w:rsidRPr="00C34EF9">
        <w:t>музыкальные темы в романе «Обломов»; к/</w:t>
      </w:r>
      <w:proofErr w:type="spellStart"/>
      <w:r w:rsidRPr="00C34EF9">
        <w:t>ф</w:t>
      </w:r>
      <w:proofErr w:type="spellEnd"/>
      <w:r w:rsidRPr="00C34EF9">
        <w:t xml:space="preserve"> «Несколько дней из жизни И.И. Обломова» (</w:t>
      </w:r>
      <w:proofErr w:type="spellStart"/>
      <w:r w:rsidRPr="00C34EF9">
        <w:t>реж</w:t>
      </w:r>
      <w:proofErr w:type="spellEnd"/>
      <w:r w:rsidRPr="00C34EF9">
        <w:t>.</w:t>
      </w:r>
    </w:p>
    <w:p w:rsidR="00FC7616" w:rsidRPr="00C34EF9" w:rsidRDefault="005577C9">
      <w:pPr>
        <w:pStyle w:val="a3"/>
      </w:pPr>
      <w:r w:rsidRPr="00C34EF9">
        <w:t>Н. Михалков).</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роман «Обыкновенная история».</w:t>
      </w:r>
    </w:p>
    <w:p w:rsidR="00FC7616" w:rsidRPr="00C34EF9" w:rsidRDefault="005577C9">
      <w:pPr>
        <w:pStyle w:val="Heading1"/>
        <w:jc w:val="left"/>
      </w:pPr>
      <w:r w:rsidRPr="00C34EF9">
        <w:t>И.С. Тургенев</w:t>
      </w:r>
    </w:p>
    <w:p w:rsidR="00FC7616" w:rsidRPr="00C34EF9" w:rsidRDefault="005577C9">
      <w:pPr>
        <w:spacing w:line="274" w:lineRule="exact"/>
        <w:ind w:left="232"/>
        <w:rPr>
          <w:i/>
          <w:sz w:val="24"/>
          <w:szCs w:val="24"/>
        </w:rPr>
      </w:pPr>
      <w:r w:rsidRPr="00C34EF9">
        <w:rPr>
          <w:sz w:val="24"/>
          <w:szCs w:val="24"/>
        </w:rPr>
        <w:lastRenderedPageBreak/>
        <w:t xml:space="preserve">Цикл </w:t>
      </w:r>
      <w:r w:rsidRPr="00C34EF9">
        <w:rPr>
          <w:i/>
          <w:sz w:val="24"/>
          <w:szCs w:val="24"/>
        </w:rPr>
        <w:t xml:space="preserve">«Записки охотника» </w:t>
      </w:r>
      <w:r w:rsidRPr="00C34EF9">
        <w:rPr>
          <w:sz w:val="24"/>
          <w:szCs w:val="24"/>
        </w:rPr>
        <w:t>(2—3 рассказа по выбору)</w:t>
      </w:r>
      <w:r w:rsidRPr="00C34EF9">
        <w:rPr>
          <w:i/>
          <w:sz w:val="24"/>
          <w:szCs w:val="24"/>
        </w:rPr>
        <w:t xml:space="preserve">, </w:t>
      </w:r>
      <w:r w:rsidRPr="00C34EF9">
        <w:rPr>
          <w:sz w:val="24"/>
          <w:szCs w:val="24"/>
        </w:rPr>
        <w:t xml:space="preserve">роман </w:t>
      </w:r>
      <w:r w:rsidRPr="00C34EF9">
        <w:rPr>
          <w:i/>
          <w:sz w:val="24"/>
          <w:szCs w:val="24"/>
        </w:rPr>
        <w:t xml:space="preserve">«Отцы и дети», </w:t>
      </w:r>
      <w:r w:rsidRPr="00C34EF9">
        <w:rPr>
          <w:sz w:val="24"/>
          <w:szCs w:val="24"/>
        </w:rPr>
        <w:t xml:space="preserve">стихотворения в прозе: </w:t>
      </w:r>
      <w:r w:rsidRPr="00C34EF9">
        <w:rPr>
          <w:i/>
          <w:sz w:val="24"/>
          <w:szCs w:val="24"/>
        </w:rPr>
        <w:t xml:space="preserve">«Порог», «Памяти Ю.П. </w:t>
      </w:r>
      <w:proofErr w:type="spellStart"/>
      <w:r w:rsidRPr="00C34EF9">
        <w:rPr>
          <w:i/>
          <w:sz w:val="24"/>
          <w:szCs w:val="24"/>
        </w:rPr>
        <w:t>Вревской</w:t>
      </w:r>
      <w:proofErr w:type="spellEnd"/>
      <w:r w:rsidRPr="00C34EF9">
        <w:rPr>
          <w:i/>
          <w:sz w:val="24"/>
          <w:szCs w:val="24"/>
        </w:rPr>
        <w:t>»,</w:t>
      </w:r>
    </w:p>
    <w:p w:rsidR="00FC7616" w:rsidRPr="00C34EF9" w:rsidRDefault="005577C9">
      <w:pPr>
        <w:pStyle w:val="a3"/>
        <w:ind w:right="570"/>
        <w:jc w:val="both"/>
      </w:pPr>
      <w:r w:rsidRPr="00C34EF9">
        <w:rPr>
          <w:i/>
        </w:rPr>
        <w:t xml:space="preserve">«Два богача» </w:t>
      </w:r>
      <w:r w:rsidRPr="00C34EF9">
        <w:t>и др. по выбору</w:t>
      </w:r>
      <w:r w:rsidRPr="00C34EF9">
        <w:rPr>
          <w:i/>
        </w:rPr>
        <w:t xml:space="preserve">. </w:t>
      </w:r>
      <w:r w:rsidRPr="00C34EF9">
        <w:t xml:space="preserve">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 тральная тема цикла. 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w:t>
      </w:r>
      <w:proofErr w:type="spellStart"/>
      <w:r w:rsidRPr="00C34EF9">
        <w:t>Кирсановых</w:t>
      </w:r>
      <w:proofErr w:type="spellEnd"/>
      <w:r w:rsidRPr="00C34EF9">
        <w:t>. Любовная линия в романе и ее место в общей проблематике произведения. Философские итоги романа, смысл его названия. Русская критика о романе и его герое (статьи Д.И. Писарева, Н.Н. Страхова, М.А. Антоновича).</w:t>
      </w:r>
    </w:p>
    <w:p w:rsidR="00FC7616" w:rsidRPr="00C34EF9" w:rsidRDefault="005577C9">
      <w:pPr>
        <w:pStyle w:val="a3"/>
        <w:ind w:right="573"/>
        <w:jc w:val="both"/>
      </w:pPr>
      <w:r w:rsidRPr="00C34EF9">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национального самосознания в тематике и образах стихотворений.</w:t>
      </w:r>
    </w:p>
    <w:p w:rsidR="00FC7616" w:rsidRPr="00C34EF9" w:rsidRDefault="005577C9">
      <w:pPr>
        <w:pStyle w:val="a3"/>
        <w:jc w:val="both"/>
      </w:pPr>
      <w:r w:rsidRPr="00C34EF9">
        <w:rPr>
          <w:b/>
        </w:rPr>
        <w:t xml:space="preserve">Опорные понятия: </w:t>
      </w:r>
      <w:r w:rsidRPr="00C34EF9">
        <w:t>социально-психологический роман; принцип «тайной психологии» в изображении внутреннего мира героев.</w:t>
      </w:r>
    </w:p>
    <w:p w:rsidR="00FC7616" w:rsidRPr="00C34EF9" w:rsidRDefault="005577C9">
      <w:pPr>
        <w:pStyle w:val="a3"/>
        <w:ind w:right="574"/>
      </w:pPr>
      <w:r w:rsidRPr="00C34EF9">
        <w:rPr>
          <w:b/>
        </w:rPr>
        <w:t xml:space="preserve">Внутрипредметные связи: </w:t>
      </w:r>
      <w:r w:rsidRPr="00C34EF9">
        <w:t xml:space="preserve">И.С. Тургенев и группа «Современника»; литературные реминисценции в романе «Отцы и дети». </w:t>
      </w:r>
      <w:r w:rsidRPr="00C34EF9">
        <w:rPr>
          <w:b/>
        </w:rPr>
        <w:t xml:space="preserve">Межпредметные связи: </w:t>
      </w:r>
      <w:r w:rsidRPr="00C34EF9">
        <w:t>историческая основа романа «Отцы и дети» («говорящие» даты в романе); музыкальные темы в романе; песенная тематика рассказа «Певцы».</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романы «Рудин», «Дворянское гнездо».</w:t>
      </w:r>
    </w:p>
    <w:p w:rsidR="00FC7616" w:rsidRPr="00C34EF9" w:rsidRDefault="005577C9">
      <w:pPr>
        <w:pStyle w:val="Heading1"/>
        <w:jc w:val="left"/>
      </w:pPr>
      <w:r w:rsidRPr="00C34EF9">
        <w:t>Н.Г. Чернышевский</w:t>
      </w:r>
    </w:p>
    <w:p w:rsidR="00FC7616" w:rsidRPr="00C34EF9" w:rsidRDefault="005577C9">
      <w:pPr>
        <w:pStyle w:val="a3"/>
        <w:spacing w:line="274" w:lineRule="exact"/>
      </w:pPr>
      <w:r w:rsidRPr="00C34EF9">
        <w:t xml:space="preserve">Роман </w:t>
      </w:r>
      <w:r w:rsidRPr="00C34EF9">
        <w:rPr>
          <w:i/>
        </w:rPr>
        <w:t xml:space="preserve">«Что делать?» </w:t>
      </w:r>
      <w:r w:rsidRPr="00C34EF9">
        <w:t>(обзор)</w:t>
      </w:r>
      <w:r w:rsidRPr="00C34EF9">
        <w:rPr>
          <w:i/>
        </w:rPr>
        <w:t xml:space="preserve">. </w:t>
      </w:r>
      <w:r w:rsidRPr="00C34EF9">
        <w:t>«Что делать?» Н.Г. Чернышевского как полемический отклик на роман И.С. Тургенева «Отцы и дети».</w:t>
      </w:r>
    </w:p>
    <w:p w:rsidR="00FC7616" w:rsidRPr="00C34EF9" w:rsidRDefault="005577C9">
      <w:pPr>
        <w:pStyle w:val="a3"/>
        <w:ind w:right="573"/>
        <w:jc w:val="both"/>
      </w:pPr>
      <w:r w:rsidRPr="00C34EF9">
        <w:t>«Новые люди» и теория «разумного эгоизма» как важнейшие составляющие авторской концепции переустройства России. Глава «Четвертый сон Веры Павловны» в контексте общего звучания произведения. Образное и сюжетное своеобразие «идеологического» рома на Н.Г. Чернышевского.</w:t>
      </w:r>
    </w:p>
    <w:p w:rsidR="00FC7616" w:rsidRPr="00C34EF9" w:rsidRDefault="005577C9">
      <w:pPr>
        <w:spacing w:line="275" w:lineRule="exact"/>
        <w:ind w:left="232"/>
        <w:jc w:val="both"/>
        <w:rPr>
          <w:sz w:val="24"/>
          <w:szCs w:val="24"/>
        </w:rPr>
      </w:pPr>
      <w:r w:rsidRPr="00C34EF9">
        <w:rPr>
          <w:b/>
          <w:sz w:val="24"/>
          <w:szCs w:val="24"/>
        </w:rPr>
        <w:t xml:space="preserve">Опорные понятия: </w:t>
      </w:r>
      <w:r w:rsidRPr="00C34EF9">
        <w:rPr>
          <w:sz w:val="24"/>
          <w:szCs w:val="24"/>
        </w:rPr>
        <w:t>ложная интрига; литературная утопия.</w:t>
      </w:r>
    </w:p>
    <w:p w:rsidR="00FC7616" w:rsidRPr="00C34EF9" w:rsidRDefault="005577C9">
      <w:pPr>
        <w:pStyle w:val="a3"/>
        <w:ind w:right="575"/>
        <w:jc w:val="both"/>
      </w:pPr>
      <w:r w:rsidRPr="00C34EF9">
        <w:rPr>
          <w:b/>
        </w:rPr>
        <w:t xml:space="preserve">Внутрипредметные связи: </w:t>
      </w:r>
      <w:r w:rsidRPr="00C34EF9">
        <w:t>Н.Г. Чернышевский и писатели демократического лагеря; традиционный сюжет «</w:t>
      </w:r>
      <w:proofErr w:type="spellStart"/>
      <w:r w:rsidRPr="00C34EF9">
        <w:t>rendezvous</w:t>
      </w:r>
      <w:proofErr w:type="spellEnd"/>
      <w:r w:rsidRPr="00C34EF9">
        <w:t>» и его трансформация в романе «Что делать?».</w:t>
      </w:r>
    </w:p>
    <w:p w:rsidR="00FC7616" w:rsidRPr="00C34EF9" w:rsidRDefault="005577C9">
      <w:pPr>
        <w:pStyle w:val="a3"/>
        <w:ind w:right="572"/>
        <w:jc w:val="both"/>
      </w:pPr>
      <w:r w:rsidRPr="00C34EF9">
        <w:rPr>
          <w:b/>
        </w:rPr>
        <w:t xml:space="preserve">Межпредметные связи: </w:t>
      </w:r>
      <w:r w:rsidRPr="00C34EF9">
        <w:t>диссертация Н.Г. Чернышевского «Эстетические отношения искусства к действительности» и поэтика романа «Что делать?».</w:t>
      </w:r>
    </w:p>
    <w:p w:rsidR="00FC7616" w:rsidRPr="00C34EF9" w:rsidRDefault="005577C9">
      <w:pPr>
        <w:pStyle w:val="Heading1"/>
        <w:spacing w:before="4"/>
      </w:pPr>
      <w:r w:rsidRPr="00C34EF9">
        <w:t>Н.А. Некрасов</w:t>
      </w:r>
    </w:p>
    <w:p w:rsidR="00FC7616" w:rsidRPr="00C34EF9" w:rsidRDefault="005577C9">
      <w:pPr>
        <w:spacing w:line="274" w:lineRule="exact"/>
        <w:ind w:left="232"/>
        <w:jc w:val="both"/>
        <w:rPr>
          <w:i/>
          <w:sz w:val="24"/>
          <w:szCs w:val="24"/>
        </w:rPr>
      </w:pPr>
      <w:r w:rsidRPr="00C34EF9">
        <w:rPr>
          <w:sz w:val="24"/>
          <w:szCs w:val="24"/>
        </w:rPr>
        <w:t xml:space="preserve">Стихотворения: </w:t>
      </w:r>
      <w:r w:rsidRPr="00C34EF9">
        <w:rPr>
          <w:i/>
          <w:sz w:val="24"/>
          <w:szCs w:val="24"/>
        </w:rPr>
        <w:t>«В дороге», «Вчерашний день, часу в шестом...», «Блажен незлобивый поэт...», «Поэт и гражданин»,</w:t>
      </w:r>
    </w:p>
    <w:p w:rsidR="00FC7616" w:rsidRPr="00C34EF9" w:rsidRDefault="005577C9">
      <w:pPr>
        <w:ind w:left="232" w:right="572"/>
        <w:jc w:val="both"/>
        <w:rPr>
          <w:i/>
          <w:sz w:val="24"/>
          <w:szCs w:val="24"/>
        </w:rPr>
      </w:pPr>
      <w:r w:rsidRPr="00C34EF9">
        <w:rPr>
          <w:i/>
          <w:sz w:val="24"/>
          <w:szCs w:val="24"/>
        </w:rPr>
        <w:t>«Русскому писателю», «О погоде», «Про рок», «Элегия (</w:t>
      </w:r>
      <w:proofErr w:type="spellStart"/>
      <w:r w:rsidRPr="00C34EF9">
        <w:rPr>
          <w:i/>
          <w:sz w:val="24"/>
          <w:szCs w:val="24"/>
        </w:rPr>
        <w:t>А.Н.Еракову</w:t>
      </w:r>
      <w:proofErr w:type="spellEnd"/>
      <w:r w:rsidRPr="00C34EF9">
        <w:rPr>
          <w:i/>
          <w:sz w:val="24"/>
          <w:szCs w:val="24"/>
        </w:rPr>
        <w:t xml:space="preserve">)», «О Муза! я у двери гроба...», «Мы с тобой бестолковые люди...» </w:t>
      </w:r>
      <w:r w:rsidRPr="00C34EF9">
        <w:rPr>
          <w:sz w:val="24"/>
          <w:szCs w:val="24"/>
        </w:rPr>
        <w:t>и др. по выбору</w:t>
      </w:r>
      <w:r w:rsidRPr="00C34EF9">
        <w:rPr>
          <w:i/>
          <w:sz w:val="24"/>
          <w:szCs w:val="24"/>
        </w:rPr>
        <w:t xml:space="preserve">; </w:t>
      </w:r>
      <w:r w:rsidRPr="00C34EF9">
        <w:rPr>
          <w:sz w:val="24"/>
          <w:szCs w:val="24"/>
        </w:rPr>
        <w:t xml:space="preserve">поэма </w:t>
      </w:r>
      <w:r w:rsidRPr="00C34EF9">
        <w:rPr>
          <w:i/>
          <w:sz w:val="24"/>
          <w:szCs w:val="24"/>
        </w:rPr>
        <w:t>«Кому на Руси жить хорошо».</w:t>
      </w:r>
    </w:p>
    <w:p w:rsidR="00FC7616" w:rsidRPr="00C34EF9" w:rsidRDefault="005577C9" w:rsidP="00CA6547">
      <w:pPr>
        <w:pStyle w:val="a3"/>
        <w:jc w:val="both"/>
      </w:pPr>
      <w:r w:rsidRPr="00C34EF9">
        <w:t>«Муза мести и печали» как поэтическая эмблема Некрасова-лирика. Судьбы простых людей и общенациональная идея в</w:t>
      </w:r>
      <w:r w:rsidR="00CA6547">
        <w:t xml:space="preserve"> </w:t>
      </w:r>
      <w:r w:rsidRPr="00C34EF9">
        <w:t xml:space="preserve">лирике Н.А. Некрасова разных лет. Лирический эпос как форма объективного изображения народной жизни в творчестве поэта. Гражданские мотивы в некрасовской лирике. Отражение в поэме «Кому на Руси жить хорошо» коренных сдвигов в русской жизни. Мотив правдоискательства и сказочно-мифологические приёмы построения сюжета поэмы. Представители помещичьей Руси в поэме (образы </w:t>
      </w:r>
      <w:proofErr w:type="spellStart"/>
      <w:r w:rsidRPr="00C34EF9">
        <w:t>Оболта-Оболдуева</w:t>
      </w:r>
      <w:proofErr w:type="spellEnd"/>
      <w:r w:rsidRPr="00C34EF9">
        <w:t>, князя Утятина и др.). Стихия народной жизни и её яркие представители (</w:t>
      </w:r>
      <w:proofErr w:type="spellStart"/>
      <w:r w:rsidRPr="00C34EF9">
        <w:t>Яким</w:t>
      </w:r>
      <w:proofErr w:type="spellEnd"/>
      <w:r w:rsidRPr="00C34EF9">
        <w:t xml:space="preserve"> Нагой, </w:t>
      </w:r>
      <w:proofErr w:type="spellStart"/>
      <w:r w:rsidRPr="00C34EF9">
        <w:t>Ермил</w:t>
      </w:r>
      <w:proofErr w:type="spellEnd"/>
      <w:r w:rsidRPr="00C34EF9">
        <w:t xml:space="preserve"> </w:t>
      </w:r>
      <w:proofErr w:type="spellStart"/>
      <w:r w:rsidRPr="00C34EF9">
        <w:t>Гирин</w:t>
      </w:r>
      <w:proofErr w:type="spellEnd"/>
      <w:r w:rsidRPr="00C34EF9">
        <w:t>,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её решение в поэме Н.А. Некрасова. Образ Гриши Добросклонова и его идейно-композиционное звучание.</w:t>
      </w:r>
    </w:p>
    <w:p w:rsidR="00FC7616" w:rsidRPr="00C34EF9" w:rsidRDefault="005577C9">
      <w:pPr>
        <w:pStyle w:val="a3"/>
        <w:jc w:val="both"/>
      </w:pPr>
      <w:r w:rsidRPr="00C34EF9">
        <w:rPr>
          <w:b/>
        </w:rPr>
        <w:lastRenderedPageBreak/>
        <w:t xml:space="preserve">Опорные понятия: </w:t>
      </w:r>
      <w:r w:rsidRPr="00C34EF9">
        <w:t>народность художественного творчества; демократизация поэтического языка.</w:t>
      </w:r>
    </w:p>
    <w:p w:rsidR="00FC7616" w:rsidRPr="00C34EF9" w:rsidRDefault="005577C9">
      <w:pPr>
        <w:pStyle w:val="a3"/>
        <w:ind w:right="573"/>
        <w:jc w:val="both"/>
      </w:pPr>
      <w:r w:rsidRPr="00C34EF9">
        <w:rPr>
          <w:b/>
        </w:rPr>
        <w:t xml:space="preserve">Внутрипредметные связи: </w:t>
      </w:r>
      <w:r w:rsidRPr="00C34EF9">
        <w:t>образ пророка в лирике А.С. Пушкина, М.Ю. Лермонтова, Н.А. Некрасова; связь поэмы «Кому на Руси жить хорошо» с фольклорной традицией.</w:t>
      </w:r>
    </w:p>
    <w:p w:rsidR="00FC7616" w:rsidRPr="00C34EF9" w:rsidRDefault="005577C9">
      <w:pPr>
        <w:pStyle w:val="a3"/>
        <w:ind w:right="576"/>
        <w:jc w:val="both"/>
      </w:pPr>
      <w:r w:rsidRPr="00C34EF9">
        <w:rPr>
          <w:b/>
        </w:rPr>
        <w:t xml:space="preserve">Межпредметные связи: </w:t>
      </w:r>
      <w:r w:rsidRPr="00C34EF9">
        <w:t>некрасовские мотивы в живописи И. Крамского, В. Иванова, И. Репина, Н. Касаткина и др.; жанр песни в лирике Н.А. Некрасова.</w:t>
      </w:r>
    </w:p>
    <w:p w:rsidR="00FC7616" w:rsidRPr="00C34EF9" w:rsidRDefault="005577C9">
      <w:pPr>
        <w:spacing w:before="1"/>
        <w:ind w:left="232"/>
        <w:jc w:val="both"/>
        <w:rPr>
          <w:sz w:val="24"/>
          <w:szCs w:val="24"/>
        </w:rPr>
      </w:pPr>
      <w:r w:rsidRPr="00C34EF9">
        <w:rPr>
          <w:b/>
          <w:sz w:val="24"/>
          <w:szCs w:val="24"/>
        </w:rPr>
        <w:t xml:space="preserve">Для самостоятельного чтения: </w:t>
      </w:r>
      <w:r w:rsidRPr="00C34EF9">
        <w:rPr>
          <w:sz w:val="24"/>
          <w:szCs w:val="24"/>
        </w:rPr>
        <w:t>поэмы «Саша», «Дедушка».</w:t>
      </w:r>
    </w:p>
    <w:p w:rsidR="00FC7616" w:rsidRPr="00C34EF9" w:rsidRDefault="005577C9">
      <w:pPr>
        <w:pStyle w:val="Heading1"/>
        <w:spacing w:before="4"/>
      </w:pPr>
      <w:r w:rsidRPr="00C34EF9">
        <w:t>Ф.И. Тютчев</w:t>
      </w:r>
    </w:p>
    <w:p w:rsidR="00FC7616" w:rsidRPr="00C34EF9" w:rsidRDefault="005577C9">
      <w:pPr>
        <w:spacing w:line="274" w:lineRule="exact"/>
        <w:ind w:left="232"/>
        <w:jc w:val="both"/>
        <w:rPr>
          <w:i/>
          <w:sz w:val="24"/>
          <w:szCs w:val="24"/>
        </w:rPr>
      </w:pPr>
      <w:r w:rsidRPr="00C34EF9">
        <w:rPr>
          <w:sz w:val="24"/>
          <w:szCs w:val="24"/>
        </w:rPr>
        <w:t xml:space="preserve">Стихотворения: </w:t>
      </w:r>
      <w:r w:rsidRPr="00C34EF9">
        <w:rPr>
          <w:i/>
          <w:sz w:val="24"/>
          <w:szCs w:val="24"/>
        </w:rPr>
        <w:t>«Не то, что мни те вы, природа…», «</w:t>
      </w:r>
      <w:proofErr w:type="spellStart"/>
      <w:r w:rsidRPr="00C34EF9">
        <w:rPr>
          <w:i/>
          <w:sz w:val="24"/>
          <w:szCs w:val="24"/>
        </w:rPr>
        <w:t>Silentium</w:t>
      </w:r>
      <w:proofErr w:type="spellEnd"/>
      <w:r w:rsidRPr="00C34EF9">
        <w:rPr>
          <w:i/>
          <w:sz w:val="24"/>
          <w:szCs w:val="24"/>
        </w:rPr>
        <w:t>!», «Цицерон», «Умом Россию не понять...», «Я встретил вас...», «Природа</w:t>
      </w:r>
    </w:p>
    <w:p w:rsidR="00FC7616" w:rsidRPr="00C34EF9" w:rsidRDefault="005577C9">
      <w:pPr>
        <w:ind w:left="232" w:right="571"/>
        <w:jc w:val="both"/>
        <w:rPr>
          <w:sz w:val="24"/>
          <w:szCs w:val="24"/>
        </w:rPr>
      </w:pPr>
      <w:r w:rsidRPr="00C34EF9">
        <w:rPr>
          <w:i/>
          <w:sz w:val="24"/>
          <w:szCs w:val="24"/>
        </w:rPr>
        <w:t xml:space="preserve">— сфинкс, и тем она верней...», «Певучесть есть в морских волнах...», «Еще земли печален вид...», «Полдень», «О, как убийственно мы любим!..», «Нам не дано предугадать...» </w:t>
      </w:r>
      <w:r w:rsidRPr="00C34EF9">
        <w:rPr>
          <w:sz w:val="24"/>
          <w:szCs w:val="24"/>
        </w:rPr>
        <w:t>и др. по выбору</w:t>
      </w:r>
      <w:r w:rsidRPr="00C34EF9">
        <w:rPr>
          <w:i/>
          <w:sz w:val="24"/>
          <w:szCs w:val="24"/>
        </w:rPr>
        <w:t xml:space="preserve">. </w:t>
      </w:r>
      <w:r w:rsidRPr="00C34EF9">
        <w:rPr>
          <w:sz w:val="24"/>
          <w:szCs w:val="24"/>
        </w:rPr>
        <w:t xml:space="preserve">«Мыслящая поэзия» Ф.И. Тютчева, её философская глубина и образная насыщенность. Развитие традиций русской романтической лирики в творчестве поэта. Природа, человек, Вселенная как главные объекты художественного постижения в </w:t>
      </w:r>
      <w:proofErr w:type="spellStart"/>
      <w:r w:rsidRPr="00C34EF9">
        <w:rPr>
          <w:sz w:val="24"/>
          <w:szCs w:val="24"/>
        </w:rPr>
        <w:t>тютчевской</w:t>
      </w:r>
      <w:proofErr w:type="spellEnd"/>
      <w:r w:rsidRPr="00C34EF9">
        <w:rPr>
          <w:sz w:val="24"/>
          <w:szCs w:val="24"/>
        </w:rPr>
        <w:t xml:space="preserve"> лирике. Тема трагического противостояния человеческого «я» и стихийных сил природы. Тема величия России, ее судьбоносной роли в мировой истории. Драматизм звучания любовной лирики поэта.</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интеллектуальная лирика; лирический</w:t>
      </w:r>
      <w:r w:rsidRPr="00C34EF9">
        <w:rPr>
          <w:spacing w:val="53"/>
          <w:sz w:val="24"/>
          <w:szCs w:val="24"/>
        </w:rPr>
        <w:t xml:space="preserve"> </w:t>
      </w:r>
      <w:r w:rsidRPr="00C34EF9">
        <w:rPr>
          <w:sz w:val="24"/>
          <w:szCs w:val="24"/>
        </w:rPr>
        <w:t>фрагмент.</w:t>
      </w:r>
    </w:p>
    <w:p w:rsidR="00FC7616" w:rsidRPr="00C34EF9" w:rsidRDefault="005577C9">
      <w:pPr>
        <w:spacing w:before="1"/>
        <w:ind w:left="232"/>
        <w:jc w:val="both"/>
        <w:rPr>
          <w:sz w:val="24"/>
          <w:szCs w:val="24"/>
        </w:rPr>
      </w:pPr>
      <w:r w:rsidRPr="00C34EF9">
        <w:rPr>
          <w:b/>
          <w:sz w:val="24"/>
          <w:szCs w:val="24"/>
        </w:rPr>
        <w:t xml:space="preserve">Внутрипредметные связи: </w:t>
      </w:r>
      <w:r w:rsidRPr="00C34EF9">
        <w:rPr>
          <w:sz w:val="24"/>
          <w:szCs w:val="24"/>
        </w:rPr>
        <w:t xml:space="preserve">роль архаизмов в </w:t>
      </w:r>
      <w:proofErr w:type="spellStart"/>
      <w:r w:rsidRPr="00C34EF9">
        <w:rPr>
          <w:sz w:val="24"/>
          <w:szCs w:val="24"/>
        </w:rPr>
        <w:t>тютчевской</w:t>
      </w:r>
      <w:proofErr w:type="spellEnd"/>
      <w:r w:rsidRPr="00C34EF9">
        <w:rPr>
          <w:sz w:val="24"/>
          <w:szCs w:val="24"/>
        </w:rPr>
        <w:t xml:space="preserve"> лирике; пушкинские мотивы и образы в лирике Ф.И. Тютчева.</w:t>
      </w:r>
    </w:p>
    <w:p w:rsidR="00FC7616" w:rsidRPr="00C34EF9" w:rsidRDefault="005577C9">
      <w:pPr>
        <w:pStyle w:val="a3"/>
        <w:ind w:right="575"/>
        <w:jc w:val="both"/>
      </w:pPr>
      <w:r w:rsidRPr="00C34EF9">
        <w:rPr>
          <w:b/>
        </w:rPr>
        <w:t xml:space="preserve">Межпредметные связи: </w:t>
      </w:r>
      <w:r w:rsidRPr="00C34EF9">
        <w:t xml:space="preserve">пантеизм как основа </w:t>
      </w:r>
      <w:proofErr w:type="spellStart"/>
      <w:r w:rsidRPr="00C34EF9">
        <w:t>тютчевской</w:t>
      </w:r>
      <w:proofErr w:type="spellEnd"/>
      <w:r w:rsidRPr="00C34EF9">
        <w:t xml:space="preserve"> философии природы; песни и романсы русских композиторов на стихи Ф.И. Тютчева (С.И. Танеев, С.В. Рахманинов и др.).</w:t>
      </w:r>
    </w:p>
    <w:p w:rsidR="00FC7616" w:rsidRPr="00C34EF9" w:rsidRDefault="005577C9">
      <w:pPr>
        <w:pStyle w:val="Heading1"/>
        <w:spacing w:before="4"/>
      </w:pPr>
      <w:r w:rsidRPr="00C34EF9">
        <w:t>А.А. Фет</w:t>
      </w:r>
    </w:p>
    <w:p w:rsidR="00FC7616" w:rsidRPr="00C34EF9" w:rsidRDefault="005577C9">
      <w:pPr>
        <w:spacing w:line="272" w:lineRule="exact"/>
        <w:ind w:left="232"/>
        <w:jc w:val="both"/>
        <w:rPr>
          <w:i/>
          <w:sz w:val="24"/>
          <w:szCs w:val="24"/>
        </w:rPr>
      </w:pPr>
      <w:r w:rsidRPr="00C34EF9">
        <w:rPr>
          <w:sz w:val="24"/>
          <w:szCs w:val="24"/>
        </w:rPr>
        <w:t xml:space="preserve">Стихотворения: </w:t>
      </w:r>
      <w:r w:rsidRPr="00C34EF9">
        <w:rPr>
          <w:i/>
          <w:sz w:val="24"/>
          <w:szCs w:val="24"/>
        </w:rPr>
        <w:t>«Шепот, робкое дыханье...», «Еще майская ночь...», «Заря прощается с землею...», «Я пришел к тебе с приветом…»,</w:t>
      </w:r>
    </w:p>
    <w:p w:rsidR="00FC7616" w:rsidRPr="00C34EF9" w:rsidRDefault="005577C9">
      <w:pPr>
        <w:ind w:left="232" w:right="572"/>
        <w:jc w:val="both"/>
        <w:rPr>
          <w:sz w:val="24"/>
          <w:szCs w:val="24"/>
        </w:rPr>
      </w:pPr>
      <w:r w:rsidRPr="00C34EF9">
        <w:rPr>
          <w:i/>
          <w:sz w:val="24"/>
          <w:szCs w:val="24"/>
        </w:rPr>
        <w:t xml:space="preserve">«Сияла ночь. Луной был полон сад. Лежали…», «На заре ты ее не буди...», «Это утро, радость эта...», «Одним толчком согнать ладью живую...» </w:t>
      </w:r>
      <w:r w:rsidRPr="00C34EF9">
        <w:rPr>
          <w:sz w:val="24"/>
          <w:szCs w:val="24"/>
        </w:rPr>
        <w:t>и др. по выбору. Эмоциональная глубина и образно - стилистическое богатство лирики А.А. Фета. «Культ мгновенья» в творчестве поэта, стремление художника к передаче сиюминутного настроения внутри и вовне человека. Яркость и осязаемость пейзажа, гармоничность слияния человека и природы. Красота и поэтичность любовного чувства в интимной лирике А.А. Фета. Музыкально- мелодический принцип организации стиха и роль звукописи в лирике поэта. Служение гармонии красоте окружающего мира как творческая задача</w:t>
      </w:r>
      <w:r w:rsidRPr="00C34EF9">
        <w:rPr>
          <w:spacing w:val="-3"/>
          <w:sz w:val="24"/>
          <w:szCs w:val="24"/>
        </w:rPr>
        <w:t xml:space="preserve"> </w:t>
      </w:r>
      <w:r w:rsidRPr="00C34EF9">
        <w:rPr>
          <w:sz w:val="24"/>
          <w:szCs w:val="24"/>
        </w:rPr>
        <w:t>Фета-художника.</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мелодика стиха; лирический образ-переживание.</w:t>
      </w:r>
    </w:p>
    <w:p w:rsidR="00FC7616" w:rsidRPr="00C34EF9" w:rsidRDefault="005577C9">
      <w:pPr>
        <w:pStyle w:val="a3"/>
        <w:ind w:right="577"/>
        <w:jc w:val="both"/>
      </w:pPr>
      <w:r w:rsidRPr="00C34EF9">
        <w:rPr>
          <w:b/>
        </w:rPr>
        <w:t xml:space="preserve">Внутрипредметные связи: </w:t>
      </w:r>
      <w:r w:rsidRPr="00C34EF9">
        <w:t>традиции русской романтической поэзии в лирике А.А. Фета; А. Фет и поэты радикально-демократического лагеря (стихотворные пародии Д. Минаева).</w:t>
      </w:r>
    </w:p>
    <w:p w:rsidR="00FC7616" w:rsidRPr="00C34EF9" w:rsidRDefault="005577C9">
      <w:pPr>
        <w:spacing w:before="65"/>
        <w:ind w:left="232"/>
        <w:jc w:val="both"/>
        <w:rPr>
          <w:sz w:val="24"/>
          <w:szCs w:val="24"/>
        </w:rPr>
      </w:pPr>
      <w:r w:rsidRPr="00C34EF9">
        <w:rPr>
          <w:b/>
          <w:sz w:val="24"/>
          <w:szCs w:val="24"/>
        </w:rPr>
        <w:t xml:space="preserve">Межпредметные связи: </w:t>
      </w:r>
      <w:r w:rsidRPr="00C34EF9">
        <w:rPr>
          <w:sz w:val="24"/>
          <w:szCs w:val="24"/>
        </w:rPr>
        <w:t>П.И. Чайковский о музыкальности лирики А. Фета.</w:t>
      </w:r>
    </w:p>
    <w:p w:rsidR="00FC7616" w:rsidRPr="00C34EF9" w:rsidRDefault="005577C9">
      <w:pPr>
        <w:pStyle w:val="Heading1"/>
      </w:pPr>
      <w:r w:rsidRPr="00C34EF9">
        <w:t>Н.С. Лесков</w:t>
      </w:r>
    </w:p>
    <w:p w:rsidR="00FC7616" w:rsidRPr="00C34EF9" w:rsidRDefault="005577C9">
      <w:pPr>
        <w:pStyle w:val="a3"/>
        <w:ind w:right="574"/>
        <w:jc w:val="both"/>
      </w:pPr>
      <w:r w:rsidRPr="00C34EF9">
        <w:t xml:space="preserve">Повесть </w:t>
      </w:r>
      <w:r w:rsidRPr="00C34EF9">
        <w:rPr>
          <w:i/>
        </w:rPr>
        <w:t xml:space="preserve">«Очарованный странник». </w:t>
      </w:r>
      <w:r w:rsidRPr="00C34EF9">
        <w:t>Стремление Н. Лескова к созданию «монографий» народных типов. Образ Ивана Флягина и национальный колорит повести. «</w:t>
      </w:r>
      <w:proofErr w:type="spellStart"/>
      <w:r w:rsidRPr="00C34EF9">
        <w:t>Очарованность</w:t>
      </w:r>
      <w:proofErr w:type="spellEnd"/>
      <w:r w:rsidRPr="00C34EF9">
        <w:t>»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стилистическая и языковая яркость «Очарованного странника».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литературный сказ; жанр путешествия.</w:t>
      </w:r>
    </w:p>
    <w:p w:rsidR="00FC7616" w:rsidRPr="00C34EF9" w:rsidRDefault="005577C9">
      <w:pPr>
        <w:pStyle w:val="a3"/>
        <w:ind w:right="574"/>
      </w:pPr>
      <w:r w:rsidRPr="00C34EF9">
        <w:rPr>
          <w:b/>
        </w:rPr>
        <w:lastRenderedPageBreak/>
        <w:t xml:space="preserve">Внутрипредметные связи: </w:t>
      </w:r>
      <w:r w:rsidRPr="00C34EF9">
        <w:t>былинные мотивы в образе Флягина; тема богатырства в повести Н. Лескова и поэме Н.В. Гоголя «Мертвые души».</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 xml:space="preserve">язык и стиль </w:t>
      </w:r>
      <w:proofErr w:type="spellStart"/>
      <w:r w:rsidRPr="00C34EF9">
        <w:rPr>
          <w:sz w:val="24"/>
          <w:szCs w:val="24"/>
        </w:rPr>
        <w:t>лесковского</w:t>
      </w:r>
      <w:proofErr w:type="spellEnd"/>
      <w:r w:rsidRPr="00C34EF9">
        <w:rPr>
          <w:sz w:val="24"/>
          <w:szCs w:val="24"/>
        </w:rPr>
        <w:t xml:space="preserve"> сказа.</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 xml:space="preserve">повести «Тупейный художник», «Запечатленный ангел», «Леди Макбет </w:t>
      </w:r>
      <w:proofErr w:type="spellStart"/>
      <w:r w:rsidRPr="00C34EF9">
        <w:rPr>
          <w:sz w:val="24"/>
          <w:szCs w:val="24"/>
        </w:rPr>
        <w:t>Мценского</w:t>
      </w:r>
      <w:proofErr w:type="spellEnd"/>
      <w:r w:rsidRPr="00C34EF9">
        <w:rPr>
          <w:sz w:val="24"/>
          <w:szCs w:val="24"/>
        </w:rPr>
        <w:t xml:space="preserve"> уезда».</w:t>
      </w:r>
    </w:p>
    <w:p w:rsidR="00FC7616" w:rsidRPr="00C34EF9" w:rsidRDefault="005577C9">
      <w:pPr>
        <w:pStyle w:val="Heading1"/>
        <w:spacing w:before="3"/>
        <w:jc w:val="left"/>
      </w:pPr>
      <w:r w:rsidRPr="00C34EF9">
        <w:t>М.Е. Салтыков-Щедрин</w:t>
      </w:r>
    </w:p>
    <w:p w:rsidR="00FC7616" w:rsidRPr="00C34EF9" w:rsidRDefault="005577C9">
      <w:pPr>
        <w:spacing w:line="274" w:lineRule="exact"/>
        <w:ind w:left="232"/>
        <w:rPr>
          <w:i/>
          <w:sz w:val="24"/>
          <w:szCs w:val="24"/>
        </w:rPr>
      </w:pPr>
      <w:r w:rsidRPr="00C34EF9">
        <w:rPr>
          <w:sz w:val="24"/>
          <w:szCs w:val="24"/>
        </w:rPr>
        <w:t xml:space="preserve">Сказки: </w:t>
      </w:r>
      <w:r w:rsidRPr="00C34EF9">
        <w:rPr>
          <w:i/>
          <w:sz w:val="24"/>
          <w:szCs w:val="24"/>
        </w:rPr>
        <w:t xml:space="preserve">«Медведь на воеводстве», «Богатырь», «Премудрый </w:t>
      </w:r>
      <w:proofErr w:type="spellStart"/>
      <w:r w:rsidRPr="00C34EF9">
        <w:rPr>
          <w:i/>
          <w:sz w:val="24"/>
          <w:szCs w:val="24"/>
        </w:rPr>
        <w:t>пискарь</w:t>
      </w:r>
      <w:proofErr w:type="spellEnd"/>
      <w:r w:rsidRPr="00C34EF9">
        <w:rPr>
          <w:i/>
          <w:sz w:val="24"/>
          <w:szCs w:val="24"/>
        </w:rPr>
        <w:t>».</w:t>
      </w:r>
    </w:p>
    <w:p w:rsidR="00FC7616" w:rsidRPr="00C34EF9" w:rsidRDefault="005577C9">
      <w:pPr>
        <w:pStyle w:val="a3"/>
        <w:ind w:right="573"/>
        <w:jc w:val="both"/>
      </w:pPr>
      <w:r w:rsidRPr="00C34EF9">
        <w:t xml:space="preserve">«Сказки для детей изрядного возраста» как вершинный жанр в творчестве Щедрина-сатирика. Сатирическое осмысление проблем государственной власти, помещичьих нравов, народного сознания в сказках М.Е. Салтыкова-Щедрина. Развенчание обывательской психологии, рабского начала в человеке («Премудрый </w:t>
      </w:r>
      <w:proofErr w:type="spellStart"/>
      <w:r w:rsidRPr="00C34EF9">
        <w:t>пискарь</w:t>
      </w:r>
      <w:proofErr w:type="spellEnd"/>
      <w:r w:rsidRPr="00C34EF9">
        <w:t xml:space="preserve">»). Приёмы сатирического воссоздания действительности в </w:t>
      </w:r>
      <w:proofErr w:type="spellStart"/>
      <w:r w:rsidRPr="00C34EF9">
        <w:t>щедринских</w:t>
      </w:r>
      <w:proofErr w:type="spellEnd"/>
      <w:r w:rsidRPr="00C34EF9">
        <w:t xml:space="preserve">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сатирическая литературная сказка; гротеск; авторская ирония.</w:t>
      </w:r>
    </w:p>
    <w:p w:rsidR="00FC7616" w:rsidRPr="00C34EF9" w:rsidRDefault="005577C9">
      <w:pPr>
        <w:pStyle w:val="a3"/>
        <w:ind w:right="574"/>
        <w:jc w:val="both"/>
      </w:pPr>
      <w:r w:rsidRPr="00C34EF9">
        <w:rPr>
          <w:b/>
        </w:rPr>
        <w:t xml:space="preserve">Внутрипредметные связи: </w:t>
      </w:r>
      <w:r w:rsidRPr="00C34EF9">
        <w:t xml:space="preserve">фольклорные мотивы в сказках М.Е. Салтыкова-Щедрина; традиции Д.И. Фонвизина и Н.В.Гоголя в </w:t>
      </w:r>
      <w:proofErr w:type="spellStart"/>
      <w:r w:rsidRPr="00C34EF9">
        <w:t>щедринской</w:t>
      </w:r>
      <w:proofErr w:type="spellEnd"/>
      <w:r w:rsidRPr="00C34EF9">
        <w:t xml:space="preserve"> сатире.</w:t>
      </w:r>
    </w:p>
    <w:p w:rsidR="00FC7616" w:rsidRPr="00C34EF9" w:rsidRDefault="005577C9">
      <w:pPr>
        <w:pStyle w:val="a3"/>
        <w:jc w:val="both"/>
      </w:pPr>
      <w:r w:rsidRPr="00C34EF9">
        <w:rPr>
          <w:b/>
        </w:rPr>
        <w:t xml:space="preserve">Межпредметные связи: </w:t>
      </w:r>
      <w:r w:rsidRPr="00C34EF9">
        <w:t>произведения М.Е. Салтыкова-Щедрина в иллюстрациях художников (</w:t>
      </w:r>
      <w:proofErr w:type="spellStart"/>
      <w:r w:rsidRPr="00C34EF9">
        <w:t>Кукрыниксы</w:t>
      </w:r>
      <w:proofErr w:type="spellEnd"/>
      <w:r w:rsidRPr="00C34EF9">
        <w:t xml:space="preserve">, В. Карасев, М. </w:t>
      </w:r>
      <w:proofErr w:type="spellStart"/>
      <w:r w:rsidRPr="00C34EF9">
        <w:t>Башилов</w:t>
      </w:r>
      <w:proofErr w:type="spellEnd"/>
      <w:r w:rsidRPr="00C34EF9">
        <w:t xml:space="preserve"> и др.).</w:t>
      </w:r>
    </w:p>
    <w:p w:rsidR="00FC7616" w:rsidRPr="00C34EF9" w:rsidRDefault="005577C9">
      <w:pPr>
        <w:ind w:left="232"/>
        <w:jc w:val="both"/>
        <w:rPr>
          <w:sz w:val="24"/>
          <w:szCs w:val="24"/>
        </w:rPr>
      </w:pPr>
      <w:r w:rsidRPr="00C34EF9">
        <w:rPr>
          <w:b/>
          <w:sz w:val="24"/>
          <w:szCs w:val="24"/>
        </w:rPr>
        <w:t xml:space="preserve">Для самостоятельного чтения: </w:t>
      </w:r>
      <w:r w:rsidRPr="00C34EF9">
        <w:rPr>
          <w:sz w:val="24"/>
          <w:szCs w:val="24"/>
        </w:rPr>
        <w:t>роман-хроника «История одного города», сказки «Орел-меценат», «Вяленая вобла», «Либерал».</w:t>
      </w:r>
    </w:p>
    <w:p w:rsidR="00FC7616" w:rsidRPr="00C34EF9" w:rsidRDefault="005577C9">
      <w:pPr>
        <w:pStyle w:val="Heading1"/>
      </w:pPr>
      <w:r w:rsidRPr="00C34EF9">
        <w:t>А.К. Толстой</w:t>
      </w:r>
    </w:p>
    <w:p w:rsidR="00FC7616" w:rsidRPr="00C34EF9" w:rsidRDefault="005577C9">
      <w:pPr>
        <w:spacing w:line="274" w:lineRule="exact"/>
        <w:ind w:left="232"/>
        <w:jc w:val="both"/>
        <w:rPr>
          <w:i/>
          <w:sz w:val="24"/>
          <w:szCs w:val="24"/>
        </w:rPr>
      </w:pPr>
      <w:r w:rsidRPr="00C34EF9">
        <w:rPr>
          <w:sz w:val="24"/>
          <w:szCs w:val="24"/>
        </w:rPr>
        <w:t>Стихотворения:</w:t>
      </w:r>
      <w:r w:rsidRPr="00C34EF9">
        <w:rPr>
          <w:spacing w:val="13"/>
          <w:sz w:val="24"/>
          <w:szCs w:val="24"/>
        </w:rPr>
        <w:t xml:space="preserve"> </w:t>
      </w:r>
      <w:r w:rsidRPr="00C34EF9">
        <w:rPr>
          <w:i/>
          <w:sz w:val="24"/>
          <w:szCs w:val="24"/>
        </w:rPr>
        <w:t>«Средь</w:t>
      </w:r>
      <w:r w:rsidRPr="00C34EF9">
        <w:rPr>
          <w:i/>
          <w:spacing w:val="11"/>
          <w:sz w:val="24"/>
          <w:szCs w:val="24"/>
        </w:rPr>
        <w:t xml:space="preserve"> </w:t>
      </w:r>
      <w:r w:rsidRPr="00C34EF9">
        <w:rPr>
          <w:i/>
          <w:sz w:val="24"/>
          <w:szCs w:val="24"/>
        </w:rPr>
        <w:t>шумного</w:t>
      </w:r>
      <w:r w:rsidRPr="00C34EF9">
        <w:rPr>
          <w:i/>
          <w:spacing w:val="12"/>
          <w:sz w:val="24"/>
          <w:szCs w:val="24"/>
        </w:rPr>
        <w:t xml:space="preserve"> </w:t>
      </w:r>
      <w:r w:rsidRPr="00C34EF9">
        <w:rPr>
          <w:i/>
          <w:sz w:val="24"/>
          <w:szCs w:val="24"/>
        </w:rPr>
        <w:t>бала,</w:t>
      </w:r>
      <w:r w:rsidRPr="00C34EF9">
        <w:rPr>
          <w:i/>
          <w:spacing w:val="12"/>
          <w:sz w:val="24"/>
          <w:szCs w:val="24"/>
        </w:rPr>
        <w:t xml:space="preserve"> </w:t>
      </w:r>
      <w:r w:rsidRPr="00C34EF9">
        <w:rPr>
          <w:i/>
          <w:sz w:val="24"/>
          <w:szCs w:val="24"/>
        </w:rPr>
        <w:t>случайно...»,</w:t>
      </w:r>
      <w:r w:rsidRPr="00C34EF9">
        <w:rPr>
          <w:i/>
          <w:spacing w:val="12"/>
          <w:sz w:val="24"/>
          <w:szCs w:val="24"/>
        </w:rPr>
        <w:t xml:space="preserve"> </w:t>
      </w:r>
      <w:r w:rsidRPr="00C34EF9">
        <w:rPr>
          <w:i/>
          <w:sz w:val="24"/>
          <w:szCs w:val="24"/>
        </w:rPr>
        <w:t>«Слеза</w:t>
      </w:r>
      <w:r w:rsidRPr="00C34EF9">
        <w:rPr>
          <w:i/>
          <w:spacing w:val="12"/>
          <w:sz w:val="24"/>
          <w:szCs w:val="24"/>
        </w:rPr>
        <w:t xml:space="preserve"> </w:t>
      </w:r>
      <w:r w:rsidRPr="00C34EF9">
        <w:rPr>
          <w:i/>
          <w:sz w:val="24"/>
          <w:szCs w:val="24"/>
        </w:rPr>
        <w:t>дрожит</w:t>
      </w:r>
      <w:r w:rsidRPr="00C34EF9">
        <w:rPr>
          <w:i/>
          <w:spacing w:val="13"/>
          <w:sz w:val="24"/>
          <w:szCs w:val="24"/>
        </w:rPr>
        <w:t xml:space="preserve"> </w:t>
      </w:r>
      <w:r w:rsidRPr="00C34EF9">
        <w:rPr>
          <w:i/>
          <w:sz w:val="24"/>
          <w:szCs w:val="24"/>
        </w:rPr>
        <w:t>в</w:t>
      </w:r>
      <w:r w:rsidRPr="00C34EF9">
        <w:rPr>
          <w:i/>
          <w:spacing w:val="11"/>
          <w:sz w:val="24"/>
          <w:szCs w:val="24"/>
        </w:rPr>
        <w:t xml:space="preserve"> </w:t>
      </w:r>
      <w:r w:rsidRPr="00C34EF9">
        <w:rPr>
          <w:i/>
          <w:sz w:val="24"/>
          <w:szCs w:val="24"/>
        </w:rPr>
        <w:t>твоем</w:t>
      </w:r>
      <w:r w:rsidRPr="00C34EF9">
        <w:rPr>
          <w:i/>
          <w:spacing w:val="13"/>
          <w:sz w:val="24"/>
          <w:szCs w:val="24"/>
        </w:rPr>
        <w:t xml:space="preserve"> </w:t>
      </w:r>
      <w:r w:rsidRPr="00C34EF9">
        <w:rPr>
          <w:i/>
          <w:sz w:val="24"/>
          <w:szCs w:val="24"/>
        </w:rPr>
        <w:t>ревнивом</w:t>
      </w:r>
      <w:r w:rsidRPr="00C34EF9">
        <w:rPr>
          <w:i/>
          <w:spacing w:val="13"/>
          <w:sz w:val="24"/>
          <w:szCs w:val="24"/>
        </w:rPr>
        <w:t xml:space="preserve"> </w:t>
      </w:r>
      <w:r w:rsidRPr="00C34EF9">
        <w:rPr>
          <w:i/>
          <w:sz w:val="24"/>
          <w:szCs w:val="24"/>
        </w:rPr>
        <w:t>взоре...»,</w:t>
      </w:r>
      <w:r w:rsidRPr="00C34EF9">
        <w:rPr>
          <w:i/>
          <w:spacing w:val="12"/>
          <w:sz w:val="24"/>
          <w:szCs w:val="24"/>
        </w:rPr>
        <w:t xml:space="preserve"> </w:t>
      </w:r>
      <w:r w:rsidRPr="00C34EF9">
        <w:rPr>
          <w:i/>
          <w:sz w:val="24"/>
          <w:szCs w:val="24"/>
        </w:rPr>
        <w:t>«Когда</w:t>
      </w:r>
      <w:r w:rsidRPr="00C34EF9">
        <w:rPr>
          <w:i/>
          <w:spacing w:val="12"/>
          <w:sz w:val="24"/>
          <w:szCs w:val="24"/>
        </w:rPr>
        <w:t xml:space="preserve"> </w:t>
      </w:r>
      <w:r w:rsidRPr="00C34EF9">
        <w:rPr>
          <w:i/>
          <w:sz w:val="24"/>
          <w:szCs w:val="24"/>
        </w:rPr>
        <w:t>природа</w:t>
      </w:r>
      <w:r w:rsidRPr="00C34EF9">
        <w:rPr>
          <w:i/>
          <w:spacing w:val="13"/>
          <w:sz w:val="24"/>
          <w:szCs w:val="24"/>
        </w:rPr>
        <w:t xml:space="preserve"> </w:t>
      </w:r>
      <w:r w:rsidRPr="00C34EF9">
        <w:rPr>
          <w:i/>
          <w:sz w:val="24"/>
          <w:szCs w:val="24"/>
        </w:rPr>
        <w:t>вся</w:t>
      </w:r>
      <w:r w:rsidRPr="00C34EF9">
        <w:rPr>
          <w:i/>
          <w:spacing w:val="14"/>
          <w:sz w:val="24"/>
          <w:szCs w:val="24"/>
        </w:rPr>
        <w:t xml:space="preserve"> </w:t>
      </w:r>
      <w:r w:rsidRPr="00C34EF9">
        <w:rPr>
          <w:i/>
          <w:sz w:val="24"/>
          <w:szCs w:val="24"/>
        </w:rPr>
        <w:t>трепещет</w:t>
      </w:r>
      <w:r w:rsidRPr="00C34EF9">
        <w:rPr>
          <w:i/>
          <w:spacing w:val="12"/>
          <w:sz w:val="24"/>
          <w:szCs w:val="24"/>
        </w:rPr>
        <w:t xml:space="preserve"> </w:t>
      </w:r>
      <w:r w:rsidRPr="00C34EF9">
        <w:rPr>
          <w:i/>
          <w:sz w:val="24"/>
          <w:szCs w:val="24"/>
        </w:rPr>
        <w:t>и</w:t>
      </w:r>
      <w:r w:rsidRPr="00C34EF9">
        <w:rPr>
          <w:i/>
          <w:spacing w:val="15"/>
          <w:sz w:val="24"/>
          <w:szCs w:val="24"/>
        </w:rPr>
        <w:t xml:space="preserve"> </w:t>
      </w:r>
      <w:r w:rsidRPr="00C34EF9">
        <w:rPr>
          <w:i/>
          <w:sz w:val="24"/>
          <w:szCs w:val="24"/>
        </w:rPr>
        <w:t>сияет...»,</w:t>
      </w:r>
    </w:p>
    <w:p w:rsidR="00FC7616" w:rsidRPr="00C34EF9" w:rsidRDefault="005577C9">
      <w:pPr>
        <w:ind w:left="232" w:right="572"/>
        <w:jc w:val="both"/>
        <w:rPr>
          <w:sz w:val="24"/>
          <w:szCs w:val="24"/>
        </w:rPr>
      </w:pPr>
      <w:r w:rsidRPr="00C34EF9">
        <w:rPr>
          <w:i/>
          <w:sz w:val="24"/>
          <w:szCs w:val="24"/>
        </w:rPr>
        <w:t xml:space="preserve">«Прозрачных облаков спокойное движенье...», «Государь ты наш, батюшка...», «История государства Российского от Гостомысла до Тимашева» </w:t>
      </w:r>
      <w:r w:rsidRPr="00C34EF9">
        <w:rPr>
          <w:sz w:val="24"/>
          <w:szCs w:val="24"/>
        </w:rPr>
        <w:t xml:space="preserve">и др. по выбору учителя. </w:t>
      </w:r>
      <w:proofErr w:type="spellStart"/>
      <w:r w:rsidRPr="00C34EF9">
        <w:rPr>
          <w:sz w:val="24"/>
          <w:szCs w:val="24"/>
        </w:rPr>
        <w:t>Исповедальность</w:t>
      </w:r>
      <w:proofErr w:type="spellEnd"/>
      <w:r w:rsidRPr="00C34EF9">
        <w:rPr>
          <w:sz w:val="24"/>
          <w:szCs w:val="24"/>
        </w:rPr>
        <w:t xml:space="preserve"> и лирическая проникновенность поэзии А.К. Толстого. Романтический колорит интимной</w:t>
      </w:r>
      <w:r w:rsidRPr="00C34EF9">
        <w:rPr>
          <w:spacing w:val="27"/>
          <w:sz w:val="24"/>
          <w:szCs w:val="24"/>
        </w:rPr>
        <w:t xml:space="preserve"> </w:t>
      </w:r>
      <w:r w:rsidRPr="00C34EF9">
        <w:rPr>
          <w:sz w:val="24"/>
          <w:szCs w:val="24"/>
        </w:rPr>
        <w:t>лирики</w:t>
      </w:r>
      <w:r w:rsidRPr="00C34EF9">
        <w:rPr>
          <w:spacing w:val="29"/>
          <w:sz w:val="24"/>
          <w:szCs w:val="24"/>
        </w:rPr>
        <w:t xml:space="preserve"> </w:t>
      </w:r>
      <w:r w:rsidRPr="00C34EF9">
        <w:rPr>
          <w:sz w:val="24"/>
          <w:szCs w:val="24"/>
        </w:rPr>
        <w:t>поэта,</w:t>
      </w:r>
      <w:r w:rsidRPr="00C34EF9">
        <w:rPr>
          <w:spacing w:val="29"/>
          <w:sz w:val="24"/>
          <w:szCs w:val="24"/>
        </w:rPr>
        <w:t xml:space="preserve"> </w:t>
      </w:r>
      <w:r w:rsidRPr="00C34EF9">
        <w:rPr>
          <w:sz w:val="24"/>
          <w:szCs w:val="24"/>
        </w:rPr>
        <w:t>отражение</w:t>
      </w:r>
      <w:r w:rsidRPr="00C34EF9">
        <w:rPr>
          <w:spacing w:val="27"/>
          <w:sz w:val="24"/>
          <w:szCs w:val="24"/>
        </w:rPr>
        <w:t xml:space="preserve"> </w:t>
      </w:r>
      <w:r w:rsidRPr="00C34EF9">
        <w:rPr>
          <w:sz w:val="24"/>
          <w:szCs w:val="24"/>
        </w:rPr>
        <w:t>в</w:t>
      </w:r>
      <w:r w:rsidRPr="00C34EF9">
        <w:rPr>
          <w:spacing w:val="28"/>
          <w:sz w:val="24"/>
          <w:szCs w:val="24"/>
        </w:rPr>
        <w:t xml:space="preserve"> </w:t>
      </w:r>
      <w:r w:rsidRPr="00C34EF9">
        <w:rPr>
          <w:sz w:val="24"/>
          <w:szCs w:val="24"/>
        </w:rPr>
        <w:t>ней</w:t>
      </w:r>
      <w:r w:rsidRPr="00C34EF9">
        <w:rPr>
          <w:spacing w:val="26"/>
          <w:sz w:val="24"/>
          <w:szCs w:val="24"/>
        </w:rPr>
        <w:t xml:space="preserve"> </w:t>
      </w:r>
      <w:r w:rsidRPr="00C34EF9">
        <w:rPr>
          <w:sz w:val="24"/>
          <w:szCs w:val="24"/>
        </w:rPr>
        <w:t>идеальных</w:t>
      </w:r>
      <w:r w:rsidRPr="00C34EF9">
        <w:rPr>
          <w:spacing w:val="31"/>
          <w:sz w:val="24"/>
          <w:szCs w:val="24"/>
        </w:rPr>
        <w:t xml:space="preserve"> </w:t>
      </w:r>
      <w:r w:rsidRPr="00C34EF9">
        <w:rPr>
          <w:sz w:val="24"/>
          <w:szCs w:val="24"/>
        </w:rPr>
        <w:t>устремлений</w:t>
      </w:r>
      <w:r w:rsidRPr="00C34EF9">
        <w:rPr>
          <w:spacing w:val="29"/>
          <w:sz w:val="24"/>
          <w:szCs w:val="24"/>
        </w:rPr>
        <w:t xml:space="preserve"> </w:t>
      </w:r>
      <w:r w:rsidRPr="00C34EF9">
        <w:rPr>
          <w:sz w:val="24"/>
          <w:szCs w:val="24"/>
        </w:rPr>
        <w:t>художника.</w:t>
      </w:r>
      <w:r w:rsidRPr="00C34EF9">
        <w:rPr>
          <w:spacing w:val="29"/>
          <w:sz w:val="24"/>
          <w:szCs w:val="24"/>
        </w:rPr>
        <w:t xml:space="preserve"> </w:t>
      </w:r>
      <w:r w:rsidRPr="00C34EF9">
        <w:rPr>
          <w:sz w:val="24"/>
          <w:szCs w:val="24"/>
        </w:rPr>
        <w:t>Радость</w:t>
      </w:r>
      <w:r w:rsidRPr="00C34EF9">
        <w:rPr>
          <w:spacing w:val="29"/>
          <w:sz w:val="24"/>
          <w:szCs w:val="24"/>
        </w:rPr>
        <w:t xml:space="preserve"> </w:t>
      </w:r>
      <w:r w:rsidRPr="00C34EF9">
        <w:rPr>
          <w:sz w:val="24"/>
          <w:szCs w:val="24"/>
        </w:rPr>
        <w:t>слияния</w:t>
      </w:r>
      <w:r w:rsidRPr="00C34EF9">
        <w:rPr>
          <w:spacing w:val="28"/>
          <w:sz w:val="24"/>
          <w:szCs w:val="24"/>
        </w:rPr>
        <w:t xml:space="preserve"> </w:t>
      </w:r>
      <w:r w:rsidRPr="00C34EF9">
        <w:rPr>
          <w:sz w:val="24"/>
          <w:szCs w:val="24"/>
        </w:rPr>
        <w:t>человека</w:t>
      </w:r>
      <w:r w:rsidRPr="00C34EF9">
        <w:rPr>
          <w:spacing w:val="28"/>
          <w:sz w:val="24"/>
          <w:szCs w:val="24"/>
        </w:rPr>
        <w:t xml:space="preserve"> </w:t>
      </w:r>
      <w:r w:rsidRPr="00C34EF9">
        <w:rPr>
          <w:sz w:val="24"/>
          <w:szCs w:val="24"/>
        </w:rPr>
        <w:t>с</w:t>
      </w:r>
      <w:r w:rsidRPr="00C34EF9">
        <w:rPr>
          <w:spacing w:val="27"/>
          <w:sz w:val="24"/>
          <w:szCs w:val="24"/>
        </w:rPr>
        <w:t xml:space="preserve"> </w:t>
      </w:r>
      <w:r w:rsidRPr="00C34EF9">
        <w:rPr>
          <w:sz w:val="24"/>
          <w:szCs w:val="24"/>
        </w:rPr>
        <w:t>природой</w:t>
      </w:r>
      <w:r w:rsidRPr="00C34EF9">
        <w:rPr>
          <w:spacing w:val="30"/>
          <w:sz w:val="24"/>
          <w:szCs w:val="24"/>
        </w:rPr>
        <w:t xml:space="preserve"> </w:t>
      </w:r>
      <w:r w:rsidRPr="00C34EF9">
        <w:rPr>
          <w:sz w:val="24"/>
          <w:szCs w:val="24"/>
        </w:rPr>
        <w:t>как</w:t>
      </w:r>
      <w:r w:rsidRPr="00C34EF9">
        <w:rPr>
          <w:spacing w:val="26"/>
          <w:sz w:val="24"/>
          <w:szCs w:val="24"/>
        </w:rPr>
        <w:t xml:space="preserve"> </w:t>
      </w:r>
      <w:r w:rsidRPr="00C34EF9">
        <w:rPr>
          <w:sz w:val="24"/>
          <w:szCs w:val="24"/>
        </w:rPr>
        <w:t>основной</w:t>
      </w:r>
      <w:r w:rsidRPr="00C34EF9">
        <w:rPr>
          <w:spacing w:val="27"/>
          <w:sz w:val="24"/>
          <w:szCs w:val="24"/>
        </w:rPr>
        <w:t xml:space="preserve"> </w:t>
      </w:r>
      <w:r w:rsidRPr="00C34EF9">
        <w:rPr>
          <w:sz w:val="24"/>
          <w:szCs w:val="24"/>
        </w:rPr>
        <w:t>мотив</w:t>
      </w:r>
    </w:p>
    <w:p w:rsidR="00FC7616" w:rsidRPr="00C34EF9" w:rsidRDefault="005577C9">
      <w:pPr>
        <w:pStyle w:val="a3"/>
        <w:ind w:right="576"/>
        <w:jc w:val="both"/>
      </w:pPr>
      <w:r w:rsidRPr="00C34EF9">
        <w:t>«пейзажной»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лирика позднего романтизма; историческая песня.</w:t>
      </w:r>
    </w:p>
    <w:p w:rsidR="00FC7616" w:rsidRPr="00C34EF9" w:rsidRDefault="005577C9">
      <w:pPr>
        <w:pStyle w:val="a3"/>
        <w:ind w:right="2738"/>
      </w:pPr>
      <w:r w:rsidRPr="00C34EF9">
        <w:rPr>
          <w:b/>
        </w:rPr>
        <w:t xml:space="preserve">Внутрипредметные связи: </w:t>
      </w:r>
      <w:r w:rsidRPr="00C34EF9">
        <w:t>А.К. Тол стой и братья Жемчужниковы; сатирические приемы в творчестве А.К. Толстого и М.Е. Салтыкова-Щедрина.</w:t>
      </w:r>
    </w:p>
    <w:p w:rsidR="00FC7616" w:rsidRPr="00C34EF9" w:rsidRDefault="005577C9">
      <w:pPr>
        <w:pStyle w:val="a3"/>
        <w:ind w:right="2714"/>
      </w:pPr>
      <w:r w:rsidRPr="00C34EF9">
        <w:rPr>
          <w:b/>
        </w:rPr>
        <w:t xml:space="preserve">Межпредметные связи: </w:t>
      </w:r>
      <w:r w:rsidRPr="00C34EF9">
        <w:t>исторические сюжеты и фигуры в произведениях А.К. Толстого; романсы П.И. Чайковского на стихи А.К. Толстого.</w:t>
      </w:r>
    </w:p>
    <w:p w:rsidR="00FC7616" w:rsidRPr="00C34EF9" w:rsidRDefault="005577C9">
      <w:pPr>
        <w:spacing w:before="65"/>
        <w:ind w:left="232"/>
        <w:jc w:val="both"/>
        <w:rPr>
          <w:sz w:val="24"/>
          <w:szCs w:val="24"/>
        </w:rPr>
      </w:pPr>
      <w:r w:rsidRPr="00C34EF9">
        <w:rPr>
          <w:b/>
          <w:sz w:val="24"/>
          <w:szCs w:val="24"/>
        </w:rPr>
        <w:t xml:space="preserve">Для самостоятельного чтения: </w:t>
      </w:r>
      <w:r w:rsidRPr="00C34EF9">
        <w:rPr>
          <w:sz w:val="24"/>
          <w:szCs w:val="24"/>
        </w:rPr>
        <w:t>роман «Князь Серебряный».</w:t>
      </w:r>
    </w:p>
    <w:p w:rsidR="00FC7616" w:rsidRPr="00C34EF9" w:rsidRDefault="005577C9">
      <w:pPr>
        <w:pStyle w:val="Heading1"/>
      </w:pPr>
      <w:r w:rsidRPr="00C34EF9">
        <w:t>Л.Н. Толстой</w:t>
      </w:r>
    </w:p>
    <w:p w:rsidR="00FC7616" w:rsidRPr="00C34EF9" w:rsidRDefault="005577C9">
      <w:pPr>
        <w:pStyle w:val="a3"/>
        <w:ind w:right="571"/>
        <w:jc w:val="both"/>
      </w:pPr>
      <w:r w:rsidRPr="00C34EF9">
        <w:t xml:space="preserve">Роман </w:t>
      </w:r>
      <w:r w:rsidRPr="00C34EF9">
        <w:rPr>
          <w:i/>
        </w:rPr>
        <w:t xml:space="preserve">«Война и мир». </w:t>
      </w:r>
      <w:r w:rsidRPr="00C34EF9">
        <w:t xml:space="preserve">Жанрово-тематическое своеобразие толстовского романа-эпопеи: масштабность изображения исторических событий, </w:t>
      </w:r>
      <w:proofErr w:type="spellStart"/>
      <w:r w:rsidRPr="00C34EF9">
        <w:t>многогеройность</w:t>
      </w:r>
      <w:proofErr w:type="spellEnd"/>
      <w:r w:rsidRPr="00C34EF9">
        <w:t xml:space="preserve">, переплетение различных сюжетных линий и т.п. Художественно-философское осмысление сущности войны в романе. Патриотизм скромных тружеников войны и </w:t>
      </w:r>
      <w:proofErr w:type="spellStart"/>
      <w:r w:rsidRPr="00C34EF9">
        <w:t>псевдопатриотизм</w:t>
      </w:r>
      <w:proofErr w:type="spellEnd"/>
      <w:r w:rsidRPr="00C34EF9">
        <w:t xml:space="preserve">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 «Мысль семейная» </w:t>
      </w:r>
      <w:r w:rsidRPr="00C34EF9">
        <w:lastRenderedPageBreak/>
        <w:t>и ее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 «Мысль народная»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w:t>
      </w:r>
    </w:p>
    <w:p w:rsidR="00FC7616" w:rsidRPr="00C34EF9" w:rsidRDefault="005577C9">
      <w:pPr>
        <w:pStyle w:val="a3"/>
        <w:ind w:right="574"/>
      </w:pPr>
      <w:r w:rsidRPr="00C34EF9">
        <w:t>«дубины народной войны» в романе.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роман-эпопея; «диалектика души»; историко-философская концепция.</w:t>
      </w:r>
    </w:p>
    <w:p w:rsidR="00FC7616" w:rsidRPr="00C34EF9" w:rsidRDefault="005577C9">
      <w:pPr>
        <w:pStyle w:val="a3"/>
      </w:pPr>
      <w:r w:rsidRPr="00C34EF9">
        <w:rPr>
          <w:b/>
        </w:rPr>
        <w:t xml:space="preserve">Внутрипредметные связи: </w:t>
      </w:r>
      <w:r w:rsidRPr="00C34EF9">
        <w:t>Л.Н. Толстой и И.С. Тургенев; стихотворение М.Ю. Лермонтова «Бородино» и его переосмысление в романе Л. Толстого; образ Наполеона и тема «бонапартизма» в произведениях русских классиков.</w:t>
      </w:r>
    </w:p>
    <w:p w:rsidR="00FC7616" w:rsidRPr="00C34EF9" w:rsidRDefault="005577C9">
      <w:pPr>
        <w:pStyle w:val="a3"/>
        <w:ind w:right="574"/>
      </w:pPr>
      <w:r w:rsidRPr="00C34EF9">
        <w:rPr>
          <w:b/>
        </w:rPr>
        <w:t xml:space="preserve">Межпредметные связи: </w:t>
      </w:r>
      <w:r w:rsidRPr="00C34EF9">
        <w:t xml:space="preserve">исторические источники романа «Война и мир»; живописные портреты Л.Толстого (И.Н. Крамской, Н.Н. Ге, И.Е. Репин, М.В. Нестеров), иллюстрации к роману «Война и мир» (М. Баши лов, Л. Пастернак, П. </w:t>
      </w:r>
      <w:proofErr w:type="spellStart"/>
      <w:r w:rsidRPr="00C34EF9">
        <w:t>Боклевский</w:t>
      </w:r>
      <w:proofErr w:type="spellEnd"/>
      <w:r w:rsidRPr="00C34EF9">
        <w:t xml:space="preserve">, В. Серов, Д. </w:t>
      </w:r>
      <w:proofErr w:type="spellStart"/>
      <w:r w:rsidRPr="00C34EF9">
        <w:t>Шмаринов</w:t>
      </w:r>
      <w:proofErr w:type="spellEnd"/>
      <w:r w:rsidRPr="00C34EF9">
        <w:t>).</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цикл «Севастопольские рассказы», повесть «Казаки», роман «Анна Каренина».</w:t>
      </w:r>
    </w:p>
    <w:p w:rsidR="00FC7616" w:rsidRPr="00C34EF9" w:rsidRDefault="005577C9">
      <w:pPr>
        <w:pStyle w:val="Heading1"/>
        <w:spacing w:before="3"/>
        <w:jc w:val="left"/>
      </w:pPr>
      <w:r w:rsidRPr="00C34EF9">
        <w:t>Ф.М. Достоевский</w:t>
      </w:r>
    </w:p>
    <w:p w:rsidR="00FC7616" w:rsidRPr="00C34EF9" w:rsidRDefault="005577C9">
      <w:pPr>
        <w:pStyle w:val="a3"/>
        <w:ind w:right="572"/>
        <w:jc w:val="both"/>
      </w:pPr>
      <w:r w:rsidRPr="00C34EF9">
        <w:t xml:space="preserve">Роман </w:t>
      </w:r>
      <w:r w:rsidRPr="00C34EF9">
        <w:rPr>
          <w:i/>
        </w:rPr>
        <w:t xml:space="preserve">«Преступление и наказание». </w:t>
      </w:r>
      <w:r w:rsidRPr="00C34EF9">
        <w:t>Эпоха кризиса в «зеркале» идеологического романа Ф.М. Достоевского. Образ Петербурга и средства его воссоздания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w:t>
      </w:r>
    </w:p>
    <w:p w:rsidR="00FC7616" w:rsidRPr="00C34EF9" w:rsidRDefault="005577C9">
      <w:pPr>
        <w:pStyle w:val="a3"/>
        <w:spacing w:line="275" w:lineRule="exact"/>
        <w:jc w:val="both"/>
      </w:pPr>
      <w:r w:rsidRPr="00C34EF9">
        <w:rPr>
          <w:b/>
        </w:rPr>
        <w:t xml:space="preserve">Опорные понятия: </w:t>
      </w:r>
      <w:r w:rsidRPr="00C34EF9">
        <w:t>идеологический роман и герой-идея; полифония (многоголосие); герои-«двойники».</w:t>
      </w:r>
    </w:p>
    <w:p w:rsidR="00FC7616" w:rsidRPr="00C34EF9" w:rsidRDefault="005577C9">
      <w:pPr>
        <w:pStyle w:val="a3"/>
        <w:ind w:right="574"/>
      </w:pPr>
      <w:r w:rsidRPr="00C34EF9">
        <w:rPr>
          <w:b/>
        </w:rPr>
        <w:t xml:space="preserve">Внутрипредметные связи: </w:t>
      </w:r>
      <w:r w:rsidRPr="00C34EF9">
        <w:t>творческая полемика Л.Н. Толстого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индивидуализма и др.).</w:t>
      </w:r>
    </w:p>
    <w:p w:rsidR="00FC7616" w:rsidRPr="00C34EF9" w:rsidRDefault="005577C9">
      <w:pPr>
        <w:pStyle w:val="a3"/>
        <w:ind w:right="633"/>
      </w:pPr>
      <w:r w:rsidRPr="00C34EF9">
        <w:rPr>
          <w:b/>
        </w:rPr>
        <w:t xml:space="preserve">Межпредметные связи: </w:t>
      </w:r>
      <w:r w:rsidRPr="00C34EF9">
        <w:t xml:space="preserve">особенности языка и стиля прозы Достоевского; роман «Преступление и наказание» в театре и кино (постановки Ю. Завадского, Ю. Любимова, К. </w:t>
      </w:r>
      <w:proofErr w:type="spellStart"/>
      <w:r w:rsidRPr="00C34EF9">
        <w:t>Гинкаса</w:t>
      </w:r>
      <w:proofErr w:type="spellEnd"/>
      <w:r w:rsidRPr="00C34EF9">
        <w:t>, Л. Кулиджанова, А. Сокурова и</w:t>
      </w:r>
      <w:r w:rsidRPr="00C34EF9">
        <w:rPr>
          <w:spacing w:val="-11"/>
        </w:rPr>
        <w:t xml:space="preserve"> </w:t>
      </w:r>
      <w:r w:rsidRPr="00C34EF9">
        <w:t>др.).</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романы «</w:t>
      </w:r>
      <w:proofErr w:type="spellStart"/>
      <w:r w:rsidRPr="00C34EF9">
        <w:rPr>
          <w:sz w:val="24"/>
          <w:szCs w:val="24"/>
        </w:rPr>
        <w:t>Идиот</w:t>
      </w:r>
      <w:proofErr w:type="spellEnd"/>
      <w:r w:rsidRPr="00C34EF9">
        <w:rPr>
          <w:sz w:val="24"/>
          <w:szCs w:val="24"/>
        </w:rPr>
        <w:t>», «Братья Карамазовы».</w:t>
      </w:r>
    </w:p>
    <w:p w:rsidR="00FC7616" w:rsidRPr="00C34EF9" w:rsidRDefault="005577C9">
      <w:pPr>
        <w:pStyle w:val="Heading1"/>
        <w:spacing w:before="1"/>
        <w:jc w:val="left"/>
      </w:pPr>
      <w:r w:rsidRPr="00C34EF9">
        <w:t>А.П. Чехов</w:t>
      </w:r>
    </w:p>
    <w:p w:rsidR="00FC7616" w:rsidRPr="00CA6547" w:rsidRDefault="005577C9" w:rsidP="00CA6547">
      <w:pPr>
        <w:tabs>
          <w:tab w:val="left" w:pos="13559"/>
        </w:tabs>
        <w:ind w:left="232" w:right="570"/>
        <w:rPr>
          <w:sz w:val="24"/>
          <w:szCs w:val="24"/>
        </w:rPr>
      </w:pPr>
      <w:r w:rsidRPr="00C34EF9">
        <w:rPr>
          <w:sz w:val="24"/>
          <w:szCs w:val="24"/>
        </w:rPr>
        <w:t xml:space="preserve">Рассказы: </w:t>
      </w:r>
      <w:r w:rsidRPr="00C34EF9">
        <w:rPr>
          <w:i/>
          <w:sz w:val="24"/>
          <w:szCs w:val="24"/>
        </w:rPr>
        <w:t xml:space="preserve">«Крыжовник», «Человек в футляре», «Дама с собачкой», «Студент», «Ионыч» </w:t>
      </w:r>
      <w:r w:rsidRPr="00C34EF9">
        <w:rPr>
          <w:sz w:val="24"/>
          <w:szCs w:val="24"/>
        </w:rPr>
        <w:t>и др. по выбору</w:t>
      </w:r>
      <w:r w:rsidRPr="00C34EF9">
        <w:rPr>
          <w:i/>
          <w:sz w:val="24"/>
          <w:szCs w:val="24"/>
        </w:rPr>
        <w:t xml:space="preserve">. </w:t>
      </w:r>
      <w:r w:rsidRPr="00C34EF9">
        <w:rPr>
          <w:sz w:val="24"/>
          <w:szCs w:val="24"/>
        </w:rPr>
        <w:t>Пьеса «</w:t>
      </w:r>
      <w:r w:rsidRPr="00C34EF9">
        <w:rPr>
          <w:i/>
          <w:sz w:val="24"/>
          <w:szCs w:val="24"/>
        </w:rPr>
        <w:t xml:space="preserve">Вишневый сад». </w:t>
      </w:r>
      <w:r w:rsidRPr="00C34EF9">
        <w:rPr>
          <w:sz w:val="24"/>
          <w:szCs w:val="24"/>
        </w:rPr>
        <w:t>Разведение понятий «быт» и «бытие» в прозе А.П. Чехова. Образы «футлярных» людей в чеховских рассказах и проблема «</w:t>
      </w:r>
      <w:proofErr w:type="spellStart"/>
      <w:r w:rsidRPr="00C34EF9">
        <w:rPr>
          <w:sz w:val="24"/>
          <w:szCs w:val="24"/>
        </w:rPr>
        <w:t>самостояния</w:t>
      </w:r>
      <w:proofErr w:type="spellEnd"/>
      <w:r w:rsidRPr="00C34EF9">
        <w:rPr>
          <w:sz w:val="24"/>
          <w:szCs w:val="24"/>
        </w:rPr>
        <w:t xml:space="preserve">» человека  в  мире  жестокости и  пошлости.  Лаконизм, выразительность художественной  детали,  </w:t>
      </w:r>
      <w:r w:rsidRPr="00C34EF9">
        <w:rPr>
          <w:spacing w:val="31"/>
          <w:sz w:val="24"/>
          <w:szCs w:val="24"/>
        </w:rPr>
        <w:t xml:space="preserve"> </w:t>
      </w:r>
      <w:r w:rsidRPr="00C34EF9">
        <w:rPr>
          <w:sz w:val="24"/>
          <w:szCs w:val="24"/>
        </w:rPr>
        <w:t>глубина</w:t>
      </w:r>
      <w:r w:rsidRPr="00C34EF9">
        <w:rPr>
          <w:spacing w:val="51"/>
          <w:sz w:val="24"/>
          <w:szCs w:val="24"/>
        </w:rPr>
        <w:t xml:space="preserve"> </w:t>
      </w:r>
      <w:r w:rsidR="00CA6547">
        <w:rPr>
          <w:sz w:val="24"/>
          <w:szCs w:val="24"/>
        </w:rPr>
        <w:t xml:space="preserve">психологического </w:t>
      </w:r>
      <w:r w:rsidRPr="00C34EF9">
        <w:rPr>
          <w:sz w:val="24"/>
          <w:szCs w:val="24"/>
        </w:rPr>
        <w:t>анализа</w:t>
      </w:r>
      <w:r w:rsidRPr="00C34EF9">
        <w:rPr>
          <w:spacing w:val="49"/>
          <w:sz w:val="24"/>
          <w:szCs w:val="24"/>
        </w:rPr>
        <w:t xml:space="preserve"> </w:t>
      </w:r>
      <w:r w:rsidRPr="00C34EF9">
        <w:rPr>
          <w:sz w:val="24"/>
          <w:szCs w:val="24"/>
        </w:rPr>
        <w:t>как</w:t>
      </w:r>
      <w:r w:rsidR="00CA6547">
        <w:rPr>
          <w:sz w:val="24"/>
          <w:szCs w:val="24"/>
        </w:rPr>
        <w:t xml:space="preserve"> </w:t>
      </w:r>
      <w:r w:rsidRPr="00C34EF9">
        <w:t>отличительные черты чеховской прозы. Новаторство Чехова-драматурга. Соотношение внешнего и внутреннего сюжетов в комедии</w:t>
      </w:r>
    </w:p>
    <w:p w:rsidR="00FC7616" w:rsidRPr="00C34EF9" w:rsidRDefault="005577C9">
      <w:pPr>
        <w:pStyle w:val="a3"/>
        <w:ind w:right="573"/>
        <w:jc w:val="both"/>
      </w:pPr>
      <w:r w:rsidRPr="00C34EF9">
        <w:t xml:space="preserve">«Вишневый сад». Лирическое и драматическое начала в пьесе. Фигуры героев - «недотеп» и символический образ сада в комедии. Роль второстепенных и </w:t>
      </w:r>
      <w:proofErr w:type="spellStart"/>
      <w:r w:rsidRPr="00C34EF9">
        <w:t>внесценических</w:t>
      </w:r>
      <w:proofErr w:type="spellEnd"/>
      <w:r w:rsidRPr="00C34EF9">
        <w:t xml:space="preserve"> персонажей в чеховской пьесе. Функция ремарок, звука и цвета в «Вишневом саде». Сложность и неоднозначность авторской позиции в произведении.</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«бессюжетное» действие; лирическая комедия; символическая деталь.</w:t>
      </w:r>
    </w:p>
    <w:p w:rsidR="00FC7616" w:rsidRPr="00C34EF9" w:rsidRDefault="005577C9">
      <w:pPr>
        <w:pStyle w:val="a3"/>
      </w:pPr>
      <w:r w:rsidRPr="00C34EF9">
        <w:rPr>
          <w:b/>
        </w:rPr>
        <w:t xml:space="preserve">Внутрипредметные связи: </w:t>
      </w:r>
      <w:r w:rsidRPr="00C34EF9">
        <w:t xml:space="preserve">А.П. Чехов и Л.Н. Толстой; тема «маленького человека» в русской классике и произведениях Чехова. </w:t>
      </w:r>
      <w:r w:rsidRPr="00C34EF9">
        <w:rPr>
          <w:b/>
        </w:rPr>
        <w:t xml:space="preserve">Межпредметные связи: </w:t>
      </w:r>
      <w:r w:rsidRPr="00C34EF9">
        <w:t xml:space="preserve">сценические интерпретации комедии «Вишневый сад» (постановки К.С. Станиславского, Ю.И. Пименова, В.Я. </w:t>
      </w:r>
      <w:proofErr w:type="spellStart"/>
      <w:r w:rsidRPr="00C34EF9">
        <w:lastRenderedPageBreak/>
        <w:t>Левенталя</w:t>
      </w:r>
      <w:proofErr w:type="spellEnd"/>
      <w:r w:rsidRPr="00C34EF9">
        <w:t xml:space="preserve">, А. Эфроса, А. </w:t>
      </w:r>
      <w:proofErr w:type="spellStart"/>
      <w:r w:rsidRPr="00C34EF9">
        <w:t>Трушкина</w:t>
      </w:r>
      <w:proofErr w:type="spellEnd"/>
      <w:r w:rsidRPr="00C34EF9">
        <w:t xml:space="preserve"> и др.).</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пьесы «Дядя Ваня», «Три сестры».</w:t>
      </w:r>
    </w:p>
    <w:p w:rsidR="00FC7616" w:rsidRPr="00C34EF9" w:rsidRDefault="00FC7616">
      <w:pPr>
        <w:pStyle w:val="a3"/>
        <w:spacing w:before="10"/>
        <w:ind w:left="0"/>
      </w:pPr>
    </w:p>
    <w:p w:rsidR="00FC7616" w:rsidRPr="00C34EF9" w:rsidRDefault="005577C9">
      <w:pPr>
        <w:pStyle w:val="Heading1"/>
        <w:spacing w:before="0" w:line="240" w:lineRule="auto"/>
        <w:ind w:left="4495" w:right="4838"/>
        <w:jc w:val="center"/>
      </w:pPr>
      <w:r w:rsidRPr="00C34EF9">
        <w:t>Тематический план</w:t>
      </w:r>
    </w:p>
    <w:p w:rsidR="00FC7616" w:rsidRPr="00C34EF9" w:rsidRDefault="00FC7616">
      <w:pPr>
        <w:pStyle w:val="a3"/>
        <w:spacing w:before="6"/>
        <w:ind w:left="0"/>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827"/>
        </w:trPr>
        <w:tc>
          <w:tcPr>
            <w:tcW w:w="1123" w:type="dxa"/>
          </w:tcPr>
          <w:p w:rsidR="003463DB" w:rsidRPr="00C34EF9" w:rsidRDefault="003463DB">
            <w:pPr>
              <w:pStyle w:val="TableParagraph"/>
              <w:ind w:right="209"/>
              <w:rPr>
                <w:sz w:val="24"/>
                <w:szCs w:val="24"/>
              </w:rPr>
            </w:pPr>
            <w:r w:rsidRPr="00C34EF9">
              <w:rPr>
                <w:sz w:val="24"/>
                <w:szCs w:val="24"/>
              </w:rPr>
              <w:t>№ раздела</w:t>
            </w:r>
          </w:p>
        </w:tc>
        <w:tc>
          <w:tcPr>
            <w:tcW w:w="3948" w:type="dxa"/>
          </w:tcPr>
          <w:p w:rsidR="003463DB" w:rsidRPr="00C34EF9" w:rsidRDefault="003463DB">
            <w:pPr>
              <w:pStyle w:val="TableParagraph"/>
              <w:spacing w:line="268" w:lineRule="exact"/>
              <w:ind w:left="779"/>
              <w:rPr>
                <w:sz w:val="24"/>
                <w:szCs w:val="24"/>
              </w:rPr>
            </w:pPr>
            <w:r w:rsidRPr="00C34EF9">
              <w:rPr>
                <w:sz w:val="24"/>
                <w:szCs w:val="24"/>
              </w:rPr>
              <w:t>Название раздела/темы</w:t>
            </w:r>
          </w:p>
        </w:tc>
        <w:tc>
          <w:tcPr>
            <w:tcW w:w="7512" w:type="dxa"/>
          </w:tcPr>
          <w:p w:rsidR="003463DB" w:rsidRPr="00C34EF9" w:rsidRDefault="003463DB">
            <w:pPr>
              <w:pStyle w:val="TableParagraph"/>
              <w:ind w:left="2755" w:right="2744"/>
              <w:jc w:val="center"/>
              <w:rPr>
                <w:sz w:val="24"/>
                <w:szCs w:val="24"/>
              </w:rPr>
            </w:pPr>
            <w:r w:rsidRPr="00C34EF9">
              <w:rPr>
                <w:sz w:val="24"/>
                <w:szCs w:val="24"/>
              </w:rPr>
              <w:t>Виды деятельности обучающихся</w:t>
            </w:r>
          </w:p>
        </w:tc>
        <w:tc>
          <w:tcPr>
            <w:tcW w:w="1133" w:type="dxa"/>
          </w:tcPr>
          <w:p w:rsidR="003463DB" w:rsidRPr="00C34EF9" w:rsidRDefault="003463DB">
            <w:pPr>
              <w:pStyle w:val="TableParagraph"/>
              <w:ind w:left="230" w:right="201" w:firstLine="31"/>
              <w:rPr>
                <w:sz w:val="24"/>
                <w:szCs w:val="24"/>
              </w:rPr>
            </w:pPr>
            <w:r w:rsidRPr="00C34EF9">
              <w:rPr>
                <w:sz w:val="24"/>
                <w:szCs w:val="24"/>
              </w:rPr>
              <w:t xml:space="preserve">Коли- </w:t>
            </w:r>
            <w:proofErr w:type="spellStart"/>
            <w:r w:rsidRPr="00C34EF9">
              <w:rPr>
                <w:sz w:val="24"/>
                <w:szCs w:val="24"/>
              </w:rPr>
              <w:t>чество</w:t>
            </w:r>
            <w:proofErr w:type="spellEnd"/>
          </w:p>
          <w:p w:rsidR="003463DB" w:rsidRPr="00C34EF9" w:rsidRDefault="003463DB">
            <w:pPr>
              <w:pStyle w:val="TableParagraph"/>
              <w:spacing w:line="264" w:lineRule="exact"/>
              <w:ind w:left="283"/>
              <w:rPr>
                <w:sz w:val="24"/>
                <w:szCs w:val="24"/>
              </w:rPr>
            </w:pPr>
            <w:r w:rsidRPr="00C34EF9">
              <w:rPr>
                <w:sz w:val="24"/>
                <w:szCs w:val="24"/>
              </w:rPr>
              <w:t>часов</w:t>
            </w:r>
          </w:p>
        </w:tc>
      </w:tr>
      <w:tr w:rsidR="003463DB" w:rsidRPr="00C34EF9">
        <w:trPr>
          <w:trHeight w:val="1655"/>
        </w:trPr>
        <w:tc>
          <w:tcPr>
            <w:tcW w:w="1123" w:type="dxa"/>
          </w:tcPr>
          <w:p w:rsidR="003463DB" w:rsidRPr="00C34EF9" w:rsidRDefault="003463DB">
            <w:pPr>
              <w:pStyle w:val="TableParagraph"/>
              <w:spacing w:line="268" w:lineRule="exact"/>
              <w:ind w:left="9"/>
              <w:jc w:val="center"/>
              <w:rPr>
                <w:sz w:val="24"/>
                <w:szCs w:val="24"/>
              </w:rPr>
            </w:pPr>
            <w:r w:rsidRPr="00C34EF9">
              <w:rPr>
                <w:sz w:val="24"/>
                <w:szCs w:val="24"/>
              </w:rPr>
              <w:t>1</w:t>
            </w:r>
          </w:p>
        </w:tc>
        <w:tc>
          <w:tcPr>
            <w:tcW w:w="3948" w:type="dxa"/>
          </w:tcPr>
          <w:p w:rsidR="003463DB" w:rsidRPr="00C34EF9" w:rsidRDefault="003463DB">
            <w:pPr>
              <w:pStyle w:val="TableParagraph"/>
              <w:ind w:right="332"/>
              <w:rPr>
                <w:sz w:val="24"/>
                <w:szCs w:val="24"/>
              </w:rPr>
            </w:pPr>
            <w:r w:rsidRPr="00C34EF9">
              <w:rPr>
                <w:sz w:val="24"/>
                <w:szCs w:val="24"/>
              </w:rPr>
              <w:t>Введение. «Прекрасное начало...» (К истории русской</w:t>
            </w:r>
          </w:p>
          <w:p w:rsidR="003463DB" w:rsidRPr="00C34EF9" w:rsidRDefault="003463DB">
            <w:pPr>
              <w:pStyle w:val="TableParagraph"/>
              <w:rPr>
                <w:sz w:val="24"/>
                <w:szCs w:val="24"/>
              </w:rPr>
            </w:pPr>
            <w:r w:rsidRPr="00C34EF9">
              <w:rPr>
                <w:sz w:val="24"/>
                <w:szCs w:val="24"/>
              </w:rPr>
              <w:t>литературы ХIХ века)</w:t>
            </w:r>
          </w:p>
        </w:tc>
        <w:tc>
          <w:tcPr>
            <w:tcW w:w="7512" w:type="dxa"/>
          </w:tcPr>
          <w:p w:rsidR="003463DB" w:rsidRPr="00C34EF9" w:rsidRDefault="003463DB">
            <w:pPr>
              <w:pStyle w:val="TableParagraph"/>
              <w:ind w:right="92"/>
              <w:jc w:val="both"/>
              <w:rPr>
                <w:sz w:val="24"/>
                <w:szCs w:val="24"/>
              </w:rPr>
            </w:pPr>
            <w:r w:rsidRPr="00C34EF9">
              <w:rPr>
                <w:sz w:val="24"/>
                <w:szCs w:val="24"/>
              </w:rPr>
              <w:t>Составляют план к статье учебника, делают сообщения, устные и письменные заключения на заданную тему с учетом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w:t>
            </w:r>
          </w:p>
          <w:p w:rsidR="003463DB" w:rsidRPr="00C34EF9" w:rsidRDefault="003463DB">
            <w:pPr>
              <w:pStyle w:val="TableParagraph"/>
              <w:spacing w:line="264" w:lineRule="exact"/>
              <w:ind w:left="108"/>
              <w:jc w:val="both"/>
              <w:rPr>
                <w:sz w:val="24"/>
                <w:szCs w:val="24"/>
              </w:rPr>
            </w:pPr>
            <w:r w:rsidRPr="00C34EF9">
              <w:rPr>
                <w:sz w:val="24"/>
                <w:szCs w:val="24"/>
              </w:rPr>
              <w:t>доказывают свою точку зрения с учётом мнения оппонента, беседуют.</w:t>
            </w:r>
          </w:p>
        </w:tc>
        <w:tc>
          <w:tcPr>
            <w:tcW w:w="1133" w:type="dxa"/>
          </w:tcPr>
          <w:p w:rsidR="003463DB" w:rsidRPr="00C34EF9" w:rsidRDefault="003463DB">
            <w:pPr>
              <w:pStyle w:val="TableParagraph"/>
              <w:spacing w:line="268" w:lineRule="exact"/>
              <w:ind w:left="9"/>
              <w:jc w:val="center"/>
              <w:rPr>
                <w:sz w:val="24"/>
                <w:szCs w:val="24"/>
              </w:rPr>
            </w:pPr>
            <w:r w:rsidRPr="00C34EF9">
              <w:rPr>
                <w:sz w:val="24"/>
                <w:szCs w:val="24"/>
              </w:rPr>
              <w:t>1</w:t>
            </w:r>
          </w:p>
        </w:tc>
      </w:tr>
      <w:tr w:rsidR="003463DB" w:rsidRPr="00C34EF9">
        <w:trPr>
          <w:trHeight w:val="3054"/>
        </w:trPr>
        <w:tc>
          <w:tcPr>
            <w:tcW w:w="1123" w:type="dxa"/>
          </w:tcPr>
          <w:p w:rsidR="003463DB" w:rsidRPr="00C34EF9" w:rsidRDefault="003463DB">
            <w:pPr>
              <w:pStyle w:val="TableParagraph"/>
              <w:spacing w:line="270" w:lineRule="exact"/>
              <w:ind w:left="9"/>
              <w:jc w:val="center"/>
              <w:rPr>
                <w:sz w:val="24"/>
                <w:szCs w:val="24"/>
              </w:rPr>
            </w:pPr>
            <w:r w:rsidRPr="00C34EF9">
              <w:rPr>
                <w:sz w:val="24"/>
                <w:szCs w:val="24"/>
              </w:rPr>
              <w:t>2</w:t>
            </w:r>
          </w:p>
        </w:tc>
        <w:tc>
          <w:tcPr>
            <w:tcW w:w="3948" w:type="dxa"/>
          </w:tcPr>
          <w:p w:rsidR="003463DB" w:rsidRPr="00C34EF9" w:rsidRDefault="003463DB">
            <w:pPr>
              <w:pStyle w:val="TableParagraph"/>
              <w:ind w:left="108" w:right="1113"/>
              <w:rPr>
                <w:sz w:val="24"/>
                <w:szCs w:val="24"/>
              </w:rPr>
            </w:pPr>
            <w:r w:rsidRPr="00C34EF9">
              <w:rPr>
                <w:sz w:val="24"/>
                <w:szCs w:val="24"/>
              </w:rPr>
              <w:t>А.С. Пушкин. Лирика. Поэма «Медный всадник»</w:t>
            </w:r>
          </w:p>
        </w:tc>
        <w:tc>
          <w:tcPr>
            <w:tcW w:w="7512" w:type="dxa"/>
          </w:tcPr>
          <w:p w:rsidR="003463DB" w:rsidRPr="00C34EF9" w:rsidRDefault="003463DB">
            <w:pPr>
              <w:pStyle w:val="TableParagraph"/>
              <w:ind w:right="199"/>
              <w:rPr>
                <w:sz w:val="24"/>
                <w:szCs w:val="24"/>
              </w:rPr>
            </w:pPr>
            <w:r w:rsidRPr="00C34EF9">
              <w:rPr>
                <w:sz w:val="24"/>
                <w:szCs w:val="24"/>
              </w:rPr>
              <w:t>Готовят сообщения, устные и письменные заключения на заданную тему с учетом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составляют конспект статьи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поэтические произведения и поэму; анализируют стихотворения и поэму «Медный всадник», определяют авторский замысел и различные средства его воплощения, мотивы поступков</w:t>
            </w:r>
          </w:p>
          <w:p w:rsidR="003463DB" w:rsidRPr="00C34EF9" w:rsidRDefault="003463DB">
            <w:pPr>
              <w:pStyle w:val="TableParagraph"/>
              <w:spacing w:line="270" w:lineRule="atLeast"/>
              <w:ind w:left="108" w:right="226"/>
              <w:rPr>
                <w:sz w:val="24"/>
                <w:szCs w:val="24"/>
              </w:rPr>
            </w:pPr>
            <w:r w:rsidRPr="00C34EF9">
              <w:rPr>
                <w:sz w:val="24"/>
                <w:szCs w:val="24"/>
              </w:rPr>
              <w:t>героев и сущности конфликта, языковые средства художественной образности и определяют их роль в раскрытии идейно-тематического</w:t>
            </w:r>
          </w:p>
        </w:tc>
        <w:tc>
          <w:tcPr>
            <w:tcW w:w="1133" w:type="dxa"/>
          </w:tcPr>
          <w:p w:rsidR="003463DB" w:rsidRPr="00C34EF9" w:rsidRDefault="003463DB">
            <w:pPr>
              <w:pStyle w:val="TableParagraph"/>
              <w:spacing w:line="270" w:lineRule="exact"/>
              <w:ind w:left="9"/>
              <w:jc w:val="center"/>
              <w:rPr>
                <w:sz w:val="24"/>
                <w:szCs w:val="24"/>
              </w:rPr>
            </w:pPr>
            <w:r w:rsidRPr="00C34EF9">
              <w:rPr>
                <w:sz w:val="24"/>
                <w:szCs w:val="24"/>
              </w:rPr>
              <w:t>4</w:t>
            </w:r>
          </w:p>
        </w:tc>
      </w:tr>
    </w:tbl>
    <w:p w:rsidR="00FC7616" w:rsidRPr="00C34EF9" w:rsidRDefault="00FC7616">
      <w:pPr>
        <w:jc w:val="center"/>
        <w:rPr>
          <w:sz w:val="24"/>
          <w:szCs w:val="24"/>
        </w:rPr>
        <w:sectPr w:rsidR="00FC7616" w:rsidRPr="00C34EF9">
          <w:pgSz w:w="16840" w:h="11900" w:orient="landscape"/>
          <w:pgMar w:top="920" w:right="560" w:bottom="118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58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spacing w:line="286" w:lineRule="exact"/>
              <w:ind w:left="108"/>
              <w:rPr>
                <w:sz w:val="24"/>
                <w:szCs w:val="24"/>
              </w:rPr>
            </w:pPr>
            <w:r w:rsidRPr="00C34EF9">
              <w:rPr>
                <w:sz w:val="24"/>
                <w:szCs w:val="24"/>
              </w:rPr>
              <w:t xml:space="preserve">содержания произведения; </w:t>
            </w:r>
            <w:r w:rsidRPr="00C34EF9">
              <w:rPr>
                <w:rFonts w:ascii="Calibri" w:hAnsi="Calibri"/>
                <w:sz w:val="24"/>
                <w:szCs w:val="24"/>
              </w:rPr>
              <w:t>в</w:t>
            </w:r>
            <w:r w:rsidRPr="00C34EF9">
              <w:rPr>
                <w:sz w:val="24"/>
                <w:szCs w:val="24"/>
              </w:rPr>
              <w:t>ыразительно читают стихотворения и</w:t>
            </w:r>
          </w:p>
          <w:p w:rsidR="003463DB" w:rsidRPr="00C34EF9" w:rsidRDefault="003463DB">
            <w:pPr>
              <w:pStyle w:val="TableParagraph"/>
              <w:spacing w:line="279" w:lineRule="exact"/>
              <w:rPr>
                <w:sz w:val="24"/>
                <w:szCs w:val="24"/>
              </w:rPr>
            </w:pPr>
            <w:r w:rsidRPr="00C34EF9">
              <w:rPr>
                <w:rFonts w:ascii="Calibri" w:hAnsi="Calibri"/>
                <w:sz w:val="24"/>
                <w:szCs w:val="24"/>
              </w:rPr>
              <w:t>з</w:t>
            </w:r>
            <w:r w:rsidRPr="00C34EF9">
              <w:rPr>
                <w:sz w:val="24"/>
                <w:szCs w:val="24"/>
              </w:rPr>
              <w:t>аучивают наизусть отрывок из поэмы «Медный всадник».</w:t>
            </w:r>
          </w:p>
        </w:tc>
        <w:tc>
          <w:tcPr>
            <w:tcW w:w="1133" w:type="dxa"/>
          </w:tcPr>
          <w:p w:rsidR="003463DB" w:rsidRPr="00C34EF9" w:rsidRDefault="003463DB">
            <w:pPr>
              <w:pStyle w:val="TableParagraph"/>
              <w:ind w:left="0"/>
              <w:rPr>
                <w:sz w:val="24"/>
                <w:szCs w:val="24"/>
              </w:rPr>
            </w:pPr>
          </w:p>
        </w:tc>
      </w:tr>
      <w:tr w:rsidR="003463DB" w:rsidRPr="00C34EF9">
        <w:trPr>
          <w:trHeight w:val="3637"/>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t>3</w:t>
            </w:r>
          </w:p>
        </w:tc>
        <w:tc>
          <w:tcPr>
            <w:tcW w:w="3948" w:type="dxa"/>
          </w:tcPr>
          <w:p w:rsidR="003463DB" w:rsidRPr="00C34EF9" w:rsidRDefault="003463DB">
            <w:pPr>
              <w:pStyle w:val="TableParagraph"/>
              <w:spacing w:line="261" w:lineRule="exact"/>
              <w:rPr>
                <w:sz w:val="24"/>
                <w:szCs w:val="24"/>
              </w:rPr>
            </w:pPr>
            <w:r w:rsidRPr="00C34EF9">
              <w:rPr>
                <w:sz w:val="24"/>
                <w:szCs w:val="24"/>
              </w:rPr>
              <w:t>М.Ю. Лермонтов. Лирика. Поэма</w:t>
            </w:r>
          </w:p>
          <w:p w:rsidR="003463DB" w:rsidRPr="00C34EF9" w:rsidRDefault="003463DB">
            <w:pPr>
              <w:pStyle w:val="TableParagraph"/>
              <w:rPr>
                <w:sz w:val="24"/>
                <w:szCs w:val="24"/>
              </w:rPr>
            </w:pPr>
            <w:r w:rsidRPr="00C34EF9">
              <w:rPr>
                <w:sz w:val="24"/>
                <w:szCs w:val="24"/>
              </w:rPr>
              <w:t>«Демон»</w:t>
            </w:r>
          </w:p>
        </w:tc>
        <w:tc>
          <w:tcPr>
            <w:tcW w:w="7512" w:type="dxa"/>
          </w:tcPr>
          <w:p w:rsidR="003463DB" w:rsidRPr="00C34EF9" w:rsidRDefault="003463DB">
            <w:pPr>
              <w:pStyle w:val="TableParagraph"/>
              <w:ind w:right="115"/>
              <w:rPr>
                <w:sz w:val="24"/>
                <w:szCs w:val="24"/>
              </w:rPr>
            </w:pPr>
            <w:r w:rsidRPr="00C34EF9">
              <w:rPr>
                <w:sz w:val="24"/>
                <w:szCs w:val="24"/>
              </w:rPr>
              <w:t>Готовят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составляют конспект статьи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поэтические произведения и поэму; анализируют стихотворения и поэму «Демон», определяют авторский замысел и различные средства его воплощения, мотивы поступков героев и сущности конфликта, языковые средства художественной образности и определяют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 xml:space="preserve">ыразительно читают стихотворения и </w:t>
            </w:r>
            <w:r w:rsidRPr="00C34EF9">
              <w:rPr>
                <w:rFonts w:ascii="Calibri" w:hAnsi="Calibri"/>
                <w:sz w:val="24"/>
                <w:szCs w:val="24"/>
              </w:rPr>
              <w:t>з</w:t>
            </w:r>
            <w:r w:rsidRPr="00C34EF9">
              <w:rPr>
                <w:sz w:val="24"/>
                <w:szCs w:val="24"/>
              </w:rPr>
              <w:t>аучивают наизусть отрывок из поэмы</w:t>
            </w:r>
          </w:p>
          <w:p w:rsidR="003463DB" w:rsidRPr="00C34EF9" w:rsidRDefault="003463DB">
            <w:pPr>
              <w:pStyle w:val="TableParagraph"/>
              <w:spacing w:line="270" w:lineRule="exact"/>
              <w:ind w:left="108"/>
              <w:rPr>
                <w:sz w:val="24"/>
                <w:szCs w:val="24"/>
              </w:rPr>
            </w:pPr>
            <w:r w:rsidRPr="00C34EF9">
              <w:rPr>
                <w:sz w:val="24"/>
                <w:szCs w:val="24"/>
              </w:rPr>
              <w:t>«Демон».</w:t>
            </w:r>
          </w:p>
        </w:tc>
        <w:tc>
          <w:tcPr>
            <w:tcW w:w="1133" w:type="dxa"/>
          </w:tcPr>
          <w:p w:rsidR="003463DB" w:rsidRPr="00C34EF9" w:rsidRDefault="003463DB">
            <w:pPr>
              <w:pStyle w:val="TableParagraph"/>
              <w:spacing w:line="261" w:lineRule="exact"/>
              <w:ind w:left="9"/>
              <w:jc w:val="center"/>
              <w:rPr>
                <w:sz w:val="24"/>
                <w:szCs w:val="24"/>
              </w:rPr>
            </w:pPr>
            <w:r w:rsidRPr="00C34EF9">
              <w:rPr>
                <w:sz w:val="24"/>
                <w:szCs w:val="24"/>
              </w:rPr>
              <w:t>4</w:t>
            </w:r>
          </w:p>
        </w:tc>
      </w:tr>
      <w:tr w:rsidR="003463DB" w:rsidRPr="00C34EF9">
        <w:trPr>
          <w:trHeight w:val="2519"/>
        </w:trPr>
        <w:tc>
          <w:tcPr>
            <w:tcW w:w="1123" w:type="dxa"/>
          </w:tcPr>
          <w:p w:rsidR="003463DB" w:rsidRPr="00C34EF9" w:rsidRDefault="003463DB">
            <w:pPr>
              <w:pStyle w:val="TableParagraph"/>
              <w:spacing w:line="264" w:lineRule="exact"/>
              <w:ind w:left="9"/>
              <w:jc w:val="center"/>
              <w:rPr>
                <w:sz w:val="24"/>
                <w:szCs w:val="24"/>
              </w:rPr>
            </w:pPr>
            <w:r w:rsidRPr="00C34EF9">
              <w:rPr>
                <w:sz w:val="24"/>
                <w:szCs w:val="24"/>
              </w:rPr>
              <w:t>4</w:t>
            </w:r>
          </w:p>
        </w:tc>
        <w:tc>
          <w:tcPr>
            <w:tcW w:w="3948" w:type="dxa"/>
          </w:tcPr>
          <w:p w:rsidR="003463DB" w:rsidRPr="00C34EF9" w:rsidRDefault="003463DB">
            <w:pPr>
              <w:pStyle w:val="TableParagraph"/>
              <w:spacing w:line="237" w:lineRule="auto"/>
              <w:ind w:right="565"/>
              <w:rPr>
                <w:sz w:val="24"/>
                <w:szCs w:val="24"/>
              </w:rPr>
            </w:pPr>
            <w:r w:rsidRPr="00C34EF9">
              <w:rPr>
                <w:sz w:val="24"/>
                <w:szCs w:val="24"/>
              </w:rPr>
              <w:t>Н.В. Гоголь. Повести «Невский проспект», «Нос»</w:t>
            </w:r>
          </w:p>
        </w:tc>
        <w:tc>
          <w:tcPr>
            <w:tcW w:w="7512" w:type="dxa"/>
          </w:tcPr>
          <w:p w:rsidR="003463DB" w:rsidRPr="00C34EF9" w:rsidRDefault="003463DB">
            <w:pPr>
              <w:pStyle w:val="TableParagraph"/>
              <w:ind w:right="193"/>
              <w:rPr>
                <w:sz w:val="24"/>
                <w:szCs w:val="24"/>
              </w:rPr>
            </w:pPr>
            <w:r w:rsidRPr="00C34EF9">
              <w:rPr>
                <w:sz w:val="24"/>
                <w:szCs w:val="24"/>
              </w:rPr>
              <w:t>Делают сообщения, составляют конспект статьи учебника; читают художественные произведения Н.В.Гоголя</w:t>
            </w:r>
            <w:r w:rsidRPr="00C34EF9">
              <w:rPr>
                <w:rFonts w:ascii="Calibri" w:hAnsi="Calibri"/>
                <w:sz w:val="24"/>
                <w:szCs w:val="24"/>
              </w:rPr>
              <w:t xml:space="preserve">; </w:t>
            </w:r>
            <w:r w:rsidRPr="00C34EF9">
              <w:rPr>
                <w:sz w:val="24"/>
                <w:szCs w:val="24"/>
              </w:rPr>
              <w:t>выразительно читают; делают различные виды пересказа; анализируют эпизод и текст,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w:t>
            </w:r>
          </w:p>
          <w:p w:rsidR="003463DB" w:rsidRPr="00C34EF9" w:rsidRDefault="003463DB">
            <w:pPr>
              <w:pStyle w:val="TableParagraph"/>
              <w:spacing w:line="280" w:lineRule="exact"/>
              <w:ind w:left="108" w:right="948"/>
              <w:rPr>
                <w:sz w:val="24"/>
                <w:szCs w:val="24"/>
              </w:rPr>
            </w:pPr>
            <w:r w:rsidRPr="00C34EF9">
              <w:rPr>
                <w:rFonts w:ascii="Calibri" w:hAnsi="Calibri"/>
                <w:sz w:val="24"/>
                <w:szCs w:val="24"/>
              </w:rPr>
              <w:t>в</w:t>
            </w:r>
            <w:r w:rsidRPr="00C34EF9">
              <w:rPr>
                <w:sz w:val="24"/>
                <w:szCs w:val="24"/>
              </w:rPr>
              <w:t>ыразительно читают заданные отрывки повестей; выполняют творческую работу.</w:t>
            </w:r>
          </w:p>
        </w:tc>
        <w:tc>
          <w:tcPr>
            <w:tcW w:w="1133" w:type="dxa"/>
          </w:tcPr>
          <w:p w:rsidR="003463DB" w:rsidRPr="00C34EF9" w:rsidRDefault="003463DB">
            <w:pPr>
              <w:pStyle w:val="TableParagraph"/>
              <w:spacing w:line="264" w:lineRule="exact"/>
              <w:ind w:left="9"/>
              <w:jc w:val="center"/>
              <w:rPr>
                <w:sz w:val="24"/>
                <w:szCs w:val="24"/>
              </w:rPr>
            </w:pPr>
            <w:r w:rsidRPr="00C34EF9">
              <w:rPr>
                <w:sz w:val="24"/>
                <w:szCs w:val="24"/>
              </w:rPr>
              <w:t>4</w:t>
            </w:r>
          </w:p>
        </w:tc>
      </w:tr>
      <w:tr w:rsidR="003463DB" w:rsidRPr="00C34EF9">
        <w:trPr>
          <w:trHeight w:val="2207"/>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t>5</w:t>
            </w:r>
          </w:p>
        </w:tc>
        <w:tc>
          <w:tcPr>
            <w:tcW w:w="3948" w:type="dxa"/>
          </w:tcPr>
          <w:p w:rsidR="003463DB" w:rsidRPr="00C34EF9" w:rsidRDefault="003463DB">
            <w:pPr>
              <w:pStyle w:val="TableParagraph"/>
              <w:ind w:left="108" w:right="218"/>
              <w:rPr>
                <w:sz w:val="24"/>
                <w:szCs w:val="24"/>
              </w:rPr>
            </w:pPr>
            <w:r w:rsidRPr="00C34EF9">
              <w:rPr>
                <w:sz w:val="24"/>
                <w:szCs w:val="24"/>
              </w:rPr>
              <w:t>Социально-политическая ситуация в России второй половины ХIХ века</w:t>
            </w:r>
          </w:p>
        </w:tc>
        <w:tc>
          <w:tcPr>
            <w:tcW w:w="7512" w:type="dxa"/>
          </w:tcPr>
          <w:p w:rsidR="003463DB" w:rsidRPr="00C34EF9" w:rsidRDefault="003463DB">
            <w:pPr>
              <w:pStyle w:val="TableParagraph"/>
              <w:ind w:right="153"/>
              <w:rPr>
                <w:sz w:val="24"/>
                <w:szCs w:val="24"/>
              </w:rPr>
            </w:pPr>
            <w:r w:rsidRPr="00C34EF9">
              <w:rPr>
                <w:sz w:val="24"/>
                <w:szCs w:val="24"/>
              </w:rPr>
              <w:t xml:space="preserve">Делают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w:t>
            </w:r>
            <w:proofErr w:type="spellStart"/>
            <w:r w:rsidRPr="00C34EF9">
              <w:rPr>
                <w:sz w:val="24"/>
                <w:szCs w:val="24"/>
              </w:rPr>
              <w:t>участуют</w:t>
            </w:r>
            <w:proofErr w:type="spellEnd"/>
            <w:r w:rsidRPr="00C34EF9">
              <w:rPr>
                <w:sz w:val="24"/>
                <w:szCs w:val="24"/>
              </w:rPr>
              <w:t xml:space="preserve"> в дискуссии, утверждают и доказывают свою точку зрения с учётом мнения оппонента; участвуют в дискуссии, утверждают и доказывают свою точку зрения с учётом мнения оппонента; готовят рефераты, доклады;</w:t>
            </w:r>
          </w:p>
          <w:p w:rsidR="003463DB" w:rsidRPr="00C34EF9" w:rsidRDefault="003463DB">
            <w:pPr>
              <w:pStyle w:val="TableParagraph"/>
              <w:spacing w:line="270" w:lineRule="exact"/>
              <w:ind w:left="108"/>
              <w:rPr>
                <w:sz w:val="24"/>
                <w:szCs w:val="24"/>
              </w:rPr>
            </w:pPr>
            <w:r w:rsidRPr="00C34EF9">
              <w:rPr>
                <w:sz w:val="24"/>
                <w:szCs w:val="24"/>
              </w:rPr>
              <w:t>выполняют тестовые и творческое задания.</w:t>
            </w:r>
          </w:p>
        </w:tc>
        <w:tc>
          <w:tcPr>
            <w:tcW w:w="1133" w:type="dxa"/>
          </w:tcPr>
          <w:p w:rsidR="003463DB" w:rsidRPr="00C34EF9" w:rsidRDefault="003463DB">
            <w:pPr>
              <w:pStyle w:val="TableParagraph"/>
              <w:spacing w:line="261" w:lineRule="exact"/>
              <w:ind w:left="9"/>
              <w:jc w:val="center"/>
              <w:rPr>
                <w:sz w:val="24"/>
                <w:szCs w:val="24"/>
              </w:rPr>
            </w:pPr>
            <w:r w:rsidRPr="00C34EF9">
              <w:rPr>
                <w:sz w:val="24"/>
                <w:szCs w:val="24"/>
              </w:rPr>
              <w:t>2</w:t>
            </w:r>
          </w:p>
        </w:tc>
      </w:tr>
      <w:tr w:rsidR="003463DB" w:rsidRPr="00C34EF9">
        <w:trPr>
          <w:trHeight w:val="275"/>
        </w:trPr>
        <w:tc>
          <w:tcPr>
            <w:tcW w:w="1123" w:type="dxa"/>
          </w:tcPr>
          <w:p w:rsidR="003463DB" w:rsidRPr="00C34EF9" w:rsidRDefault="003463DB">
            <w:pPr>
              <w:pStyle w:val="TableParagraph"/>
              <w:spacing w:line="256" w:lineRule="exact"/>
              <w:ind w:left="9"/>
              <w:jc w:val="center"/>
              <w:rPr>
                <w:sz w:val="24"/>
                <w:szCs w:val="24"/>
              </w:rPr>
            </w:pPr>
            <w:r w:rsidRPr="00C34EF9">
              <w:rPr>
                <w:sz w:val="24"/>
                <w:szCs w:val="24"/>
              </w:rPr>
              <w:t>6</w:t>
            </w:r>
          </w:p>
        </w:tc>
        <w:tc>
          <w:tcPr>
            <w:tcW w:w="3948" w:type="dxa"/>
          </w:tcPr>
          <w:p w:rsidR="003463DB" w:rsidRPr="00C34EF9" w:rsidRDefault="003463DB">
            <w:pPr>
              <w:pStyle w:val="TableParagraph"/>
              <w:spacing w:line="256" w:lineRule="exact"/>
              <w:rPr>
                <w:sz w:val="24"/>
                <w:szCs w:val="24"/>
              </w:rPr>
            </w:pPr>
            <w:r w:rsidRPr="00C34EF9">
              <w:rPr>
                <w:sz w:val="24"/>
                <w:szCs w:val="24"/>
              </w:rPr>
              <w:t>Творчество А.Н. Островского</w:t>
            </w:r>
          </w:p>
        </w:tc>
        <w:tc>
          <w:tcPr>
            <w:tcW w:w="7512" w:type="dxa"/>
          </w:tcPr>
          <w:p w:rsidR="003463DB" w:rsidRPr="00C34EF9" w:rsidRDefault="003463DB">
            <w:pPr>
              <w:pStyle w:val="TableParagraph"/>
              <w:spacing w:line="256" w:lineRule="exact"/>
              <w:rPr>
                <w:sz w:val="24"/>
                <w:szCs w:val="24"/>
              </w:rPr>
            </w:pPr>
            <w:r w:rsidRPr="00C34EF9">
              <w:rPr>
                <w:sz w:val="24"/>
                <w:szCs w:val="24"/>
              </w:rPr>
              <w:t>Делают сообщения, устные и письменные заключения на заданную</w:t>
            </w:r>
          </w:p>
        </w:tc>
        <w:tc>
          <w:tcPr>
            <w:tcW w:w="1133" w:type="dxa"/>
          </w:tcPr>
          <w:p w:rsidR="003463DB" w:rsidRPr="00C34EF9" w:rsidRDefault="003463DB">
            <w:pPr>
              <w:pStyle w:val="TableParagraph"/>
              <w:spacing w:line="256" w:lineRule="exact"/>
              <w:ind w:left="9"/>
              <w:jc w:val="center"/>
              <w:rPr>
                <w:sz w:val="24"/>
                <w:szCs w:val="24"/>
              </w:rPr>
            </w:pPr>
            <w:r>
              <w:rPr>
                <w:sz w:val="24"/>
                <w:szCs w:val="24"/>
              </w:rPr>
              <w:t>10</w:t>
            </w:r>
          </w:p>
        </w:tc>
      </w:tr>
    </w:tbl>
    <w:p w:rsidR="00FC7616" w:rsidRPr="00C34EF9" w:rsidRDefault="00FC7616">
      <w:pPr>
        <w:spacing w:line="256" w:lineRule="exact"/>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4173"/>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ind w:right="148"/>
              <w:rPr>
                <w:sz w:val="24"/>
                <w:szCs w:val="24"/>
              </w:rPr>
            </w:pPr>
            <w:r w:rsidRPr="00C34EF9">
              <w:rPr>
                <w:sz w:val="24"/>
                <w:szCs w:val="24"/>
              </w:rPr>
              <w:t>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 обсуждают проблемные вопросы</w:t>
            </w:r>
            <w:r w:rsidRPr="00C34EF9">
              <w:rPr>
                <w:rFonts w:ascii="Calibri" w:hAnsi="Calibri"/>
                <w:sz w:val="24"/>
                <w:szCs w:val="24"/>
              </w:rPr>
              <w:t xml:space="preserve">; </w:t>
            </w:r>
            <w:r w:rsidRPr="00C34EF9">
              <w:rPr>
                <w:sz w:val="24"/>
                <w:szCs w:val="24"/>
              </w:rPr>
              <w:t xml:space="preserve">читают художественные произведения А.Н.Островского, анализируют их; определяют авторский замысел и различные средства его воплощения мотивов, поступки героев и сущность конфликта, языковые средства художественной образности, их роль в раскрытии идейно- тематического содержания произведения; </w:t>
            </w:r>
            <w:r w:rsidRPr="00C34EF9">
              <w:rPr>
                <w:rFonts w:ascii="Calibri" w:hAnsi="Calibri"/>
                <w:sz w:val="24"/>
                <w:szCs w:val="24"/>
              </w:rPr>
              <w:t>в</w:t>
            </w:r>
            <w:r w:rsidRPr="00C34EF9">
              <w:rPr>
                <w:sz w:val="24"/>
                <w:szCs w:val="24"/>
              </w:rPr>
              <w:t>ыразительно читают фрагменты драмы; редактируют текст сочинения с опорой на консультационную помощь учителя,</w:t>
            </w:r>
          </w:p>
          <w:p w:rsidR="003463DB" w:rsidRPr="00C34EF9" w:rsidRDefault="003463DB">
            <w:pPr>
              <w:pStyle w:val="TableParagraph"/>
              <w:spacing w:line="270" w:lineRule="atLeast"/>
              <w:ind w:left="167" w:right="2249" w:hanging="60"/>
              <w:rPr>
                <w:sz w:val="24"/>
                <w:szCs w:val="24"/>
              </w:rPr>
            </w:pPr>
            <w:r w:rsidRPr="00C34EF9">
              <w:rPr>
                <w:sz w:val="24"/>
                <w:szCs w:val="24"/>
              </w:rPr>
              <w:t>пишут классное сочинение по произведениям А.Н. Островского.</w:t>
            </w:r>
          </w:p>
        </w:tc>
        <w:tc>
          <w:tcPr>
            <w:tcW w:w="1133" w:type="dxa"/>
          </w:tcPr>
          <w:p w:rsidR="003463DB" w:rsidRPr="00C34EF9" w:rsidRDefault="003463DB">
            <w:pPr>
              <w:pStyle w:val="TableParagraph"/>
              <w:ind w:left="0"/>
              <w:rPr>
                <w:sz w:val="24"/>
                <w:szCs w:val="24"/>
              </w:rPr>
            </w:pPr>
          </w:p>
        </w:tc>
      </w:tr>
      <w:tr w:rsidR="003463DB" w:rsidRPr="00C34EF9">
        <w:trPr>
          <w:trHeight w:val="4725"/>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t>7</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И.А. Гончарова</w:t>
            </w:r>
          </w:p>
        </w:tc>
        <w:tc>
          <w:tcPr>
            <w:tcW w:w="7512" w:type="dxa"/>
          </w:tcPr>
          <w:p w:rsidR="003463DB" w:rsidRPr="00C34EF9" w:rsidRDefault="003463DB">
            <w:pPr>
              <w:pStyle w:val="TableParagraph"/>
              <w:spacing w:line="261" w:lineRule="exact"/>
              <w:rPr>
                <w:sz w:val="24"/>
                <w:szCs w:val="24"/>
              </w:rPr>
            </w:pPr>
            <w:r w:rsidRPr="00C34EF9">
              <w:rPr>
                <w:sz w:val="24"/>
                <w:szCs w:val="24"/>
              </w:rPr>
              <w:t>Готовят сообщения; делают устные и письменные заключения</w:t>
            </w:r>
            <w:r w:rsidRPr="00C34EF9">
              <w:rPr>
                <w:spacing w:val="51"/>
                <w:sz w:val="24"/>
                <w:szCs w:val="24"/>
              </w:rPr>
              <w:t xml:space="preserve"> </w:t>
            </w:r>
            <w:r w:rsidRPr="00C34EF9">
              <w:rPr>
                <w:sz w:val="24"/>
                <w:szCs w:val="24"/>
              </w:rPr>
              <w:t>на</w:t>
            </w:r>
          </w:p>
          <w:p w:rsidR="003463DB" w:rsidRPr="00C34EF9" w:rsidRDefault="003463DB">
            <w:pPr>
              <w:pStyle w:val="TableParagraph"/>
              <w:ind w:right="193"/>
              <w:rPr>
                <w:sz w:val="24"/>
                <w:szCs w:val="24"/>
              </w:rPr>
            </w:pPr>
            <w:r w:rsidRPr="00C34EF9">
              <w:rPr>
                <w:sz w:val="24"/>
                <w:szCs w:val="24"/>
              </w:rPr>
              <w:t>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сущности конфликта, языковые средства художественной образности,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отрывок из романа «Обломов»; разрабатывают и представляют слайдовую презентацию проектов (по выбору учащихся); делают исследовательскую работу с текстом романа на основе вопросов; редактируют текст сочинения с опорой на консультационную помощь учителя, готовятся к</w:t>
            </w:r>
            <w:r w:rsidRPr="00C34EF9">
              <w:rPr>
                <w:spacing w:val="55"/>
                <w:sz w:val="24"/>
                <w:szCs w:val="24"/>
              </w:rPr>
              <w:t xml:space="preserve"> </w:t>
            </w:r>
            <w:r w:rsidRPr="00C34EF9">
              <w:rPr>
                <w:sz w:val="24"/>
                <w:szCs w:val="24"/>
              </w:rPr>
              <w:t>домашнему</w:t>
            </w:r>
          </w:p>
          <w:p w:rsidR="003463DB" w:rsidRPr="00C34EF9" w:rsidRDefault="003463DB">
            <w:pPr>
              <w:pStyle w:val="TableParagraph"/>
              <w:spacing w:line="270" w:lineRule="exact"/>
              <w:rPr>
                <w:sz w:val="24"/>
                <w:szCs w:val="24"/>
              </w:rPr>
            </w:pPr>
            <w:r w:rsidRPr="00C34EF9">
              <w:rPr>
                <w:sz w:val="24"/>
                <w:szCs w:val="24"/>
              </w:rPr>
              <w:t>сочинению по роману И.А. Гончарова Обломов».</w:t>
            </w:r>
          </w:p>
        </w:tc>
        <w:tc>
          <w:tcPr>
            <w:tcW w:w="1133" w:type="dxa"/>
          </w:tcPr>
          <w:p w:rsidR="003463DB" w:rsidRPr="00C34EF9" w:rsidRDefault="003463DB">
            <w:pPr>
              <w:pStyle w:val="TableParagraph"/>
              <w:spacing w:line="261" w:lineRule="exact"/>
              <w:ind w:left="9"/>
              <w:jc w:val="center"/>
              <w:rPr>
                <w:sz w:val="24"/>
                <w:szCs w:val="24"/>
              </w:rPr>
            </w:pPr>
            <w:r>
              <w:rPr>
                <w:sz w:val="24"/>
                <w:szCs w:val="24"/>
              </w:rPr>
              <w:t>6</w:t>
            </w:r>
          </w:p>
        </w:tc>
      </w:tr>
      <w:tr w:rsidR="003463DB" w:rsidRPr="00C34EF9">
        <w:trPr>
          <w:trHeight w:val="551"/>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t>8</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И.С. Тургенева</w:t>
            </w:r>
          </w:p>
        </w:tc>
        <w:tc>
          <w:tcPr>
            <w:tcW w:w="7512" w:type="dxa"/>
          </w:tcPr>
          <w:p w:rsidR="003463DB" w:rsidRPr="00C34EF9" w:rsidRDefault="003463DB">
            <w:pPr>
              <w:pStyle w:val="TableParagraph"/>
              <w:spacing w:line="261" w:lineRule="exact"/>
              <w:rPr>
                <w:sz w:val="24"/>
                <w:szCs w:val="24"/>
              </w:rPr>
            </w:pPr>
            <w:r w:rsidRPr="00C34EF9">
              <w:rPr>
                <w:sz w:val="24"/>
                <w:szCs w:val="24"/>
              </w:rPr>
              <w:t>Делают сообщения, устные и письменные заключения на заданную</w:t>
            </w:r>
          </w:p>
          <w:p w:rsidR="003463DB" w:rsidRPr="00C34EF9" w:rsidRDefault="003463DB">
            <w:pPr>
              <w:pStyle w:val="TableParagraph"/>
              <w:spacing w:line="270" w:lineRule="exact"/>
              <w:rPr>
                <w:sz w:val="24"/>
                <w:szCs w:val="24"/>
              </w:rPr>
            </w:pPr>
            <w:r w:rsidRPr="00C34EF9">
              <w:rPr>
                <w:sz w:val="24"/>
                <w:szCs w:val="24"/>
              </w:rPr>
              <w:t>тему с учётом эффективности достижения поставленных</w:t>
            </w:r>
          </w:p>
        </w:tc>
        <w:tc>
          <w:tcPr>
            <w:tcW w:w="1133" w:type="dxa"/>
          </w:tcPr>
          <w:p w:rsidR="003463DB" w:rsidRPr="00C34EF9" w:rsidRDefault="003463DB">
            <w:pPr>
              <w:pStyle w:val="TableParagraph"/>
              <w:spacing w:line="261" w:lineRule="exact"/>
              <w:ind w:left="9"/>
              <w:jc w:val="center"/>
              <w:rPr>
                <w:sz w:val="24"/>
                <w:szCs w:val="24"/>
              </w:rPr>
            </w:pPr>
            <w:r>
              <w:rPr>
                <w:sz w:val="24"/>
                <w:szCs w:val="24"/>
              </w:rPr>
              <w:t>10</w:t>
            </w:r>
          </w:p>
        </w:tc>
      </w:tr>
    </w:tbl>
    <w:p w:rsidR="00FC7616" w:rsidRPr="00C34EF9" w:rsidRDefault="00FC7616">
      <w:pPr>
        <w:spacing w:line="270" w:lineRule="exact"/>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4173"/>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ind w:right="145"/>
              <w:rPr>
                <w:sz w:val="24"/>
                <w:szCs w:val="24"/>
              </w:rPr>
            </w:pPr>
            <w:r w:rsidRPr="00C34EF9">
              <w:rPr>
                <w:sz w:val="24"/>
                <w:szCs w:val="24"/>
              </w:rPr>
              <w:t>коммуникативных задач; разрабатывают слайдовую презентацию проектов;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проводят осознанное, творческое чтение художественного произведения И.С.Тургенева,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отрывки романа; проводят исследовательскую работу с текстом романа на основе вопросов, редактируют текст сочинения с опорой на консультационную помощь учителя, пишут классное сочинение по</w:t>
            </w:r>
          </w:p>
          <w:p w:rsidR="003463DB" w:rsidRPr="00C34EF9" w:rsidRDefault="003463DB">
            <w:pPr>
              <w:pStyle w:val="TableParagraph"/>
              <w:spacing w:line="270" w:lineRule="exact"/>
              <w:rPr>
                <w:sz w:val="24"/>
                <w:szCs w:val="24"/>
              </w:rPr>
            </w:pPr>
            <w:r w:rsidRPr="00C34EF9">
              <w:rPr>
                <w:sz w:val="24"/>
                <w:szCs w:val="24"/>
              </w:rPr>
              <w:t>роману И.С.Тургенева «Отцы и дети».</w:t>
            </w:r>
          </w:p>
        </w:tc>
        <w:tc>
          <w:tcPr>
            <w:tcW w:w="1133" w:type="dxa"/>
          </w:tcPr>
          <w:p w:rsidR="003463DB" w:rsidRPr="00C34EF9" w:rsidRDefault="003463DB">
            <w:pPr>
              <w:pStyle w:val="TableParagraph"/>
              <w:ind w:left="0"/>
              <w:rPr>
                <w:sz w:val="24"/>
                <w:szCs w:val="24"/>
              </w:rPr>
            </w:pPr>
          </w:p>
        </w:tc>
      </w:tr>
      <w:tr w:rsidR="003463DB" w:rsidRPr="00C34EF9">
        <w:trPr>
          <w:trHeight w:val="3052"/>
        </w:trPr>
        <w:tc>
          <w:tcPr>
            <w:tcW w:w="1123" w:type="dxa"/>
          </w:tcPr>
          <w:p w:rsidR="003463DB" w:rsidRPr="00C34EF9" w:rsidRDefault="003463DB">
            <w:pPr>
              <w:pStyle w:val="TableParagraph"/>
              <w:spacing w:line="261" w:lineRule="exact"/>
              <w:ind w:left="0" w:right="489"/>
              <w:jc w:val="right"/>
              <w:rPr>
                <w:sz w:val="24"/>
                <w:szCs w:val="24"/>
              </w:rPr>
            </w:pPr>
            <w:r w:rsidRPr="00C34EF9">
              <w:rPr>
                <w:sz w:val="24"/>
                <w:szCs w:val="24"/>
              </w:rPr>
              <w:t>9</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Н.Г. Чернышевского</w:t>
            </w:r>
          </w:p>
        </w:tc>
        <w:tc>
          <w:tcPr>
            <w:tcW w:w="7512" w:type="dxa"/>
          </w:tcPr>
          <w:p w:rsidR="003463DB" w:rsidRPr="00C34EF9" w:rsidRDefault="003463DB">
            <w:pPr>
              <w:pStyle w:val="TableParagraph"/>
              <w:ind w:right="93"/>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выразительно 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w:t>
            </w:r>
            <w:r w:rsidRPr="00C34EF9">
              <w:rPr>
                <w:spacing w:val="2"/>
                <w:sz w:val="24"/>
                <w:szCs w:val="24"/>
              </w:rPr>
              <w:t xml:space="preserve"> </w:t>
            </w:r>
            <w:r w:rsidRPr="00C34EF9">
              <w:rPr>
                <w:sz w:val="24"/>
                <w:szCs w:val="24"/>
              </w:rPr>
              <w:t>образности,</w:t>
            </w:r>
          </w:p>
          <w:p w:rsidR="003463DB" w:rsidRPr="00C34EF9" w:rsidRDefault="003463DB">
            <w:pPr>
              <w:pStyle w:val="TableParagraph"/>
              <w:spacing w:line="270" w:lineRule="exact"/>
              <w:ind w:left="108"/>
              <w:jc w:val="both"/>
              <w:rPr>
                <w:sz w:val="24"/>
                <w:szCs w:val="24"/>
              </w:rPr>
            </w:pPr>
            <w:r w:rsidRPr="00C34EF9">
              <w:rPr>
                <w:sz w:val="24"/>
                <w:szCs w:val="24"/>
              </w:rPr>
              <w:t>их роль в раскрытии идейно-тематического содержания</w:t>
            </w:r>
            <w:r w:rsidRPr="00C34EF9">
              <w:rPr>
                <w:spacing w:val="-23"/>
                <w:sz w:val="24"/>
                <w:szCs w:val="24"/>
              </w:rPr>
              <w:t xml:space="preserve"> </w:t>
            </w:r>
            <w:r w:rsidRPr="00C34EF9">
              <w:rPr>
                <w:sz w:val="24"/>
                <w:szCs w:val="24"/>
              </w:rPr>
              <w:t>произведения.</w:t>
            </w:r>
          </w:p>
        </w:tc>
        <w:tc>
          <w:tcPr>
            <w:tcW w:w="1133" w:type="dxa"/>
          </w:tcPr>
          <w:p w:rsidR="003463DB" w:rsidRPr="00C34EF9" w:rsidRDefault="003463DB">
            <w:pPr>
              <w:pStyle w:val="TableParagraph"/>
              <w:spacing w:line="261" w:lineRule="exact"/>
              <w:ind w:left="9"/>
              <w:jc w:val="center"/>
              <w:rPr>
                <w:sz w:val="24"/>
                <w:szCs w:val="24"/>
              </w:rPr>
            </w:pPr>
            <w:r w:rsidRPr="00C34EF9">
              <w:rPr>
                <w:sz w:val="24"/>
                <w:szCs w:val="24"/>
              </w:rPr>
              <w:t>4</w:t>
            </w:r>
          </w:p>
        </w:tc>
      </w:tr>
      <w:tr w:rsidR="003463DB" w:rsidRPr="00C34EF9">
        <w:trPr>
          <w:trHeight w:val="2224"/>
        </w:trPr>
        <w:tc>
          <w:tcPr>
            <w:tcW w:w="1123" w:type="dxa"/>
          </w:tcPr>
          <w:p w:rsidR="003463DB" w:rsidRPr="00C34EF9" w:rsidRDefault="003463DB">
            <w:pPr>
              <w:pStyle w:val="TableParagraph"/>
              <w:spacing w:line="261" w:lineRule="exact"/>
              <w:ind w:left="0" w:right="429"/>
              <w:jc w:val="right"/>
              <w:rPr>
                <w:sz w:val="24"/>
                <w:szCs w:val="24"/>
              </w:rPr>
            </w:pPr>
            <w:r w:rsidRPr="00C34EF9">
              <w:rPr>
                <w:sz w:val="24"/>
                <w:szCs w:val="24"/>
              </w:rPr>
              <w:t>10</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Н.А. Некрасова</w:t>
            </w:r>
          </w:p>
        </w:tc>
        <w:tc>
          <w:tcPr>
            <w:tcW w:w="7512" w:type="dxa"/>
          </w:tcPr>
          <w:p w:rsidR="003463DB" w:rsidRPr="00C34EF9" w:rsidRDefault="003463DB">
            <w:pPr>
              <w:pStyle w:val="TableParagraph"/>
              <w:ind w:right="205"/>
              <w:rPr>
                <w:sz w:val="24"/>
                <w:szCs w:val="24"/>
              </w:rPr>
            </w:pPr>
            <w:r w:rsidRPr="00C34EF9">
              <w:rPr>
                <w:sz w:val="24"/>
                <w:szCs w:val="24"/>
              </w:rPr>
              <w:t>Делают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стихотворения и художественное произведение</w:t>
            </w:r>
          </w:p>
          <w:p w:rsidR="003463DB" w:rsidRPr="00C34EF9" w:rsidRDefault="003463DB">
            <w:pPr>
              <w:pStyle w:val="TableParagraph"/>
              <w:spacing w:line="270" w:lineRule="exact"/>
              <w:rPr>
                <w:sz w:val="24"/>
                <w:szCs w:val="24"/>
              </w:rPr>
            </w:pPr>
            <w:r w:rsidRPr="00C34EF9">
              <w:rPr>
                <w:sz w:val="24"/>
                <w:szCs w:val="24"/>
              </w:rPr>
              <w:t>Н.А.Некрасова, проводят его анализ, выявляющий авторский замысел</w:t>
            </w:r>
          </w:p>
        </w:tc>
        <w:tc>
          <w:tcPr>
            <w:tcW w:w="1133" w:type="dxa"/>
          </w:tcPr>
          <w:p w:rsidR="003463DB" w:rsidRPr="00C34EF9" w:rsidRDefault="003463DB">
            <w:pPr>
              <w:pStyle w:val="TableParagraph"/>
              <w:spacing w:line="261" w:lineRule="exact"/>
              <w:ind w:left="9"/>
              <w:jc w:val="center"/>
              <w:rPr>
                <w:sz w:val="24"/>
                <w:szCs w:val="24"/>
              </w:rPr>
            </w:pPr>
            <w:r>
              <w:rPr>
                <w:sz w:val="24"/>
                <w:szCs w:val="24"/>
              </w:rPr>
              <w:t>8</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2776"/>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ind w:right="134"/>
              <w:rPr>
                <w:sz w:val="24"/>
                <w:szCs w:val="24"/>
              </w:rPr>
            </w:pPr>
            <w:r w:rsidRPr="00C34EF9">
              <w:rPr>
                <w:sz w:val="24"/>
                <w:szCs w:val="24"/>
              </w:rPr>
              <w:t xml:space="preserve">и различные средства его воплощения; подбирают цитатный материал для характеристики персонажей и их взглядов;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отрывки романа, заучивают наизусть; проводят исследовательскую работу с текстом романа на основе вопросов, редактируют текст сочинения с опорой на консультационную помощь учителя, готовятся к написанию домашнего сочинения по мотивам литературных</w:t>
            </w:r>
          </w:p>
          <w:p w:rsidR="003463DB" w:rsidRPr="00C34EF9" w:rsidRDefault="003463DB">
            <w:pPr>
              <w:pStyle w:val="TableParagraph"/>
              <w:spacing w:line="270" w:lineRule="exact"/>
              <w:ind w:left="108"/>
              <w:rPr>
                <w:sz w:val="24"/>
                <w:szCs w:val="24"/>
              </w:rPr>
            </w:pPr>
            <w:r w:rsidRPr="00C34EF9">
              <w:rPr>
                <w:sz w:val="24"/>
                <w:szCs w:val="24"/>
              </w:rPr>
              <w:t>произведений Н.А. Некрасова.</w:t>
            </w:r>
          </w:p>
        </w:tc>
        <w:tc>
          <w:tcPr>
            <w:tcW w:w="1133" w:type="dxa"/>
          </w:tcPr>
          <w:p w:rsidR="003463DB" w:rsidRPr="00C34EF9" w:rsidRDefault="003463DB">
            <w:pPr>
              <w:pStyle w:val="TableParagraph"/>
              <w:ind w:left="0"/>
              <w:rPr>
                <w:sz w:val="24"/>
                <w:szCs w:val="24"/>
              </w:rPr>
            </w:pPr>
          </w:p>
        </w:tc>
      </w:tr>
      <w:tr w:rsidR="003463DB" w:rsidRPr="00C34EF9">
        <w:trPr>
          <w:trHeight w:val="4173"/>
        </w:trPr>
        <w:tc>
          <w:tcPr>
            <w:tcW w:w="1123" w:type="dxa"/>
          </w:tcPr>
          <w:p w:rsidR="003463DB" w:rsidRPr="00C34EF9" w:rsidRDefault="003463DB">
            <w:pPr>
              <w:pStyle w:val="TableParagraph"/>
              <w:spacing w:line="261" w:lineRule="exact"/>
              <w:ind w:left="441"/>
              <w:rPr>
                <w:sz w:val="24"/>
                <w:szCs w:val="24"/>
              </w:rPr>
            </w:pPr>
            <w:r w:rsidRPr="00C34EF9">
              <w:rPr>
                <w:sz w:val="24"/>
                <w:szCs w:val="24"/>
              </w:rPr>
              <w:t>11</w:t>
            </w:r>
          </w:p>
        </w:tc>
        <w:tc>
          <w:tcPr>
            <w:tcW w:w="3948" w:type="dxa"/>
          </w:tcPr>
          <w:p w:rsidR="003463DB" w:rsidRPr="00C34EF9" w:rsidRDefault="003463DB">
            <w:pPr>
              <w:pStyle w:val="TableParagraph"/>
              <w:spacing w:line="261" w:lineRule="exact"/>
              <w:rPr>
                <w:sz w:val="24"/>
                <w:szCs w:val="24"/>
              </w:rPr>
            </w:pPr>
            <w:r w:rsidRPr="00C34EF9">
              <w:rPr>
                <w:sz w:val="24"/>
                <w:szCs w:val="24"/>
              </w:rPr>
              <w:t>Лирика Ф.И. Тютчева</w:t>
            </w:r>
          </w:p>
        </w:tc>
        <w:tc>
          <w:tcPr>
            <w:tcW w:w="7512" w:type="dxa"/>
          </w:tcPr>
          <w:p w:rsidR="003463DB" w:rsidRPr="00C34EF9" w:rsidRDefault="003463DB">
            <w:pPr>
              <w:pStyle w:val="TableParagraph"/>
              <w:ind w:right="92"/>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разрабатывают мини-проекты на основе использования алгоритма анализа лирического стихотворения;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Ф.И.Тютчева, проводят их анализ, выявляющий авторский замысел и различные средства его воплощения; определяют мотивы произведений, языковые средства художественной образности, их роль в раскрытии идейно-тематического содержания стихотворения; </w:t>
            </w:r>
            <w:r w:rsidRPr="00C34EF9">
              <w:rPr>
                <w:rFonts w:ascii="Calibri" w:hAnsi="Calibri"/>
                <w:sz w:val="24"/>
                <w:szCs w:val="24"/>
              </w:rPr>
              <w:t>в</w:t>
            </w:r>
            <w:r w:rsidRPr="00C34EF9">
              <w:rPr>
                <w:sz w:val="24"/>
                <w:szCs w:val="24"/>
              </w:rPr>
              <w:t>ыразительно читают стихотворения,</w:t>
            </w:r>
            <w:r w:rsidRPr="00C34EF9">
              <w:rPr>
                <w:spacing w:val="50"/>
                <w:sz w:val="24"/>
                <w:szCs w:val="24"/>
              </w:rPr>
              <w:t xml:space="preserve"> </w:t>
            </w:r>
            <w:r w:rsidRPr="00C34EF9">
              <w:rPr>
                <w:sz w:val="24"/>
                <w:szCs w:val="24"/>
              </w:rPr>
              <w:t>заучивают</w:t>
            </w:r>
          </w:p>
          <w:p w:rsidR="003463DB" w:rsidRPr="00C34EF9" w:rsidRDefault="003463DB">
            <w:pPr>
              <w:pStyle w:val="TableParagraph"/>
              <w:spacing w:line="270" w:lineRule="atLeast"/>
              <w:ind w:left="108" w:right="94" w:hanging="1"/>
              <w:jc w:val="both"/>
              <w:rPr>
                <w:sz w:val="24"/>
                <w:szCs w:val="24"/>
              </w:rPr>
            </w:pPr>
            <w:r w:rsidRPr="00C34EF9">
              <w:rPr>
                <w:sz w:val="24"/>
                <w:szCs w:val="24"/>
              </w:rPr>
              <w:t>наизусть; заучивают наизусть; выполняют творческую работу (анализ стихотворения Ф.И.Тютчева).</w:t>
            </w:r>
          </w:p>
        </w:tc>
        <w:tc>
          <w:tcPr>
            <w:tcW w:w="1133" w:type="dxa"/>
          </w:tcPr>
          <w:p w:rsidR="003463DB" w:rsidRPr="00C34EF9" w:rsidRDefault="003463DB">
            <w:pPr>
              <w:pStyle w:val="TableParagraph"/>
              <w:spacing w:line="261" w:lineRule="exact"/>
              <w:ind w:left="10"/>
              <w:jc w:val="center"/>
              <w:rPr>
                <w:sz w:val="24"/>
                <w:szCs w:val="24"/>
              </w:rPr>
            </w:pPr>
            <w:r w:rsidRPr="00C34EF9">
              <w:rPr>
                <w:sz w:val="24"/>
                <w:szCs w:val="24"/>
              </w:rPr>
              <w:t>4</w:t>
            </w:r>
          </w:p>
        </w:tc>
      </w:tr>
      <w:tr w:rsidR="003463DB" w:rsidRPr="00C34EF9">
        <w:trPr>
          <w:trHeight w:val="2500"/>
        </w:trPr>
        <w:tc>
          <w:tcPr>
            <w:tcW w:w="1123" w:type="dxa"/>
          </w:tcPr>
          <w:p w:rsidR="003463DB" w:rsidRPr="00C34EF9" w:rsidRDefault="003463DB">
            <w:pPr>
              <w:pStyle w:val="TableParagraph"/>
              <w:spacing w:line="261" w:lineRule="exact"/>
              <w:ind w:left="441"/>
              <w:rPr>
                <w:sz w:val="24"/>
                <w:szCs w:val="24"/>
              </w:rPr>
            </w:pPr>
            <w:r w:rsidRPr="00C34EF9">
              <w:rPr>
                <w:sz w:val="24"/>
                <w:szCs w:val="24"/>
              </w:rPr>
              <w:t>12</w:t>
            </w:r>
          </w:p>
        </w:tc>
        <w:tc>
          <w:tcPr>
            <w:tcW w:w="3948" w:type="dxa"/>
          </w:tcPr>
          <w:p w:rsidR="003463DB" w:rsidRPr="00C34EF9" w:rsidRDefault="003463DB">
            <w:pPr>
              <w:pStyle w:val="TableParagraph"/>
              <w:spacing w:line="261" w:lineRule="exact"/>
              <w:rPr>
                <w:sz w:val="24"/>
                <w:szCs w:val="24"/>
              </w:rPr>
            </w:pPr>
            <w:r w:rsidRPr="00C34EF9">
              <w:rPr>
                <w:sz w:val="24"/>
                <w:szCs w:val="24"/>
              </w:rPr>
              <w:t>Лирика А.А. Фета</w:t>
            </w:r>
          </w:p>
        </w:tc>
        <w:tc>
          <w:tcPr>
            <w:tcW w:w="7512" w:type="dxa"/>
          </w:tcPr>
          <w:p w:rsidR="003463DB" w:rsidRPr="00C34EF9" w:rsidRDefault="003463DB">
            <w:pPr>
              <w:pStyle w:val="TableParagraph"/>
              <w:spacing w:line="261" w:lineRule="exact"/>
              <w:ind w:left="108"/>
              <w:jc w:val="both"/>
              <w:rPr>
                <w:sz w:val="24"/>
                <w:szCs w:val="24"/>
              </w:rPr>
            </w:pPr>
            <w:r w:rsidRPr="00C34EF9">
              <w:rPr>
                <w:sz w:val="24"/>
                <w:szCs w:val="24"/>
              </w:rPr>
              <w:t>Делают</w:t>
            </w:r>
            <w:r w:rsidRPr="00C34EF9">
              <w:rPr>
                <w:spacing w:val="37"/>
                <w:sz w:val="24"/>
                <w:szCs w:val="24"/>
              </w:rPr>
              <w:t xml:space="preserve"> </w:t>
            </w:r>
            <w:r w:rsidRPr="00C34EF9">
              <w:rPr>
                <w:sz w:val="24"/>
                <w:szCs w:val="24"/>
              </w:rPr>
              <w:t>сообщения,</w:t>
            </w:r>
            <w:r w:rsidRPr="00C34EF9">
              <w:rPr>
                <w:spacing w:val="38"/>
                <w:sz w:val="24"/>
                <w:szCs w:val="24"/>
              </w:rPr>
              <w:t xml:space="preserve"> </w:t>
            </w:r>
            <w:r w:rsidRPr="00C34EF9">
              <w:rPr>
                <w:sz w:val="24"/>
                <w:szCs w:val="24"/>
              </w:rPr>
              <w:t>устные</w:t>
            </w:r>
            <w:r w:rsidRPr="00C34EF9">
              <w:rPr>
                <w:spacing w:val="35"/>
                <w:sz w:val="24"/>
                <w:szCs w:val="24"/>
              </w:rPr>
              <w:t xml:space="preserve"> </w:t>
            </w:r>
            <w:r w:rsidRPr="00C34EF9">
              <w:rPr>
                <w:sz w:val="24"/>
                <w:szCs w:val="24"/>
              </w:rPr>
              <w:t>и</w:t>
            </w:r>
            <w:r w:rsidRPr="00C34EF9">
              <w:rPr>
                <w:spacing w:val="35"/>
                <w:sz w:val="24"/>
                <w:szCs w:val="24"/>
              </w:rPr>
              <w:t xml:space="preserve"> </w:t>
            </w:r>
            <w:r w:rsidRPr="00C34EF9">
              <w:rPr>
                <w:sz w:val="24"/>
                <w:szCs w:val="24"/>
              </w:rPr>
              <w:t>письменные</w:t>
            </w:r>
            <w:r w:rsidRPr="00C34EF9">
              <w:rPr>
                <w:spacing w:val="35"/>
                <w:sz w:val="24"/>
                <w:szCs w:val="24"/>
              </w:rPr>
              <w:t xml:space="preserve"> </w:t>
            </w:r>
            <w:r w:rsidRPr="00C34EF9">
              <w:rPr>
                <w:sz w:val="24"/>
                <w:szCs w:val="24"/>
              </w:rPr>
              <w:t xml:space="preserve">заключения  </w:t>
            </w:r>
            <w:r w:rsidRPr="00C34EF9">
              <w:rPr>
                <w:spacing w:val="10"/>
                <w:sz w:val="24"/>
                <w:szCs w:val="24"/>
              </w:rPr>
              <w:t xml:space="preserve"> </w:t>
            </w:r>
            <w:r w:rsidRPr="00C34EF9">
              <w:rPr>
                <w:sz w:val="24"/>
                <w:szCs w:val="24"/>
              </w:rPr>
              <w:t>на</w:t>
            </w:r>
            <w:r w:rsidRPr="00C34EF9">
              <w:rPr>
                <w:spacing w:val="35"/>
                <w:sz w:val="24"/>
                <w:szCs w:val="24"/>
              </w:rPr>
              <w:t xml:space="preserve"> </w:t>
            </w:r>
            <w:r w:rsidRPr="00C34EF9">
              <w:rPr>
                <w:sz w:val="24"/>
                <w:szCs w:val="24"/>
              </w:rPr>
              <w:t>заданную</w:t>
            </w:r>
          </w:p>
          <w:p w:rsidR="003463DB" w:rsidRPr="00C34EF9" w:rsidRDefault="003463DB">
            <w:pPr>
              <w:pStyle w:val="TableParagraph"/>
              <w:ind w:right="92"/>
              <w:jc w:val="both"/>
              <w:rPr>
                <w:sz w:val="24"/>
                <w:szCs w:val="24"/>
              </w:rPr>
            </w:pPr>
            <w:r w:rsidRPr="00C34EF9">
              <w:rPr>
                <w:sz w:val="24"/>
                <w:szCs w:val="24"/>
              </w:rPr>
              <w:t>тему с учётом эффективности достижения поставленных коммуникативных задач; разрабатывают мини-проект на основе использования алгоритма анализа лирического стихотворения;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w:t>
            </w:r>
            <w:r w:rsidRPr="00C34EF9">
              <w:rPr>
                <w:spacing w:val="41"/>
                <w:sz w:val="24"/>
                <w:szCs w:val="24"/>
              </w:rPr>
              <w:t xml:space="preserve"> </w:t>
            </w:r>
            <w:r w:rsidRPr="00C34EF9">
              <w:rPr>
                <w:sz w:val="24"/>
                <w:szCs w:val="24"/>
              </w:rPr>
              <w:t>свою</w:t>
            </w:r>
            <w:r w:rsidRPr="00C34EF9">
              <w:rPr>
                <w:spacing w:val="41"/>
                <w:sz w:val="24"/>
                <w:szCs w:val="24"/>
              </w:rPr>
              <w:t xml:space="preserve"> </w:t>
            </w:r>
            <w:r w:rsidRPr="00C34EF9">
              <w:rPr>
                <w:sz w:val="24"/>
                <w:szCs w:val="24"/>
              </w:rPr>
              <w:t>точку</w:t>
            </w:r>
            <w:r w:rsidRPr="00C34EF9">
              <w:rPr>
                <w:spacing w:val="36"/>
                <w:sz w:val="24"/>
                <w:szCs w:val="24"/>
              </w:rPr>
              <w:t xml:space="preserve"> </w:t>
            </w:r>
            <w:r w:rsidRPr="00C34EF9">
              <w:rPr>
                <w:sz w:val="24"/>
                <w:szCs w:val="24"/>
              </w:rPr>
              <w:t>зрения</w:t>
            </w:r>
            <w:r w:rsidRPr="00C34EF9">
              <w:rPr>
                <w:spacing w:val="41"/>
                <w:sz w:val="24"/>
                <w:szCs w:val="24"/>
              </w:rPr>
              <w:t xml:space="preserve"> </w:t>
            </w:r>
            <w:r w:rsidRPr="00C34EF9">
              <w:rPr>
                <w:sz w:val="24"/>
                <w:szCs w:val="24"/>
              </w:rPr>
              <w:t>с</w:t>
            </w:r>
            <w:r w:rsidRPr="00C34EF9">
              <w:rPr>
                <w:spacing w:val="42"/>
                <w:sz w:val="24"/>
                <w:szCs w:val="24"/>
              </w:rPr>
              <w:t xml:space="preserve"> </w:t>
            </w:r>
            <w:r w:rsidRPr="00C34EF9">
              <w:rPr>
                <w:sz w:val="24"/>
                <w:szCs w:val="24"/>
              </w:rPr>
              <w:t>учётом</w:t>
            </w:r>
            <w:r w:rsidRPr="00C34EF9">
              <w:rPr>
                <w:spacing w:val="40"/>
                <w:sz w:val="24"/>
                <w:szCs w:val="24"/>
              </w:rPr>
              <w:t xml:space="preserve"> </w:t>
            </w:r>
            <w:r w:rsidRPr="00C34EF9">
              <w:rPr>
                <w:sz w:val="24"/>
                <w:szCs w:val="24"/>
              </w:rPr>
              <w:t>мнения</w:t>
            </w:r>
            <w:r w:rsidRPr="00C34EF9">
              <w:rPr>
                <w:spacing w:val="41"/>
                <w:sz w:val="24"/>
                <w:szCs w:val="24"/>
              </w:rPr>
              <w:t xml:space="preserve"> </w:t>
            </w:r>
            <w:r w:rsidRPr="00C34EF9">
              <w:rPr>
                <w:sz w:val="24"/>
                <w:szCs w:val="24"/>
              </w:rPr>
              <w:t>оппонента</w:t>
            </w:r>
            <w:r w:rsidRPr="00C34EF9">
              <w:rPr>
                <w:rFonts w:ascii="Calibri" w:hAnsi="Calibri"/>
                <w:sz w:val="24"/>
                <w:szCs w:val="24"/>
              </w:rPr>
              <w:t>;</w:t>
            </w:r>
            <w:r w:rsidRPr="00C34EF9">
              <w:rPr>
                <w:rFonts w:ascii="Calibri" w:hAnsi="Calibri"/>
                <w:spacing w:val="40"/>
                <w:sz w:val="24"/>
                <w:szCs w:val="24"/>
              </w:rPr>
              <w:t xml:space="preserve"> </w:t>
            </w:r>
            <w:r w:rsidRPr="00C34EF9">
              <w:rPr>
                <w:sz w:val="24"/>
                <w:szCs w:val="24"/>
              </w:rPr>
              <w:t>читают</w:t>
            </w:r>
          </w:p>
          <w:p w:rsidR="003463DB" w:rsidRPr="00C34EF9" w:rsidRDefault="003463DB">
            <w:pPr>
              <w:pStyle w:val="TableParagraph"/>
              <w:spacing w:line="270" w:lineRule="exact"/>
              <w:ind w:left="108"/>
              <w:jc w:val="both"/>
              <w:rPr>
                <w:sz w:val="24"/>
                <w:szCs w:val="24"/>
              </w:rPr>
            </w:pPr>
            <w:r w:rsidRPr="00C34EF9">
              <w:rPr>
                <w:sz w:val="24"/>
                <w:szCs w:val="24"/>
              </w:rPr>
              <w:t>стихотворения А.А.Фета, проводят их анализ, выявляющий</w:t>
            </w:r>
            <w:r w:rsidRPr="00C34EF9">
              <w:rPr>
                <w:spacing w:val="42"/>
                <w:sz w:val="24"/>
                <w:szCs w:val="24"/>
              </w:rPr>
              <w:t xml:space="preserve"> </w:t>
            </w:r>
            <w:r w:rsidRPr="00C34EF9">
              <w:rPr>
                <w:sz w:val="24"/>
                <w:szCs w:val="24"/>
              </w:rPr>
              <w:t>авторский</w:t>
            </w:r>
          </w:p>
        </w:tc>
        <w:tc>
          <w:tcPr>
            <w:tcW w:w="1133" w:type="dxa"/>
          </w:tcPr>
          <w:p w:rsidR="003463DB" w:rsidRPr="00C34EF9" w:rsidRDefault="003463DB">
            <w:pPr>
              <w:pStyle w:val="TableParagraph"/>
              <w:spacing w:line="261" w:lineRule="exact"/>
              <w:ind w:left="10"/>
              <w:jc w:val="center"/>
              <w:rPr>
                <w:sz w:val="24"/>
                <w:szCs w:val="24"/>
              </w:rPr>
            </w:pPr>
            <w:r w:rsidRPr="00C34EF9">
              <w:rPr>
                <w:sz w:val="24"/>
                <w:szCs w:val="24"/>
              </w:rPr>
              <w:t>4</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1672"/>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ind w:right="94"/>
              <w:jc w:val="both"/>
              <w:rPr>
                <w:sz w:val="24"/>
                <w:szCs w:val="24"/>
              </w:rPr>
            </w:pPr>
            <w:r w:rsidRPr="00C34EF9">
              <w:rPr>
                <w:sz w:val="24"/>
                <w:szCs w:val="24"/>
              </w:rPr>
              <w:t xml:space="preserve">замысел и различные средства его воплощения; определяют мотивы произведений, языковые средства художественной образности, их роль в раскрытии идейно-тематического содержания стихотворения; </w:t>
            </w:r>
            <w:r w:rsidRPr="00C34EF9">
              <w:rPr>
                <w:rFonts w:ascii="Calibri" w:hAnsi="Calibri"/>
                <w:sz w:val="24"/>
                <w:szCs w:val="24"/>
              </w:rPr>
              <w:t>в</w:t>
            </w:r>
            <w:r w:rsidRPr="00C34EF9">
              <w:rPr>
                <w:sz w:val="24"/>
                <w:szCs w:val="24"/>
              </w:rPr>
              <w:t>ыразительно читают стихотворения, отвечают на  вопросы; заучивают наизусть; выполняют творческую работу</w:t>
            </w:r>
            <w:r w:rsidRPr="00C34EF9">
              <w:rPr>
                <w:spacing w:val="31"/>
                <w:sz w:val="24"/>
                <w:szCs w:val="24"/>
              </w:rPr>
              <w:t xml:space="preserve"> </w:t>
            </w:r>
            <w:r w:rsidRPr="00C34EF9">
              <w:rPr>
                <w:sz w:val="24"/>
                <w:szCs w:val="24"/>
              </w:rPr>
              <w:t>(анализ</w:t>
            </w:r>
          </w:p>
          <w:p w:rsidR="003463DB" w:rsidRPr="00C34EF9" w:rsidRDefault="003463DB">
            <w:pPr>
              <w:pStyle w:val="TableParagraph"/>
              <w:spacing w:line="270" w:lineRule="exact"/>
              <w:ind w:left="108"/>
              <w:jc w:val="both"/>
              <w:rPr>
                <w:sz w:val="24"/>
                <w:szCs w:val="24"/>
              </w:rPr>
            </w:pPr>
            <w:r w:rsidRPr="00C34EF9">
              <w:rPr>
                <w:sz w:val="24"/>
                <w:szCs w:val="24"/>
              </w:rPr>
              <w:t>стихотворения А.А. Фета).</w:t>
            </w:r>
          </w:p>
        </w:tc>
        <w:tc>
          <w:tcPr>
            <w:tcW w:w="1133" w:type="dxa"/>
          </w:tcPr>
          <w:p w:rsidR="003463DB" w:rsidRPr="00C34EF9" w:rsidRDefault="003463DB">
            <w:pPr>
              <w:pStyle w:val="TableParagraph"/>
              <w:ind w:left="0"/>
              <w:rPr>
                <w:sz w:val="24"/>
                <w:szCs w:val="24"/>
              </w:rPr>
            </w:pPr>
          </w:p>
        </w:tc>
      </w:tr>
      <w:tr w:rsidR="003463DB" w:rsidRPr="00C34EF9">
        <w:trPr>
          <w:trHeight w:val="3897"/>
        </w:trPr>
        <w:tc>
          <w:tcPr>
            <w:tcW w:w="1123" w:type="dxa"/>
          </w:tcPr>
          <w:p w:rsidR="003463DB" w:rsidRPr="00C34EF9" w:rsidRDefault="003463DB">
            <w:pPr>
              <w:pStyle w:val="TableParagraph"/>
              <w:spacing w:line="261" w:lineRule="exact"/>
              <w:ind w:left="441"/>
              <w:rPr>
                <w:sz w:val="24"/>
                <w:szCs w:val="24"/>
              </w:rPr>
            </w:pPr>
            <w:r w:rsidRPr="00C34EF9">
              <w:rPr>
                <w:sz w:val="24"/>
                <w:szCs w:val="24"/>
              </w:rPr>
              <w:t>13</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Н.С. Лескова</w:t>
            </w:r>
          </w:p>
        </w:tc>
        <w:tc>
          <w:tcPr>
            <w:tcW w:w="7512" w:type="dxa"/>
          </w:tcPr>
          <w:p w:rsidR="003463DB" w:rsidRPr="00C34EF9" w:rsidRDefault="003463DB">
            <w:pPr>
              <w:pStyle w:val="TableParagraph"/>
              <w:ind w:left="108" w:right="94" w:hanging="1"/>
              <w:jc w:val="both"/>
              <w:rPr>
                <w:sz w:val="24"/>
                <w:szCs w:val="24"/>
              </w:rPr>
            </w:pPr>
            <w:r w:rsidRPr="00C34EF9">
              <w:rPr>
                <w:sz w:val="24"/>
                <w:szCs w:val="24"/>
              </w:rPr>
              <w:t>Делают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повесть, проводят её анализ, выявляющий авторский замысел и различные средства его воплощения; принимают участие в коллективной деятельности (беседе);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отрывки повести, отвечают на вопросы; выполняют творческую</w:t>
            </w:r>
          </w:p>
          <w:p w:rsidR="003463DB" w:rsidRPr="00C34EF9" w:rsidRDefault="003463DB">
            <w:pPr>
              <w:pStyle w:val="TableParagraph"/>
              <w:spacing w:line="270" w:lineRule="exact"/>
              <w:rPr>
                <w:sz w:val="24"/>
                <w:szCs w:val="24"/>
              </w:rPr>
            </w:pPr>
            <w:r w:rsidRPr="00C34EF9">
              <w:rPr>
                <w:sz w:val="24"/>
                <w:szCs w:val="24"/>
              </w:rPr>
              <w:t>работу.</w:t>
            </w:r>
          </w:p>
        </w:tc>
        <w:tc>
          <w:tcPr>
            <w:tcW w:w="1133" w:type="dxa"/>
          </w:tcPr>
          <w:p w:rsidR="003463DB" w:rsidRPr="00C34EF9" w:rsidRDefault="003463DB">
            <w:pPr>
              <w:pStyle w:val="TableParagraph"/>
              <w:spacing w:line="261" w:lineRule="exact"/>
              <w:ind w:left="10"/>
              <w:jc w:val="center"/>
              <w:rPr>
                <w:sz w:val="24"/>
                <w:szCs w:val="24"/>
              </w:rPr>
            </w:pPr>
            <w:r w:rsidRPr="00C34EF9">
              <w:rPr>
                <w:sz w:val="24"/>
                <w:szCs w:val="24"/>
              </w:rPr>
              <w:t>4</w:t>
            </w:r>
          </w:p>
        </w:tc>
      </w:tr>
      <w:tr w:rsidR="003463DB" w:rsidRPr="00C34EF9">
        <w:trPr>
          <w:trHeight w:val="3897"/>
        </w:trPr>
        <w:tc>
          <w:tcPr>
            <w:tcW w:w="1123" w:type="dxa"/>
          </w:tcPr>
          <w:p w:rsidR="003463DB" w:rsidRPr="00C34EF9" w:rsidRDefault="003463DB">
            <w:pPr>
              <w:pStyle w:val="TableParagraph"/>
              <w:spacing w:line="261" w:lineRule="exact"/>
              <w:ind w:left="441"/>
              <w:rPr>
                <w:sz w:val="24"/>
                <w:szCs w:val="24"/>
              </w:rPr>
            </w:pPr>
            <w:r w:rsidRPr="00C34EF9">
              <w:rPr>
                <w:sz w:val="24"/>
                <w:szCs w:val="24"/>
              </w:rPr>
              <w:t>14</w:t>
            </w:r>
          </w:p>
        </w:tc>
        <w:tc>
          <w:tcPr>
            <w:tcW w:w="3948" w:type="dxa"/>
          </w:tcPr>
          <w:p w:rsidR="003463DB" w:rsidRPr="00C34EF9" w:rsidRDefault="003463DB">
            <w:pPr>
              <w:pStyle w:val="TableParagraph"/>
              <w:ind w:right="850"/>
              <w:rPr>
                <w:sz w:val="24"/>
                <w:szCs w:val="24"/>
              </w:rPr>
            </w:pPr>
            <w:r w:rsidRPr="00C34EF9">
              <w:rPr>
                <w:sz w:val="24"/>
                <w:szCs w:val="24"/>
              </w:rPr>
              <w:t>Творчество М.Е. Салтыкова- Щедрина</w:t>
            </w:r>
          </w:p>
        </w:tc>
        <w:tc>
          <w:tcPr>
            <w:tcW w:w="7512" w:type="dxa"/>
          </w:tcPr>
          <w:p w:rsidR="003463DB" w:rsidRPr="00C34EF9" w:rsidRDefault="003463DB">
            <w:pPr>
              <w:pStyle w:val="TableParagraph"/>
              <w:ind w:right="93"/>
              <w:jc w:val="both"/>
              <w:rPr>
                <w:sz w:val="24"/>
                <w:szCs w:val="24"/>
              </w:rPr>
            </w:pPr>
            <w:r w:rsidRPr="00C34EF9">
              <w:rPr>
                <w:sz w:val="24"/>
                <w:szCs w:val="24"/>
              </w:rPr>
              <w:t>Делают сообщения учащихся,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художественное произведение, проводят его анализ, выявляющий авторский замысел и различные средства его воплощения; выполняют исследовательскую работу с текстом;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ыразительно читают</w:t>
            </w:r>
            <w:r w:rsidRPr="00C34EF9">
              <w:rPr>
                <w:spacing w:val="15"/>
                <w:sz w:val="24"/>
                <w:szCs w:val="24"/>
              </w:rPr>
              <w:t xml:space="preserve"> </w:t>
            </w:r>
            <w:r w:rsidRPr="00C34EF9">
              <w:rPr>
                <w:sz w:val="24"/>
                <w:szCs w:val="24"/>
              </w:rPr>
              <w:t>отрывки</w:t>
            </w:r>
            <w:r w:rsidRPr="00C34EF9">
              <w:rPr>
                <w:spacing w:val="21"/>
                <w:sz w:val="24"/>
                <w:szCs w:val="24"/>
              </w:rPr>
              <w:t xml:space="preserve"> </w:t>
            </w:r>
            <w:r w:rsidRPr="00C34EF9">
              <w:rPr>
                <w:sz w:val="24"/>
                <w:szCs w:val="24"/>
              </w:rPr>
              <w:t>произведений;</w:t>
            </w:r>
            <w:r w:rsidRPr="00C34EF9">
              <w:rPr>
                <w:spacing w:val="23"/>
                <w:sz w:val="24"/>
                <w:szCs w:val="24"/>
              </w:rPr>
              <w:t xml:space="preserve"> </w:t>
            </w:r>
            <w:r w:rsidRPr="00C34EF9">
              <w:rPr>
                <w:sz w:val="24"/>
                <w:szCs w:val="24"/>
              </w:rPr>
              <w:t>готовят</w:t>
            </w:r>
            <w:r w:rsidRPr="00C34EF9">
              <w:rPr>
                <w:spacing w:val="20"/>
                <w:sz w:val="24"/>
                <w:szCs w:val="24"/>
              </w:rPr>
              <w:t xml:space="preserve"> </w:t>
            </w:r>
            <w:r w:rsidRPr="00C34EF9">
              <w:rPr>
                <w:sz w:val="24"/>
                <w:szCs w:val="24"/>
              </w:rPr>
              <w:t>рефераты,</w:t>
            </w:r>
            <w:r w:rsidRPr="00C34EF9">
              <w:rPr>
                <w:spacing w:val="22"/>
                <w:sz w:val="24"/>
                <w:szCs w:val="24"/>
              </w:rPr>
              <w:t xml:space="preserve"> </w:t>
            </w:r>
            <w:r w:rsidRPr="00C34EF9">
              <w:rPr>
                <w:sz w:val="24"/>
                <w:szCs w:val="24"/>
              </w:rPr>
              <w:t>доклады;</w:t>
            </w:r>
            <w:r w:rsidRPr="00C34EF9">
              <w:rPr>
                <w:spacing w:val="22"/>
                <w:sz w:val="24"/>
                <w:szCs w:val="24"/>
              </w:rPr>
              <w:t xml:space="preserve"> </w:t>
            </w:r>
            <w:r w:rsidRPr="00C34EF9">
              <w:rPr>
                <w:sz w:val="24"/>
                <w:szCs w:val="24"/>
              </w:rPr>
              <w:t>проводят</w:t>
            </w:r>
          </w:p>
          <w:p w:rsidR="003463DB" w:rsidRPr="00C34EF9" w:rsidRDefault="003463DB">
            <w:pPr>
              <w:pStyle w:val="TableParagraph"/>
              <w:spacing w:line="270" w:lineRule="exact"/>
              <w:ind w:left="108"/>
              <w:jc w:val="both"/>
              <w:rPr>
                <w:sz w:val="24"/>
                <w:szCs w:val="24"/>
              </w:rPr>
            </w:pPr>
            <w:r w:rsidRPr="00C34EF9">
              <w:rPr>
                <w:sz w:val="24"/>
                <w:szCs w:val="24"/>
              </w:rPr>
              <w:t xml:space="preserve">совместную   работу   учителя   и   учащихся:   отвечают   на </w:t>
            </w:r>
            <w:r w:rsidRPr="00C34EF9">
              <w:rPr>
                <w:spacing w:val="19"/>
                <w:sz w:val="24"/>
                <w:szCs w:val="24"/>
              </w:rPr>
              <w:t xml:space="preserve"> </w:t>
            </w:r>
            <w:r w:rsidRPr="00C34EF9">
              <w:rPr>
                <w:sz w:val="24"/>
                <w:szCs w:val="24"/>
              </w:rPr>
              <w:t>вопросы,</w:t>
            </w:r>
          </w:p>
        </w:tc>
        <w:tc>
          <w:tcPr>
            <w:tcW w:w="1133" w:type="dxa"/>
          </w:tcPr>
          <w:p w:rsidR="003463DB" w:rsidRPr="00C34EF9" w:rsidRDefault="003463DB">
            <w:pPr>
              <w:pStyle w:val="TableParagraph"/>
              <w:spacing w:line="261" w:lineRule="exact"/>
              <w:ind w:left="10"/>
              <w:jc w:val="center"/>
              <w:rPr>
                <w:sz w:val="24"/>
                <w:szCs w:val="24"/>
              </w:rPr>
            </w:pPr>
            <w:r w:rsidRPr="00C34EF9">
              <w:rPr>
                <w:sz w:val="24"/>
                <w:szCs w:val="24"/>
              </w:rPr>
              <w:t>6</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551"/>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tabs>
                <w:tab w:val="left" w:pos="2169"/>
                <w:tab w:val="left" w:pos="4238"/>
                <w:tab w:val="left" w:pos="6237"/>
              </w:tabs>
              <w:spacing w:line="261" w:lineRule="exact"/>
              <w:rPr>
                <w:sz w:val="24"/>
                <w:szCs w:val="24"/>
              </w:rPr>
            </w:pPr>
            <w:r w:rsidRPr="00C34EF9">
              <w:rPr>
                <w:sz w:val="24"/>
                <w:szCs w:val="24"/>
              </w:rPr>
              <w:t>разрабатывают,</w:t>
            </w:r>
            <w:r w:rsidRPr="00C34EF9">
              <w:rPr>
                <w:sz w:val="24"/>
                <w:szCs w:val="24"/>
              </w:rPr>
              <w:tab/>
              <w:t>демонстрируют</w:t>
            </w:r>
            <w:r w:rsidRPr="00C34EF9">
              <w:rPr>
                <w:sz w:val="24"/>
                <w:szCs w:val="24"/>
              </w:rPr>
              <w:tab/>
              <w:t>мини-проекты;</w:t>
            </w:r>
            <w:r w:rsidRPr="00C34EF9">
              <w:rPr>
                <w:sz w:val="24"/>
                <w:szCs w:val="24"/>
              </w:rPr>
              <w:tab/>
              <w:t>выполняют</w:t>
            </w:r>
          </w:p>
          <w:p w:rsidR="003463DB" w:rsidRPr="00C34EF9" w:rsidRDefault="003463DB">
            <w:pPr>
              <w:pStyle w:val="TableParagraph"/>
              <w:spacing w:line="270" w:lineRule="exact"/>
              <w:ind w:left="108"/>
              <w:rPr>
                <w:sz w:val="24"/>
                <w:szCs w:val="24"/>
              </w:rPr>
            </w:pPr>
            <w:r w:rsidRPr="00C34EF9">
              <w:rPr>
                <w:sz w:val="24"/>
                <w:szCs w:val="24"/>
              </w:rPr>
              <w:t>творческую работу.</w:t>
            </w:r>
          </w:p>
        </w:tc>
        <w:tc>
          <w:tcPr>
            <w:tcW w:w="1133" w:type="dxa"/>
          </w:tcPr>
          <w:p w:rsidR="003463DB" w:rsidRPr="00C34EF9" w:rsidRDefault="003463DB">
            <w:pPr>
              <w:pStyle w:val="TableParagraph"/>
              <w:ind w:left="0"/>
              <w:rPr>
                <w:sz w:val="24"/>
                <w:szCs w:val="24"/>
              </w:rPr>
            </w:pPr>
          </w:p>
        </w:tc>
      </w:tr>
      <w:tr w:rsidR="003463DB" w:rsidRPr="00C34EF9">
        <w:trPr>
          <w:trHeight w:val="3897"/>
        </w:trPr>
        <w:tc>
          <w:tcPr>
            <w:tcW w:w="1123" w:type="dxa"/>
          </w:tcPr>
          <w:p w:rsidR="003463DB" w:rsidRPr="00C34EF9" w:rsidRDefault="003463DB">
            <w:pPr>
              <w:pStyle w:val="TableParagraph"/>
              <w:spacing w:line="261" w:lineRule="exact"/>
              <w:ind w:left="441"/>
              <w:rPr>
                <w:sz w:val="24"/>
                <w:szCs w:val="24"/>
              </w:rPr>
            </w:pPr>
            <w:r w:rsidRPr="00C34EF9">
              <w:rPr>
                <w:sz w:val="24"/>
                <w:szCs w:val="24"/>
              </w:rPr>
              <w:t>15</w:t>
            </w:r>
          </w:p>
        </w:tc>
        <w:tc>
          <w:tcPr>
            <w:tcW w:w="3948" w:type="dxa"/>
          </w:tcPr>
          <w:p w:rsidR="003463DB" w:rsidRPr="00C34EF9" w:rsidRDefault="003463DB">
            <w:pPr>
              <w:pStyle w:val="TableParagraph"/>
              <w:spacing w:line="261" w:lineRule="exact"/>
              <w:rPr>
                <w:sz w:val="24"/>
                <w:szCs w:val="24"/>
              </w:rPr>
            </w:pPr>
            <w:r w:rsidRPr="00C34EF9">
              <w:rPr>
                <w:sz w:val="24"/>
                <w:szCs w:val="24"/>
              </w:rPr>
              <w:t>Лирика А.К. Толстого</w:t>
            </w:r>
          </w:p>
        </w:tc>
        <w:tc>
          <w:tcPr>
            <w:tcW w:w="7512" w:type="dxa"/>
          </w:tcPr>
          <w:p w:rsidR="003463DB" w:rsidRPr="00C34EF9" w:rsidRDefault="003463DB">
            <w:pPr>
              <w:pStyle w:val="TableParagraph"/>
              <w:ind w:right="94"/>
              <w:jc w:val="both"/>
              <w:rPr>
                <w:sz w:val="24"/>
                <w:szCs w:val="24"/>
              </w:rPr>
            </w:pPr>
            <w:r w:rsidRPr="00C34EF9">
              <w:rPr>
                <w:sz w:val="24"/>
                <w:szCs w:val="24"/>
              </w:rPr>
              <w:t>Делают сообщения учащихся,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отвечают на вопросы; разрабатывают мини-проекты;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разрабатывают мини-проекты; выразительно читают стихотворения А.К.Толстого, проводят их анализ, выявляющий авторский замысел и различные средства его воплощения; определяют мотивы произведений, языковые средства художественной образности, их роль в раскрытии идейно-тематического содержания стихотворения; </w:t>
            </w:r>
            <w:r w:rsidRPr="00C34EF9">
              <w:rPr>
                <w:rFonts w:ascii="Calibri" w:hAnsi="Calibri"/>
                <w:sz w:val="24"/>
                <w:szCs w:val="24"/>
              </w:rPr>
              <w:t>в</w:t>
            </w:r>
            <w:r w:rsidRPr="00C34EF9">
              <w:rPr>
                <w:sz w:val="24"/>
                <w:szCs w:val="24"/>
              </w:rPr>
              <w:t>ыразительно читают стихотворения, заучивают наизусть;</w:t>
            </w:r>
            <w:r w:rsidRPr="00C34EF9">
              <w:rPr>
                <w:spacing w:val="38"/>
                <w:sz w:val="24"/>
                <w:szCs w:val="24"/>
              </w:rPr>
              <w:t xml:space="preserve"> </w:t>
            </w:r>
            <w:r w:rsidRPr="00C34EF9">
              <w:rPr>
                <w:sz w:val="24"/>
                <w:szCs w:val="24"/>
              </w:rPr>
              <w:t>выполняют</w:t>
            </w:r>
          </w:p>
          <w:p w:rsidR="003463DB" w:rsidRPr="00C34EF9" w:rsidRDefault="003463DB">
            <w:pPr>
              <w:pStyle w:val="TableParagraph"/>
              <w:spacing w:line="270" w:lineRule="exact"/>
              <w:ind w:left="108"/>
              <w:jc w:val="both"/>
              <w:rPr>
                <w:sz w:val="24"/>
                <w:szCs w:val="24"/>
              </w:rPr>
            </w:pPr>
            <w:r w:rsidRPr="00C34EF9">
              <w:rPr>
                <w:sz w:val="24"/>
                <w:szCs w:val="24"/>
              </w:rPr>
              <w:t>творческую работу (анализ стихотворения).</w:t>
            </w:r>
          </w:p>
        </w:tc>
        <w:tc>
          <w:tcPr>
            <w:tcW w:w="1133" w:type="dxa"/>
          </w:tcPr>
          <w:p w:rsidR="003463DB" w:rsidRPr="00C34EF9" w:rsidRDefault="003463DB">
            <w:pPr>
              <w:pStyle w:val="TableParagraph"/>
              <w:spacing w:line="261" w:lineRule="exact"/>
              <w:ind w:left="506"/>
              <w:rPr>
                <w:sz w:val="24"/>
                <w:szCs w:val="24"/>
              </w:rPr>
            </w:pPr>
            <w:r>
              <w:rPr>
                <w:sz w:val="24"/>
                <w:szCs w:val="24"/>
              </w:rPr>
              <w:t>4</w:t>
            </w:r>
          </w:p>
        </w:tc>
      </w:tr>
      <w:tr w:rsidR="003463DB" w:rsidRPr="00C34EF9">
        <w:trPr>
          <w:trHeight w:val="5001"/>
        </w:trPr>
        <w:tc>
          <w:tcPr>
            <w:tcW w:w="1123" w:type="dxa"/>
          </w:tcPr>
          <w:p w:rsidR="003463DB" w:rsidRPr="00C34EF9" w:rsidRDefault="003463DB">
            <w:pPr>
              <w:pStyle w:val="TableParagraph"/>
              <w:spacing w:line="261" w:lineRule="exact"/>
              <w:ind w:left="441"/>
              <w:rPr>
                <w:sz w:val="24"/>
                <w:szCs w:val="24"/>
              </w:rPr>
            </w:pPr>
            <w:r w:rsidRPr="00C34EF9">
              <w:rPr>
                <w:sz w:val="24"/>
                <w:szCs w:val="24"/>
              </w:rPr>
              <w:t>16</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Л.Н. Толстого</w:t>
            </w:r>
          </w:p>
        </w:tc>
        <w:tc>
          <w:tcPr>
            <w:tcW w:w="7512" w:type="dxa"/>
          </w:tcPr>
          <w:p w:rsidR="003463DB" w:rsidRPr="00C34EF9" w:rsidRDefault="003463DB">
            <w:pPr>
              <w:pStyle w:val="TableParagraph"/>
              <w:ind w:right="132"/>
              <w:rPr>
                <w:sz w:val="24"/>
                <w:szCs w:val="24"/>
              </w:rPr>
            </w:pPr>
            <w:r w:rsidRPr="00C34EF9">
              <w:rPr>
                <w:sz w:val="24"/>
                <w:szCs w:val="24"/>
              </w:rPr>
              <w:t>Делают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проводят исследовательскую работу с текстом опорного конспекта; разрабатывают проект с использованием компьютерной презентации; отвечают на вопросы; анализируют фрагменты, раскрывающие смысл перемен, которые происходят с героями; определяют языковые средства художественной образности,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отрывки романа; готовят рефераты, доклады;</w:t>
            </w:r>
          </w:p>
          <w:p w:rsidR="003463DB" w:rsidRPr="00C34EF9" w:rsidRDefault="003463DB">
            <w:pPr>
              <w:pStyle w:val="TableParagraph"/>
              <w:spacing w:line="270" w:lineRule="atLeast"/>
              <w:ind w:right="151" w:hanging="1"/>
              <w:rPr>
                <w:sz w:val="24"/>
                <w:szCs w:val="24"/>
              </w:rPr>
            </w:pPr>
            <w:r w:rsidRPr="00C34EF9">
              <w:rPr>
                <w:sz w:val="24"/>
                <w:szCs w:val="24"/>
              </w:rPr>
              <w:t>редактируют текст сочинения с опорой на консультационную помощь учителя, готовятся к написанию домашнего сочинения; решают</w:t>
            </w:r>
          </w:p>
        </w:tc>
        <w:tc>
          <w:tcPr>
            <w:tcW w:w="1133" w:type="dxa"/>
          </w:tcPr>
          <w:p w:rsidR="003463DB" w:rsidRPr="00C34EF9" w:rsidRDefault="003463DB">
            <w:pPr>
              <w:pStyle w:val="TableParagraph"/>
              <w:spacing w:line="261" w:lineRule="exact"/>
              <w:ind w:left="446"/>
              <w:rPr>
                <w:sz w:val="24"/>
                <w:szCs w:val="24"/>
              </w:rPr>
            </w:pPr>
            <w:r w:rsidRPr="00C34EF9">
              <w:rPr>
                <w:sz w:val="24"/>
                <w:szCs w:val="24"/>
              </w:rPr>
              <w:t>13</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27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spacing w:line="256" w:lineRule="exact"/>
              <w:ind w:left="108"/>
              <w:rPr>
                <w:sz w:val="24"/>
                <w:szCs w:val="24"/>
              </w:rPr>
            </w:pPr>
            <w:r w:rsidRPr="00C34EF9">
              <w:rPr>
                <w:sz w:val="24"/>
                <w:szCs w:val="24"/>
              </w:rPr>
              <w:t>тестовые вопросы и пишут творческую работу.</w:t>
            </w:r>
          </w:p>
        </w:tc>
        <w:tc>
          <w:tcPr>
            <w:tcW w:w="1133" w:type="dxa"/>
          </w:tcPr>
          <w:p w:rsidR="003463DB" w:rsidRPr="00C34EF9" w:rsidRDefault="003463DB">
            <w:pPr>
              <w:pStyle w:val="TableParagraph"/>
              <w:ind w:left="0"/>
              <w:rPr>
                <w:sz w:val="24"/>
                <w:szCs w:val="24"/>
              </w:rPr>
            </w:pPr>
          </w:p>
        </w:tc>
      </w:tr>
      <w:tr w:rsidR="003463DB" w:rsidRPr="00C34EF9">
        <w:trPr>
          <w:trHeight w:val="5001"/>
        </w:trPr>
        <w:tc>
          <w:tcPr>
            <w:tcW w:w="1123" w:type="dxa"/>
          </w:tcPr>
          <w:p w:rsidR="003463DB" w:rsidRPr="00C34EF9" w:rsidRDefault="003463DB">
            <w:pPr>
              <w:pStyle w:val="TableParagraph"/>
              <w:spacing w:line="261" w:lineRule="exact"/>
              <w:ind w:left="441"/>
              <w:rPr>
                <w:sz w:val="24"/>
                <w:szCs w:val="24"/>
              </w:rPr>
            </w:pPr>
            <w:r w:rsidRPr="00C34EF9">
              <w:rPr>
                <w:sz w:val="24"/>
                <w:szCs w:val="24"/>
              </w:rPr>
              <w:t>17</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w:t>
            </w:r>
          </w:p>
          <w:p w:rsidR="003463DB" w:rsidRPr="00C34EF9" w:rsidRDefault="003463DB">
            <w:pPr>
              <w:pStyle w:val="TableParagraph"/>
              <w:rPr>
                <w:sz w:val="24"/>
                <w:szCs w:val="24"/>
              </w:rPr>
            </w:pPr>
            <w:r w:rsidRPr="00C34EF9">
              <w:rPr>
                <w:sz w:val="24"/>
                <w:szCs w:val="24"/>
              </w:rPr>
              <w:t>Ф.М. Достоевского</w:t>
            </w:r>
          </w:p>
        </w:tc>
        <w:tc>
          <w:tcPr>
            <w:tcW w:w="7512" w:type="dxa"/>
          </w:tcPr>
          <w:p w:rsidR="003463DB" w:rsidRPr="00C34EF9" w:rsidRDefault="003463DB">
            <w:pPr>
              <w:pStyle w:val="TableParagraph"/>
              <w:ind w:right="113"/>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разрабатывают проекты и компьютерные презентации на заданные темы; отвечают на вопросы; работают с проблемными заданиями указанных разделов; выразительно 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отрывки романа; готовят рефераты, доклады; беседуют по вопросам учителя о философском смысле эпилога романа; редактируют текст сочинения с опорой на консультационную помощь учителя, пишут классное сочинение по</w:t>
            </w:r>
          </w:p>
          <w:p w:rsidR="003463DB" w:rsidRPr="00C34EF9" w:rsidRDefault="003463DB">
            <w:pPr>
              <w:pStyle w:val="TableParagraph"/>
              <w:spacing w:line="270" w:lineRule="exact"/>
              <w:rPr>
                <w:sz w:val="24"/>
                <w:szCs w:val="24"/>
              </w:rPr>
            </w:pPr>
            <w:r w:rsidRPr="00C34EF9">
              <w:rPr>
                <w:sz w:val="24"/>
                <w:szCs w:val="24"/>
              </w:rPr>
              <w:t>творчеству Ф.М. Достоевского.</w:t>
            </w:r>
          </w:p>
        </w:tc>
        <w:tc>
          <w:tcPr>
            <w:tcW w:w="1133" w:type="dxa"/>
          </w:tcPr>
          <w:p w:rsidR="003463DB" w:rsidRPr="00C34EF9" w:rsidRDefault="003463DB">
            <w:pPr>
              <w:pStyle w:val="TableParagraph"/>
              <w:spacing w:line="261" w:lineRule="exact"/>
              <w:ind w:left="9"/>
              <w:jc w:val="center"/>
              <w:rPr>
                <w:sz w:val="24"/>
                <w:szCs w:val="24"/>
              </w:rPr>
            </w:pPr>
            <w:r>
              <w:rPr>
                <w:sz w:val="24"/>
                <w:szCs w:val="24"/>
              </w:rPr>
              <w:t>10</w:t>
            </w:r>
          </w:p>
        </w:tc>
      </w:tr>
      <w:tr w:rsidR="003463DB" w:rsidRPr="00C34EF9">
        <w:trPr>
          <w:trHeight w:val="4173"/>
        </w:trPr>
        <w:tc>
          <w:tcPr>
            <w:tcW w:w="1123" w:type="dxa"/>
          </w:tcPr>
          <w:p w:rsidR="003463DB" w:rsidRPr="00C34EF9" w:rsidRDefault="003463DB">
            <w:pPr>
              <w:pStyle w:val="TableParagraph"/>
              <w:spacing w:line="261" w:lineRule="exact"/>
              <w:ind w:left="441"/>
              <w:rPr>
                <w:sz w:val="24"/>
                <w:szCs w:val="24"/>
              </w:rPr>
            </w:pPr>
            <w:r w:rsidRPr="00C34EF9">
              <w:rPr>
                <w:sz w:val="24"/>
                <w:szCs w:val="24"/>
              </w:rPr>
              <w:t>18</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А.П. Чехова</w:t>
            </w:r>
          </w:p>
        </w:tc>
        <w:tc>
          <w:tcPr>
            <w:tcW w:w="7512" w:type="dxa"/>
          </w:tcPr>
          <w:p w:rsidR="003463DB" w:rsidRPr="00C34EF9" w:rsidRDefault="003463DB">
            <w:pPr>
              <w:pStyle w:val="TableParagraph"/>
              <w:ind w:right="93"/>
              <w:jc w:val="both"/>
              <w:rPr>
                <w:sz w:val="24"/>
                <w:szCs w:val="24"/>
              </w:rPr>
            </w:pPr>
            <w:r w:rsidRPr="00C34EF9">
              <w:rPr>
                <w:sz w:val="24"/>
                <w:szCs w:val="24"/>
              </w:rPr>
              <w:t>Готовят сообщения учащихся, устные и письменные заключения на заданную тему с учётом эффективности достижения поставленных коммуникативных задач; разрабатывают и представляют проект с использованием компьютерной презентации; работают с различными информационными источниками: учебно – научными текстами, справочной литературой, иллюстративным материалом учебника;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выразительно 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ыразительно   читают   отрывки   рассказов   и</w:t>
            </w:r>
            <w:r w:rsidRPr="00C34EF9">
              <w:rPr>
                <w:spacing w:val="20"/>
                <w:sz w:val="24"/>
                <w:szCs w:val="24"/>
              </w:rPr>
              <w:t xml:space="preserve"> </w:t>
            </w:r>
            <w:r w:rsidRPr="00C34EF9">
              <w:rPr>
                <w:sz w:val="24"/>
                <w:szCs w:val="24"/>
              </w:rPr>
              <w:t>пьесы;</w:t>
            </w:r>
          </w:p>
          <w:p w:rsidR="003463DB" w:rsidRPr="00C34EF9" w:rsidRDefault="003463DB">
            <w:pPr>
              <w:pStyle w:val="TableParagraph"/>
              <w:spacing w:line="270" w:lineRule="atLeast"/>
              <w:ind w:left="108" w:right="94"/>
              <w:jc w:val="both"/>
              <w:rPr>
                <w:sz w:val="24"/>
                <w:szCs w:val="24"/>
              </w:rPr>
            </w:pPr>
            <w:r w:rsidRPr="00C34EF9">
              <w:rPr>
                <w:sz w:val="24"/>
                <w:szCs w:val="24"/>
              </w:rPr>
              <w:t xml:space="preserve">готовят рефераты, доклады, читают по ролям и проводят анализ ключевых </w:t>
            </w:r>
            <w:r w:rsidRPr="00C34EF9">
              <w:rPr>
                <w:spacing w:val="15"/>
                <w:sz w:val="24"/>
                <w:szCs w:val="24"/>
              </w:rPr>
              <w:t xml:space="preserve"> </w:t>
            </w:r>
            <w:r w:rsidRPr="00C34EF9">
              <w:rPr>
                <w:sz w:val="24"/>
                <w:szCs w:val="24"/>
              </w:rPr>
              <w:t xml:space="preserve">сцен </w:t>
            </w:r>
            <w:r w:rsidRPr="00C34EF9">
              <w:rPr>
                <w:spacing w:val="12"/>
                <w:sz w:val="24"/>
                <w:szCs w:val="24"/>
              </w:rPr>
              <w:t xml:space="preserve"> </w:t>
            </w:r>
            <w:r w:rsidRPr="00C34EF9">
              <w:rPr>
                <w:sz w:val="24"/>
                <w:szCs w:val="24"/>
              </w:rPr>
              <w:t xml:space="preserve">пьесы; </w:t>
            </w:r>
            <w:r w:rsidRPr="00C34EF9">
              <w:rPr>
                <w:spacing w:val="13"/>
                <w:sz w:val="24"/>
                <w:szCs w:val="24"/>
              </w:rPr>
              <w:t xml:space="preserve"> </w:t>
            </w:r>
            <w:r w:rsidRPr="00C34EF9">
              <w:rPr>
                <w:sz w:val="24"/>
                <w:szCs w:val="24"/>
              </w:rPr>
              <w:t xml:space="preserve">редактируют </w:t>
            </w:r>
            <w:r w:rsidRPr="00C34EF9">
              <w:rPr>
                <w:spacing w:val="14"/>
                <w:sz w:val="24"/>
                <w:szCs w:val="24"/>
              </w:rPr>
              <w:t xml:space="preserve"> </w:t>
            </w:r>
            <w:r w:rsidRPr="00C34EF9">
              <w:rPr>
                <w:sz w:val="24"/>
                <w:szCs w:val="24"/>
              </w:rPr>
              <w:t xml:space="preserve">текст </w:t>
            </w:r>
            <w:r w:rsidRPr="00C34EF9">
              <w:rPr>
                <w:spacing w:val="14"/>
                <w:sz w:val="24"/>
                <w:szCs w:val="24"/>
              </w:rPr>
              <w:t xml:space="preserve"> </w:t>
            </w:r>
            <w:r w:rsidRPr="00C34EF9">
              <w:rPr>
                <w:sz w:val="24"/>
                <w:szCs w:val="24"/>
              </w:rPr>
              <w:t xml:space="preserve">сочинения </w:t>
            </w:r>
            <w:r w:rsidRPr="00C34EF9">
              <w:rPr>
                <w:spacing w:val="11"/>
                <w:sz w:val="24"/>
                <w:szCs w:val="24"/>
              </w:rPr>
              <w:t xml:space="preserve"> </w:t>
            </w:r>
            <w:r w:rsidRPr="00C34EF9">
              <w:rPr>
                <w:sz w:val="24"/>
                <w:szCs w:val="24"/>
              </w:rPr>
              <w:t xml:space="preserve">с </w:t>
            </w:r>
            <w:r w:rsidRPr="00C34EF9">
              <w:rPr>
                <w:spacing w:val="11"/>
                <w:sz w:val="24"/>
                <w:szCs w:val="24"/>
              </w:rPr>
              <w:t xml:space="preserve"> </w:t>
            </w:r>
            <w:r w:rsidRPr="00C34EF9">
              <w:rPr>
                <w:sz w:val="24"/>
                <w:szCs w:val="24"/>
              </w:rPr>
              <w:t xml:space="preserve">опорой </w:t>
            </w:r>
            <w:r w:rsidRPr="00C34EF9">
              <w:rPr>
                <w:spacing w:val="12"/>
                <w:sz w:val="24"/>
                <w:szCs w:val="24"/>
              </w:rPr>
              <w:t xml:space="preserve"> </w:t>
            </w:r>
            <w:r w:rsidRPr="00C34EF9">
              <w:rPr>
                <w:sz w:val="24"/>
                <w:szCs w:val="24"/>
              </w:rPr>
              <w:t>на</w:t>
            </w:r>
          </w:p>
        </w:tc>
        <w:tc>
          <w:tcPr>
            <w:tcW w:w="1133" w:type="dxa"/>
          </w:tcPr>
          <w:p w:rsidR="003463DB" w:rsidRPr="00C34EF9" w:rsidRDefault="003463DB">
            <w:pPr>
              <w:pStyle w:val="TableParagraph"/>
              <w:spacing w:line="261" w:lineRule="exact"/>
              <w:ind w:left="10"/>
              <w:jc w:val="center"/>
              <w:rPr>
                <w:sz w:val="24"/>
                <w:szCs w:val="24"/>
              </w:rPr>
            </w:pPr>
            <w:r w:rsidRPr="00C34EF9">
              <w:rPr>
                <w:sz w:val="24"/>
                <w:szCs w:val="24"/>
              </w:rPr>
              <w:t>9</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512"/>
        <w:gridCol w:w="1133"/>
      </w:tblGrid>
      <w:tr w:rsidR="003463DB" w:rsidRPr="00C34EF9">
        <w:trPr>
          <w:trHeight w:val="551"/>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spacing w:line="261" w:lineRule="exact"/>
              <w:ind w:left="108"/>
              <w:rPr>
                <w:sz w:val="24"/>
                <w:szCs w:val="24"/>
              </w:rPr>
            </w:pPr>
            <w:r w:rsidRPr="00C34EF9">
              <w:rPr>
                <w:sz w:val="24"/>
                <w:szCs w:val="24"/>
              </w:rPr>
              <w:t>консультационную помощь учителя, пишут классное сочинение по</w:t>
            </w:r>
          </w:p>
          <w:p w:rsidR="003463DB" w:rsidRPr="00C34EF9" w:rsidRDefault="003463DB">
            <w:pPr>
              <w:pStyle w:val="TableParagraph"/>
              <w:spacing w:line="270" w:lineRule="exact"/>
              <w:ind w:left="108"/>
              <w:rPr>
                <w:sz w:val="24"/>
                <w:szCs w:val="24"/>
              </w:rPr>
            </w:pPr>
            <w:r w:rsidRPr="00C34EF9">
              <w:rPr>
                <w:sz w:val="24"/>
                <w:szCs w:val="24"/>
              </w:rPr>
              <w:t>творчеству А.П.Чехова.</w:t>
            </w:r>
          </w:p>
        </w:tc>
        <w:tc>
          <w:tcPr>
            <w:tcW w:w="1133" w:type="dxa"/>
          </w:tcPr>
          <w:p w:rsidR="003463DB" w:rsidRPr="00C34EF9" w:rsidRDefault="003463DB">
            <w:pPr>
              <w:pStyle w:val="TableParagraph"/>
              <w:ind w:left="0"/>
              <w:rPr>
                <w:sz w:val="24"/>
                <w:szCs w:val="24"/>
              </w:rPr>
            </w:pPr>
          </w:p>
        </w:tc>
      </w:tr>
      <w:tr w:rsidR="003463DB" w:rsidRPr="00C34EF9">
        <w:trPr>
          <w:trHeight w:val="1931"/>
        </w:trPr>
        <w:tc>
          <w:tcPr>
            <w:tcW w:w="1123" w:type="dxa"/>
          </w:tcPr>
          <w:p w:rsidR="003463DB" w:rsidRPr="00C34EF9" w:rsidRDefault="003463DB">
            <w:pPr>
              <w:pStyle w:val="TableParagraph"/>
              <w:spacing w:line="261" w:lineRule="exact"/>
              <w:ind w:left="421" w:right="412"/>
              <w:jc w:val="center"/>
              <w:rPr>
                <w:sz w:val="24"/>
                <w:szCs w:val="24"/>
              </w:rPr>
            </w:pPr>
            <w:r w:rsidRPr="00C34EF9">
              <w:rPr>
                <w:sz w:val="24"/>
                <w:szCs w:val="24"/>
              </w:rPr>
              <w:t>19</w:t>
            </w:r>
          </w:p>
        </w:tc>
        <w:tc>
          <w:tcPr>
            <w:tcW w:w="3948" w:type="dxa"/>
          </w:tcPr>
          <w:p w:rsidR="003463DB" w:rsidRPr="00C34EF9" w:rsidRDefault="003463DB">
            <w:pPr>
              <w:pStyle w:val="TableParagraph"/>
              <w:spacing w:line="261" w:lineRule="exact"/>
              <w:rPr>
                <w:sz w:val="24"/>
                <w:szCs w:val="24"/>
              </w:rPr>
            </w:pPr>
            <w:r w:rsidRPr="00C34EF9">
              <w:rPr>
                <w:sz w:val="24"/>
                <w:szCs w:val="24"/>
              </w:rPr>
              <w:t>Обобщение материала</w:t>
            </w:r>
          </w:p>
        </w:tc>
        <w:tc>
          <w:tcPr>
            <w:tcW w:w="7512" w:type="dxa"/>
          </w:tcPr>
          <w:p w:rsidR="003463DB" w:rsidRPr="00C34EF9" w:rsidRDefault="003463DB">
            <w:pPr>
              <w:pStyle w:val="TableParagraph"/>
              <w:ind w:left="108" w:right="94" w:hanging="1"/>
              <w:jc w:val="both"/>
              <w:rPr>
                <w:sz w:val="24"/>
                <w:szCs w:val="24"/>
              </w:rPr>
            </w:pPr>
            <w:r w:rsidRPr="00C34EF9">
              <w:rPr>
                <w:sz w:val="24"/>
                <w:szCs w:val="24"/>
              </w:rPr>
              <w:t>Дают аргументированные ответы на вопросы учебника, 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w:t>
            </w:r>
          </w:p>
          <w:p w:rsidR="003463DB" w:rsidRPr="00C34EF9" w:rsidRDefault="003463DB">
            <w:pPr>
              <w:pStyle w:val="TableParagraph"/>
              <w:spacing w:line="270" w:lineRule="exact"/>
              <w:ind w:left="108"/>
              <w:jc w:val="both"/>
              <w:rPr>
                <w:sz w:val="24"/>
                <w:szCs w:val="24"/>
              </w:rPr>
            </w:pPr>
            <w:r w:rsidRPr="00C34EF9">
              <w:rPr>
                <w:sz w:val="24"/>
                <w:szCs w:val="24"/>
              </w:rPr>
              <w:t>мнения оппонента; готовят рефераты, доклады.</w:t>
            </w:r>
          </w:p>
        </w:tc>
        <w:tc>
          <w:tcPr>
            <w:tcW w:w="1133" w:type="dxa"/>
          </w:tcPr>
          <w:p w:rsidR="003463DB" w:rsidRPr="00C34EF9" w:rsidRDefault="003463DB">
            <w:pPr>
              <w:pStyle w:val="TableParagraph"/>
              <w:spacing w:line="261" w:lineRule="exact"/>
              <w:ind w:left="9"/>
              <w:jc w:val="center"/>
              <w:rPr>
                <w:sz w:val="24"/>
                <w:szCs w:val="24"/>
              </w:rPr>
            </w:pPr>
            <w:r w:rsidRPr="00C34EF9">
              <w:rPr>
                <w:sz w:val="24"/>
                <w:szCs w:val="24"/>
              </w:rPr>
              <w:t>1</w:t>
            </w:r>
          </w:p>
        </w:tc>
      </w:tr>
      <w:tr w:rsidR="003463DB" w:rsidRPr="00C34EF9">
        <w:trPr>
          <w:trHeight w:val="27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512" w:type="dxa"/>
          </w:tcPr>
          <w:p w:rsidR="003463DB" w:rsidRPr="00C34EF9" w:rsidRDefault="003463DB">
            <w:pPr>
              <w:pStyle w:val="TableParagraph"/>
              <w:spacing w:line="256" w:lineRule="exact"/>
              <w:ind w:left="0" w:right="95"/>
              <w:jc w:val="right"/>
              <w:rPr>
                <w:b/>
                <w:sz w:val="24"/>
                <w:szCs w:val="24"/>
              </w:rPr>
            </w:pPr>
            <w:r w:rsidRPr="00C34EF9">
              <w:rPr>
                <w:b/>
                <w:sz w:val="24"/>
                <w:szCs w:val="24"/>
              </w:rPr>
              <w:t>Итого:</w:t>
            </w:r>
          </w:p>
        </w:tc>
        <w:tc>
          <w:tcPr>
            <w:tcW w:w="1133" w:type="dxa"/>
          </w:tcPr>
          <w:p w:rsidR="003463DB" w:rsidRPr="00C34EF9" w:rsidRDefault="003463DB">
            <w:pPr>
              <w:pStyle w:val="TableParagraph"/>
              <w:spacing w:line="256" w:lineRule="exact"/>
              <w:ind w:left="366" w:right="357"/>
              <w:jc w:val="center"/>
              <w:rPr>
                <w:sz w:val="24"/>
                <w:szCs w:val="24"/>
              </w:rPr>
            </w:pPr>
            <w:r w:rsidRPr="00C34EF9">
              <w:rPr>
                <w:sz w:val="24"/>
                <w:szCs w:val="24"/>
              </w:rPr>
              <w:t>10</w:t>
            </w:r>
            <w:r>
              <w:rPr>
                <w:sz w:val="24"/>
                <w:szCs w:val="24"/>
              </w:rPr>
              <w:t>8</w:t>
            </w:r>
          </w:p>
        </w:tc>
      </w:tr>
    </w:tbl>
    <w:p w:rsidR="00FC7616" w:rsidRPr="00C34EF9" w:rsidRDefault="00FC7616">
      <w:pPr>
        <w:pStyle w:val="a3"/>
        <w:spacing w:before="4"/>
        <w:ind w:left="0"/>
        <w:rPr>
          <w:b/>
        </w:rPr>
      </w:pPr>
    </w:p>
    <w:p w:rsidR="00FC7616" w:rsidRPr="00C34EF9" w:rsidRDefault="005577C9">
      <w:pPr>
        <w:spacing w:before="90" w:line="274" w:lineRule="exact"/>
        <w:ind w:left="5171"/>
        <w:rPr>
          <w:b/>
          <w:sz w:val="24"/>
          <w:szCs w:val="24"/>
        </w:rPr>
      </w:pPr>
      <w:r w:rsidRPr="00C34EF9">
        <w:rPr>
          <w:b/>
          <w:sz w:val="24"/>
          <w:szCs w:val="24"/>
        </w:rPr>
        <w:t>Содержание учебного предмета в 11 классе</w:t>
      </w:r>
    </w:p>
    <w:p w:rsidR="00FC7616" w:rsidRPr="00C34EF9" w:rsidRDefault="005577C9">
      <w:pPr>
        <w:pStyle w:val="a3"/>
        <w:spacing w:line="274" w:lineRule="exact"/>
      </w:pPr>
      <w:r w:rsidRPr="00C34EF9">
        <w:t>Русская литература XX века</w:t>
      </w:r>
    </w:p>
    <w:p w:rsidR="00FC7616" w:rsidRPr="00C34EF9" w:rsidRDefault="005577C9">
      <w:pPr>
        <w:pStyle w:val="Heading1"/>
        <w:spacing w:before="4" w:line="240" w:lineRule="auto"/>
        <w:jc w:val="left"/>
      </w:pPr>
      <w:r w:rsidRPr="00C34EF9">
        <w:t>Введение</w:t>
      </w:r>
    </w:p>
    <w:p w:rsidR="00FC7616" w:rsidRPr="00C34EF9" w:rsidRDefault="005577C9">
      <w:pPr>
        <w:pStyle w:val="a3"/>
        <w:ind w:right="573"/>
        <w:jc w:val="both"/>
      </w:pPr>
      <w:r w:rsidRPr="00C34EF9">
        <w:t>Сложность и самобытность русской литературы ХХ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ХХ века, рождения «людей-эпох», переживших свое время.</w:t>
      </w:r>
    </w:p>
    <w:p w:rsidR="00FC7616" w:rsidRPr="00C34EF9" w:rsidRDefault="005577C9">
      <w:pPr>
        <w:pStyle w:val="Heading1"/>
        <w:spacing w:before="0"/>
      </w:pPr>
      <w:r w:rsidRPr="00C34EF9">
        <w:t>Русская литература начала XX века</w:t>
      </w:r>
    </w:p>
    <w:p w:rsidR="00FC7616" w:rsidRPr="00C34EF9" w:rsidRDefault="005577C9">
      <w:pPr>
        <w:pStyle w:val="a3"/>
        <w:spacing w:line="274" w:lineRule="exact"/>
        <w:jc w:val="both"/>
      </w:pPr>
      <w:r w:rsidRPr="00C34EF9">
        <w:t>«Ностальгия по неизвестному» как отражение общего духовного климата в России на рубеже веков. Разноречивость</w:t>
      </w:r>
    </w:p>
    <w:p w:rsidR="00FC7616" w:rsidRPr="00C34EF9" w:rsidRDefault="005577C9">
      <w:pPr>
        <w:pStyle w:val="a3"/>
        <w:spacing w:before="1"/>
        <w:ind w:right="571"/>
        <w:jc w:val="both"/>
      </w:pPr>
      <w:r w:rsidRPr="00C34EF9">
        <w:t xml:space="preserve">тенденций в культуре «нового времени»: от </w:t>
      </w:r>
      <w:proofErr w:type="spellStart"/>
      <w:r w:rsidRPr="00C34EF9">
        <w:t>апокалиптических</w:t>
      </w:r>
      <w:proofErr w:type="spellEnd"/>
      <w:r w:rsidRPr="00C34EF9">
        <w:t xml:space="preserve">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FC7616" w:rsidRPr="00C34EF9" w:rsidRDefault="005577C9">
      <w:pPr>
        <w:pStyle w:val="Heading1"/>
        <w:spacing w:before="4" w:line="240" w:lineRule="auto"/>
        <w:ind w:right="11185"/>
      </w:pPr>
      <w:r w:rsidRPr="00C34EF9">
        <w:t>Писатели-реалисты начала XX века И.А. Бунин</w:t>
      </w:r>
    </w:p>
    <w:p w:rsidR="00FC7616" w:rsidRPr="00C34EF9" w:rsidRDefault="005577C9">
      <w:pPr>
        <w:ind w:left="232" w:right="573"/>
        <w:jc w:val="both"/>
        <w:rPr>
          <w:sz w:val="24"/>
          <w:szCs w:val="24"/>
        </w:rPr>
      </w:pPr>
      <w:r w:rsidRPr="00C34EF9">
        <w:rPr>
          <w:sz w:val="24"/>
          <w:szCs w:val="24"/>
        </w:rPr>
        <w:t xml:space="preserve">Стихотворения: </w:t>
      </w:r>
      <w:r w:rsidRPr="00C34EF9">
        <w:rPr>
          <w:i/>
          <w:sz w:val="24"/>
          <w:szCs w:val="24"/>
        </w:rPr>
        <w:t xml:space="preserve">«Вечер», «Сумерки», «Слово», «Седое небо надо мной...», «Христос воскрес! Опять с зарею…» </w:t>
      </w:r>
      <w:r w:rsidRPr="00C34EF9">
        <w:rPr>
          <w:sz w:val="24"/>
          <w:szCs w:val="24"/>
        </w:rPr>
        <w:t xml:space="preserve">и др. по выбору. Живописность, напевность, философская и психологическая насыщенность </w:t>
      </w:r>
      <w:proofErr w:type="spellStart"/>
      <w:r w:rsidRPr="00C34EF9">
        <w:rPr>
          <w:sz w:val="24"/>
          <w:szCs w:val="24"/>
        </w:rPr>
        <w:t>бунинской</w:t>
      </w:r>
      <w:proofErr w:type="spellEnd"/>
      <w:r w:rsidRPr="00C34EF9">
        <w:rPr>
          <w:sz w:val="24"/>
          <w:szCs w:val="24"/>
        </w:rPr>
        <w:t xml:space="preserve"> лирики. Органическая связь поэта с жизнью природы, точность и лаконизм детали. Рассказы: </w:t>
      </w:r>
      <w:r w:rsidRPr="00C34EF9">
        <w:rPr>
          <w:i/>
          <w:sz w:val="24"/>
          <w:szCs w:val="24"/>
        </w:rPr>
        <w:t>«Антоновские яблоки», «Господин из Сан-Франциско», «Легкое дыхание», «Чистый понедельник».</w:t>
      </w:r>
      <w:proofErr w:type="spellStart"/>
      <w:r w:rsidRPr="00C34EF9">
        <w:rPr>
          <w:sz w:val="24"/>
          <w:szCs w:val="24"/>
        </w:rPr>
        <w:t>Бунинская</w:t>
      </w:r>
      <w:proofErr w:type="spellEnd"/>
      <w:r w:rsidRPr="00C34EF9">
        <w:rPr>
          <w:sz w:val="24"/>
          <w:szCs w:val="24"/>
        </w:rPr>
        <w:t xml:space="preserve">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суетного в стихии вечности. Тема России, ее духовных тайн и нерушимых</w:t>
      </w:r>
      <w:r w:rsidRPr="00C34EF9">
        <w:rPr>
          <w:spacing w:val="1"/>
          <w:sz w:val="24"/>
          <w:szCs w:val="24"/>
        </w:rPr>
        <w:t xml:space="preserve"> </w:t>
      </w:r>
      <w:r w:rsidRPr="00C34EF9">
        <w:rPr>
          <w:sz w:val="24"/>
          <w:szCs w:val="24"/>
        </w:rPr>
        <w:t>ценностей.</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лирическая проза, приемы словесной живописи.</w:t>
      </w:r>
    </w:p>
    <w:p w:rsidR="00FC7616" w:rsidRPr="00C34EF9" w:rsidRDefault="005577C9">
      <w:pPr>
        <w:pStyle w:val="a3"/>
        <w:ind w:right="577"/>
        <w:jc w:val="both"/>
      </w:pPr>
      <w:r w:rsidRPr="00C34EF9">
        <w:rPr>
          <w:b/>
        </w:rPr>
        <w:t xml:space="preserve">Внутрипредметные связи: </w:t>
      </w:r>
      <w:r w:rsidRPr="00C34EF9">
        <w:t xml:space="preserve">И.А. Бунин и М. Горький; Л.Н. Толстой о творчестве И.А. Бунина; влияние реализма И.С. Тургенева и А.П. Чехова на </w:t>
      </w:r>
      <w:proofErr w:type="spellStart"/>
      <w:r w:rsidRPr="00C34EF9">
        <w:t>бунинскую</w:t>
      </w:r>
      <w:proofErr w:type="spellEnd"/>
      <w:r w:rsidRPr="00C34EF9">
        <w:t xml:space="preserve"> прозу.</w:t>
      </w:r>
    </w:p>
    <w:p w:rsidR="00FC7616" w:rsidRPr="00C34EF9" w:rsidRDefault="00FC7616">
      <w:pPr>
        <w:jc w:val="both"/>
        <w:rPr>
          <w:sz w:val="24"/>
          <w:szCs w:val="24"/>
        </w:rPr>
        <w:sectPr w:rsidR="00FC7616" w:rsidRPr="00C34EF9">
          <w:pgSz w:w="16840" w:h="11900" w:orient="landscape"/>
          <w:pgMar w:top="1000" w:right="560" w:bottom="1100" w:left="900" w:header="0" w:footer="918" w:gutter="0"/>
          <w:cols w:space="720"/>
        </w:sectPr>
      </w:pPr>
    </w:p>
    <w:p w:rsidR="00FC7616" w:rsidRPr="00C34EF9" w:rsidRDefault="005577C9">
      <w:pPr>
        <w:spacing w:before="65"/>
        <w:ind w:left="232"/>
        <w:rPr>
          <w:sz w:val="24"/>
          <w:szCs w:val="24"/>
        </w:rPr>
      </w:pPr>
      <w:r w:rsidRPr="00C34EF9">
        <w:rPr>
          <w:b/>
          <w:sz w:val="24"/>
          <w:szCs w:val="24"/>
        </w:rPr>
        <w:lastRenderedPageBreak/>
        <w:t xml:space="preserve">Межпредметные связи: </w:t>
      </w:r>
      <w:r w:rsidRPr="00C34EF9">
        <w:rPr>
          <w:sz w:val="24"/>
          <w:szCs w:val="24"/>
        </w:rPr>
        <w:t>«лирические» пейзажи М.В. Нестерова; романсы С.В. Рахманинова на стихи И.А. Бунина.</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повести «Деревня», «Суходол», рассказы «Косцы», «Книга», «Чаша жизни».</w:t>
      </w:r>
    </w:p>
    <w:p w:rsidR="00FC7616" w:rsidRPr="00C34EF9" w:rsidRDefault="005577C9">
      <w:pPr>
        <w:pStyle w:val="Heading1"/>
        <w:jc w:val="left"/>
      </w:pPr>
      <w:r w:rsidRPr="00C34EF9">
        <w:t>М. Горький</w:t>
      </w:r>
    </w:p>
    <w:p w:rsidR="00FC7616" w:rsidRPr="00C34EF9" w:rsidRDefault="005577C9">
      <w:pPr>
        <w:pStyle w:val="a3"/>
        <w:ind w:right="572"/>
        <w:jc w:val="both"/>
      </w:pPr>
      <w:r w:rsidRPr="00C34EF9">
        <w:t xml:space="preserve">Рассказ </w:t>
      </w:r>
      <w:r w:rsidRPr="00C34EF9">
        <w:rPr>
          <w:i/>
        </w:rPr>
        <w:t xml:space="preserve">«Старуха Изергиль» </w:t>
      </w:r>
      <w:r w:rsidRPr="00C34EF9">
        <w:t xml:space="preserve">и др. по выбору. Воспевание красоты и духовной мощи свободного человека в горьковских рас сказах- легендах. Необычность героя-рассказчика и персонажей легенд. Романтическая ирония автора в рассказах «босяцкого» цикла. Челкаш и Гаврила как два нравственных полюса «низовой» жизни России. Повесть </w:t>
      </w:r>
      <w:r w:rsidRPr="00C34EF9">
        <w:rPr>
          <w:i/>
        </w:rPr>
        <w:t xml:space="preserve">«Фома Гордеев». </w:t>
      </w:r>
      <w:r w:rsidRPr="00C34EF9">
        <w:t xml:space="preserve">Протест героя-одиночки против «бескрылого» существования, «пустыря в душе». Противопоставление могучей красоты Волги алчной идеологии </w:t>
      </w:r>
      <w:proofErr w:type="spellStart"/>
      <w:r w:rsidRPr="00C34EF9">
        <w:t>маякиных</w:t>
      </w:r>
      <w:proofErr w:type="spellEnd"/>
      <w:r w:rsidRPr="00C34EF9">
        <w:t xml:space="preserve">. Призыв к раскрепощению человеческой души как главная черта горьковского «нового реализма». Пьеса </w:t>
      </w:r>
      <w:r w:rsidRPr="00C34EF9">
        <w:rPr>
          <w:i/>
        </w:rPr>
        <w:t xml:space="preserve">«На дне». </w:t>
      </w:r>
      <w:r w:rsidRPr="00C34EF9">
        <w:t xml:space="preserve">Философско-этическая  проблематика пьесы о людях </w:t>
      </w:r>
      <w:r w:rsidRPr="00C34EF9">
        <w:rPr>
          <w:spacing w:val="-2"/>
        </w:rPr>
        <w:t xml:space="preserve">«дна». </w:t>
      </w:r>
      <w:r w:rsidRPr="00C34EF9">
        <w:t>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w:t>
      </w:r>
      <w:r w:rsidRPr="00C34EF9">
        <w:rPr>
          <w:spacing w:val="-4"/>
        </w:rPr>
        <w:t xml:space="preserve"> </w:t>
      </w:r>
      <w:r w:rsidRPr="00C34EF9">
        <w:t>позиции.</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 xml:space="preserve">романтизированная проза; принцип </w:t>
      </w:r>
      <w:proofErr w:type="spellStart"/>
      <w:r w:rsidRPr="00C34EF9">
        <w:rPr>
          <w:sz w:val="24"/>
          <w:szCs w:val="24"/>
        </w:rPr>
        <w:t>полилога</w:t>
      </w:r>
      <w:proofErr w:type="spellEnd"/>
      <w:r w:rsidRPr="00C34EF9">
        <w:rPr>
          <w:sz w:val="24"/>
          <w:szCs w:val="24"/>
        </w:rPr>
        <w:t xml:space="preserve"> и полифонии в драме.</w:t>
      </w:r>
    </w:p>
    <w:p w:rsidR="00FC7616" w:rsidRPr="00C34EF9" w:rsidRDefault="005577C9">
      <w:pPr>
        <w:pStyle w:val="a3"/>
        <w:ind w:right="574"/>
      </w:pPr>
      <w:r w:rsidRPr="00C34EF9">
        <w:rPr>
          <w:b/>
        </w:rPr>
        <w:t xml:space="preserve">Внутрипредметные связи: </w:t>
      </w:r>
      <w:r w:rsidRPr="00C34EF9">
        <w:t>традиции романтизма в раннем творчестве М. Горького; М. Горький и писатели объединения «Среды»; И. Анненский о драматургии М. Горького («Книги отражений»).</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М. Горький и МХТ; сценические интерпретации пьесы «На дне».</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рассказы «Мальва», «Провод ник», «Бывшие люди», «Ледоход».</w:t>
      </w:r>
    </w:p>
    <w:p w:rsidR="00FC7616" w:rsidRPr="00C34EF9" w:rsidRDefault="005577C9">
      <w:pPr>
        <w:pStyle w:val="Heading1"/>
        <w:spacing w:before="3"/>
        <w:jc w:val="left"/>
      </w:pPr>
      <w:r w:rsidRPr="00C34EF9">
        <w:t>А.И. Куприн</w:t>
      </w:r>
    </w:p>
    <w:p w:rsidR="00FC7616" w:rsidRPr="00C34EF9" w:rsidRDefault="005577C9">
      <w:pPr>
        <w:pStyle w:val="a3"/>
        <w:ind w:right="572"/>
      </w:pPr>
      <w:r w:rsidRPr="00C34EF9">
        <w:t xml:space="preserve">Повести: </w:t>
      </w:r>
      <w:r w:rsidRPr="00C34EF9">
        <w:rPr>
          <w:i/>
        </w:rPr>
        <w:t xml:space="preserve">«Олеся», «Поединок». </w:t>
      </w:r>
      <w:r w:rsidRPr="00C34EF9">
        <w:t xml:space="preserve">Внутренняя цельность и красота «природного» человека в повести «Олеся».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 Мир армейских отношений как отражение духовного кризиса общества («Поединок»). Трагизм нравственного противостояния героя и среды. Развенчание «правды» </w:t>
      </w:r>
      <w:proofErr w:type="spellStart"/>
      <w:r w:rsidRPr="00C34EF9">
        <w:t>Назанского</w:t>
      </w:r>
      <w:proofErr w:type="spellEnd"/>
      <w:r w:rsidRPr="00C34EF9">
        <w:t xml:space="preserve"> и Шурочки Ивановой. Символичность названия повести. Рассказ </w:t>
      </w:r>
      <w:r w:rsidRPr="00C34EF9">
        <w:rPr>
          <w:i/>
        </w:rPr>
        <w:t xml:space="preserve">«Гранатовый браслет». </w:t>
      </w:r>
      <w:r w:rsidRPr="00C34EF9">
        <w:t>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w:t>
      </w:r>
      <w:r w:rsidRPr="00C34EF9">
        <w:rPr>
          <w:spacing w:val="-2"/>
        </w:rPr>
        <w:t xml:space="preserve"> </w:t>
      </w:r>
      <w:r w:rsidRPr="00C34EF9">
        <w:t>ситуаций.</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очерковая проза; символическая деталь.</w:t>
      </w:r>
    </w:p>
    <w:p w:rsidR="00FC7616" w:rsidRPr="00C34EF9" w:rsidRDefault="005577C9">
      <w:pPr>
        <w:pStyle w:val="a3"/>
      </w:pPr>
      <w:r w:rsidRPr="00C34EF9">
        <w:rPr>
          <w:b/>
        </w:rPr>
        <w:t xml:space="preserve">Внутрипредметные связи: </w:t>
      </w:r>
      <w:r w:rsidRPr="00C34EF9">
        <w:t>толстовские мотивы в повести А.И. Куприна «Олеся»; повесть «Поединок» и мотив дуэли в русской классике.</w:t>
      </w:r>
    </w:p>
    <w:p w:rsidR="00FC7616" w:rsidRPr="00C34EF9" w:rsidRDefault="005577C9">
      <w:pPr>
        <w:pStyle w:val="a3"/>
      </w:pPr>
      <w:r w:rsidRPr="00C34EF9">
        <w:rPr>
          <w:b/>
        </w:rPr>
        <w:t xml:space="preserve">Межпредметные связи: </w:t>
      </w:r>
      <w:r w:rsidRPr="00C34EF9">
        <w:t xml:space="preserve">Л.В. Бетховен. Соната 2 (ор. 2. №2) </w:t>
      </w:r>
      <w:proofErr w:type="spellStart"/>
      <w:r w:rsidRPr="00C34EF9">
        <w:t>Largo</w:t>
      </w:r>
      <w:proofErr w:type="spellEnd"/>
      <w:r w:rsidRPr="00C34EF9">
        <w:t xml:space="preserve"> </w:t>
      </w:r>
      <w:proofErr w:type="spellStart"/>
      <w:r w:rsidRPr="00C34EF9">
        <w:t>Appassionato</w:t>
      </w:r>
      <w:proofErr w:type="spellEnd"/>
      <w:r w:rsidRPr="00C34EF9">
        <w:t xml:space="preserve"> (к рассказу «Гранатовый браслет»).</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повесть «Молох», рассказы «</w:t>
      </w:r>
      <w:proofErr w:type="spellStart"/>
      <w:r w:rsidRPr="00C34EF9">
        <w:rPr>
          <w:sz w:val="24"/>
          <w:szCs w:val="24"/>
        </w:rPr>
        <w:t>Allez</w:t>
      </w:r>
      <w:proofErr w:type="spellEnd"/>
      <w:r w:rsidRPr="00C34EF9">
        <w:rPr>
          <w:sz w:val="24"/>
          <w:szCs w:val="24"/>
        </w:rPr>
        <w:t>!», «Гамбринус», «Штабс-капитан Рыбников».</w:t>
      </w:r>
    </w:p>
    <w:p w:rsidR="00FC7616" w:rsidRPr="00C34EF9" w:rsidRDefault="005577C9">
      <w:pPr>
        <w:pStyle w:val="Heading1"/>
        <w:spacing w:before="0"/>
        <w:jc w:val="left"/>
      </w:pPr>
      <w:r w:rsidRPr="00C34EF9">
        <w:t>Л.Н. Андреев</w:t>
      </w:r>
    </w:p>
    <w:p w:rsidR="00FC7616" w:rsidRPr="00C34EF9" w:rsidRDefault="005577C9">
      <w:pPr>
        <w:pStyle w:val="a3"/>
        <w:ind w:right="574"/>
        <w:jc w:val="both"/>
      </w:pPr>
      <w:r w:rsidRPr="00C34EF9">
        <w:t xml:space="preserve">Повести: </w:t>
      </w:r>
      <w:r w:rsidRPr="00C34EF9">
        <w:rPr>
          <w:i/>
        </w:rPr>
        <w:t xml:space="preserve">«Иуда Искариот», «Жизнь Василия Фивейского». </w:t>
      </w:r>
      <w:r w:rsidRPr="00C34EF9">
        <w:t xml:space="preserve">«Бездны» человеческой души как главный объект изображения  в творчестве  Л.Н. Андреева.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w:t>
      </w:r>
      <w:proofErr w:type="spellStart"/>
      <w:r w:rsidRPr="00C34EF9">
        <w:t>андреевского</w:t>
      </w:r>
      <w:proofErr w:type="spellEnd"/>
      <w:r w:rsidRPr="00C34EF9">
        <w:t xml:space="preserve"> стиля, вы разительность и экспрессивность художественной</w:t>
      </w:r>
      <w:r w:rsidRPr="00C34EF9">
        <w:rPr>
          <w:spacing w:val="-16"/>
        </w:rPr>
        <w:t xml:space="preserve"> </w:t>
      </w:r>
      <w:r w:rsidRPr="00C34EF9">
        <w:t>детали.</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неореализм; евангельский мотив.</w:t>
      </w:r>
    </w:p>
    <w:p w:rsidR="00FC7616" w:rsidRPr="00C34EF9" w:rsidRDefault="005577C9">
      <w:pPr>
        <w:pStyle w:val="a3"/>
        <w:ind w:right="574"/>
      </w:pPr>
      <w:r w:rsidRPr="00C34EF9">
        <w:rPr>
          <w:b/>
        </w:rPr>
        <w:t xml:space="preserve">Внутрипредметные связи: </w:t>
      </w:r>
      <w:r w:rsidRPr="00C34EF9">
        <w:t>М. Горький и А.А. Блок о творчестве Л.Н. Андреева; традиции житийной литературы в «Жизни Василия Фивейского».</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творческие связи Л.Н. Андреева и И.Е. Репина; рисунки Л.Н. Андреева.</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рассказы «Вор», «Первый гонорар», «Ангелочек», «Стена», «</w:t>
      </w:r>
      <w:proofErr w:type="spellStart"/>
      <w:r w:rsidRPr="00C34EF9">
        <w:rPr>
          <w:sz w:val="24"/>
          <w:szCs w:val="24"/>
        </w:rPr>
        <w:t>Баргамот</w:t>
      </w:r>
      <w:proofErr w:type="spellEnd"/>
      <w:r w:rsidRPr="00C34EF9">
        <w:rPr>
          <w:sz w:val="24"/>
          <w:szCs w:val="24"/>
        </w:rPr>
        <w:t xml:space="preserve"> и </w:t>
      </w:r>
      <w:proofErr w:type="spellStart"/>
      <w:r w:rsidRPr="00C34EF9">
        <w:rPr>
          <w:sz w:val="24"/>
          <w:szCs w:val="24"/>
        </w:rPr>
        <w:t>Гараська</w:t>
      </w:r>
      <w:proofErr w:type="spellEnd"/>
      <w:r w:rsidRPr="00C34EF9">
        <w:rPr>
          <w:sz w:val="24"/>
          <w:szCs w:val="24"/>
        </w:rPr>
        <w:t>».</w:t>
      </w:r>
    </w:p>
    <w:p w:rsidR="00FC7616" w:rsidRPr="00C34EF9" w:rsidRDefault="00FC7616">
      <w:pPr>
        <w:rPr>
          <w:sz w:val="24"/>
          <w:szCs w:val="24"/>
        </w:rPr>
        <w:sectPr w:rsidR="00FC7616" w:rsidRPr="00C34EF9">
          <w:pgSz w:w="16840" w:h="11900" w:orient="landscape"/>
          <w:pgMar w:top="920" w:right="560" w:bottom="1160" w:left="900" w:header="0" w:footer="918" w:gutter="0"/>
          <w:cols w:space="720"/>
        </w:sectPr>
      </w:pPr>
    </w:p>
    <w:p w:rsidR="00FC7616" w:rsidRPr="00C34EF9" w:rsidRDefault="005577C9">
      <w:pPr>
        <w:pStyle w:val="Heading1"/>
        <w:spacing w:before="70"/>
      </w:pPr>
      <w:r w:rsidRPr="00C34EF9">
        <w:lastRenderedPageBreak/>
        <w:t>У литературной карты России</w:t>
      </w:r>
    </w:p>
    <w:p w:rsidR="00FC7616" w:rsidRPr="00C34EF9" w:rsidRDefault="005577C9">
      <w:pPr>
        <w:pStyle w:val="a3"/>
        <w:ind w:right="573"/>
        <w:jc w:val="both"/>
      </w:pPr>
      <w:r w:rsidRPr="00C34EF9">
        <w:t xml:space="preserve">Обзор творчества </w:t>
      </w:r>
      <w:r w:rsidRPr="00C34EF9">
        <w:rPr>
          <w:i/>
        </w:rPr>
        <w:t xml:space="preserve">В.Я. Шишкова, А.П. Чапыгина, С.Н. Сергеева-Ценского </w:t>
      </w:r>
      <w:r w:rsidRPr="00C34EF9">
        <w:t>по выбору. Объединение малой и большой родины в творческой биографии писателей («сибирская» проза В.Я. Шишкова, мастерство «слушания земли» в произведениях А.П. Чапыгина и С.Н. Сергеева- Ценского).</w:t>
      </w:r>
    </w:p>
    <w:p w:rsidR="00FC7616" w:rsidRPr="00C34EF9" w:rsidRDefault="005577C9">
      <w:pPr>
        <w:pStyle w:val="Heading1"/>
        <w:spacing w:before="3"/>
      </w:pPr>
      <w:r w:rsidRPr="00C34EF9">
        <w:t>Серебряный век русской поэзии</w:t>
      </w:r>
    </w:p>
    <w:p w:rsidR="00FC7616" w:rsidRPr="00C34EF9" w:rsidRDefault="005577C9">
      <w:pPr>
        <w:pStyle w:val="a3"/>
        <w:ind w:right="576"/>
        <w:jc w:val="both"/>
      </w:pPr>
      <w:r w:rsidRPr="00C34EF9">
        <w:t>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направления в русской поэзии начала ХХ века (символизм, акмеизм, футуризм).</w:t>
      </w:r>
    </w:p>
    <w:p w:rsidR="00FC7616" w:rsidRPr="00C34EF9" w:rsidRDefault="005577C9">
      <w:pPr>
        <w:pStyle w:val="Heading1"/>
        <w:spacing w:before="2"/>
      </w:pPr>
      <w:r w:rsidRPr="00C34EF9">
        <w:t>Символизм и русские поэты-символисты</w:t>
      </w:r>
    </w:p>
    <w:p w:rsidR="00FC7616" w:rsidRPr="00C34EF9" w:rsidRDefault="005577C9">
      <w:pPr>
        <w:pStyle w:val="a3"/>
        <w:ind w:right="574"/>
        <w:jc w:val="both"/>
      </w:pPr>
      <w:proofErr w:type="spellStart"/>
      <w:r w:rsidRPr="00C34EF9">
        <w:t>Предсимволистские</w:t>
      </w:r>
      <w:proofErr w:type="spellEnd"/>
      <w:r w:rsidRPr="00C34EF9">
        <w:t xml:space="preserve"> тенденции в русской поэзии (творчество С. Надсона, К. </w:t>
      </w:r>
      <w:proofErr w:type="spellStart"/>
      <w:r w:rsidRPr="00C34EF9">
        <w:t>Фофанова</w:t>
      </w:r>
      <w:proofErr w:type="spellEnd"/>
      <w:r w:rsidRPr="00C34EF9">
        <w:t xml:space="preserve">, К. Случевского и др.). Манифесты, поэтические самоопределения, творческие дебюты поэтов-символистов. Образный мир символизма, </w:t>
      </w:r>
      <w:proofErr w:type="spellStart"/>
      <w:r w:rsidRPr="00C34EF9">
        <w:t>прин</w:t>
      </w:r>
      <w:proofErr w:type="spellEnd"/>
      <w:r w:rsidRPr="00C34EF9">
        <w:t xml:space="preserve">- </w:t>
      </w:r>
      <w:proofErr w:type="spellStart"/>
      <w:r w:rsidRPr="00C34EF9">
        <w:t>ципы</w:t>
      </w:r>
      <w:proofErr w:type="spellEnd"/>
      <w:r w:rsidRPr="00C34EF9">
        <w:t xml:space="preserve"> символизации, приемы художествен ной выразительности. Старшее поколение символистов (Д. Мережковский, З. Гиппиус, В. </w:t>
      </w:r>
      <w:proofErr w:type="spellStart"/>
      <w:r w:rsidRPr="00C34EF9">
        <w:t>Брю</w:t>
      </w:r>
      <w:proofErr w:type="spellEnd"/>
      <w:r w:rsidRPr="00C34EF9">
        <w:t xml:space="preserve"> сов, К. Бальмонт и др.) и младосимволисты (А. Блок, А. Белый, С. Соловьев, </w:t>
      </w:r>
      <w:proofErr w:type="spellStart"/>
      <w:r w:rsidRPr="00C34EF9">
        <w:t>Вяч</w:t>
      </w:r>
      <w:proofErr w:type="spellEnd"/>
      <w:r w:rsidRPr="00C34EF9">
        <w:t>. Иванов и др.).</w:t>
      </w:r>
    </w:p>
    <w:p w:rsidR="00FC7616" w:rsidRPr="00C34EF9" w:rsidRDefault="005577C9">
      <w:pPr>
        <w:pStyle w:val="Heading1"/>
        <w:spacing w:before="3"/>
      </w:pPr>
      <w:r w:rsidRPr="00C34EF9">
        <w:t>В.Я. Брюсов</w:t>
      </w:r>
    </w:p>
    <w:p w:rsidR="00FC7616" w:rsidRPr="00C34EF9" w:rsidRDefault="005577C9">
      <w:pPr>
        <w:pStyle w:val="a3"/>
        <w:ind w:right="570"/>
        <w:jc w:val="both"/>
      </w:pPr>
      <w:r w:rsidRPr="00C34EF9">
        <w:t xml:space="preserve">Стихотворения: </w:t>
      </w:r>
      <w:r w:rsidRPr="00C34EF9">
        <w:rPr>
          <w:i/>
        </w:rPr>
        <w:t xml:space="preserve">«Юному поэту», «Грядущие гунны» </w:t>
      </w:r>
      <w:r w:rsidRPr="00C34EF9">
        <w:t>и др. по выбору. В.Я. Брюсов как идеолог русского символизма. Стилистическая строгость, образно тематическое единство лирики В.Я. Брюсова. Отражение в творчестве художника «разрушительной свободы»  революции.</w:t>
      </w:r>
    </w:p>
    <w:p w:rsidR="00FC7616" w:rsidRPr="00C34EF9" w:rsidRDefault="005577C9">
      <w:pPr>
        <w:pStyle w:val="Heading1"/>
        <w:spacing w:before="2"/>
      </w:pPr>
      <w:r w:rsidRPr="00C34EF9">
        <w:t>К.Д. Бальмонт</w:t>
      </w:r>
    </w:p>
    <w:p w:rsidR="00FC7616" w:rsidRPr="00C34EF9" w:rsidRDefault="005577C9">
      <w:pPr>
        <w:spacing w:line="274" w:lineRule="exact"/>
        <w:ind w:left="232"/>
        <w:jc w:val="both"/>
        <w:rPr>
          <w:sz w:val="24"/>
          <w:szCs w:val="24"/>
        </w:rPr>
      </w:pPr>
      <w:r w:rsidRPr="00C34EF9">
        <w:rPr>
          <w:sz w:val="24"/>
          <w:szCs w:val="24"/>
        </w:rPr>
        <w:t xml:space="preserve">Стихотворения: </w:t>
      </w:r>
      <w:r w:rsidRPr="00C34EF9">
        <w:rPr>
          <w:i/>
          <w:sz w:val="24"/>
          <w:szCs w:val="24"/>
        </w:rPr>
        <w:t xml:space="preserve">«Я мечтою ловил уходящие тени...», «Челн томленья», «Сонеты солнца» </w:t>
      </w:r>
      <w:r w:rsidRPr="00C34EF9">
        <w:rPr>
          <w:sz w:val="24"/>
          <w:szCs w:val="24"/>
        </w:rPr>
        <w:t>и др. по выбору. «Солнечность» и</w:t>
      </w:r>
    </w:p>
    <w:p w:rsidR="00FC7616" w:rsidRPr="00C34EF9" w:rsidRDefault="005577C9">
      <w:pPr>
        <w:pStyle w:val="a3"/>
        <w:ind w:right="574"/>
      </w:pPr>
      <w:r w:rsidRPr="00C34EF9">
        <w:t>«</w:t>
      </w:r>
      <w:proofErr w:type="spellStart"/>
      <w:r w:rsidRPr="00C34EF9">
        <w:t>моцартианство</w:t>
      </w:r>
      <w:proofErr w:type="spellEnd"/>
      <w:r w:rsidRPr="00C34EF9">
        <w:t>»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К.Д. Бальмонта.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звукообраз; принцип символизации в поэзии; музыкальность стиха.</w:t>
      </w:r>
    </w:p>
    <w:p w:rsidR="00FC7616" w:rsidRPr="00C34EF9" w:rsidRDefault="005577C9">
      <w:pPr>
        <w:pStyle w:val="a3"/>
      </w:pPr>
      <w:r w:rsidRPr="00C34EF9">
        <w:rPr>
          <w:b/>
        </w:rPr>
        <w:t xml:space="preserve">Внутрипредметные связи: </w:t>
      </w:r>
      <w:r w:rsidRPr="00C34EF9">
        <w:t>традиции романтизма в лирике поэтов-символистов. Поэтические открытия А.А. Фета, их значение для русского символизма.</w:t>
      </w:r>
    </w:p>
    <w:p w:rsidR="00FC7616" w:rsidRPr="00C34EF9" w:rsidRDefault="005577C9">
      <w:pPr>
        <w:pStyle w:val="a3"/>
        <w:ind w:right="574"/>
      </w:pPr>
      <w:r w:rsidRPr="00C34EF9">
        <w:rPr>
          <w:b/>
        </w:rPr>
        <w:t xml:space="preserve">Межпредметные связи: </w:t>
      </w:r>
      <w:r w:rsidRPr="00C34EF9">
        <w:t xml:space="preserve">символизм в русской живописи (В.Э. </w:t>
      </w:r>
      <w:proofErr w:type="spellStart"/>
      <w:r w:rsidRPr="00C34EF9">
        <w:t>Борисов-Мусатов</w:t>
      </w:r>
      <w:proofErr w:type="spellEnd"/>
      <w:r w:rsidRPr="00C34EF9">
        <w:t>, М.А. Врубель, К.С. Петров-Водкин и др.); символизм в музыке (А.Н. Скрябин).</w:t>
      </w:r>
    </w:p>
    <w:p w:rsidR="00FC7616" w:rsidRPr="00C34EF9" w:rsidRDefault="005577C9">
      <w:pPr>
        <w:pStyle w:val="Heading1"/>
        <w:spacing w:before="3"/>
        <w:jc w:val="left"/>
      </w:pPr>
      <w:r w:rsidRPr="00C34EF9">
        <w:t>А.А. Блок</w:t>
      </w:r>
    </w:p>
    <w:p w:rsidR="00FC7616" w:rsidRPr="00C34EF9" w:rsidRDefault="005577C9">
      <w:pPr>
        <w:ind w:left="232" w:right="573"/>
        <w:jc w:val="both"/>
        <w:rPr>
          <w:sz w:val="24"/>
          <w:szCs w:val="24"/>
        </w:rPr>
      </w:pPr>
      <w:r w:rsidRPr="00C34EF9">
        <w:rPr>
          <w:sz w:val="24"/>
          <w:szCs w:val="24"/>
        </w:rPr>
        <w:t xml:space="preserve">Стихотворения: </w:t>
      </w:r>
      <w:r w:rsidRPr="00C34EF9">
        <w:rPr>
          <w:i/>
          <w:sz w:val="24"/>
          <w:szCs w:val="24"/>
        </w:rPr>
        <w:t xml:space="preserve">«Ночь,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«Скифы» </w:t>
      </w:r>
      <w:r w:rsidRPr="00C34EF9">
        <w:rPr>
          <w:sz w:val="24"/>
          <w:szCs w:val="24"/>
        </w:rPr>
        <w:t xml:space="preserve">и др. по выбору. 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 Поэма </w:t>
      </w:r>
      <w:r w:rsidRPr="00C34EF9">
        <w:rPr>
          <w:i/>
          <w:sz w:val="24"/>
          <w:szCs w:val="24"/>
        </w:rPr>
        <w:t xml:space="preserve">«Двенадцать». </w:t>
      </w:r>
      <w:r w:rsidRPr="00C34EF9">
        <w:rPr>
          <w:sz w:val="24"/>
          <w:szCs w:val="24"/>
        </w:rPr>
        <w:t>Образ «мирового пожара в крови» как отражение «музыки стихий» в поэме. Фигуры апостолов но вой жизни и различные трактовки число вой символики поэмы. Образ Христа и христианские мотивы в произведении. Споры по поводу финала</w:t>
      </w:r>
      <w:r w:rsidRPr="00C34EF9">
        <w:rPr>
          <w:spacing w:val="-12"/>
          <w:sz w:val="24"/>
          <w:szCs w:val="24"/>
        </w:rPr>
        <w:t xml:space="preserve"> </w:t>
      </w:r>
      <w:r w:rsidRPr="00C34EF9">
        <w:rPr>
          <w:sz w:val="24"/>
          <w:szCs w:val="24"/>
        </w:rPr>
        <w:t>«Двенадцати».</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циклизация лирики, реминисценция, аллюзия.</w:t>
      </w:r>
    </w:p>
    <w:p w:rsidR="00FC7616" w:rsidRPr="00C34EF9" w:rsidRDefault="00FC7616">
      <w:pPr>
        <w:jc w:val="both"/>
        <w:rPr>
          <w:sz w:val="24"/>
          <w:szCs w:val="24"/>
        </w:rPr>
        <w:sectPr w:rsidR="00FC7616" w:rsidRPr="00C34EF9">
          <w:pgSz w:w="16840" w:h="11900" w:orient="landscape"/>
          <w:pgMar w:top="920" w:right="560" w:bottom="1160" w:left="900" w:header="0" w:footer="918" w:gutter="0"/>
          <w:cols w:space="720"/>
        </w:sectPr>
      </w:pPr>
    </w:p>
    <w:p w:rsidR="00FC7616" w:rsidRPr="00C34EF9" w:rsidRDefault="005577C9">
      <w:pPr>
        <w:spacing w:before="65"/>
        <w:ind w:left="232"/>
        <w:rPr>
          <w:sz w:val="24"/>
          <w:szCs w:val="24"/>
        </w:rPr>
      </w:pPr>
      <w:r w:rsidRPr="00C34EF9">
        <w:rPr>
          <w:b/>
          <w:sz w:val="24"/>
          <w:szCs w:val="24"/>
        </w:rPr>
        <w:lastRenderedPageBreak/>
        <w:t xml:space="preserve">Внутрипредметные связи: </w:t>
      </w:r>
      <w:r w:rsidRPr="00C34EF9">
        <w:rPr>
          <w:sz w:val="24"/>
          <w:szCs w:val="24"/>
        </w:rPr>
        <w:t>черты философии и поэтики В. Соловьева в лирике А. Блока; творческие связи А. Блока и А.Белого.</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лирика А. Блока и живопись</w:t>
      </w:r>
    </w:p>
    <w:p w:rsidR="00FC7616" w:rsidRPr="00C34EF9" w:rsidRDefault="005577C9">
      <w:pPr>
        <w:pStyle w:val="a3"/>
      </w:pPr>
      <w:r w:rsidRPr="00C34EF9">
        <w:t>М. Врубеля; Блок и Ю. Анненков — первый иллюстратор поэмы «Двенадцать».</w:t>
      </w:r>
    </w:p>
    <w:p w:rsidR="00FC7616" w:rsidRPr="00C34EF9" w:rsidRDefault="005577C9">
      <w:pPr>
        <w:tabs>
          <w:tab w:val="left" w:pos="13000"/>
        </w:tabs>
        <w:ind w:left="232"/>
        <w:rPr>
          <w:sz w:val="24"/>
          <w:szCs w:val="24"/>
        </w:rPr>
      </w:pPr>
      <w:r w:rsidRPr="00C34EF9">
        <w:rPr>
          <w:b/>
          <w:sz w:val="24"/>
          <w:szCs w:val="24"/>
        </w:rPr>
        <w:t xml:space="preserve">Для  самостоятельного  чтения:  </w:t>
      </w:r>
      <w:r w:rsidRPr="00C34EF9">
        <w:rPr>
          <w:sz w:val="24"/>
          <w:szCs w:val="24"/>
        </w:rPr>
        <w:t>стихотворения  «Девушка  пела  в  церковном  хоре…»,  «Фабрика»,</w:t>
      </w:r>
      <w:r w:rsidRPr="00C34EF9">
        <w:rPr>
          <w:spacing w:val="56"/>
          <w:sz w:val="24"/>
          <w:szCs w:val="24"/>
        </w:rPr>
        <w:t xml:space="preserve"> </w:t>
      </w:r>
      <w:r w:rsidRPr="00C34EF9">
        <w:rPr>
          <w:sz w:val="24"/>
          <w:szCs w:val="24"/>
        </w:rPr>
        <w:t xml:space="preserve">«Коршун», </w:t>
      </w:r>
      <w:r w:rsidRPr="00C34EF9">
        <w:rPr>
          <w:spacing w:val="3"/>
          <w:sz w:val="24"/>
          <w:szCs w:val="24"/>
        </w:rPr>
        <w:t xml:space="preserve"> </w:t>
      </w:r>
      <w:r w:rsidRPr="00C34EF9">
        <w:rPr>
          <w:sz w:val="24"/>
          <w:szCs w:val="24"/>
        </w:rPr>
        <w:t>цикл</w:t>
      </w:r>
      <w:r w:rsidRPr="00C34EF9">
        <w:rPr>
          <w:sz w:val="24"/>
          <w:szCs w:val="24"/>
        </w:rPr>
        <w:tab/>
        <w:t>«</w:t>
      </w:r>
      <w:proofErr w:type="spellStart"/>
      <w:r w:rsidRPr="00C34EF9">
        <w:rPr>
          <w:sz w:val="24"/>
          <w:szCs w:val="24"/>
        </w:rPr>
        <w:t>Кармен</w:t>
      </w:r>
      <w:proofErr w:type="spellEnd"/>
      <w:r w:rsidRPr="00C34EF9">
        <w:rPr>
          <w:sz w:val="24"/>
          <w:szCs w:val="24"/>
        </w:rPr>
        <w:t>»,</w:t>
      </w:r>
      <w:r w:rsidRPr="00C34EF9">
        <w:rPr>
          <w:spacing w:val="2"/>
          <w:sz w:val="24"/>
          <w:szCs w:val="24"/>
        </w:rPr>
        <w:t xml:space="preserve"> </w:t>
      </w:r>
      <w:r w:rsidRPr="00C34EF9">
        <w:rPr>
          <w:sz w:val="24"/>
          <w:szCs w:val="24"/>
        </w:rPr>
        <w:t>поэма</w:t>
      </w:r>
    </w:p>
    <w:p w:rsidR="00FC7616" w:rsidRPr="00C34EF9" w:rsidRDefault="005577C9">
      <w:pPr>
        <w:pStyle w:val="a3"/>
      </w:pPr>
      <w:r w:rsidRPr="00C34EF9">
        <w:t>«Соловьиный сад».</w:t>
      </w:r>
    </w:p>
    <w:p w:rsidR="00FC7616" w:rsidRPr="00C34EF9" w:rsidRDefault="005577C9">
      <w:pPr>
        <w:pStyle w:val="Heading1"/>
        <w:jc w:val="left"/>
      </w:pPr>
      <w:r w:rsidRPr="00C34EF9">
        <w:t>Преодолевшие символизм</w:t>
      </w:r>
    </w:p>
    <w:p w:rsidR="00FC7616" w:rsidRPr="00C34EF9" w:rsidRDefault="005577C9">
      <w:pPr>
        <w:pStyle w:val="a3"/>
        <w:spacing w:line="274" w:lineRule="exact"/>
      </w:pPr>
      <w:r w:rsidRPr="00C34EF9">
        <w:t>Истоки и последствия кризиса символизма в 1910-е  годы. Манифесты акмеизма и футуризма. Эгофутуризм  (И. Северянин  и</w:t>
      </w:r>
      <w:r w:rsidRPr="00C34EF9">
        <w:rPr>
          <w:spacing w:val="23"/>
        </w:rPr>
        <w:t xml:space="preserve"> </w:t>
      </w:r>
      <w:proofErr w:type="spellStart"/>
      <w:r w:rsidRPr="00C34EF9">
        <w:t>кубофутуризм</w:t>
      </w:r>
      <w:proofErr w:type="spellEnd"/>
    </w:p>
    <w:p w:rsidR="00FC7616" w:rsidRPr="00C34EF9" w:rsidRDefault="005577C9">
      <w:pPr>
        <w:pStyle w:val="a3"/>
        <w:jc w:val="both"/>
      </w:pPr>
      <w:r w:rsidRPr="00C34EF9">
        <w:t xml:space="preserve">(группа </w:t>
      </w:r>
      <w:r w:rsidRPr="00C34EF9">
        <w:rPr>
          <w:spacing w:val="32"/>
        </w:rPr>
        <w:t xml:space="preserve"> </w:t>
      </w:r>
      <w:r w:rsidRPr="00C34EF9">
        <w:t>«</w:t>
      </w:r>
      <w:proofErr w:type="spellStart"/>
      <w:r w:rsidRPr="00C34EF9">
        <w:t>будетлян</w:t>
      </w:r>
      <w:proofErr w:type="spellEnd"/>
      <w:r w:rsidRPr="00C34EF9">
        <w:t xml:space="preserve">»). </w:t>
      </w:r>
      <w:r w:rsidRPr="00C34EF9">
        <w:rPr>
          <w:spacing w:val="30"/>
        </w:rPr>
        <w:t xml:space="preserve"> </w:t>
      </w:r>
      <w:r w:rsidRPr="00C34EF9">
        <w:t xml:space="preserve">Творчество </w:t>
      </w:r>
      <w:r w:rsidRPr="00C34EF9">
        <w:rPr>
          <w:spacing w:val="30"/>
        </w:rPr>
        <w:t xml:space="preserve"> </w:t>
      </w:r>
      <w:r w:rsidRPr="00C34EF9">
        <w:t xml:space="preserve">В. </w:t>
      </w:r>
      <w:r w:rsidRPr="00C34EF9">
        <w:rPr>
          <w:spacing w:val="28"/>
        </w:rPr>
        <w:t xml:space="preserve"> </w:t>
      </w:r>
      <w:r w:rsidRPr="00C34EF9">
        <w:t xml:space="preserve">Хлебникова </w:t>
      </w:r>
      <w:r w:rsidRPr="00C34EF9">
        <w:rPr>
          <w:spacing w:val="27"/>
        </w:rPr>
        <w:t xml:space="preserve"> </w:t>
      </w:r>
      <w:r w:rsidRPr="00C34EF9">
        <w:t xml:space="preserve">и </w:t>
      </w:r>
      <w:r w:rsidRPr="00C34EF9">
        <w:rPr>
          <w:spacing w:val="29"/>
        </w:rPr>
        <w:t xml:space="preserve"> </w:t>
      </w:r>
      <w:r w:rsidRPr="00C34EF9">
        <w:t xml:space="preserve">его </w:t>
      </w:r>
      <w:r w:rsidRPr="00C34EF9">
        <w:rPr>
          <w:spacing w:val="30"/>
        </w:rPr>
        <w:t xml:space="preserve"> </w:t>
      </w:r>
      <w:r w:rsidRPr="00C34EF9">
        <w:t xml:space="preserve">«программное» </w:t>
      </w:r>
      <w:r w:rsidRPr="00C34EF9">
        <w:rPr>
          <w:spacing w:val="20"/>
        </w:rPr>
        <w:t xml:space="preserve"> </w:t>
      </w:r>
      <w:r w:rsidRPr="00C34EF9">
        <w:t xml:space="preserve">значение </w:t>
      </w:r>
      <w:r w:rsidRPr="00C34EF9">
        <w:rPr>
          <w:spacing w:val="28"/>
        </w:rPr>
        <w:t xml:space="preserve"> </w:t>
      </w:r>
      <w:r w:rsidRPr="00C34EF9">
        <w:t xml:space="preserve">для </w:t>
      </w:r>
      <w:r w:rsidRPr="00C34EF9">
        <w:rPr>
          <w:spacing w:val="25"/>
        </w:rPr>
        <w:t xml:space="preserve"> </w:t>
      </w:r>
      <w:r w:rsidRPr="00C34EF9">
        <w:t xml:space="preserve">поэтов- </w:t>
      </w:r>
      <w:r w:rsidRPr="00C34EF9">
        <w:rPr>
          <w:spacing w:val="27"/>
        </w:rPr>
        <w:t xml:space="preserve"> </w:t>
      </w:r>
      <w:proofErr w:type="spellStart"/>
      <w:r w:rsidRPr="00C34EF9">
        <w:t>кубофутуристов</w:t>
      </w:r>
      <w:proofErr w:type="spellEnd"/>
      <w:r w:rsidRPr="00C34EF9">
        <w:t xml:space="preserve">. </w:t>
      </w:r>
      <w:r w:rsidRPr="00C34EF9">
        <w:rPr>
          <w:spacing w:val="28"/>
        </w:rPr>
        <w:t xml:space="preserve"> </w:t>
      </w:r>
      <w:r w:rsidRPr="00C34EF9">
        <w:t xml:space="preserve">Вклад </w:t>
      </w:r>
      <w:r w:rsidRPr="00C34EF9">
        <w:rPr>
          <w:spacing w:val="28"/>
        </w:rPr>
        <w:t xml:space="preserve"> </w:t>
      </w:r>
      <w:r w:rsidRPr="00C34EF9">
        <w:t xml:space="preserve">Н. </w:t>
      </w:r>
      <w:r w:rsidRPr="00C34EF9">
        <w:rPr>
          <w:spacing w:val="28"/>
        </w:rPr>
        <w:t xml:space="preserve"> </w:t>
      </w:r>
      <w:r w:rsidRPr="00C34EF9">
        <w:t xml:space="preserve">Клюева </w:t>
      </w:r>
      <w:r w:rsidRPr="00C34EF9">
        <w:rPr>
          <w:spacing w:val="27"/>
        </w:rPr>
        <w:t xml:space="preserve"> </w:t>
      </w:r>
      <w:r w:rsidRPr="00C34EF9">
        <w:t>и</w:t>
      </w:r>
    </w:p>
    <w:p w:rsidR="00FC7616" w:rsidRPr="00C34EF9" w:rsidRDefault="005577C9">
      <w:pPr>
        <w:pStyle w:val="a3"/>
        <w:jc w:val="both"/>
      </w:pPr>
      <w:r w:rsidRPr="00C34EF9">
        <w:t>«</w:t>
      </w:r>
      <w:proofErr w:type="spellStart"/>
      <w:r w:rsidRPr="00C34EF9">
        <w:t>новокрестьянских</w:t>
      </w:r>
      <w:proofErr w:type="spellEnd"/>
      <w:r w:rsidRPr="00C34EF9">
        <w:t xml:space="preserve"> поэтов» в образно стилистическое богатство русской поэзии ХХ века. Взаимовлияние символизма и реализма.</w:t>
      </w:r>
    </w:p>
    <w:p w:rsidR="00FC7616" w:rsidRPr="00C34EF9" w:rsidRDefault="005577C9">
      <w:pPr>
        <w:ind w:left="232"/>
        <w:jc w:val="both"/>
        <w:rPr>
          <w:i/>
          <w:sz w:val="24"/>
          <w:szCs w:val="24"/>
        </w:rPr>
      </w:pPr>
      <w:r w:rsidRPr="00C34EF9">
        <w:rPr>
          <w:b/>
          <w:sz w:val="24"/>
          <w:szCs w:val="24"/>
        </w:rPr>
        <w:t xml:space="preserve">И.Ф. Анненский. </w:t>
      </w:r>
      <w:r w:rsidRPr="00C34EF9">
        <w:rPr>
          <w:sz w:val="24"/>
          <w:szCs w:val="24"/>
        </w:rPr>
        <w:t xml:space="preserve">Стихотворения: </w:t>
      </w:r>
      <w:r w:rsidRPr="00C34EF9">
        <w:rPr>
          <w:i/>
          <w:sz w:val="24"/>
          <w:szCs w:val="24"/>
        </w:rPr>
        <w:t>«Среди миров», «Старая шарманка», «Смычок и струны», «Стальная цикада»,</w:t>
      </w:r>
    </w:p>
    <w:p w:rsidR="00FC7616" w:rsidRPr="00C34EF9" w:rsidRDefault="005577C9">
      <w:pPr>
        <w:pStyle w:val="a3"/>
        <w:ind w:right="574"/>
        <w:jc w:val="both"/>
      </w:pPr>
      <w:r w:rsidRPr="00C34EF9">
        <w:rPr>
          <w:i/>
        </w:rPr>
        <w:t xml:space="preserve">«Старые эстонки» </w:t>
      </w:r>
      <w:r w:rsidRPr="00C34EF9">
        <w:t xml:space="preserve">и др. по выбору. Поэзия И.Ф. Анненского как необходимое звено между символизмом и акмеизмом. Внутренний драматизм и </w:t>
      </w:r>
      <w:proofErr w:type="spellStart"/>
      <w:r w:rsidRPr="00C34EF9">
        <w:t>исповедальность</w:t>
      </w:r>
      <w:proofErr w:type="spellEnd"/>
      <w:r w:rsidRPr="00C34EF9">
        <w:t xml:space="preserve"> лирики И.Ф. Анненского. Жанр «трилистника» в художественной системе поэта. Глубина лирического самоанализа и чуткость к «шуму повседневности» в поэзии И.Ф. Анненского.</w:t>
      </w:r>
    </w:p>
    <w:p w:rsidR="00FC7616" w:rsidRPr="00C34EF9" w:rsidRDefault="005577C9">
      <w:pPr>
        <w:pStyle w:val="Heading1"/>
      </w:pPr>
      <w:r w:rsidRPr="00C34EF9">
        <w:t>Н.С. Гумилев</w:t>
      </w:r>
    </w:p>
    <w:p w:rsidR="00FC7616" w:rsidRPr="00C34EF9" w:rsidRDefault="005577C9">
      <w:pPr>
        <w:ind w:left="232" w:right="575"/>
        <w:jc w:val="both"/>
        <w:rPr>
          <w:sz w:val="24"/>
          <w:szCs w:val="24"/>
        </w:rPr>
      </w:pPr>
      <w:r w:rsidRPr="00C34EF9">
        <w:rPr>
          <w:sz w:val="24"/>
          <w:szCs w:val="24"/>
        </w:rPr>
        <w:t xml:space="preserve">Стихотворения: </w:t>
      </w:r>
      <w:r w:rsidRPr="00C34EF9">
        <w:rPr>
          <w:i/>
          <w:sz w:val="24"/>
          <w:szCs w:val="24"/>
        </w:rPr>
        <w:t xml:space="preserve">«Слово», «Жираф», «Кенгуру», «Волшебная скрипка», «Заблудившийся трамвай», «Шестое чувство» </w:t>
      </w:r>
      <w:r w:rsidRPr="00C34EF9">
        <w:rPr>
          <w:sz w:val="24"/>
          <w:szCs w:val="24"/>
        </w:rPr>
        <w:t xml:space="preserve">и др. по выбору. Герой-маска в ранней поэзии Н.С. Гумилева. «Муза дальних странствий» как поэтическая эмблема </w:t>
      </w:r>
      <w:proofErr w:type="spellStart"/>
      <w:r w:rsidRPr="00C34EF9">
        <w:rPr>
          <w:sz w:val="24"/>
          <w:szCs w:val="24"/>
        </w:rPr>
        <w:t>гумилевского</w:t>
      </w:r>
      <w:proofErr w:type="spellEnd"/>
      <w:r w:rsidRPr="00C34EF9">
        <w:rPr>
          <w:sz w:val="24"/>
          <w:szCs w:val="24"/>
        </w:rPr>
        <w:t xml:space="preserve"> неоромантизма. Экзотический колорит «лирического эпоса» Н.С. Гумилева. Тема истории и судьбы, творчества и творца в поздней лирике поэта.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неоромантизм в поэзии; лирический герой-маска.</w:t>
      </w:r>
    </w:p>
    <w:p w:rsidR="00FC7616" w:rsidRPr="00C34EF9" w:rsidRDefault="005577C9">
      <w:pPr>
        <w:pStyle w:val="a3"/>
      </w:pPr>
      <w:r w:rsidRPr="00C34EF9">
        <w:rPr>
          <w:b/>
        </w:rPr>
        <w:t xml:space="preserve">Внутрипредметные связи: </w:t>
      </w:r>
      <w:r w:rsidRPr="00C34EF9">
        <w:t>полемика Н.С. Гумилева и А.А. Блока о сущности поэзии; пушкинские реминисценции в лирике Н.С. Гумилева</w:t>
      </w:r>
    </w:p>
    <w:p w:rsidR="00FC7616" w:rsidRPr="00C34EF9" w:rsidRDefault="005577C9">
      <w:pPr>
        <w:pStyle w:val="a3"/>
      </w:pPr>
      <w:r w:rsidRPr="00C34EF9">
        <w:t>(«Заблудившийся трамвай»).</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лирика Н.С. Гумилева и живопись П. Гогена; рисунки Н.С. Гумилева.</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стихотворения «Как конквистадор в панцире железном…», «Восьмистишие», «Память», «Рабочий», рассказ</w:t>
      </w:r>
    </w:p>
    <w:p w:rsidR="00FC7616" w:rsidRPr="00C34EF9" w:rsidRDefault="005577C9">
      <w:pPr>
        <w:pStyle w:val="a3"/>
      </w:pPr>
      <w:r w:rsidRPr="00C34EF9">
        <w:t>«Скрипка Страдивариуса».</w:t>
      </w:r>
    </w:p>
    <w:p w:rsidR="00FC7616" w:rsidRPr="00C34EF9" w:rsidRDefault="005577C9">
      <w:pPr>
        <w:pStyle w:val="Heading1"/>
        <w:spacing w:before="3"/>
        <w:jc w:val="left"/>
      </w:pPr>
      <w:r w:rsidRPr="00C34EF9">
        <w:t>А.А. Ахматова</w:t>
      </w:r>
    </w:p>
    <w:p w:rsidR="00FC7616" w:rsidRPr="00C34EF9" w:rsidRDefault="005577C9">
      <w:pPr>
        <w:ind w:left="232" w:right="572"/>
        <w:jc w:val="both"/>
        <w:rPr>
          <w:sz w:val="24"/>
          <w:szCs w:val="24"/>
        </w:rPr>
      </w:pPr>
      <w:r w:rsidRPr="00C34EF9">
        <w:rPr>
          <w:sz w:val="24"/>
          <w:szCs w:val="24"/>
        </w:rPr>
        <w:t xml:space="preserve">Стихотворения: </w:t>
      </w:r>
      <w:r w:rsidRPr="00C34EF9">
        <w:rPr>
          <w:i/>
          <w:sz w:val="24"/>
          <w:szCs w:val="24"/>
        </w:rPr>
        <w:t xml:space="preserve">«Песня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 </w:t>
      </w:r>
      <w:r w:rsidRPr="00C34EF9">
        <w:rPr>
          <w:sz w:val="24"/>
          <w:szCs w:val="24"/>
        </w:rPr>
        <w:t>и др. по</w:t>
      </w:r>
      <w:r w:rsidRPr="00C34EF9">
        <w:rPr>
          <w:spacing w:val="13"/>
          <w:sz w:val="24"/>
          <w:szCs w:val="24"/>
        </w:rPr>
        <w:t xml:space="preserve"> </w:t>
      </w:r>
      <w:r w:rsidRPr="00C34EF9">
        <w:rPr>
          <w:sz w:val="24"/>
          <w:szCs w:val="24"/>
        </w:rPr>
        <w:t>выбору.</w:t>
      </w:r>
      <w:r w:rsidRPr="00C34EF9">
        <w:rPr>
          <w:spacing w:val="13"/>
          <w:sz w:val="24"/>
          <w:szCs w:val="24"/>
        </w:rPr>
        <w:t xml:space="preserve"> </w:t>
      </w:r>
      <w:r w:rsidRPr="00C34EF9">
        <w:rPr>
          <w:sz w:val="24"/>
          <w:szCs w:val="24"/>
        </w:rPr>
        <w:t>Психологическая</w:t>
      </w:r>
      <w:r w:rsidRPr="00C34EF9">
        <w:rPr>
          <w:spacing w:val="13"/>
          <w:sz w:val="24"/>
          <w:szCs w:val="24"/>
        </w:rPr>
        <w:t xml:space="preserve"> </w:t>
      </w:r>
      <w:r w:rsidRPr="00C34EF9">
        <w:rPr>
          <w:sz w:val="24"/>
          <w:szCs w:val="24"/>
        </w:rPr>
        <w:t>глуби</w:t>
      </w:r>
      <w:r w:rsidRPr="00C34EF9">
        <w:rPr>
          <w:spacing w:val="14"/>
          <w:sz w:val="24"/>
          <w:szCs w:val="24"/>
        </w:rPr>
        <w:t xml:space="preserve"> </w:t>
      </w:r>
      <w:r w:rsidRPr="00C34EF9">
        <w:rPr>
          <w:sz w:val="24"/>
          <w:szCs w:val="24"/>
        </w:rPr>
        <w:t>на</w:t>
      </w:r>
      <w:r w:rsidRPr="00C34EF9">
        <w:rPr>
          <w:spacing w:val="13"/>
          <w:sz w:val="24"/>
          <w:szCs w:val="24"/>
        </w:rPr>
        <w:t xml:space="preserve"> </w:t>
      </w:r>
      <w:r w:rsidRPr="00C34EF9">
        <w:rPr>
          <w:sz w:val="24"/>
          <w:szCs w:val="24"/>
        </w:rPr>
        <w:t>и</w:t>
      </w:r>
      <w:r w:rsidRPr="00C34EF9">
        <w:rPr>
          <w:spacing w:val="14"/>
          <w:sz w:val="24"/>
          <w:szCs w:val="24"/>
        </w:rPr>
        <w:t xml:space="preserve"> </w:t>
      </w:r>
      <w:r w:rsidRPr="00C34EF9">
        <w:rPr>
          <w:sz w:val="24"/>
          <w:szCs w:val="24"/>
        </w:rPr>
        <w:t>яр</w:t>
      </w:r>
      <w:r w:rsidRPr="00C34EF9">
        <w:rPr>
          <w:spacing w:val="11"/>
          <w:sz w:val="24"/>
          <w:szCs w:val="24"/>
        </w:rPr>
        <w:t xml:space="preserve"> </w:t>
      </w:r>
      <w:r w:rsidRPr="00C34EF9">
        <w:rPr>
          <w:sz w:val="24"/>
          <w:szCs w:val="24"/>
        </w:rPr>
        <w:t>кость</w:t>
      </w:r>
      <w:r w:rsidRPr="00C34EF9">
        <w:rPr>
          <w:spacing w:val="14"/>
          <w:sz w:val="24"/>
          <w:szCs w:val="24"/>
        </w:rPr>
        <w:t xml:space="preserve"> </w:t>
      </w:r>
      <w:r w:rsidRPr="00C34EF9">
        <w:rPr>
          <w:sz w:val="24"/>
          <w:szCs w:val="24"/>
        </w:rPr>
        <w:t>любовной</w:t>
      </w:r>
      <w:r w:rsidRPr="00C34EF9">
        <w:rPr>
          <w:spacing w:val="13"/>
          <w:sz w:val="24"/>
          <w:szCs w:val="24"/>
        </w:rPr>
        <w:t xml:space="preserve"> </w:t>
      </w:r>
      <w:r w:rsidRPr="00C34EF9">
        <w:rPr>
          <w:sz w:val="24"/>
          <w:szCs w:val="24"/>
        </w:rPr>
        <w:t>лирики</w:t>
      </w:r>
      <w:r w:rsidRPr="00C34EF9">
        <w:rPr>
          <w:spacing w:val="14"/>
          <w:sz w:val="24"/>
          <w:szCs w:val="24"/>
        </w:rPr>
        <w:t xml:space="preserve"> </w:t>
      </w:r>
      <w:r w:rsidRPr="00C34EF9">
        <w:rPr>
          <w:sz w:val="24"/>
          <w:szCs w:val="24"/>
        </w:rPr>
        <w:t>А.А.</w:t>
      </w:r>
      <w:r w:rsidRPr="00C34EF9">
        <w:rPr>
          <w:spacing w:val="13"/>
          <w:sz w:val="24"/>
          <w:szCs w:val="24"/>
        </w:rPr>
        <w:t xml:space="preserve"> </w:t>
      </w:r>
      <w:r w:rsidRPr="00C34EF9">
        <w:rPr>
          <w:sz w:val="24"/>
          <w:szCs w:val="24"/>
        </w:rPr>
        <w:t>Ахматовой.</w:t>
      </w:r>
      <w:r w:rsidRPr="00C34EF9">
        <w:rPr>
          <w:spacing w:val="13"/>
          <w:sz w:val="24"/>
          <w:szCs w:val="24"/>
        </w:rPr>
        <w:t xml:space="preserve"> </w:t>
      </w:r>
      <w:r w:rsidRPr="00C34EF9">
        <w:rPr>
          <w:sz w:val="24"/>
          <w:szCs w:val="24"/>
        </w:rPr>
        <w:t>Тема</w:t>
      </w:r>
      <w:r w:rsidRPr="00C34EF9">
        <w:rPr>
          <w:spacing w:val="12"/>
          <w:sz w:val="24"/>
          <w:szCs w:val="24"/>
        </w:rPr>
        <w:t xml:space="preserve"> </w:t>
      </w:r>
      <w:r w:rsidRPr="00C34EF9">
        <w:rPr>
          <w:sz w:val="24"/>
          <w:szCs w:val="24"/>
        </w:rPr>
        <w:t>творчества</w:t>
      </w:r>
      <w:r w:rsidRPr="00C34EF9">
        <w:rPr>
          <w:spacing w:val="13"/>
          <w:sz w:val="24"/>
          <w:szCs w:val="24"/>
        </w:rPr>
        <w:t xml:space="preserve"> </w:t>
      </w:r>
      <w:r w:rsidRPr="00C34EF9">
        <w:rPr>
          <w:sz w:val="24"/>
          <w:szCs w:val="24"/>
        </w:rPr>
        <w:t>и</w:t>
      </w:r>
      <w:r w:rsidRPr="00C34EF9">
        <w:rPr>
          <w:spacing w:val="14"/>
          <w:sz w:val="24"/>
          <w:szCs w:val="24"/>
        </w:rPr>
        <w:t xml:space="preserve"> </w:t>
      </w:r>
      <w:r w:rsidRPr="00C34EF9">
        <w:rPr>
          <w:sz w:val="24"/>
          <w:szCs w:val="24"/>
        </w:rPr>
        <w:t>размышления</w:t>
      </w:r>
      <w:r w:rsidRPr="00C34EF9">
        <w:rPr>
          <w:spacing w:val="13"/>
          <w:sz w:val="24"/>
          <w:szCs w:val="24"/>
        </w:rPr>
        <w:t xml:space="preserve"> </w:t>
      </w:r>
      <w:r w:rsidRPr="00C34EF9">
        <w:rPr>
          <w:sz w:val="24"/>
          <w:szCs w:val="24"/>
        </w:rPr>
        <w:t>о</w:t>
      </w:r>
      <w:r w:rsidRPr="00C34EF9">
        <w:rPr>
          <w:spacing w:val="13"/>
          <w:sz w:val="24"/>
          <w:szCs w:val="24"/>
        </w:rPr>
        <w:t xml:space="preserve"> </w:t>
      </w:r>
      <w:r w:rsidRPr="00C34EF9">
        <w:rPr>
          <w:sz w:val="24"/>
          <w:szCs w:val="24"/>
        </w:rPr>
        <w:t>месте</w:t>
      </w:r>
      <w:r w:rsidRPr="00C34EF9">
        <w:rPr>
          <w:spacing w:val="11"/>
          <w:sz w:val="24"/>
          <w:szCs w:val="24"/>
        </w:rPr>
        <w:t xml:space="preserve"> </w:t>
      </w:r>
      <w:r w:rsidRPr="00C34EF9">
        <w:rPr>
          <w:sz w:val="24"/>
          <w:szCs w:val="24"/>
        </w:rPr>
        <w:t>художника</w:t>
      </w:r>
      <w:r w:rsidRPr="00C34EF9">
        <w:rPr>
          <w:spacing w:val="12"/>
          <w:sz w:val="24"/>
          <w:szCs w:val="24"/>
        </w:rPr>
        <w:t xml:space="preserve"> </w:t>
      </w:r>
      <w:r w:rsidRPr="00C34EF9">
        <w:rPr>
          <w:sz w:val="24"/>
          <w:szCs w:val="24"/>
        </w:rPr>
        <w:t>в</w:t>
      </w:r>
    </w:p>
    <w:p w:rsidR="00FC7616" w:rsidRPr="00C34EF9" w:rsidRDefault="005577C9">
      <w:pPr>
        <w:pStyle w:val="a3"/>
        <w:ind w:right="567"/>
        <w:jc w:val="both"/>
      </w:pPr>
      <w:r w:rsidRPr="00C34EF9">
        <w:t xml:space="preserve">«большой» истории. Раздумья о судьбах России в исповедальной лирике А.А. Ахматовой. Гражданский пафос стихотворений военного времени. Поэма </w:t>
      </w:r>
      <w:r w:rsidRPr="00C34EF9">
        <w:rPr>
          <w:i/>
        </w:rPr>
        <w:t xml:space="preserve">«Реквием». </w:t>
      </w:r>
      <w:r w:rsidRPr="00C34EF9">
        <w:t xml:space="preserve">Монументальность, трагическая мощь </w:t>
      </w:r>
      <w:proofErr w:type="spellStart"/>
      <w:r w:rsidRPr="00C34EF9">
        <w:t>ахматовского</w:t>
      </w:r>
      <w:proofErr w:type="spellEnd"/>
      <w:r w:rsidRPr="00C34EF9">
        <w:t xml:space="preserve">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w:t>
      </w:r>
      <w:r w:rsidRPr="00C34EF9">
        <w:rPr>
          <w:spacing w:val="-4"/>
        </w:rPr>
        <w:t xml:space="preserve"> </w:t>
      </w:r>
      <w:r w:rsidRPr="00C34EF9">
        <w:t>поэмы.</w:t>
      </w:r>
    </w:p>
    <w:p w:rsidR="00FC7616" w:rsidRPr="00C34EF9" w:rsidRDefault="005577C9">
      <w:pPr>
        <w:ind w:left="232"/>
        <w:jc w:val="both"/>
        <w:rPr>
          <w:sz w:val="24"/>
          <w:szCs w:val="24"/>
        </w:rPr>
      </w:pPr>
      <w:r w:rsidRPr="00C34EF9">
        <w:rPr>
          <w:b/>
          <w:sz w:val="24"/>
          <w:szCs w:val="24"/>
        </w:rPr>
        <w:t xml:space="preserve">Опорные понятия: </w:t>
      </w:r>
      <w:proofErr w:type="spellStart"/>
      <w:r w:rsidRPr="00C34EF9">
        <w:rPr>
          <w:sz w:val="24"/>
          <w:szCs w:val="24"/>
        </w:rPr>
        <w:t>исповедальность</w:t>
      </w:r>
      <w:proofErr w:type="spellEnd"/>
      <w:r w:rsidRPr="00C34EF9">
        <w:rPr>
          <w:sz w:val="24"/>
          <w:szCs w:val="24"/>
        </w:rPr>
        <w:t xml:space="preserve"> лирического произведения; микроцикл.</w:t>
      </w:r>
    </w:p>
    <w:p w:rsidR="00FC7616" w:rsidRPr="00C34EF9" w:rsidRDefault="005577C9">
      <w:pPr>
        <w:pStyle w:val="a3"/>
        <w:ind w:right="575"/>
        <w:jc w:val="both"/>
      </w:pPr>
      <w:r w:rsidRPr="00C34EF9">
        <w:rPr>
          <w:b/>
        </w:rPr>
        <w:t xml:space="preserve">Внутрипредметные связи: </w:t>
      </w:r>
      <w:r w:rsidRPr="00C34EF9">
        <w:t>А. Ахматова и Н. Гумилев; творческий диалог А. Ахматовой и М. Цветаевой; стихи А. Ахматовой об А.С. Пушкине.</w:t>
      </w:r>
    </w:p>
    <w:p w:rsidR="00FC7616" w:rsidRPr="00C34EF9" w:rsidRDefault="00FC7616">
      <w:pPr>
        <w:jc w:val="both"/>
        <w:rPr>
          <w:sz w:val="24"/>
          <w:szCs w:val="24"/>
        </w:rPr>
        <w:sectPr w:rsidR="00FC7616" w:rsidRPr="00C34EF9">
          <w:pgSz w:w="16840" w:h="11900" w:orient="landscape"/>
          <w:pgMar w:top="920" w:right="560" w:bottom="1180" w:left="900" w:header="0" w:footer="918" w:gutter="0"/>
          <w:cols w:space="720"/>
        </w:sectPr>
      </w:pPr>
    </w:p>
    <w:p w:rsidR="00FC7616" w:rsidRPr="00C34EF9" w:rsidRDefault="005577C9">
      <w:pPr>
        <w:pStyle w:val="a3"/>
        <w:spacing w:before="65"/>
        <w:ind w:right="572"/>
        <w:jc w:val="both"/>
      </w:pPr>
      <w:r w:rsidRPr="00C34EF9">
        <w:rPr>
          <w:b/>
        </w:rPr>
        <w:lastRenderedPageBreak/>
        <w:t xml:space="preserve">Межпредметные связи: </w:t>
      </w:r>
      <w:r w:rsidRPr="00C34EF9">
        <w:t xml:space="preserve">образ А. Ахматовой в живописи (К. Петров-Водкин, Ю. Анненков, А. Модильяни, Н. Альтман и др.); «Реквием» А. Ахматовой и </w:t>
      </w:r>
      <w:proofErr w:type="spellStart"/>
      <w:r w:rsidRPr="00C34EF9">
        <w:t>Requiem</w:t>
      </w:r>
      <w:proofErr w:type="spellEnd"/>
      <w:r w:rsidRPr="00C34EF9">
        <w:t xml:space="preserve"> В.А. Моцарта.</w:t>
      </w:r>
    </w:p>
    <w:p w:rsidR="00FC7616" w:rsidRPr="00C34EF9" w:rsidRDefault="005577C9">
      <w:pPr>
        <w:ind w:left="232"/>
        <w:jc w:val="both"/>
        <w:rPr>
          <w:sz w:val="24"/>
          <w:szCs w:val="24"/>
        </w:rPr>
      </w:pPr>
      <w:r w:rsidRPr="00C34EF9">
        <w:rPr>
          <w:b/>
          <w:sz w:val="24"/>
          <w:szCs w:val="24"/>
        </w:rPr>
        <w:t xml:space="preserve">Для самостоятельного чтения: </w:t>
      </w:r>
      <w:r w:rsidRPr="00C34EF9">
        <w:rPr>
          <w:sz w:val="24"/>
          <w:szCs w:val="24"/>
        </w:rPr>
        <w:t>«Сероглазый король», «Приморский сонет», «Родная земля», «Поэма без героя».</w:t>
      </w:r>
    </w:p>
    <w:p w:rsidR="00FC7616" w:rsidRPr="00C34EF9" w:rsidRDefault="005577C9">
      <w:pPr>
        <w:pStyle w:val="Heading1"/>
      </w:pPr>
      <w:r w:rsidRPr="00C34EF9">
        <w:t>М.И. Цветаева</w:t>
      </w:r>
    </w:p>
    <w:p w:rsidR="00FC7616" w:rsidRPr="00C34EF9" w:rsidRDefault="005577C9">
      <w:pPr>
        <w:ind w:left="232" w:right="574"/>
        <w:jc w:val="both"/>
        <w:rPr>
          <w:sz w:val="24"/>
          <w:szCs w:val="24"/>
        </w:rPr>
      </w:pPr>
      <w:r w:rsidRPr="00C34EF9">
        <w:rPr>
          <w:sz w:val="24"/>
          <w:szCs w:val="24"/>
        </w:rPr>
        <w:t xml:space="preserve">Стихотворения: </w:t>
      </w:r>
      <w:r w:rsidRPr="00C34EF9">
        <w:rPr>
          <w:i/>
          <w:sz w:val="24"/>
          <w:szCs w:val="24"/>
        </w:rPr>
        <w:t xml:space="preserve">«Попытка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«Роландов Рог», «Стихи к Блоку» («Имя твое — птица в руке...») </w:t>
      </w:r>
      <w:r w:rsidRPr="00C34EF9">
        <w:rPr>
          <w:sz w:val="24"/>
          <w:szCs w:val="24"/>
        </w:rPr>
        <w:t>и др. по выбору.</w:t>
      </w:r>
    </w:p>
    <w:p w:rsidR="00FC7616" w:rsidRPr="00C34EF9" w:rsidRDefault="005577C9">
      <w:pPr>
        <w:pStyle w:val="a3"/>
        <w:ind w:right="571"/>
        <w:jc w:val="both"/>
      </w:pPr>
      <w:r w:rsidRPr="00C34EF9">
        <w:t xml:space="preserve">Уникальность поэтического голоса М. Цветаевой, ее поэтического темперамента. Поэзия М. Цветаевой как лирический дневник эпохи. </w:t>
      </w:r>
      <w:proofErr w:type="spellStart"/>
      <w:r w:rsidRPr="00C34EF9">
        <w:t>Исповедальность</w:t>
      </w:r>
      <w:proofErr w:type="spellEnd"/>
      <w:r w:rsidRPr="00C34EF9">
        <w:t xml:space="preserve">, внутренняя самоотдача, максимальное напряжение духовных сил как отличительные черты </w:t>
      </w:r>
      <w:proofErr w:type="spellStart"/>
      <w:r w:rsidRPr="00C34EF9">
        <w:t>цветаевской</w:t>
      </w:r>
      <w:proofErr w:type="spellEnd"/>
      <w:r w:rsidRPr="00C34EF9">
        <w:t xml:space="preserve">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поэтический темперамент; дискретность (прерывистость) стиха.</w:t>
      </w:r>
    </w:p>
    <w:p w:rsidR="00FC7616" w:rsidRPr="00C34EF9" w:rsidRDefault="005577C9">
      <w:pPr>
        <w:pStyle w:val="a3"/>
        <w:ind w:right="573"/>
        <w:jc w:val="both"/>
      </w:pPr>
      <w:r w:rsidRPr="00C34EF9">
        <w:rPr>
          <w:b/>
        </w:rPr>
        <w:t xml:space="preserve">Внутрипредметные связи: </w:t>
      </w:r>
      <w:r w:rsidRPr="00C34EF9">
        <w:t xml:space="preserve">пушкинская тема в творчестве М. Цветаевой; посвящение поэтам-современникам в </w:t>
      </w:r>
      <w:proofErr w:type="spellStart"/>
      <w:r w:rsidRPr="00C34EF9">
        <w:t>цветаевской</w:t>
      </w:r>
      <w:proofErr w:type="spellEnd"/>
      <w:r w:rsidRPr="00C34EF9">
        <w:t xml:space="preserve"> лирике («Стихи к Блоку», «Стихи к Ахматовой», «Маяковскому» и др.).</w:t>
      </w:r>
    </w:p>
    <w:p w:rsidR="00FC7616" w:rsidRPr="00C34EF9" w:rsidRDefault="005577C9">
      <w:pPr>
        <w:pStyle w:val="a3"/>
        <w:jc w:val="both"/>
      </w:pPr>
      <w:r w:rsidRPr="00C34EF9">
        <w:rPr>
          <w:b/>
        </w:rPr>
        <w:t xml:space="preserve">Межпредметные связи: </w:t>
      </w:r>
      <w:r w:rsidRPr="00C34EF9">
        <w:t>поэзия и музыка в творческой судьбе М. Цветаевой (автобиографический очерк «Мать и музык»")</w:t>
      </w:r>
    </w:p>
    <w:p w:rsidR="00FC7616" w:rsidRPr="00C34EF9" w:rsidRDefault="005577C9">
      <w:pPr>
        <w:ind w:left="232"/>
        <w:jc w:val="both"/>
        <w:rPr>
          <w:sz w:val="24"/>
          <w:szCs w:val="24"/>
        </w:rPr>
      </w:pPr>
      <w:r w:rsidRPr="00C34EF9">
        <w:rPr>
          <w:b/>
          <w:sz w:val="24"/>
          <w:szCs w:val="24"/>
        </w:rPr>
        <w:t xml:space="preserve">Для самостоятельного чтения: </w:t>
      </w:r>
      <w:r w:rsidRPr="00C34EF9">
        <w:rPr>
          <w:sz w:val="24"/>
          <w:szCs w:val="24"/>
        </w:rPr>
        <w:t>«Поэма Горы», циклы «Пригвождена», «Стихи к Блоку», «Ученик».</w:t>
      </w:r>
    </w:p>
    <w:p w:rsidR="00FC7616" w:rsidRPr="00C34EF9" w:rsidRDefault="005577C9">
      <w:pPr>
        <w:pStyle w:val="Heading1"/>
        <w:spacing w:before="3"/>
      </w:pPr>
      <w:r w:rsidRPr="00C34EF9">
        <w:t>«Короли смеха из журнала «</w:t>
      </w:r>
      <w:proofErr w:type="spellStart"/>
      <w:r w:rsidRPr="00C34EF9">
        <w:t>Сатирикон</w:t>
      </w:r>
      <w:proofErr w:type="spellEnd"/>
      <w:r w:rsidRPr="00C34EF9">
        <w:t>»</w:t>
      </w:r>
    </w:p>
    <w:p w:rsidR="00FC7616" w:rsidRPr="00C34EF9" w:rsidRDefault="005577C9">
      <w:pPr>
        <w:pStyle w:val="a3"/>
        <w:ind w:right="573"/>
        <w:jc w:val="both"/>
      </w:pPr>
      <w:r w:rsidRPr="00C34EF9">
        <w:t xml:space="preserve">Развитие традиций отечественной сатиры в творчестве А. Аверченко, Н. Тэффи, Саши Черного, Дон </w:t>
      </w:r>
      <w:proofErr w:type="spellStart"/>
      <w:r w:rsidRPr="00C34EF9">
        <w:t>Аминадо</w:t>
      </w:r>
      <w:proofErr w:type="spellEnd"/>
      <w:r w:rsidRPr="00C34EF9">
        <w:t xml:space="preserve">. Темы и мотивы сатирической </w:t>
      </w:r>
      <w:proofErr w:type="spellStart"/>
      <w:r w:rsidRPr="00C34EF9">
        <w:t>новеллистики</w:t>
      </w:r>
      <w:proofErr w:type="spellEnd"/>
      <w:r w:rsidRPr="00C34EF9">
        <w:t xml:space="preserve"> А. Аверченко до революционного и эмигрантского периода (</w:t>
      </w:r>
      <w:r w:rsidRPr="00C34EF9">
        <w:rPr>
          <w:i/>
        </w:rPr>
        <w:t>«Дюжина ножей в спину революции»</w:t>
      </w:r>
      <w:r w:rsidRPr="00C34EF9">
        <w:t>). Мастерство писателя в выборе приемов комического.</w:t>
      </w:r>
    </w:p>
    <w:p w:rsidR="00FC7616" w:rsidRPr="00C34EF9" w:rsidRDefault="005577C9">
      <w:pPr>
        <w:pStyle w:val="Heading1"/>
        <w:spacing w:before="2"/>
      </w:pPr>
      <w:r w:rsidRPr="00C34EF9">
        <w:t>У литературной России</w:t>
      </w:r>
    </w:p>
    <w:p w:rsidR="00FC7616" w:rsidRPr="00C34EF9" w:rsidRDefault="005577C9">
      <w:pPr>
        <w:pStyle w:val="a3"/>
        <w:ind w:right="575"/>
        <w:jc w:val="both"/>
      </w:pPr>
      <w:r w:rsidRPr="00C34EF9">
        <w:t xml:space="preserve">Обзор творчества </w:t>
      </w:r>
      <w:r w:rsidRPr="00C34EF9">
        <w:rPr>
          <w:i/>
        </w:rPr>
        <w:t xml:space="preserve">М.М. Пришвина, М.А. Волошина, В.К. Арсеньева </w:t>
      </w:r>
      <w:r w:rsidRPr="00C34EF9">
        <w:t>— по выбору учителя и учащихся. Феномен «сгущения добра», идея жизнетворчества в прозе М. Пришвина. Отражение «узла мировых драм» в поэтическом творчестве М. Волошина. Этнографическая проза В. Арсеньева.</w:t>
      </w:r>
    </w:p>
    <w:p w:rsidR="00FC7616" w:rsidRPr="00C34EF9" w:rsidRDefault="005577C9">
      <w:pPr>
        <w:pStyle w:val="Heading1"/>
        <w:spacing w:before="3"/>
      </w:pPr>
      <w:r w:rsidRPr="00C34EF9">
        <w:t>Октябрьская революция и литературный процесс 20-х годов</w:t>
      </w:r>
    </w:p>
    <w:p w:rsidR="00FC7616" w:rsidRPr="00C34EF9" w:rsidRDefault="005577C9">
      <w:pPr>
        <w:pStyle w:val="a3"/>
        <w:spacing w:line="237" w:lineRule="auto"/>
        <w:ind w:right="572"/>
        <w:jc w:val="both"/>
      </w:pPr>
      <w:r w:rsidRPr="00C34EF9">
        <w:t>Октябрьская революция в восприятии художников различных направлений. Литература и публицистика послереволюционных лет как живой документ</w:t>
      </w:r>
      <w:r w:rsidRPr="00C34EF9">
        <w:rPr>
          <w:spacing w:val="33"/>
        </w:rPr>
        <w:t xml:space="preserve"> </w:t>
      </w:r>
      <w:r w:rsidRPr="00C34EF9">
        <w:t>эпохи</w:t>
      </w:r>
      <w:r w:rsidRPr="00C34EF9">
        <w:rPr>
          <w:spacing w:val="35"/>
        </w:rPr>
        <w:t xml:space="preserve"> </w:t>
      </w:r>
      <w:r w:rsidRPr="00C34EF9">
        <w:t>(«Апокалипсис</w:t>
      </w:r>
      <w:r w:rsidRPr="00C34EF9">
        <w:rPr>
          <w:spacing w:val="30"/>
        </w:rPr>
        <w:t xml:space="preserve"> </w:t>
      </w:r>
      <w:r w:rsidRPr="00C34EF9">
        <w:t>нашего</w:t>
      </w:r>
      <w:r w:rsidRPr="00C34EF9">
        <w:rPr>
          <w:spacing w:val="33"/>
        </w:rPr>
        <w:t xml:space="preserve"> </w:t>
      </w:r>
      <w:r w:rsidRPr="00C34EF9">
        <w:t>времени»</w:t>
      </w:r>
      <w:r w:rsidRPr="00C34EF9">
        <w:rPr>
          <w:spacing w:val="29"/>
        </w:rPr>
        <w:t xml:space="preserve"> </w:t>
      </w:r>
      <w:r w:rsidRPr="00C34EF9">
        <w:t>В.В.</w:t>
      </w:r>
      <w:r w:rsidRPr="00C34EF9">
        <w:rPr>
          <w:spacing w:val="33"/>
        </w:rPr>
        <w:t xml:space="preserve"> </w:t>
      </w:r>
      <w:r w:rsidRPr="00C34EF9">
        <w:t>Розанова,</w:t>
      </w:r>
      <w:r w:rsidRPr="00C34EF9">
        <w:rPr>
          <w:spacing w:val="38"/>
        </w:rPr>
        <w:t xml:space="preserve"> </w:t>
      </w:r>
      <w:r w:rsidRPr="00C34EF9">
        <w:t>«Окаянные</w:t>
      </w:r>
      <w:r w:rsidRPr="00C34EF9">
        <w:rPr>
          <w:spacing w:val="33"/>
        </w:rPr>
        <w:t xml:space="preserve"> </w:t>
      </w:r>
      <w:r w:rsidRPr="00C34EF9">
        <w:t>дни»</w:t>
      </w:r>
      <w:r w:rsidRPr="00C34EF9">
        <w:rPr>
          <w:spacing w:val="26"/>
        </w:rPr>
        <w:t xml:space="preserve"> </w:t>
      </w:r>
      <w:r w:rsidRPr="00C34EF9">
        <w:t>И.А.</w:t>
      </w:r>
      <w:r w:rsidRPr="00C34EF9">
        <w:rPr>
          <w:spacing w:val="33"/>
        </w:rPr>
        <w:t xml:space="preserve"> </w:t>
      </w:r>
      <w:r w:rsidRPr="00C34EF9">
        <w:t>Бунина,</w:t>
      </w:r>
      <w:r w:rsidRPr="00C34EF9">
        <w:rPr>
          <w:spacing w:val="38"/>
        </w:rPr>
        <w:t xml:space="preserve"> </w:t>
      </w:r>
      <w:r w:rsidRPr="00C34EF9">
        <w:t>«Несвоевременные</w:t>
      </w:r>
      <w:r w:rsidRPr="00C34EF9">
        <w:rPr>
          <w:spacing w:val="32"/>
        </w:rPr>
        <w:t xml:space="preserve"> </w:t>
      </w:r>
      <w:r w:rsidRPr="00C34EF9">
        <w:t>мысли»</w:t>
      </w:r>
      <w:r w:rsidRPr="00C34EF9">
        <w:rPr>
          <w:spacing w:val="26"/>
        </w:rPr>
        <w:t xml:space="preserve"> </w:t>
      </w:r>
      <w:r w:rsidRPr="00C34EF9">
        <w:t>М.</w:t>
      </w:r>
      <w:r w:rsidRPr="00C34EF9">
        <w:rPr>
          <w:spacing w:val="33"/>
        </w:rPr>
        <w:t xml:space="preserve"> </w:t>
      </w:r>
      <w:r w:rsidRPr="00C34EF9">
        <w:t>Горького,</w:t>
      </w:r>
    </w:p>
    <w:p w:rsidR="00FC7616" w:rsidRPr="00C34EF9" w:rsidRDefault="005577C9">
      <w:pPr>
        <w:pStyle w:val="a3"/>
        <w:spacing w:before="1"/>
        <w:ind w:right="574"/>
        <w:jc w:val="both"/>
        <w:rPr>
          <w:i/>
        </w:rPr>
      </w:pPr>
      <w:r w:rsidRPr="00C34EF9">
        <w:t xml:space="preserve">«Молитва о России» И. Эренбурга, «Плачи» А.М. Ремизова, </w:t>
      </w:r>
      <w:r w:rsidRPr="00C34EF9">
        <w:rPr>
          <w:spacing w:val="-2"/>
        </w:rPr>
        <w:t xml:space="preserve">«Голый </w:t>
      </w:r>
      <w:r w:rsidRPr="00C34EF9">
        <w:t xml:space="preserve">год» Б. Пильняка и др.). </w:t>
      </w:r>
      <w:r w:rsidRPr="00C34EF9">
        <w:rPr>
          <w:i/>
        </w:rPr>
        <w:t>Литературные группировки</w:t>
      </w:r>
      <w:r w:rsidRPr="00C34EF9">
        <w:t>, возникшие после Октября</w:t>
      </w:r>
      <w:r w:rsidRPr="00C34EF9">
        <w:rPr>
          <w:spacing w:val="15"/>
        </w:rPr>
        <w:t xml:space="preserve"> </w:t>
      </w:r>
      <w:r w:rsidRPr="00C34EF9">
        <w:t>1917</w:t>
      </w:r>
      <w:r w:rsidRPr="00C34EF9">
        <w:rPr>
          <w:spacing w:val="16"/>
        </w:rPr>
        <w:t xml:space="preserve"> </w:t>
      </w:r>
      <w:r w:rsidRPr="00C34EF9">
        <w:t>го</w:t>
      </w:r>
      <w:r w:rsidRPr="00C34EF9">
        <w:rPr>
          <w:spacing w:val="16"/>
        </w:rPr>
        <w:t xml:space="preserve"> </w:t>
      </w:r>
      <w:r w:rsidRPr="00C34EF9">
        <w:t>да</w:t>
      </w:r>
      <w:r w:rsidRPr="00C34EF9">
        <w:rPr>
          <w:spacing w:val="14"/>
        </w:rPr>
        <w:t xml:space="preserve"> </w:t>
      </w:r>
      <w:r w:rsidRPr="00C34EF9">
        <w:t>(Пролеткульт,</w:t>
      </w:r>
      <w:r w:rsidRPr="00C34EF9">
        <w:rPr>
          <w:spacing w:val="20"/>
        </w:rPr>
        <w:t xml:space="preserve"> </w:t>
      </w:r>
      <w:r w:rsidRPr="00C34EF9">
        <w:t>«Кузница»,</w:t>
      </w:r>
      <w:r w:rsidRPr="00C34EF9">
        <w:rPr>
          <w:spacing w:val="17"/>
        </w:rPr>
        <w:t xml:space="preserve"> </w:t>
      </w:r>
      <w:r w:rsidRPr="00C34EF9">
        <w:t>ЛЕФ,</w:t>
      </w:r>
      <w:r w:rsidRPr="00C34EF9">
        <w:rPr>
          <w:spacing w:val="16"/>
        </w:rPr>
        <w:t xml:space="preserve"> </w:t>
      </w:r>
      <w:r w:rsidRPr="00C34EF9">
        <w:t>конструктивизм,</w:t>
      </w:r>
      <w:r w:rsidRPr="00C34EF9">
        <w:rPr>
          <w:spacing w:val="16"/>
        </w:rPr>
        <w:t xml:space="preserve"> </w:t>
      </w:r>
      <w:r w:rsidRPr="00C34EF9">
        <w:t>имажинизм,</w:t>
      </w:r>
      <w:r w:rsidRPr="00C34EF9">
        <w:rPr>
          <w:spacing w:val="17"/>
        </w:rPr>
        <w:t xml:space="preserve"> </w:t>
      </w:r>
      <w:r w:rsidRPr="00C34EF9">
        <w:t>«Перевал»,</w:t>
      </w:r>
      <w:r w:rsidRPr="00C34EF9">
        <w:rPr>
          <w:spacing w:val="23"/>
        </w:rPr>
        <w:t xml:space="preserve"> </w:t>
      </w:r>
      <w:r w:rsidRPr="00C34EF9">
        <w:t>«</w:t>
      </w:r>
      <w:proofErr w:type="spellStart"/>
      <w:r w:rsidRPr="00C34EF9">
        <w:t>Серапионовы</w:t>
      </w:r>
      <w:proofErr w:type="spellEnd"/>
      <w:r w:rsidRPr="00C34EF9">
        <w:rPr>
          <w:spacing w:val="15"/>
        </w:rPr>
        <w:t xml:space="preserve"> </w:t>
      </w:r>
      <w:r w:rsidRPr="00C34EF9">
        <w:t>братья»</w:t>
      </w:r>
      <w:r w:rsidRPr="00C34EF9">
        <w:rPr>
          <w:spacing w:val="8"/>
        </w:rPr>
        <w:t xml:space="preserve"> </w:t>
      </w:r>
      <w:r w:rsidRPr="00C34EF9">
        <w:t>и</w:t>
      </w:r>
      <w:r w:rsidRPr="00C34EF9">
        <w:rPr>
          <w:spacing w:val="16"/>
        </w:rPr>
        <w:t xml:space="preserve"> </w:t>
      </w:r>
      <w:r w:rsidRPr="00C34EF9">
        <w:t>др.).</w:t>
      </w:r>
      <w:r w:rsidRPr="00C34EF9">
        <w:rPr>
          <w:spacing w:val="16"/>
        </w:rPr>
        <w:t xml:space="preserve"> </w:t>
      </w:r>
      <w:r w:rsidRPr="00C34EF9">
        <w:rPr>
          <w:i/>
        </w:rPr>
        <w:t>Возникновение</w:t>
      </w:r>
    </w:p>
    <w:p w:rsidR="00FC7616" w:rsidRPr="00C34EF9" w:rsidRDefault="005577C9">
      <w:pPr>
        <w:pStyle w:val="a3"/>
        <w:ind w:right="572"/>
        <w:jc w:val="both"/>
      </w:pPr>
      <w:r w:rsidRPr="00C34EF9">
        <w:rPr>
          <w:i/>
        </w:rPr>
        <w:t xml:space="preserve">«гнезд рассеяния» </w:t>
      </w:r>
      <w:r w:rsidRPr="00C34EF9">
        <w:t xml:space="preserve">эмигрантской части «расколотой лиры» (отъезд за границу И. Бунина, И. Шмелева, А. Ремизова, Г. Иванова, Б. Зайцева, М.  Цветаевой,  А.  Аверченко  и  др.).  </w:t>
      </w:r>
      <w:r w:rsidRPr="00C34EF9">
        <w:rPr>
          <w:i/>
        </w:rPr>
        <w:t xml:space="preserve">Тема  Родины  и  революции  </w:t>
      </w:r>
      <w:r w:rsidRPr="00C34EF9">
        <w:t xml:space="preserve">в  произведениях  писателей  «новой  волны»  («Чапаев»  Д. </w:t>
      </w:r>
      <w:r w:rsidRPr="00C34EF9">
        <w:rPr>
          <w:spacing w:val="15"/>
        </w:rPr>
        <w:t xml:space="preserve"> </w:t>
      </w:r>
      <w:r w:rsidRPr="00C34EF9">
        <w:t>Фурманова,</w:t>
      </w:r>
    </w:p>
    <w:p w:rsidR="00FC7616" w:rsidRPr="00C34EF9" w:rsidRDefault="005577C9">
      <w:pPr>
        <w:pStyle w:val="a3"/>
        <w:ind w:right="573"/>
        <w:jc w:val="both"/>
      </w:pPr>
      <w:r w:rsidRPr="00C34EF9">
        <w:t xml:space="preserve">«Разгром» А. Фадеева, «Конармия» И. Бабеля, «Донские рассказы» М. Шолохова, </w:t>
      </w:r>
      <w:r w:rsidRPr="00C34EF9">
        <w:rPr>
          <w:spacing w:val="-2"/>
        </w:rPr>
        <w:t xml:space="preserve">«Сорок </w:t>
      </w:r>
      <w:r w:rsidRPr="00C34EF9">
        <w:t xml:space="preserve">первый» Б. Лавренева и др.). </w:t>
      </w:r>
      <w:r w:rsidRPr="00C34EF9">
        <w:rPr>
          <w:i/>
        </w:rPr>
        <w:t xml:space="preserve">Развитие жанра антиутопии </w:t>
      </w:r>
      <w:r w:rsidRPr="00C34EF9">
        <w:t>в романах Е. Замятина «Мы» и А. Платонова «</w:t>
      </w:r>
      <w:proofErr w:type="spellStart"/>
      <w:r w:rsidRPr="00C34EF9">
        <w:t>Чевенгур</w:t>
      </w:r>
      <w:proofErr w:type="spellEnd"/>
      <w:r w:rsidRPr="00C34EF9">
        <w:t xml:space="preserve">». Развенчание идеи «социального рая на земле», утверждение ценности человеческой  «единицы».  </w:t>
      </w:r>
      <w:r w:rsidRPr="00C34EF9">
        <w:rPr>
          <w:i/>
        </w:rPr>
        <w:t>Юмористическая  проза  20-х  годов</w:t>
      </w:r>
      <w:r w:rsidRPr="00C34EF9">
        <w:t>.  Стилистическая  яркость и сатирическая  заостренность</w:t>
      </w:r>
      <w:r w:rsidRPr="00C34EF9">
        <w:rPr>
          <w:spacing w:val="-11"/>
        </w:rPr>
        <w:t xml:space="preserve"> </w:t>
      </w:r>
      <w:r w:rsidRPr="00C34EF9">
        <w:t>новеллистического</w:t>
      </w:r>
    </w:p>
    <w:p w:rsidR="00FC7616" w:rsidRPr="00C34EF9" w:rsidRDefault="00FC7616">
      <w:pPr>
        <w:jc w:val="both"/>
        <w:rPr>
          <w:sz w:val="24"/>
          <w:szCs w:val="24"/>
        </w:rPr>
        <w:sectPr w:rsidR="00FC7616" w:rsidRPr="00C34EF9">
          <w:pgSz w:w="16840" w:h="11900" w:orient="landscape"/>
          <w:pgMar w:top="920" w:right="560" w:bottom="1180" w:left="900" w:header="0" w:footer="918" w:gutter="0"/>
          <w:cols w:space="720"/>
        </w:sectPr>
      </w:pPr>
    </w:p>
    <w:p w:rsidR="00FC7616" w:rsidRPr="00C34EF9" w:rsidRDefault="005577C9">
      <w:pPr>
        <w:pStyle w:val="a3"/>
        <w:spacing w:before="65"/>
        <w:ind w:right="573"/>
        <w:jc w:val="both"/>
      </w:pPr>
      <w:r w:rsidRPr="00C34EF9">
        <w:lastRenderedPageBreak/>
        <w:t>сказа М. Зощенко (рассказы 20-х гг.). Сатира с философским подтекстом в романах И. Ильфа и Е. Петрова «Двенадцать стульев» и «Золотой теленок».</w:t>
      </w:r>
    </w:p>
    <w:p w:rsidR="00FC7616" w:rsidRPr="00C34EF9" w:rsidRDefault="005577C9">
      <w:pPr>
        <w:pStyle w:val="Heading1"/>
      </w:pPr>
      <w:r w:rsidRPr="00C34EF9">
        <w:t>В.В. Маяковский</w:t>
      </w:r>
    </w:p>
    <w:p w:rsidR="00FC7616" w:rsidRPr="00C34EF9" w:rsidRDefault="005577C9">
      <w:pPr>
        <w:spacing w:line="274" w:lineRule="exact"/>
        <w:ind w:left="232"/>
        <w:jc w:val="both"/>
        <w:rPr>
          <w:i/>
          <w:sz w:val="24"/>
          <w:szCs w:val="24"/>
        </w:rPr>
      </w:pPr>
      <w:r w:rsidRPr="00C34EF9">
        <w:rPr>
          <w:sz w:val="24"/>
          <w:szCs w:val="24"/>
        </w:rPr>
        <w:t xml:space="preserve">Стихотворения: </w:t>
      </w:r>
      <w:r w:rsidRPr="00C34EF9">
        <w:rPr>
          <w:i/>
          <w:sz w:val="24"/>
          <w:szCs w:val="24"/>
        </w:rPr>
        <w:t xml:space="preserve">«А вы могли бы?..», «Ночь», «На те!», «Послушайте!», «Скрипка и немножко нервно...», «О </w:t>
      </w:r>
      <w:proofErr w:type="spellStart"/>
      <w:r w:rsidRPr="00C34EF9">
        <w:rPr>
          <w:i/>
          <w:sz w:val="24"/>
          <w:szCs w:val="24"/>
        </w:rPr>
        <w:t>дряни</w:t>
      </w:r>
      <w:proofErr w:type="spellEnd"/>
      <w:r w:rsidRPr="00C34EF9">
        <w:rPr>
          <w:i/>
          <w:sz w:val="24"/>
          <w:szCs w:val="24"/>
        </w:rPr>
        <w:t>»,</w:t>
      </w:r>
    </w:p>
    <w:p w:rsidR="00FC7616" w:rsidRPr="00C34EF9" w:rsidRDefault="005577C9">
      <w:pPr>
        <w:pStyle w:val="a3"/>
        <w:ind w:right="572" w:firstLine="60"/>
        <w:jc w:val="both"/>
      </w:pPr>
      <w:r w:rsidRPr="00C34EF9">
        <w:rPr>
          <w:i/>
        </w:rPr>
        <w:t>«Прозаседавшиеся», «Разговор с фининспектором о поэзии», «</w:t>
      </w:r>
      <w:proofErr w:type="spellStart"/>
      <w:r w:rsidRPr="00C34EF9">
        <w:rPr>
          <w:i/>
        </w:rPr>
        <w:t>Лиличка</w:t>
      </w:r>
      <w:proofErr w:type="spellEnd"/>
      <w:r w:rsidRPr="00C34EF9">
        <w:rPr>
          <w:i/>
        </w:rPr>
        <w:t xml:space="preserve">», «Юбилейное» </w:t>
      </w:r>
      <w:r w:rsidRPr="00C34EF9">
        <w:t xml:space="preserve">и др. по выбору. 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поэзии в лирике В.В. Маяковского. Новаторство поэта в области художественной формы. Поэмы: </w:t>
      </w:r>
      <w:r w:rsidRPr="00C34EF9">
        <w:rPr>
          <w:i/>
        </w:rPr>
        <w:t xml:space="preserve">«Облако в штанах», «Про это», «Во весь голос» (вступление). </w:t>
      </w:r>
      <w:r w:rsidRPr="00C34EF9">
        <w:t>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w:t>
      </w:r>
      <w:proofErr w:type="spellStart"/>
      <w:r w:rsidRPr="00C34EF9">
        <w:t>безлюбом</w:t>
      </w:r>
      <w:proofErr w:type="spellEnd"/>
      <w:r w:rsidRPr="00C34EF9">
        <w:t xml:space="preserve">» мире, несовместимость понятий «любовь» и «быт» («Про это»). Поэма </w:t>
      </w:r>
      <w:r w:rsidRPr="00C34EF9">
        <w:rPr>
          <w:spacing w:val="-3"/>
        </w:rPr>
        <w:t xml:space="preserve">«Во </w:t>
      </w:r>
      <w:r w:rsidRPr="00C34EF9">
        <w:t>весь голос» как попытка диалога с потомка ми, лирическая исповедь</w:t>
      </w:r>
      <w:r w:rsidRPr="00C34EF9">
        <w:rPr>
          <w:spacing w:val="-12"/>
        </w:rPr>
        <w:t xml:space="preserve"> </w:t>
      </w:r>
      <w:r w:rsidRPr="00C34EF9">
        <w:t>поэта-гражданина.</w:t>
      </w:r>
    </w:p>
    <w:p w:rsidR="00FC7616" w:rsidRPr="00C34EF9" w:rsidRDefault="005577C9">
      <w:pPr>
        <w:pStyle w:val="a3"/>
        <w:jc w:val="both"/>
      </w:pPr>
      <w:r w:rsidRPr="00C34EF9">
        <w:rPr>
          <w:b/>
        </w:rPr>
        <w:t xml:space="preserve">Опорные понятия: </w:t>
      </w:r>
      <w:r w:rsidRPr="00C34EF9">
        <w:t>образная гиперболизация; декламационный стих; поэтические неологизмы.</w:t>
      </w:r>
    </w:p>
    <w:p w:rsidR="00FC7616" w:rsidRPr="00C34EF9" w:rsidRDefault="005577C9">
      <w:pPr>
        <w:pStyle w:val="a3"/>
        <w:ind w:right="577"/>
        <w:jc w:val="both"/>
      </w:pPr>
      <w:r w:rsidRPr="00C34EF9">
        <w:rPr>
          <w:b/>
        </w:rPr>
        <w:t xml:space="preserve">Внутрипредметные связи: </w:t>
      </w:r>
      <w:r w:rsidRPr="00C34EF9">
        <w:t xml:space="preserve">библейские мотивы в поэзии В. Маяковского; цикл стихов М. Цветаевой, посвященный В. Маяковскому; литературные пародии на лирику В. Маяковского (А. Архангельский, М. </w:t>
      </w:r>
      <w:proofErr w:type="spellStart"/>
      <w:r w:rsidRPr="00C34EF9">
        <w:t>Вольпин</w:t>
      </w:r>
      <w:proofErr w:type="spellEnd"/>
      <w:r w:rsidRPr="00C34EF9">
        <w:t xml:space="preserve"> и др.).</w:t>
      </w:r>
    </w:p>
    <w:p w:rsidR="00FC7616" w:rsidRPr="00C34EF9" w:rsidRDefault="005577C9">
      <w:pPr>
        <w:pStyle w:val="a3"/>
        <w:ind w:right="577"/>
        <w:jc w:val="both"/>
      </w:pPr>
      <w:r w:rsidRPr="00C34EF9">
        <w:rPr>
          <w:b/>
        </w:rPr>
        <w:t xml:space="preserve">Межпредметные связи: </w:t>
      </w:r>
      <w:r w:rsidRPr="00C34EF9">
        <w:t>поэзия В. Маяковского и творчество художников-кубистов (К. Малевич, М. Ларионов, И. Машков и др.); В. Маяковский и театр.</w:t>
      </w:r>
    </w:p>
    <w:p w:rsidR="00FC7616" w:rsidRPr="00C34EF9" w:rsidRDefault="005577C9">
      <w:pPr>
        <w:pStyle w:val="a3"/>
        <w:ind w:right="574"/>
        <w:jc w:val="both"/>
      </w:pPr>
      <w:r w:rsidRPr="00C34EF9">
        <w:rPr>
          <w:b/>
        </w:rPr>
        <w:t xml:space="preserve">Для самостоятельного чтения: </w:t>
      </w:r>
      <w:r w:rsidRPr="00C34EF9">
        <w:t>стихотворения «Ода революции», «Левый марш», «Приказ по армии искусств», «Письмо Татьяне Яковлевой», поэмы «Люблю», «Хорошо!», пьесы «Клоп», «Баня».</w:t>
      </w:r>
    </w:p>
    <w:p w:rsidR="00FC7616" w:rsidRPr="00C34EF9" w:rsidRDefault="005577C9">
      <w:pPr>
        <w:pStyle w:val="Heading1"/>
      </w:pPr>
      <w:r w:rsidRPr="00C34EF9">
        <w:t>С.А. Есенин</w:t>
      </w:r>
    </w:p>
    <w:p w:rsidR="00FC7616" w:rsidRPr="00C34EF9" w:rsidRDefault="005577C9">
      <w:pPr>
        <w:ind w:left="232" w:right="574"/>
        <w:jc w:val="both"/>
        <w:rPr>
          <w:i/>
          <w:sz w:val="24"/>
          <w:szCs w:val="24"/>
        </w:rPr>
      </w:pPr>
      <w:r w:rsidRPr="00C34EF9">
        <w:rPr>
          <w:sz w:val="24"/>
          <w:szCs w:val="24"/>
        </w:rPr>
        <w:t xml:space="preserve">Стихотворения: </w:t>
      </w:r>
      <w:r w:rsidRPr="00C34EF9">
        <w:rPr>
          <w:i/>
          <w:sz w:val="24"/>
          <w:szCs w:val="24"/>
        </w:rPr>
        <w:t>«Гой ты, Русь, моя родная!..», «Не бродить, не мять в кустах багряных...», «Мы теперь уходим понемногу…», «Спит ковыль...»,</w:t>
      </w:r>
      <w:r w:rsidRPr="00C34EF9">
        <w:rPr>
          <w:i/>
          <w:spacing w:val="31"/>
          <w:sz w:val="24"/>
          <w:szCs w:val="24"/>
        </w:rPr>
        <w:t xml:space="preserve"> </w:t>
      </w:r>
      <w:r w:rsidRPr="00C34EF9">
        <w:rPr>
          <w:i/>
          <w:sz w:val="24"/>
          <w:szCs w:val="24"/>
        </w:rPr>
        <w:t>«Чую</w:t>
      </w:r>
      <w:r w:rsidRPr="00C34EF9">
        <w:rPr>
          <w:i/>
          <w:spacing w:val="32"/>
          <w:sz w:val="24"/>
          <w:szCs w:val="24"/>
        </w:rPr>
        <w:t xml:space="preserve"> </w:t>
      </w:r>
      <w:r w:rsidRPr="00C34EF9">
        <w:rPr>
          <w:i/>
          <w:sz w:val="24"/>
          <w:szCs w:val="24"/>
        </w:rPr>
        <w:t>радуницу</w:t>
      </w:r>
      <w:r w:rsidRPr="00C34EF9">
        <w:rPr>
          <w:i/>
          <w:spacing w:val="30"/>
          <w:sz w:val="24"/>
          <w:szCs w:val="24"/>
        </w:rPr>
        <w:t xml:space="preserve"> </w:t>
      </w:r>
      <w:r w:rsidRPr="00C34EF9">
        <w:rPr>
          <w:i/>
          <w:sz w:val="24"/>
          <w:szCs w:val="24"/>
        </w:rPr>
        <w:t>Божью…»,</w:t>
      </w:r>
      <w:r w:rsidRPr="00C34EF9">
        <w:rPr>
          <w:i/>
          <w:spacing w:val="31"/>
          <w:sz w:val="24"/>
          <w:szCs w:val="24"/>
        </w:rPr>
        <w:t xml:space="preserve"> </w:t>
      </w:r>
      <w:r w:rsidRPr="00C34EF9">
        <w:rPr>
          <w:i/>
          <w:sz w:val="24"/>
          <w:szCs w:val="24"/>
        </w:rPr>
        <w:t>«Над</w:t>
      </w:r>
      <w:r w:rsidRPr="00C34EF9">
        <w:rPr>
          <w:i/>
          <w:spacing w:val="30"/>
          <w:sz w:val="24"/>
          <w:szCs w:val="24"/>
        </w:rPr>
        <w:t xml:space="preserve"> </w:t>
      </w:r>
      <w:r w:rsidRPr="00C34EF9">
        <w:rPr>
          <w:i/>
          <w:sz w:val="24"/>
          <w:szCs w:val="24"/>
        </w:rPr>
        <w:t>тем</w:t>
      </w:r>
      <w:r w:rsidRPr="00C34EF9">
        <w:rPr>
          <w:i/>
          <w:spacing w:val="33"/>
          <w:sz w:val="24"/>
          <w:szCs w:val="24"/>
        </w:rPr>
        <w:t xml:space="preserve"> </w:t>
      </w:r>
      <w:r w:rsidRPr="00C34EF9">
        <w:rPr>
          <w:i/>
          <w:sz w:val="24"/>
          <w:szCs w:val="24"/>
        </w:rPr>
        <w:t>ной</w:t>
      </w:r>
      <w:r w:rsidRPr="00C34EF9">
        <w:rPr>
          <w:i/>
          <w:spacing w:val="31"/>
          <w:sz w:val="24"/>
          <w:szCs w:val="24"/>
        </w:rPr>
        <w:t xml:space="preserve"> </w:t>
      </w:r>
      <w:r w:rsidRPr="00C34EF9">
        <w:rPr>
          <w:i/>
          <w:sz w:val="24"/>
          <w:szCs w:val="24"/>
        </w:rPr>
        <w:t>прядью</w:t>
      </w:r>
      <w:r w:rsidRPr="00C34EF9">
        <w:rPr>
          <w:i/>
          <w:spacing w:val="33"/>
          <w:sz w:val="24"/>
          <w:szCs w:val="24"/>
        </w:rPr>
        <w:t xml:space="preserve"> </w:t>
      </w:r>
      <w:proofErr w:type="spellStart"/>
      <w:r w:rsidRPr="00C34EF9">
        <w:rPr>
          <w:i/>
          <w:sz w:val="24"/>
          <w:szCs w:val="24"/>
        </w:rPr>
        <w:t>перелесиц</w:t>
      </w:r>
      <w:proofErr w:type="spellEnd"/>
      <w:r w:rsidRPr="00C34EF9">
        <w:rPr>
          <w:i/>
          <w:sz w:val="24"/>
          <w:szCs w:val="24"/>
        </w:rPr>
        <w:t>…»,</w:t>
      </w:r>
      <w:r w:rsidRPr="00C34EF9">
        <w:rPr>
          <w:i/>
          <w:spacing w:val="31"/>
          <w:sz w:val="24"/>
          <w:szCs w:val="24"/>
        </w:rPr>
        <w:t xml:space="preserve"> </w:t>
      </w:r>
      <w:r w:rsidRPr="00C34EF9">
        <w:rPr>
          <w:i/>
          <w:sz w:val="24"/>
          <w:szCs w:val="24"/>
        </w:rPr>
        <w:t>«В</w:t>
      </w:r>
      <w:r w:rsidRPr="00C34EF9">
        <w:rPr>
          <w:i/>
          <w:spacing w:val="31"/>
          <w:sz w:val="24"/>
          <w:szCs w:val="24"/>
        </w:rPr>
        <w:t xml:space="preserve"> </w:t>
      </w:r>
      <w:r w:rsidRPr="00C34EF9">
        <w:rPr>
          <w:i/>
          <w:sz w:val="24"/>
          <w:szCs w:val="24"/>
        </w:rPr>
        <w:t>том</w:t>
      </w:r>
      <w:r w:rsidRPr="00C34EF9">
        <w:rPr>
          <w:i/>
          <w:spacing w:val="32"/>
          <w:sz w:val="24"/>
          <w:szCs w:val="24"/>
        </w:rPr>
        <w:t xml:space="preserve"> </w:t>
      </w:r>
      <w:r w:rsidRPr="00C34EF9">
        <w:rPr>
          <w:i/>
          <w:sz w:val="24"/>
          <w:szCs w:val="24"/>
        </w:rPr>
        <w:t>краю,</w:t>
      </w:r>
      <w:r w:rsidRPr="00C34EF9">
        <w:rPr>
          <w:i/>
          <w:spacing w:val="30"/>
          <w:sz w:val="24"/>
          <w:szCs w:val="24"/>
        </w:rPr>
        <w:t xml:space="preserve"> </w:t>
      </w:r>
      <w:r w:rsidRPr="00C34EF9">
        <w:rPr>
          <w:i/>
          <w:sz w:val="24"/>
          <w:szCs w:val="24"/>
        </w:rPr>
        <w:t>где</w:t>
      </w:r>
      <w:r w:rsidRPr="00C34EF9">
        <w:rPr>
          <w:i/>
          <w:spacing w:val="30"/>
          <w:sz w:val="24"/>
          <w:szCs w:val="24"/>
        </w:rPr>
        <w:t xml:space="preserve"> </w:t>
      </w:r>
      <w:proofErr w:type="spellStart"/>
      <w:r w:rsidRPr="00C34EF9">
        <w:rPr>
          <w:i/>
          <w:sz w:val="24"/>
          <w:szCs w:val="24"/>
        </w:rPr>
        <w:t>жел</w:t>
      </w:r>
      <w:proofErr w:type="spellEnd"/>
      <w:r w:rsidRPr="00C34EF9">
        <w:rPr>
          <w:i/>
          <w:sz w:val="24"/>
          <w:szCs w:val="24"/>
        </w:rPr>
        <w:t>-</w:t>
      </w:r>
      <w:r w:rsidRPr="00C34EF9">
        <w:rPr>
          <w:i/>
          <w:spacing w:val="31"/>
          <w:sz w:val="24"/>
          <w:szCs w:val="24"/>
        </w:rPr>
        <w:t xml:space="preserve"> </w:t>
      </w:r>
      <w:r w:rsidRPr="00C34EF9">
        <w:rPr>
          <w:i/>
          <w:sz w:val="24"/>
          <w:szCs w:val="24"/>
        </w:rPr>
        <w:t>тая</w:t>
      </w:r>
      <w:r w:rsidRPr="00C34EF9">
        <w:rPr>
          <w:i/>
          <w:spacing w:val="30"/>
          <w:sz w:val="24"/>
          <w:szCs w:val="24"/>
        </w:rPr>
        <w:t xml:space="preserve"> </w:t>
      </w:r>
      <w:r w:rsidRPr="00C34EF9">
        <w:rPr>
          <w:i/>
          <w:sz w:val="24"/>
          <w:szCs w:val="24"/>
        </w:rPr>
        <w:t>крапива…»,</w:t>
      </w:r>
      <w:r w:rsidRPr="00C34EF9">
        <w:rPr>
          <w:i/>
          <w:spacing w:val="31"/>
          <w:sz w:val="24"/>
          <w:szCs w:val="24"/>
        </w:rPr>
        <w:t xml:space="preserve"> </w:t>
      </w:r>
      <w:r w:rsidRPr="00C34EF9">
        <w:rPr>
          <w:i/>
          <w:sz w:val="24"/>
          <w:szCs w:val="24"/>
        </w:rPr>
        <w:t>«Собаке</w:t>
      </w:r>
      <w:r w:rsidRPr="00C34EF9">
        <w:rPr>
          <w:i/>
          <w:spacing w:val="31"/>
          <w:sz w:val="24"/>
          <w:szCs w:val="24"/>
        </w:rPr>
        <w:t xml:space="preserve"> </w:t>
      </w:r>
      <w:r w:rsidRPr="00C34EF9">
        <w:rPr>
          <w:i/>
          <w:sz w:val="24"/>
          <w:szCs w:val="24"/>
        </w:rPr>
        <w:t>Качалова»,</w:t>
      </w:r>
    </w:p>
    <w:p w:rsidR="00FC7616" w:rsidRPr="00C34EF9" w:rsidRDefault="005577C9">
      <w:pPr>
        <w:ind w:left="232" w:right="572"/>
        <w:jc w:val="both"/>
        <w:rPr>
          <w:sz w:val="24"/>
          <w:szCs w:val="24"/>
        </w:rPr>
      </w:pPr>
      <w:r w:rsidRPr="00C34EF9">
        <w:rPr>
          <w:i/>
          <w:sz w:val="24"/>
          <w:szCs w:val="24"/>
        </w:rPr>
        <w:t>«</w:t>
      </w:r>
      <w:proofErr w:type="spellStart"/>
      <w:r w:rsidRPr="00C34EF9">
        <w:rPr>
          <w:i/>
          <w:sz w:val="24"/>
          <w:szCs w:val="24"/>
        </w:rPr>
        <w:t>Шаганэ</w:t>
      </w:r>
      <w:proofErr w:type="spellEnd"/>
      <w:r w:rsidRPr="00C34EF9">
        <w:rPr>
          <w:i/>
          <w:sz w:val="24"/>
          <w:szCs w:val="24"/>
        </w:rPr>
        <w:t xml:space="preserve"> ты моя, </w:t>
      </w:r>
      <w:proofErr w:type="spellStart"/>
      <w:r w:rsidRPr="00C34EF9">
        <w:rPr>
          <w:i/>
          <w:sz w:val="24"/>
          <w:szCs w:val="24"/>
        </w:rPr>
        <w:t>Шаганэ</w:t>
      </w:r>
      <w:proofErr w:type="spellEnd"/>
      <w:r w:rsidRPr="00C34EF9">
        <w:rPr>
          <w:i/>
          <w:sz w:val="24"/>
          <w:szCs w:val="24"/>
        </w:rPr>
        <w:t xml:space="preserve">...», «Не жал ею, не зову, не плачу...», «Русь советская» </w:t>
      </w:r>
      <w:r w:rsidRPr="00C34EF9">
        <w:rPr>
          <w:sz w:val="24"/>
          <w:szCs w:val="24"/>
        </w:rPr>
        <w:t xml:space="preserve">и др. по выбору. Природа родного края и образ Руси в лирике С.А. Есенина. Религиозные мотивы в ранней лирике поэта. Трагическое противостояние города и деревни в лирике 20-х годов. Любовная тема в поэзии С.А. Есенина. Богатство поэтической речи, народно-песенное начало, философичность как основные черты есенинской </w:t>
      </w:r>
      <w:r w:rsidRPr="00C34EF9">
        <w:rPr>
          <w:spacing w:val="6"/>
          <w:sz w:val="24"/>
          <w:szCs w:val="24"/>
        </w:rPr>
        <w:t xml:space="preserve"> </w:t>
      </w:r>
      <w:r w:rsidRPr="00C34EF9">
        <w:rPr>
          <w:sz w:val="24"/>
          <w:szCs w:val="24"/>
        </w:rPr>
        <w:t xml:space="preserve">поэтики. </w:t>
      </w:r>
      <w:r w:rsidRPr="00C34EF9">
        <w:rPr>
          <w:spacing w:val="3"/>
          <w:sz w:val="24"/>
          <w:szCs w:val="24"/>
        </w:rPr>
        <w:t xml:space="preserve"> </w:t>
      </w:r>
      <w:r w:rsidRPr="00C34EF9">
        <w:rPr>
          <w:sz w:val="24"/>
          <w:szCs w:val="24"/>
        </w:rPr>
        <w:t xml:space="preserve">Поэмы: </w:t>
      </w:r>
      <w:r w:rsidRPr="00C34EF9">
        <w:rPr>
          <w:spacing w:val="7"/>
          <w:sz w:val="24"/>
          <w:szCs w:val="24"/>
        </w:rPr>
        <w:t xml:space="preserve"> </w:t>
      </w:r>
      <w:r w:rsidRPr="00C34EF9">
        <w:rPr>
          <w:i/>
          <w:sz w:val="24"/>
          <w:szCs w:val="24"/>
        </w:rPr>
        <w:t xml:space="preserve">«Пугачев», </w:t>
      </w:r>
      <w:r w:rsidRPr="00C34EF9">
        <w:rPr>
          <w:i/>
          <w:spacing w:val="5"/>
          <w:sz w:val="24"/>
          <w:szCs w:val="24"/>
        </w:rPr>
        <w:t xml:space="preserve"> </w:t>
      </w:r>
      <w:r w:rsidRPr="00C34EF9">
        <w:rPr>
          <w:i/>
          <w:sz w:val="24"/>
          <w:szCs w:val="24"/>
        </w:rPr>
        <w:t xml:space="preserve">«Анна </w:t>
      </w:r>
      <w:r w:rsidRPr="00C34EF9">
        <w:rPr>
          <w:i/>
          <w:spacing w:val="6"/>
          <w:sz w:val="24"/>
          <w:szCs w:val="24"/>
        </w:rPr>
        <w:t xml:space="preserve"> </w:t>
      </w:r>
      <w:r w:rsidRPr="00C34EF9">
        <w:rPr>
          <w:i/>
          <w:sz w:val="24"/>
          <w:szCs w:val="24"/>
        </w:rPr>
        <w:t xml:space="preserve">Снегина». </w:t>
      </w:r>
      <w:r w:rsidRPr="00C34EF9">
        <w:rPr>
          <w:i/>
          <w:spacing w:val="5"/>
          <w:sz w:val="24"/>
          <w:szCs w:val="24"/>
        </w:rPr>
        <w:t xml:space="preserve"> </w:t>
      </w:r>
      <w:r w:rsidRPr="00C34EF9">
        <w:rPr>
          <w:sz w:val="24"/>
          <w:szCs w:val="24"/>
        </w:rPr>
        <w:t xml:space="preserve">Поэзия </w:t>
      </w:r>
      <w:r w:rsidRPr="00C34EF9">
        <w:rPr>
          <w:spacing w:val="9"/>
          <w:sz w:val="24"/>
          <w:szCs w:val="24"/>
        </w:rPr>
        <w:t xml:space="preserve"> </w:t>
      </w:r>
      <w:r w:rsidRPr="00C34EF9">
        <w:rPr>
          <w:sz w:val="24"/>
          <w:szCs w:val="24"/>
        </w:rPr>
        <w:t xml:space="preserve">«русского </w:t>
      </w:r>
      <w:r w:rsidRPr="00C34EF9">
        <w:rPr>
          <w:spacing w:val="5"/>
          <w:sz w:val="24"/>
          <w:szCs w:val="24"/>
        </w:rPr>
        <w:t xml:space="preserve"> </w:t>
      </w:r>
      <w:r w:rsidRPr="00C34EF9">
        <w:rPr>
          <w:sz w:val="24"/>
          <w:szCs w:val="24"/>
        </w:rPr>
        <w:t xml:space="preserve">бунта» </w:t>
      </w:r>
      <w:r w:rsidRPr="00C34EF9">
        <w:rPr>
          <w:spacing w:val="1"/>
          <w:sz w:val="24"/>
          <w:szCs w:val="24"/>
        </w:rPr>
        <w:t xml:space="preserve"> </w:t>
      </w:r>
      <w:r w:rsidRPr="00C34EF9">
        <w:rPr>
          <w:sz w:val="24"/>
          <w:szCs w:val="24"/>
        </w:rPr>
        <w:t xml:space="preserve">и </w:t>
      </w:r>
      <w:r w:rsidRPr="00C34EF9">
        <w:rPr>
          <w:spacing w:val="9"/>
          <w:sz w:val="24"/>
          <w:szCs w:val="24"/>
        </w:rPr>
        <w:t xml:space="preserve"> </w:t>
      </w:r>
      <w:r w:rsidRPr="00C34EF9">
        <w:rPr>
          <w:sz w:val="24"/>
          <w:szCs w:val="24"/>
        </w:rPr>
        <w:t xml:space="preserve">драма </w:t>
      </w:r>
      <w:r w:rsidRPr="00C34EF9">
        <w:rPr>
          <w:spacing w:val="5"/>
          <w:sz w:val="24"/>
          <w:szCs w:val="24"/>
        </w:rPr>
        <w:t xml:space="preserve"> </w:t>
      </w:r>
      <w:r w:rsidRPr="00C34EF9">
        <w:rPr>
          <w:sz w:val="24"/>
          <w:szCs w:val="24"/>
        </w:rPr>
        <w:t xml:space="preserve">мятежной </w:t>
      </w:r>
      <w:r w:rsidRPr="00C34EF9">
        <w:rPr>
          <w:spacing w:val="6"/>
          <w:sz w:val="24"/>
          <w:szCs w:val="24"/>
        </w:rPr>
        <w:t xml:space="preserve"> </w:t>
      </w:r>
      <w:r w:rsidRPr="00C34EF9">
        <w:rPr>
          <w:sz w:val="24"/>
          <w:szCs w:val="24"/>
        </w:rPr>
        <w:t xml:space="preserve">души </w:t>
      </w:r>
      <w:r w:rsidRPr="00C34EF9">
        <w:rPr>
          <w:spacing w:val="7"/>
          <w:sz w:val="24"/>
          <w:szCs w:val="24"/>
        </w:rPr>
        <w:t xml:space="preserve"> </w:t>
      </w:r>
      <w:r w:rsidRPr="00C34EF9">
        <w:rPr>
          <w:sz w:val="24"/>
          <w:szCs w:val="24"/>
        </w:rPr>
        <w:t xml:space="preserve">в </w:t>
      </w:r>
      <w:r w:rsidRPr="00C34EF9">
        <w:rPr>
          <w:spacing w:val="5"/>
          <w:sz w:val="24"/>
          <w:szCs w:val="24"/>
        </w:rPr>
        <w:t xml:space="preserve"> </w:t>
      </w:r>
      <w:r w:rsidRPr="00C34EF9">
        <w:rPr>
          <w:sz w:val="24"/>
          <w:szCs w:val="24"/>
        </w:rPr>
        <w:t xml:space="preserve">драматической </w:t>
      </w:r>
      <w:r w:rsidRPr="00C34EF9">
        <w:rPr>
          <w:spacing w:val="6"/>
          <w:sz w:val="24"/>
          <w:szCs w:val="24"/>
        </w:rPr>
        <w:t xml:space="preserve"> </w:t>
      </w:r>
      <w:r w:rsidRPr="00C34EF9">
        <w:rPr>
          <w:sz w:val="24"/>
          <w:szCs w:val="24"/>
        </w:rPr>
        <w:t>поэме</w:t>
      </w:r>
    </w:p>
    <w:p w:rsidR="00FC7616" w:rsidRPr="00C34EF9" w:rsidRDefault="005577C9">
      <w:pPr>
        <w:pStyle w:val="a3"/>
        <w:spacing w:line="237" w:lineRule="auto"/>
        <w:ind w:right="574"/>
        <w:jc w:val="both"/>
      </w:pPr>
      <w:r w:rsidRPr="00C34EF9">
        <w:t>«Пугачев». Созвучность проблематики поэмы революционной эпохе. 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«позднего» С.А. Есенина.</w:t>
      </w:r>
    </w:p>
    <w:p w:rsidR="00FC7616" w:rsidRPr="00C34EF9" w:rsidRDefault="005577C9">
      <w:pPr>
        <w:spacing w:before="1"/>
        <w:ind w:left="232"/>
        <w:rPr>
          <w:sz w:val="24"/>
          <w:szCs w:val="24"/>
        </w:rPr>
      </w:pPr>
      <w:r w:rsidRPr="00C34EF9">
        <w:rPr>
          <w:b/>
          <w:sz w:val="24"/>
          <w:szCs w:val="24"/>
        </w:rPr>
        <w:t xml:space="preserve">Опорные понятия: </w:t>
      </w:r>
      <w:r w:rsidRPr="00C34EF9">
        <w:rPr>
          <w:sz w:val="24"/>
          <w:szCs w:val="24"/>
        </w:rPr>
        <w:t>имажинизм как поэтическое течение; лироэпическая поэма.</w:t>
      </w:r>
    </w:p>
    <w:p w:rsidR="00FC7616" w:rsidRPr="00C34EF9" w:rsidRDefault="005577C9">
      <w:pPr>
        <w:pStyle w:val="a3"/>
        <w:ind w:right="574"/>
      </w:pPr>
      <w:r w:rsidRPr="00C34EF9">
        <w:rPr>
          <w:b/>
        </w:rPr>
        <w:t xml:space="preserve">Внутрипредметные связи: </w:t>
      </w:r>
      <w:r w:rsidRPr="00C34EF9">
        <w:t xml:space="preserve">С. Есенин и А. Блок; творческая полемика С. Есенина и В. Маяковского; пушкинские </w:t>
      </w:r>
      <w:proofErr w:type="spellStart"/>
      <w:r w:rsidRPr="00C34EF9">
        <w:t>тради</w:t>
      </w:r>
      <w:proofErr w:type="spellEnd"/>
      <w:r w:rsidRPr="00C34EF9">
        <w:t xml:space="preserve">- </w:t>
      </w:r>
      <w:proofErr w:type="spellStart"/>
      <w:r w:rsidRPr="00C34EF9">
        <w:t>ции</w:t>
      </w:r>
      <w:proofErr w:type="spellEnd"/>
      <w:r w:rsidRPr="00C34EF9">
        <w:t xml:space="preserve"> в лирике Есенина.</w:t>
      </w:r>
    </w:p>
    <w:p w:rsidR="00FC7616" w:rsidRPr="00C34EF9" w:rsidRDefault="005577C9">
      <w:pPr>
        <w:pStyle w:val="a3"/>
      </w:pPr>
      <w:r w:rsidRPr="00C34EF9">
        <w:rPr>
          <w:b/>
        </w:rPr>
        <w:t xml:space="preserve">Межпредметные связи: </w:t>
      </w:r>
      <w:r w:rsidRPr="00C34EF9">
        <w:t xml:space="preserve">С. Есенин в музыке (лирические циклы и романсы Г. Свиридова, З. Левиной, В. Липатова, В. Весело </w:t>
      </w:r>
      <w:proofErr w:type="spellStart"/>
      <w:r w:rsidRPr="00C34EF9">
        <w:t>ва</w:t>
      </w:r>
      <w:proofErr w:type="spellEnd"/>
      <w:r w:rsidRPr="00C34EF9">
        <w:t xml:space="preserve"> и др.).</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стихотворения «Письмо к матери», «Инония», «Кобыльи корабли», «Цветы», поэмы «Черный человек»,</w:t>
      </w:r>
    </w:p>
    <w:p w:rsidR="00FC7616" w:rsidRPr="00C34EF9" w:rsidRDefault="005577C9">
      <w:pPr>
        <w:pStyle w:val="a3"/>
      </w:pPr>
      <w:r w:rsidRPr="00C34EF9">
        <w:t>«Страна негодяев».</w:t>
      </w:r>
    </w:p>
    <w:p w:rsidR="00FC7616" w:rsidRPr="00C34EF9" w:rsidRDefault="005577C9">
      <w:pPr>
        <w:pStyle w:val="Heading1"/>
        <w:spacing w:line="240" w:lineRule="auto"/>
        <w:jc w:val="left"/>
      </w:pPr>
      <w:r w:rsidRPr="00C34EF9">
        <w:t>Литературный процесс 30-начала 40-х годов</w:t>
      </w:r>
    </w:p>
    <w:p w:rsidR="00FC7616" w:rsidRPr="00C34EF9" w:rsidRDefault="005577C9">
      <w:pPr>
        <w:pStyle w:val="a3"/>
        <w:spacing w:before="65"/>
        <w:ind w:right="567"/>
        <w:jc w:val="both"/>
      </w:pPr>
      <w:r w:rsidRPr="00C34EF9">
        <w:t xml:space="preserve">Духовная атмосфера десятилетия и ее отражение в литературе и искусстве. Сложное единство оптимизма и горечи, идеализма и страха, </w:t>
      </w:r>
      <w:r w:rsidRPr="00C34EF9">
        <w:lastRenderedPageBreak/>
        <w:t xml:space="preserve">возвышения человека труда и бюрократизации власти. </w:t>
      </w:r>
      <w:r w:rsidRPr="00C34EF9">
        <w:rPr>
          <w:i/>
        </w:rPr>
        <w:t xml:space="preserve">Рождение новой песенно-лирической </w:t>
      </w:r>
      <w:proofErr w:type="spellStart"/>
      <w:r w:rsidRPr="00C34EF9">
        <w:rPr>
          <w:i/>
        </w:rPr>
        <w:t>ситуа</w:t>
      </w:r>
      <w:proofErr w:type="spellEnd"/>
      <w:r w:rsidRPr="00C34EF9">
        <w:rPr>
          <w:i/>
        </w:rPr>
        <w:t xml:space="preserve">- </w:t>
      </w:r>
      <w:proofErr w:type="spellStart"/>
      <w:r w:rsidRPr="00C34EF9">
        <w:rPr>
          <w:i/>
        </w:rPr>
        <w:t>ции</w:t>
      </w:r>
      <w:proofErr w:type="spellEnd"/>
      <w:r w:rsidRPr="00C34EF9">
        <w:rPr>
          <w:i/>
        </w:rPr>
        <w:t xml:space="preserve">. </w:t>
      </w:r>
      <w:r w:rsidRPr="00C34EF9">
        <w:t xml:space="preserve">Героини стихотворений П. Васильева и М. Исаковского (символический образ Рос сии — Родины). Лирика Б. Корни лова, Дм. Кедрина, М. Светлова, А. Жарова и др. </w:t>
      </w:r>
      <w:r w:rsidRPr="00C34EF9">
        <w:rPr>
          <w:i/>
        </w:rPr>
        <w:t xml:space="preserve">Литература на стройке: </w:t>
      </w:r>
      <w:r w:rsidRPr="00C34EF9">
        <w:t>произведения 30-х годов о людях труда («Энергия» Ф. Гладкова, «</w:t>
      </w:r>
      <w:proofErr w:type="spellStart"/>
      <w:r w:rsidRPr="00C34EF9">
        <w:t>Соть</w:t>
      </w:r>
      <w:proofErr w:type="spellEnd"/>
      <w:r w:rsidRPr="00C34EF9">
        <w:t xml:space="preserve">» Л. Леонова, «Гидроцентраль» М. Шагинян, «Время, вперед!» В. Катаева, «Люди из захолустья» А. Малышки на и др.). </w:t>
      </w:r>
      <w:r w:rsidRPr="00C34EF9">
        <w:rPr>
          <w:i/>
        </w:rPr>
        <w:t xml:space="preserve">Драматургия: </w:t>
      </w:r>
      <w:r w:rsidRPr="00C34EF9">
        <w:t xml:space="preserve">«Чужой ребенок» В. Шкваркина, «Таня» А. Арбузова. Человеческий и творческий подвиг Н. Островского. Уникальность и полемическая заостренность образа Павла Корчагина в романе «Как закалялась сталь». </w:t>
      </w:r>
      <w:r w:rsidRPr="00C34EF9">
        <w:rPr>
          <w:i/>
        </w:rPr>
        <w:t xml:space="preserve">Тема коллективизации в литературе. </w:t>
      </w:r>
      <w:r w:rsidRPr="00C34EF9">
        <w:t xml:space="preserve">Трагическая судьба Н. Клюева и поэтов «крестьянской </w:t>
      </w:r>
      <w:proofErr w:type="spellStart"/>
      <w:r w:rsidRPr="00C34EF9">
        <w:t>купницы</w:t>
      </w:r>
      <w:proofErr w:type="spellEnd"/>
      <w:r w:rsidRPr="00C34EF9">
        <w:t xml:space="preserve">». Поэма А. Твардовского «Страна </w:t>
      </w:r>
      <w:proofErr w:type="spellStart"/>
      <w:r w:rsidRPr="00C34EF9">
        <w:t>Муравия</w:t>
      </w:r>
      <w:proofErr w:type="spellEnd"/>
      <w:r w:rsidRPr="00C34EF9">
        <w:t>» и роман М. Шолохова «Поднятая целина». Первый съезд Союза писателей СССР и его общественно-историческое значение.</w:t>
      </w:r>
    </w:p>
    <w:p w:rsidR="00FC7616" w:rsidRPr="00C34EF9" w:rsidRDefault="005577C9">
      <w:pPr>
        <w:ind w:left="232"/>
        <w:jc w:val="both"/>
        <w:rPr>
          <w:sz w:val="24"/>
          <w:szCs w:val="24"/>
        </w:rPr>
      </w:pPr>
      <w:r w:rsidRPr="00C34EF9">
        <w:rPr>
          <w:i/>
          <w:sz w:val="24"/>
          <w:szCs w:val="24"/>
        </w:rPr>
        <w:t xml:space="preserve">Эмигрантская «ветвь» русской литературы в 30-е годы. </w:t>
      </w:r>
      <w:r w:rsidRPr="00C34EF9">
        <w:rPr>
          <w:sz w:val="24"/>
          <w:szCs w:val="24"/>
        </w:rPr>
        <w:t>Ностальгический реализм И. Бунина, Б. Зайцева, И. Шмелева.</w:t>
      </w:r>
    </w:p>
    <w:p w:rsidR="00FC7616" w:rsidRPr="00C34EF9" w:rsidRDefault="005577C9">
      <w:pPr>
        <w:pStyle w:val="a3"/>
        <w:ind w:right="2914"/>
      </w:pPr>
      <w:r w:rsidRPr="00C34EF9">
        <w:t xml:space="preserve">«Парижская нота» русской поэзии 30-х годов. Лирика Г. Иванова, Б. Поплавского, Н. Оцупа, Д. Кнута, Л. </w:t>
      </w:r>
      <w:proofErr w:type="spellStart"/>
      <w:r w:rsidRPr="00C34EF9">
        <w:t>Червинской</w:t>
      </w:r>
      <w:proofErr w:type="spellEnd"/>
      <w:r w:rsidRPr="00C34EF9">
        <w:t>, Г. Адамовича и др.</w:t>
      </w:r>
    </w:p>
    <w:p w:rsidR="00FC7616" w:rsidRPr="00C34EF9" w:rsidRDefault="005577C9">
      <w:pPr>
        <w:spacing w:before="1"/>
        <w:ind w:left="232"/>
        <w:rPr>
          <w:i/>
          <w:sz w:val="24"/>
          <w:szCs w:val="24"/>
        </w:rPr>
      </w:pPr>
      <w:r w:rsidRPr="00C34EF9">
        <w:rPr>
          <w:b/>
          <w:sz w:val="24"/>
          <w:szCs w:val="24"/>
        </w:rPr>
        <w:t xml:space="preserve">О.Э. Мандельштам. </w:t>
      </w:r>
      <w:r w:rsidRPr="00C34EF9">
        <w:rPr>
          <w:sz w:val="24"/>
          <w:szCs w:val="24"/>
        </w:rPr>
        <w:t xml:space="preserve">Стихотворения: </w:t>
      </w:r>
      <w:r w:rsidRPr="00C34EF9">
        <w:rPr>
          <w:i/>
          <w:sz w:val="24"/>
          <w:szCs w:val="24"/>
        </w:rPr>
        <w:t>«Заснула чернь. Зияет площадь аркой...», «На розвальнях, уложенных соломой...»,</w:t>
      </w:r>
    </w:p>
    <w:p w:rsidR="00FC7616" w:rsidRPr="00C34EF9" w:rsidRDefault="005577C9">
      <w:pPr>
        <w:ind w:left="232" w:right="574"/>
        <w:rPr>
          <w:sz w:val="24"/>
          <w:szCs w:val="24"/>
        </w:rPr>
      </w:pPr>
      <w:r w:rsidRPr="00C34EF9">
        <w:rPr>
          <w:i/>
          <w:sz w:val="24"/>
          <w:szCs w:val="24"/>
        </w:rPr>
        <w:t xml:space="preserve">«Эпиграмма», «За гремучую доблесть грядущих веков...» </w:t>
      </w:r>
      <w:r w:rsidRPr="00C34EF9">
        <w:rPr>
          <w:sz w:val="24"/>
          <w:szCs w:val="24"/>
        </w:rPr>
        <w:t>и др. Истоки поэтического творчества. Близость к акмеизму. Историческая тема в лирике Мандельштама. Осмысление времени и противостояние «веку-волкодаву». Художественное мастерство поэта.</w:t>
      </w:r>
    </w:p>
    <w:p w:rsidR="00FC7616" w:rsidRPr="00C34EF9" w:rsidRDefault="005577C9">
      <w:pPr>
        <w:pStyle w:val="a3"/>
        <w:ind w:right="2805"/>
      </w:pPr>
      <w:r w:rsidRPr="00C34EF9">
        <w:rPr>
          <w:b/>
        </w:rPr>
        <w:t xml:space="preserve">А.Н. Толстой. </w:t>
      </w:r>
      <w:r w:rsidRPr="00C34EF9">
        <w:t xml:space="preserve">Роман </w:t>
      </w:r>
      <w:r w:rsidRPr="00C34EF9">
        <w:rPr>
          <w:i/>
        </w:rPr>
        <w:t xml:space="preserve">«Петр Первый». </w:t>
      </w:r>
      <w:r w:rsidRPr="00C34EF9">
        <w:t>Основные этапы становления исторической личности, черты национального характера в образе Петра. Образы сподвижников царя и против ни ков петровских преобразований. Проблемы народа и</w:t>
      </w:r>
    </w:p>
    <w:p w:rsidR="00FC7616" w:rsidRPr="00C34EF9" w:rsidRDefault="005577C9">
      <w:pPr>
        <w:pStyle w:val="a3"/>
        <w:tabs>
          <w:tab w:val="left" w:pos="6102"/>
          <w:tab w:val="left" w:pos="7552"/>
          <w:tab w:val="left" w:pos="9350"/>
        </w:tabs>
        <w:ind w:right="574"/>
      </w:pPr>
      <w:r w:rsidRPr="00C34EF9">
        <w:t xml:space="preserve">власти, личности и истории в художественной концепции автора. Жанровое, композиционное и стилистико-языковое своеобразие романа. </w:t>
      </w:r>
      <w:r w:rsidRPr="00C34EF9">
        <w:rPr>
          <w:b/>
        </w:rPr>
        <w:t xml:space="preserve">Опорные   понятия:  </w:t>
      </w:r>
      <w:r w:rsidRPr="00C34EF9">
        <w:rPr>
          <w:b/>
          <w:spacing w:val="29"/>
        </w:rPr>
        <w:t xml:space="preserve"> </w:t>
      </w:r>
      <w:r w:rsidRPr="00C34EF9">
        <w:t xml:space="preserve">песенно-лирическая  </w:t>
      </w:r>
      <w:r w:rsidRPr="00C34EF9">
        <w:rPr>
          <w:spacing w:val="17"/>
        </w:rPr>
        <w:t xml:space="preserve"> </w:t>
      </w:r>
      <w:r w:rsidRPr="00C34EF9">
        <w:t>ситуация.</w:t>
      </w:r>
      <w:r w:rsidRPr="00C34EF9">
        <w:tab/>
        <w:t>«Парижская</w:t>
      </w:r>
      <w:r w:rsidRPr="00C34EF9">
        <w:tab/>
        <w:t xml:space="preserve">нота»  </w:t>
      </w:r>
      <w:r w:rsidRPr="00C34EF9">
        <w:rPr>
          <w:spacing w:val="12"/>
        </w:rPr>
        <w:t xml:space="preserve"> </w:t>
      </w:r>
      <w:r w:rsidRPr="00C34EF9">
        <w:t>русской</w:t>
      </w:r>
      <w:r w:rsidRPr="00C34EF9">
        <w:tab/>
        <w:t>поэзии. Историко-биографическое повествование; собирательный образ</w:t>
      </w:r>
      <w:r w:rsidRPr="00C34EF9">
        <w:rPr>
          <w:spacing w:val="1"/>
        </w:rPr>
        <w:t xml:space="preserve"> </w:t>
      </w:r>
      <w:r w:rsidRPr="00C34EF9">
        <w:t>эпохи.</w:t>
      </w:r>
    </w:p>
    <w:p w:rsidR="00FC7616" w:rsidRPr="00C34EF9" w:rsidRDefault="005577C9">
      <w:pPr>
        <w:pStyle w:val="a3"/>
      </w:pPr>
      <w:r w:rsidRPr="00C34EF9">
        <w:rPr>
          <w:b/>
        </w:rPr>
        <w:t xml:space="preserve">Внутрипредметные связи: </w:t>
      </w:r>
      <w:r w:rsidRPr="00C34EF9">
        <w:t>образ «идеального» героя в литературе разных эпох. «Петровская» тема в произведениях М.В. Ломоносова, А.С. Пушкина, А.К. Толстого, А.А. Блока.</w:t>
      </w:r>
    </w:p>
    <w:p w:rsidR="00FC7616" w:rsidRPr="00C34EF9" w:rsidRDefault="005577C9">
      <w:pPr>
        <w:pStyle w:val="a3"/>
        <w:ind w:right="574"/>
        <w:rPr>
          <w:i/>
        </w:rPr>
      </w:pPr>
      <w:r w:rsidRPr="00C34EF9">
        <w:rPr>
          <w:b/>
        </w:rPr>
        <w:t xml:space="preserve">Межпредметные связи: </w:t>
      </w:r>
      <w:r w:rsidRPr="00C34EF9">
        <w:t>песни на стихи М. Исаковского, М. Светлова, А. Жарова и др. Исторические источники романа «Петр Первый» (труды Н. Устрялова, С. Соловьева и др.)</w:t>
      </w:r>
      <w:r w:rsidRPr="00C34EF9">
        <w:rPr>
          <w:i/>
        </w:rPr>
        <w:t>.</w:t>
      </w:r>
    </w:p>
    <w:p w:rsidR="00FC7616" w:rsidRPr="00C34EF9" w:rsidRDefault="005577C9">
      <w:pPr>
        <w:pStyle w:val="Heading1"/>
        <w:jc w:val="left"/>
      </w:pPr>
      <w:r w:rsidRPr="00C34EF9">
        <w:t>М.А. Шолохов</w:t>
      </w:r>
    </w:p>
    <w:p w:rsidR="00FC7616" w:rsidRPr="00C34EF9" w:rsidRDefault="005577C9">
      <w:pPr>
        <w:spacing w:line="272" w:lineRule="exact"/>
        <w:ind w:left="232"/>
        <w:rPr>
          <w:i/>
          <w:sz w:val="24"/>
          <w:szCs w:val="24"/>
        </w:rPr>
      </w:pPr>
      <w:r w:rsidRPr="00C34EF9">
        <w:rPr>
          <w:sz w:val="24"/>
          <w:szCs w:val="24"/>
        </w:rPr>
        <w:t xml:space="preserve">Роман-эпопея </w:t>
      </w:r>
      <w:r w:rsidRPr="00C34EF9">
        <w:rPr>
          <w:i/>
          <w:sz w:val="24"/>
          <w:szCs w:val="24"/>
        </w:rPr>
        <w:t>«Тихий Дон».</w:t>
      </w:r>
    </w:p>
    <w:p w:rsidR="00FC7616" w:rsidRPr="00C34EF9" w:rsidRDefault="005577C9">
      <w:pPr>
        <w:pStyle w:val="a3"/>
        <w:ind w:right="570"/>
        <w:jc w:val="both"/>
      </w:pPr>
      <w:r w:rsidRPr="00C34EF9">
        <w:t>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шолоховского романа-эпопеи.</w:t>
      </w:r>
    </w:p>
    <w:p w:rsidR="00FC7616" w:rsidRPr="00C34EF9" w:rsidRDefault="005577C9">
      <w:pPr>
        <w:pStyle w:val="a3"/>
        <w:jc w:val="both"/>
      </w:pPr>
      <w:r w:rsidRPr="00C34EF9">
        <w:rPr>
          <w:b/>
        </w:rPr>
        <w:t xml:space="preserve">Опорные понятия: </w:t>
      </w:r>
      <w:proofErr w:type="spellStart"/>
      <w:r w:rsidRPr="00C34EF9">
        <w:t>хронотоп</w:t>
      </w:r>
      <w:proofErr w:type="spellEnd"/>
      <w:r w:rsidRPr="00C34EF9">
        <w:t xml:space="preserve"> романа-эпопеи; гуманистическая концепция истории в литературе.</w:t>
      </w:r>
    </w:p>
    <w:p w:rsidR="00FC7616" w:rsidRPr="00C34EF9" w:rsidRDefault="005577C9">
      <w:pPr>
        <w:pStyle w:val="a3"/>
        <w:ind w:right="575"/>
        <w:jc w:val="both"/>
      </w:pPr>
      <w:r w:rsidRPr="00C34EF9">
        <w:rPr>
          <w:b/>
        </w:rPr>
        <w:t xml:space="preserve">Внутрипредметные связи: </w:t>
      </w:r>
      <w:r w:rsidRPr="00C34EF9">
        <w:t>продолжение традиций толстовского эпоса в «Тихом Доне» («мысль народная» и «мысль семейная»); шолоховский эпос в кон тексте произведений о Гражданской войне (А. Фадеев, И. Бабель, М. Булгаков).</w:t>
      </w:r>
    </w:p>
    <w:p w:rsidR="00FC7616" w:rsidRPr="00C34EF9" w:rsidRDefault="005577C9">
      <w:pPr>
        <w:pStyle w:val="a3"/>
        <w:spacing w:before="65"/>
        <w:ind w:right="573"/>
        <w:jc w:val="both"/>
      </w:pPr>
      <w:r w:rsidRPr="00C34EF9">
        <w:rPr>
          <w:b/>
        </w:rPr>
        <w:t xml:space="preserve">Межпредметные связи: </w:t>
      </w:r>
      <w:r w:rsidRPr="00C34EF9">
        <w:t xml:space="preserve">исторические источники романа «Тихий Дон» (труды В. Владимировой, А. Френкеля, М. </w:t>
      </w:r>
      <w:proofErr w:type="spellStart"/>
      <w:r w:rsidRPr="00C34EF9">
        <w:t>Корчина</w:t>
      </w:r>
      <w:proofErr w:type="spellEnd"/>
      <w:r w:rsidRPr="00C34EF9">
        <w:t xml:space="preserve"> и др.); «Тихий Дон» в иллюстрациях художников (С. Король ков, О. </w:t>
      </w:r>
      <w:proofErr w:type="spellStart"/>
      <w:r w:rsidRPr="00C34EF9">
        <w:t>Верейский</w:t>
      </w:r>
      <w:proofErr w:type="spellEnd"/>
      <w:r w:rsidRPr="00C34EF9">
        <w:t>, Ю. Ребров) и киноверсиях (к/</w:t>
      </w:r>
      <w:proofErr w:type="spellStart"/>
      <w:r w:rsidRPr="00C34EF9">
        <w:t>ф</w:t>
      </w:r>
      <w:proofErr w:type="spellEnd"/>
      <w:r w:rsidRPr="00C34EF9">
        <w:t xml:space="preserve"> </w:t>
      </w:r>
      <w:proofErr w:type="spellStart"/>
      <w:r w:rsidRPr="00C34EF9">
        <w:t>реж</w:t>
      </w:r>
      <w:proofErr w:type="spellEnd"/>
      <w:r w:rsidRPr="00C34EF9">
        <w:t xml:space="preserve">. И. </w:t>
      </w:r>
      <w:proofErr w:type="spellStart"/>
      <w:r w:rsidRPr="00C34EF9">
        <w:t>Правова</w:t>
      </w:r>
      <w:proofErr w:type="spellEnd"/>
      <w:r w:rsidRPr="00C34EF9">
        <w:t xml:space="preserve"> и О. Преображенской </w:t>
      </w:r>
      <w:r w:rsidRPr="00C34EF9">
        <w:lastRenderedPageBreak/>
        <w:t>(1931), С. Герасимова (1958).</w:t>
      </w:r>
    </w:p>
    <w:p w:rsidR="00FC7616" w:rsidRPr="00C34EF9" w:rsidRDefault="005577C9">
      <w:pPr>
        <w:ind w:left="232"/>
        <w:jc w:val="both"/>
        <w:rPr>
          <w:sz w:val="24"/>
          <w:szCs w:val="24"/>
        </w:rPr>
      </w:pPr>
      <w:r w:rsidRPr="00C34EF9">
        <w:rPr>
          <w:b/>
          <w:sz w:val="24"/>
          <w:szCs w:val="24"/>
        </w:rPr>
        <w:t xml:space="preserve">Для самостоятельного чтения: </w:t>
      </w:r>
      <w:r w:rsidRPr="00C34EF9">
        <w:rPr>
          <w:sz w:val="24"/>
          <w:szCs w:val="24"/>
        </w:rPr>
        <w:t>рассказы «Лазоревая степь», «</w:t>
      </w:r>
      <w:proofErr w:type="spellStart"/>
      <w:r w:rsidRPr="00C34EF9">
        <w:rPr>
          <w:sz w:val="24"/>
          <w:szCs w:val="24"/>
        </w:rPr>
        <w:t>Шибалково</w:t>
      </w:r>
      <w:proofErr w:type="spellEnd"/>
      <w:r w:rsidRPr="00C34EF9">
        <w:rPr>
          <w:sz w:val="24"/>
          <w:szCs w:val="24"/>
        </w:rPr>
        <w:t xml:space="preserve"> семя», «Родинка».</w:t>
      </w:r>
    </w:p>
    <w:p w:rsidR="00FC7616" w:rsidRPr="00C34EF9" w:rsidRDefault="005577C9">
      <w:pPr>
        <w:pStyle w:val="Heading1"/>
      </w:pPr>
      <w:r w:rsidRPr="00C34EF9">
        <w:t>У литературной карты России</w:t>
      </w:r>
    </w:p>
    <w:p w:rsidR="00FC7616" w:rsidRPr="00C34EF9" w:rsidRDefault="005577C9">
      <w:pPr>
        <w:pStyle w:val="a3"/>
        <w:ind w:right="571"/>
        <w:jc w:val="both"/>
      </w:pPr>
      <w:r w:rsidRPr="00C34EF9">
        <w:t xml:space="preserve">Обзор творчества </w:t>
      </w:r>
      <w:r w:rsidRPr="00C34EF9">
        <w:rPr>
          <w:i/>
        </w:rPr>
        <w:t xml:space="preserve">С.Н. Маркова, Б.В. Шергина, А.А. Прокофьева </w:t>
      </w:r>
      <w:r w:rsidRPr="00C34EF9">
        <w:t>— по выбору. Мастерство воссоздания характеров русских землепроходцев в творчестве С. Маркова. Духовное наследие русского песенного Севера в произведениях Б. Шергина. Поэтический облик России в лирике А.</w:t>
      </w:r>
      <w:r w:rsidRPr="00C34EF9">
        <w:rPr>
          <w:spacing w:val="-2"/>
        </w:rPr>
        <w:t xml:space="preserve"> </w:t>
      </w:r>
      <w:r w:rsidRPr="00C34EF9">
        <w:t>Прокофьева.</w:t>
      </w:r>
    </w:p>
    <w:p w:rsidR="00FC7616" w:rsidRPr="00C34EF9" w:rsidRDefault="005577C9">
      <w:pPr>
        <w:pStyle w:val="Heading1"/>
        <w:spacing w:before="3"/>
      </w:pPr>
      <w:r w:rsidRPr="00C34EF9">
        <w:t>М.А.</w:t>
      </w:r>
      <w:r w:rsidRPr="00C34EF9">
        <w:rPr>
          <w:spacing w:val="-9"/>
        </w:rPr>
        <w:t xml:space="preserve"> </w:t>
      </w:r>
      <w:r w:rsidRPr="00C34EF9">
        <w:t>Булгаков</w:t>
      </w:r>
    </w:p>
    <w:p w:rsidR="00FC7616" w:rsidRPr="00C34EF9" w:rsidRDefault="005577C9">
      <w:pPr>
        <w:spacing w:line="274" w:lineRule="exact"/>
        <w:ind w:left="232"/>
        <w:jc w:val="both"/>
        <w:rPr>
          <w:sz w:val="24"/>
          <w:szCs w:val="24"/>
        </w:rPr>
      </w:pPr>
      <w:r w:rsidRPr="00C34EF9">
        <w:rPr>
          <w:sz w:val="24"/>
          <w:szCs w:val="24"/>
        </w:rPr>
        <w:t xml:space="preserve">Романы: </w:t>
      </w:r>
      <w:r w:rsidRPr="00C34EF9">
        <w:rPr>
          <w:i/>
          <w:sz w:val="24"/>
          <w:szCs w:val="24"/>
        </w:rPr>
        <w:t>«Белая гвардия», «Мастер и Маргарита» —</w:t>
      </w:r>
      <w:r w:rsidRPr="00C34EF9">
        <w:rPr>
          <w:sz w:val="24"/>
          <w:szCs w:val="24"/>
        </w:rPr>
        <w:t>по выбору.</w:t>
      </w:r>
    </w:p>
    <w:p w:rsidR="00FC7616" w:rsidRPr="00C34EF9" w:rsidRDefault="005577C9">
      <w:pPr>
        <w:pStyle w:val="a3"/>
        <w:ind w:right="571"/>
        <w:jc w:val="both"/>
      </w:pPr>
      <w:proofErr w:type="spellStart"/>
      <w:r w:rsidRPr="00C34EF9">
        <w:t>Многослойность</w:t>
      </w:r>
      <w:proofErr w:type="spellEnd"/>
      <w:r w:rsidRPr="00C34EF9">
        <w:t xml:space="preserve"> исторического пространства в «Белой гвардии». Проблема нравственного самоопределения личности в эпоху смуты. Дом </w:t>
      </w:r>
      <w:proofErr w:type="spellStart"/>
      <w:r w:rsidRPr="00C34EF9">
        <w:t>Турбиных</w:t>
      </w:r>
      <w:proofErr w:type="spellEnd"/>
      <w:r w:rsidRPr="00C34EF9">
        <w:t xml:space="preserve"> как островок любви и добра в бурном море Истории. Сатирическое изображение политических временщиков, приспособленцев, обывателей (гетман, </w:t>
      </w:r>
      <w:proofErr w:type="spellStart"/>
      <w:r w:rsidRPr="00C34EF9">
        <w:t>Тальберг</w:t>
      </w:r>
      <w:proofErr w:type="spellEnd"/>
      <w:r w:rsidRPr="00C34EF9">
        <w:t xml:space="preserve">, </w:t>
      </w:r>
      <w:proofErr w:type="spellStart"/>
      <w:r w:rsidRPr="00C34EF9">
        <w:t>Лисович</w:t>
      </w:r>
      <w:proofErr w:type="spellEnd"/>
      <w:r w:rsidRPr="00C34EF9">
        <w:t>). Трагедия русской интеллигенции как основной пафос романа. «Мастер и Маргарита» как «роман- 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C34EF9">
        <w:t>ершалаимских</w:t>
      </w:r>
      <w:proofErr w:type="spellEnd"/>
      <w:r w:rsidRPr="00C34EF9">
        <w:t>» глав. Сатирическая «</w:t>
      </w:r>
      <w:proofErr w:type="spellStart"/>
      <w:r w:rsidRPr="00C34EF9">
        <w:t>дьяволиада</w:t>
      </w:r>
      <w:proofErr w:type="spellEnd"/>
      <w:r w:rsidRPr="00C34EF9">
        <w:t>» М.А. Булгакова в романе. Неразрывность связи любви и творчества в проблематике «Мастера и Маргариты». Путь Ивана Бездомного в обретении Родины.</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«исторический пейзаж»; карнавальный смех; очерк нравов.</w:t>
      </w:r>
    </w:p>
    <w:p w:rsidR="00FC7616" w:rsidRPr="00C34EF9" w:rsidRDefault="005577C9">
      <w:pPr>
        <w:pStyle w:val="a3"/>
        <w:ind w:right="575"/>
        <w:jc w:val="both"/>
      </w:pPr>
      <w:r w:rsidRPr="00C34EF9">
        <w:rPr>
          <w:b/>
        </w:rPr>
        <w:t xml:space="preserve">Внутрипредметные связи: </w:t>
      </w:r>
      <w:r w:rsidRPr="00C34EF9">
        <w:t>евангельские мотивы в прозе М. Булгакова; традиции мировой литературы в «Мастере и Маргарите» (И.В. Гёте, Э.Т.А. Гофман, Н.В. Го голь).</w:t>
      </w:r>
    </w:p>
    <w:p w:rsidR="00FC7616" w:rsidRPr="00C34EF9" w:rsidRDefault="005577C9">
      <w:pPr>
        <w:pStyle w:val="a3"/>
        <w:ind w:right="573"/>
        <w:jc w:val="both"/>
      </w:pPr>
      <w:r w:rsidRPr="00C34EF9">
        <w:rPr>
          <w:b/>
        </w:rPr>
        <w:t xml:space="preserve">Межпредметные связи: </w:t>
      </w:r>
      <w:r w:rsidRPr="00C34EF9">
        <w:t xml:space="preserve">М. Булгаков и театр; сценические и </w:t>
      </w:r>
      <w:proofErr w:type="spellStart"/>
      <w:r w:rsidRPr="00C34EF9">
        <w:t>киноинтерпретации</w:t>
      </w:r>
      <w:proofErr w:type="spellEnd"/>
      <w:r w:rsidRPr="00C34EF9">
        <w:t xml:space="preserve"> произведений М. Булгакова; музыкальные реминисценции в </w:t>
      </w:r>
      <w:proofErr w:type="spellStart"/>
      <w:r w:rsidRPr="00C34EF9">
        <w:t>булгаковской</w:t>
      </w:r>
      <w:proofErr w:type="spellEnd"/>
      <w:r w:rsidRPr="00C34EF9">
        <w:t xml:space="preserve"> прозе.</w:t>
      </w:r>
    </w:p>
    <w:p w:rsidR="00FC7616" w:rsidRPr="00C34EF9" w:rsidRDefault="005577C9">
      <w:pPr>
        <w:ind w:left="232"/>
        <w:jc w:val="both"/>
        <w:rPr>
          <w:sz w:val="24"/>
          <w:szCs w:val="24"/>
        </w:rPr>
      </w:pPr>
      <w:r w:rsidRPr="00C34EF9">
        <w:rPr>
          <w:b/>
          <w:sz w:val="24"/>
          <w:szCs w:val="24"/>
        </w:rPr>
        <w:t xml:space="preserve">Для самостоятельного чтения: </w:t>
      </w:r>
      <w:r w:rsidRPr="00C34EF9">
        <w:rPr>
          <w:sz w:val="24"/>
          <w:szCs w:val="24"/>
        </w:rPr>
        <w:t xml:space="preserve">рассказ «Красная корона», повесть «Собачье сердце», пьесы «Бег», «Дни </w:t>
      </w:r>
      <w:proofErr w:type="spellStart"/>
      <w:r w:rsidRPr="00C34EF9">
        <w:rPr>
          <w:sz w:val="24"/>
          <w:szCs w:val="24"/>
        </w:rPr>
        <w:t>Турбиных</w:t>
      </w:r>
      <w:proofErr w:type="spellEnd"/>
      <w:r w:rsidRPr="00C34EF9">
        <w:rPr>
          <w:sz w:val="24"/>
          <w:szCs w:val="24"/>
        </w:rPr>
        <w:t>».</w:t>
      </w:r>
    </w:p>
    <w:p w:rsidR="00FC7616" w:rsidRPr="00C34EF9" w:rsidRDefault="005577C9">
      <w:pPr>
        <w:pStyle w:val="Heading1"/>
      </w:pPr>
      <w:r w:rsidRPr="00C34EF9">
        <w:t>Б.Л. Пастернак</w:t>
      </w:r>
    </w:p>
    <w:p w:rsidR="00FC7616" w:rsidRPr="00C34EF9" w:rsidRDefault="005577C9">
      <w:pPr>
        <w:ind w:left="232" w:right="571"/>
        <w:jc w:val="both"/>
        <w:rPr>
          <w:sz w:val="24"/>
          <w:szCs w:val="24"/>
        </w:rPr>
      </w:pPr>
      <w:r w:rsidRPr="00C34EF9">
        <w:rPr>
          <w:sz w:val="24"/>
          <w:szCs w:val="24"/>
        </w:rPr>
        <w:t xml:space="preserve">Стихотворения: </w:t>
      </w:r>
      <w:r w:rsidRPr="00C34EF9">
        <w:rPr>
          <w:i/>
          <w:sz w:val="24"/>
          <w:szCs w:val="24"/>
        </w:rPr>
        <w:t xml:space="preserve">«Февраль. Достать чернил и плакать!..», «Снег идет», «Плачущий сад», «В больнице», «Зимняя ночь», «Гамлет», «Во всем мне хочется дойти...», «Быть знаменитым некрасиво...», «Определение поэзии», «Гефсиманский сад» </w:t>
      </w:r>
      <w:r w:rsidRPr="00C34EF9">
        <w:rPr>
          <w:sz w:val="24"/>
          <w:szCs w:val="24"/>
        </w:rPr>
        <w:t xml:space="preserve">и др. по выбору. Единство человеческой души и стихии мира в лирике Б.Л. Пастернака. Неразрывность связи человека и природы, их </w:t>
      </w:r>
      <w:proofErr w:type="spellStart"/>
      <w:r w:rsidRPr="00C34EF9">
        <w:rPr>
          <w:sz w:val="24"/>
          <w:szCs w:val="24"/>
        </w:rPr>
        <w:t>взаимотворчество</w:t>
      </w:r>
      <w:proofErr w:type="spellEnd"/>
      <w:r w:rsidRPr="00C34EF9">
        <w:rPr>
          <w:sz w:val="24"/>
          <w:szCs w:val="24"/>
        </w:rPr>
        <w:t xml:space="preserve">.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 Пастернака. Роман </w:t>
      </w:r>
      <w:r w:rsidRPr="00C34EF9">
        <w:rPr>
          <w:i/>
          <w:sz w:val="24"/>
          <w:szCs w:val="24"/>
        </w:rPr>
        <w:t xml:space="preserve">«Доктор Живаго». </w:t>
      </w:r>
      <w:r w:rsidRPr="00C34EF9">
        <w:rPr>
          <w:sz w:val="24"/>
          <w:szCs w:val="24"/>
        </w:rPr>
        <w:t xml:space="preserve">Черты нового </w:t>
      </w:r>
      <w:proofErr w:type="spellStart"/>
      <w:r w:rsidRPr="00C34EF9">
        <w:rPr>
          <w:sz w:val="24"/>
          <w:szCs w:val="24"/>
        </w:rPr>
        <w:t>лирико</w:t>
      </w:r>
      <w:proofErr w:type="spellEnd"/>
      <w:r w:rsidRPr="00C34EF9">
        <w:rPr>
          <w:sz w:val="24"/>
          <w:szCs w:val="24"/>
        </w:rPr>
        <w:t>- религиозного повествования в романе Б.Л. Пастернака. Фигура Юрия Живаго и проблема интеллигенции и революции в романе. Нравственные искания героя, его отношение к революционной доктрине «переделки жизни». «Стихотворения Юрия Живаго» как финальный лирический аккорд</w:t>
      </w:r>
      <w:r w:rsidRPr="00C34EF9">
        <w:rPr>
          <w:spacing w:val="-2"/>
          <w:sz w:val="24"/>
          <w:szCs w:val="24"/>
        </w:rPr>
        <w:t xml:space="preserve"> </w:t>
      </w:r>
      <w:r w:rsidRPr="00C34EF9">
        <w:rPr>
          <w:sz w:val="24"/>
          <w:szCs w:val="24"/>
        </w:rPr>
        <w:t>повествования.</w:t>
      </w:r>
    </w:p>
    <w:p w:rsidR="00FC7616" w:rsidRPr="00C34EF9" w:rsidRDefault="005577C9">
      <w:pPr>
        <w:spacing w:line="274" w:lineRule="exact"/>
        <w:ind w:left="232"/>
        <w:jc w:val="both"/>
        <w:rPr>
          <w:sz w:val="24"/>
          <w:szCs w:val="24"/>
        </w:rPr>
      </w:pPr>
      <w:r w:rsidRPr="00C34EF9">
        <w:rPr>
          <w:b/>
          <w:sz w:val="24"/>
          <w:szCs w:val="24"/>
        </w:rPr>
        <w:t xml:space="preserve">Опорные понятия: </w:t>
      </w:r>
      <w:r w:rsidRPr="00C34EF9">
        <w:rPr>
          <w:sz w:val="24"/>
          <w:szCs w:val="24"/>
        </w:rPr>
        <w:t>метафорический ряд; лирико-религиозная проза.</w:t>
      </w:r>
    </w:p>
    <w:p w:rsidR="00FC7616" w:rsidRPr="00C34EF9" w:rsidRDefault="005577C9">
      <w:pPr>
        <w:pStyle w:val="a3"/>
        <w:ind w:right="572"/>
        <w:jc w:val="both"/>
      </w:pPr>
      <w:r w:rsidRPr="00C34EF9">
        <w:rPr>
          <w:b/>
        </w:rPr>
        <w:t xml:space="preserve">Внутрипредметные связи: </w:t>
      </w:r>
      <w:r w:rsidRPr="00C34EF9">
        <w:t>Б. Пастернак и поэзия русского футуризма; евангельская и шекспировская темы в лирике и прозе поэта; Б. Пастернак и В. Маяковский.</w:t>
      </w:r>
    </w:p>
    <w:p w:rsidR="00FC7616" w:rsidRPr="00C34EF9" w:rsidRDefault="005577C9">
      <w:pPr>
        <w:ind w:left="232"/>
        <w:jc w:val="both"/>
        <w:rPr>
          <w:sz w:val="24"/>
          <w:szCs w:val="24"/>
        </w:rPr>
      </w:pPr>
      <w:r w:rsidRPr="00C34EF9">
        <w:rPr>
          <w:b/>
          <w:sz w:val="24"/>
          <w:szCs w:val="24"/>
        </w:rPr>
        <w:t xml:space="preserve">Межпредметные связи: </w:t>
      </w:r>
      <w:r w:rsidRPr="00C34EF9">
        <w:rPr>
          <w:sz w:val="24"/>
          <w:szCs w:val="24"/>
        </w:rPr>
        <w:t>рисунки Л.О. Пастернака; музыкальные образы Ф. Шопена в лирике Б. Пастернака.</w:t>
      </w:r>
    </w:p>
    <w:p w:rsidR="00FC7616" w:rsidRPr="00C34EF9" w:rsidRDefault="005577C9">
      <w:pPr>
        <w:spacing w:before="65"/>
        <w:ind w:left="232"/>
        <w:jc w:val="both"/>
        <w:rPr>
          <w:sz w:val="24"/>
          <w:szCs w:val="24"/>
        </w:rPr>
      </w:pPr>
      <w:r w:rsidRPr="00C34EF9">
        <w:rPr>
          <w:b/>
          <w:sz w:val="24"/>
          <w:szCs w:val="24"/>
        </w:rPr>
        <w:t xml:space="preserve">Для самостоятельного чтения: </w:t>
      </w:r>
      <w:r w:rsidRPr="00C34EF9">
        <w:rPr>
          <w:sz w:val="24"/>
          <w:szCs w:val="24"/>
        </w:rPr>
        <w:t>циклы «Сестра моя — жизнь», «Когда разгуляется», поэма «Девятьсот пятый год».</w:t>
      </w:r>
    </w:p>
    <w:p w:rsidR="00FC7616" w:rsidRPr="00C34EF9" w:rsidRDefault="005577C9">
      <w:pPr>
        <w:pStyle w:val="Heading1"/>
      </w:pPr>
      <w:r w:rsidRPr="00C34EF9">
        <w:t>А.П. Платонов</w:t>
      </w:r>
    </w:p>
    <w:p w:rsidR="00FC7616" w:rsidRPr="00C34EF9" w:rsidRDefault="005577C9">
      <w:pPr>
        <w:pStyle w:val="a3"/>
        <w:ind w:right="572"/>
        <w:jc w:val="both"/>
      </w:pPr>
      <w:r w:rsidRPr="00C34EF9">
        <w:lastRenderedPageBreak/>
        <w:t xml:space="preserve">Рассказы: </w:t>
      </w:r>
      <w:r w:rsidRPr="00C34EF9">
        <w:rPr>
          <w:i/>
        </w:rPr>
        <w:t xml:space="preserve">«Возвращение», «Июльская гроза», </w:t>
      </w:r>
      <w:r w:rsidRPr="00C34EF9">
        <w:t xml:space="preserve">повести: </w:t>
      </w:r>
      <w:r w:rsidRPr="00C34EF9">
        <w:rPr>
          <w:i/>
        </w:rPr>
        <w:t xml:space="preserve">«Сокровенный человек», «Котлован» — </w:t>
      </w:r>
      <w:r w:rsidRPr="00C34EF9">
        <w:t>по выбору</w:t>
      </w:r>
      <w:r w:rsidRPr="00C34EF9">
        <w:rPr>
          <w:i/>
        </w:rPr>
        <w:t xml:space="preserve">. </w:t>
      </w:r>
      <w:r w:rsidRPr="00C34EF9">
        <w:t>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«ключевых» слов-понятий в художественной системе писателя.</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индивидуализированный стиль писателя; литературная антиутопия.</w:t>
      </w:r>
    </w:p>
    <w:p w:rsidR="00FC7616" w:rsidRPr="00C34EF9" w:rsidRDefault="005577C9">
      <w:pPr>
        <w:pStyle w:val="a3"/>
        <w:ind w:right="633"/>
      </w:pPr>
      <w:r w:rsidRPr="00C34EF9">
        <w:rPr>
          <w:b/>
        </w:rPr>
        <w:t xml:space="preserve">Внутрипредметные связи: </w:t>
      </w:r>
      <w:r w:rsidRPr="00C34EF9">
        <w:t>жанр антиутопии в творчестве А. Платонова и Е. Замятина. Шариков А.П. Платонова и Шариков М.А. Булгакова («Сокровенный человек» — «Собачье</w:t>
      </w:r>
      <w:r w:rsidRPr="00C34EF9">
        <w:rPr>
          <w:spacing w:val="-4"/>
        </w:rPr>
        <w:t xml:space="preserve"> </w:t>
      </w:r>
      <w:r w:rsidRPr="00C34EF9">
        <w:t>сердце»).</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 xml:space="preserve">проза А. Платонова и живопись П. </w:t>
      </w:r>
      <w:proofErr w:type="spellStart"/>
      <w:r w:rsidRPr="00C34EF9">
        <w:rPr>
          <w:sz w:val="24"/>
          <w:szCs w:val="24"/>
        </w:rPr>
        <w:t>Филонова</w:t>
      </w:r>
      <w:proofErr w:type="spellEnd"/>
      <w:r w:rsidRPr="00C34EF9">
        <w:rPr>
          <w:sz w:val="24"/>
          <w:szCs w:val="24"/>
        </w:rPr>
        <w:t>.</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рассказы «Родина электричества», «Старый механик», «</w:t>
      </w:r>
      <w:proofErr w:type="spellStart"/>
      <w:r w:rsidRPr="00C34EF9">
        <w:rPr>
          <w:sz w:val="24"/>
          <w:szCs w:val="24"/>
        </w:rPr>
        <w:t>Фро</w:t>
      </w:r>
      <w:proofErr w:type="spellEnd"/>
      <w:r w:rsidRPr="00C34EF9">
        <w:rPr>
          <w:sz w:val="24"/>
          <w:szCs w:val="24"/>
        </w:rPr>
        <w:t>», повесть «</w:t>
      </w:r>
      <w:proofErr w:type="spellStart"/>
      <w:r w:rsidRPr="00C34EF9">
        <w:rPr>
          <w:sz w:val="24"/>
          <w:szCs w:val="24"/>
        </w:rPr>
        <w:t>Джан</w:t>
      </w:r>
      <w:proofErr w:type="spellEnd"/>
      <w:r w:rsidRPr="00C34EF9">
        <w:rPr>
          <w:sz w:val="24"/>
          <w:szCs w:val="24"/>
        </w:rPr>
        <w:t>».</w:t>
      </w:r>
    </w:p>
    <w:p w:rsidR="00FC7616" w:rsidRPr="00C34EF9" w:rsidRDefault="005577C9">
      <w:pPr>
        <w:pStyle w:val="Heading1"/>
        <w:spacing w:before="3"/>
        <w:jc w:val="left"/>
      </w:pPr>
      <w:r w:rsidRPr="00C34EF9">
        <w:t>В.В. Набоков</w:t>
      </w:r>
    </w:p>
    <w:p w:rsidR="00FC7616" w:rsidRPr="00C34EF9" w:rsidRDefault="005577C9">
      <w:pPr>
        <w:pStyle w:val="a3"/>
        <w:ind w:right="574"/>
        <w:jc w:val="both"/>
      </w:pPr>
      <w:r w:rsidRPr="00C34EF9">
        <w:t xml:space="preserve">Роман </w:t>
      </w:r>
      <w:r w:rsidRPr="00C34EF9">
        <w:rPr>
          <w:i/>
        </w:rPr>
        <w:t xml:space="preserve">«Машенька». </w:t>
      </w:r>
      <w:r w:rsidRPr="00C34EF9">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госпожи Дорн. Словесная пластика Набокова в раскрытии внутренней жизни героев и описании «вещного» быта. Горько-ироническое звучание финала романа.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элитарная проза; литературное двуязычие.</w:t>
      </w:r>
    </w:p>
    <w:p w:rsidR="00FC7616" w:rsidRPr="00C34EF9" w:rsidRDefault="005577C9">
      <w:pPr>
        <w:pStyle w:val="a3"/>
        <w:ind w:right="2843" w:firstLine="60"/>
      </w:pPr>
      <w:r w:rsidRPr="00C34EF9">
        <w:rPr>
          <w:b/>
        </w:rPr>
        <w:t xml:space="preserve">Внутрипредметные связи: </w:t>
      </w:r>
      <w:r w:rsidRPr="00C34EF9">
        <w:t xml:space="preserve">пушкинские реминисценции в романе «Машенька»; В. Набоков и </w:t>
      </w:r>
      <w:proofErr w:type="spellStart"/>
      <w:r w:rsidRPr="00C34EF9">
        <w:t>И</w:t>
      </w:r>
      <w:proofErr w:type="spellEnd"/>
      <w:r w:rsidRPr="00C34EF9">
        <w:t xml:space="preserve">. Бунин. </w:t>
      </w:r>
      <w:r w:rsidRPr="00C34EF9">
        <w:rPr>
          <w:b/>
        </w:rPr>
        <w:t xml:space="preserve">Межпредметные связи: </w:t>
      </w:r>
      <w:r w:rsidRPr="00C34EF9">
        <w:t>литературное двуязычие в творчестве В. Набокова; размышления писателя о художественном значении русского языка.</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рассказ «Облако, озеро, башня», роман «Защита Лужина».</w:t>
      </w:r>
    </w:p>
    <w:p w:rsidR="00FC7616" w:rsidRPr="00C34EF9" w:rsidRDefault="005577C9">
      <w:pPr>
        <w:pStyle w:val="Heading1"/>
        <w:spacing w:before="2"/>
        <w:jc w:val="left"/>
      </w:pPr>
      <w:r w:rsidRPr="00C34EF9">
        <w:t>Литература периода Великой Отечественной войны</w:t>
      </w:r>
    </w:p>
    <w:p w:rsidR="00FC7616" w:rsidRPr="00C34EF9" w:rsidRDefault="005577C9">
      <w:pPr>
        <w:pStyle w:val="a3"/>
        <w:ind w:right="572"/>
        <w:jc w:val="both"/>
      </w:pPr>
      <w:r w:rsidRPr="00C34EF9">
        <w:t xml:space="preserve">Отражение летописи военных лет в произведениях русских писателей. </w:t>
      </w:r>
      <w:r w:rsidRPr="00C34EF9">
        <w:rPr>
          <w:i/>
        </w:rPr>
        <w:t xml:space="preserve">Публицистика времен войны </w:t>
      </w:r>
      <w:r w:rsidRPr="00C34EF9">
        <w:t xml:space="preserve">(А. Тол стой, И. Эренбург, Л. Леонов, О. </w:t>
      </w:r>
      <w:proofErr w:type="spellStart"/>
      <w:r w:rsidRPr="00C34EF9">
        <w:t>Берггольц</w:t>
      </w:r>
      <w:proofErr w:type="spellEnd"/>
      <w:r w:rsidRPr="00C34EF9">
        <w:t xml:space="preserve">, В. </w:t>
      </w:r>
      <w:proofErr w:type="spellStart"/>
      <w:r w:rsidRPr="00C34EF9">
        <w:t>Гроссман</w:t>
      </w:r>
      <w:proofErr w:type="spellEnd"/>
      <w:r w:rsidRPr="00C34EF9">
        <w:t xml:space="preserve"> и др.). </w:t>
      </w:r>
      <w:r w:rsidRPr="00C34EF9">
        <w:rPr>
          <w:i/>
        </w:rPr>
        <w:t>Лирика военных лет</w:t>
      </w:r>
      <w:r w:rsidRPr="00C34EF9">
        <w:t xml:space="preserve">. Песенная поэзия В. Лебедева-Кумача, М. Исаковского, Л. </w:t>
      </w:r>
      <w:proofErr w:type="spellStart"/>
      <w:r w:rsidRPr="00C34EF9">
        <w:t>Ошанина</w:t>
      </w:r>
      <w:proofErr w:type="spellEnd"/>
      <w:r w:rsidRPr="00C34EF9">
        <w:t xml:space="preserve">, Е. </w:t>
      </w:r>
      <w:proofErr w:type="spellStart"/>
      <w:r w:rsidRPr="00C34EF9">
        <w:t>Долматовского</w:t>
      </w:r>
      <w:proofErr w:type="spellEnd"/>
      <w:r w:rsidRPr="00C34EF9">
        <w:t>, А. Суркова, А. Фатьянова, К. Симонова. «</w:t>
      </w:r>
      <w:proofErr w:type="spellStart"/>
      <w:r w:rsidRPr="00C34EF9">
        <w:t>Моабитские</w:t>
      </w:r>
      <w:proofErr w:type="spellEnd"/>
      <w:r w:rsidRPr="00C34EF9">
        <w:t xml:space="preserve"> тетради» </w:t>
      </w:r>
      <w:proofErr w:type="spellStart"/>
      <w:r w:rsidRPr="00C34EF9">
        <w:t>Мусы</w:t>
      </w:r>
      <w:proofErr w:type="spellEnd"/>
      <w:r w:rsidRPr="00C34EF9">
        <w:t xml:space="preserve"> </w:t>
      </w:r>
      <w:proofErr w:type="spellStart"/>
      <w:r w:rsidRPr="00C34EF9">
        <w:t>Джалиля</w:t>
      </w:r>
      <w:proofErr w:type="spellEnd"/>
      <w:r w:rsidRPr="00C34EF9">
        <w:t xml:space="preserve">. </w:t>
      </w:r>
      <w:r w:rsidRPr="00C34EF9">
        <w:rPr>
          <w:i/>
        </w:rPr>
        <w:t xml:space="preserve">Жанр поэмы в литературной летописи войны </w:t>
      </w:r>
      <w:r w:rsidRPr="00C34EF9">
        <w:t xml:space="preserve">(«Зоя» М. </w:t>
      </w:r>
      <w:proofErr w:type="spellStart"/>
      <w:r w:rsidRPr="00C34EF9">
        <w:t>Алигер</w:t>
      </w:r>
      <w:proofErr w:type="spellEnd"/>
      <w:r w:rsidRPr="00C34EF9">
        <w:t xml:space="preserve">, «Сын» П. </w:t>
      </w:r>
      <w:proofErr w:type="spellStart"/>
      <w:r w:rsidRPr="00C34EF9">
        <w:t>Антокольского</w:t>
      </w:r>
      <w:proofErr w:type="spellEnd"/>
      <w:r w:rsidRPr="00C34EF9">
        <w:t xml:space="preserve">, «Двадцать восемь» М. Светлова и др.). Поэма А. Твардовского «Василий Теркин» как вершинное про изведение времен войны. Прославление подвига народа и русского солдата в «Книге про бойца». </w:t>
      </w:r>
      <w:r w:rsidRPr="00C34EF9">
        <w:rPr>
          <w:i/>
        </w:rPr>
        <w:t xml:space="preserve">Проза о войне. </w:t>
      </w:r>
      <w:r w:rsidRPr="00C34EF9">
        <w:t>«Дни и ночи» К. Симонова,</w:t>
      </w:r>
    </w:p>
    <w:p w:rsidR="00FC7616" w:rsidRPr="00C34EF9" w:rsidRDefault="005577C9">
      <w:pPr>
        <w:pStyle w:val="a3"/>
        <w:ind w:right="576"/>
        <w:jc w:val="both"/>
      </w:pPr>
      <w:r w:rsidRPr="00C34EF9">
        <w:t>«Звезда» Э. Казакевича, «Спутники» В. Пановой, «Молодая гвардия» А. Фадеева, «Повесть о настоящем человеке» Б. Полевого, «Судьба человека» М. Шолохова и др.</w:t>
      </w:r>
    </w:p>
    <w:p w:rsidR="00FC7616" w:rsidRPr="00C34EF9" w:rsidRDefault="005577C9">
      <w:pPr>
        <w:pStyle w:val="Heading1"/>
        <w:spacing w:before="0"/>
      </w:pPr>
      <w:r w:rsidRPr="00C34EF9">
        <w:t>А.Т. Твардовский</w:t>
      </w:r>
    </w:p>
    <w:p w:rsidR="00FC7616" w:rsidRPr="00C34EF9" w:rsidRDefault="005577C9">
      <w:pPr>
        <w:ind w:left="232" w:right="571"/>
        <w:jc w:val="both"/>
        <w:rPr>
          <w:sz w:val="24"/>
          <w:szCs w:val="24"/>
        </w:rPr>
      </w:pPr>
      <w:r w:rsidRPr="00C34EF9">
        <w:rPr>
          <w:sz w:val="24"/>
          <w:szCs w:val="24"/>
        </w:rPr>
        <w:t xml:space="preserve">Стихотворения: </w:t>
      </w:r>
      <w:r w:rsidRPr="00C34EF9">
        <w:rPr>
          <w:i/>
          <w:sz w:val="24"/>
          <w:szCs w:val="24"/>
        </w:rPr>
        <w:t>«Вся суть в одном - единственном завете...», «О сущем», «Дробится рваный цоколь монумента...»,«Я знаю, никакой моей вины...», «Памяти матери», «Я сам дознаюсь, доищусь...», «В чем хочешь человечество вини...»</w:t>
      </w:r>
      <w:r w:rsidRPr="00C34EF9">
        <w:rPr>
          <w:sz w:val="24"/>
          <w:szCs w:val="24"/>
        </w:rPr>
        <w:t>и др. по выбору. Доверительность и те плота лирической ин то нации А. Твардовского. Любовь к «правде су щей» как основ- 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 дней лирики поэта. Поэма</w:t>
      </w:r>
    </w:p>
    <w:p w:rsidR="00FC7616" w:rsidRPr="00C34EF9" w:rsidRDefault="00FC7616">
      <w:pPr>
        <w:jc w:val="both"/>
        <w:rPr>
          <w:sz w:val="24"/>
          <w:szCs w:val="24"/>
        </w:rPr>
        <w:sectPr w:rsidR="00FC7616" w:rsidRPr="00C34EF9">
          <w:pgSz w:w="16840" w:h="11900" w:orient="landscape"/>
          <w:pgMar w:top="920" w:right="560" w:bottom="1180" w:left="900" w:header="0" w:footer="918" w:gutter="0"/>
          <w:cols w:space="720"/>
        </w:sectPr>
      </w:pPr>
    </w:p>
    <w:p w:rsidR="00FC7616" w:rsidRPr="00C34EF9" w:rsidRDefault="005577C9">
      <w:pPr>
        <w:pStyle w:val="a3"/>
        <w:spacing w:before="65"/>
        <w:ind w:right="633"/>
      </w:pPr>
      <w:r w:rsidRPr="00C34EF9">
        <w:rPr>
          <w:i/>
        </w:rPr>
        <w:lastRenderedPageBreak/>
        <w:t xml:space="preserve">«По праву памяти». </w:t>
      </w:r>
      <w:r w:rsidRPr="00C34EF9">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w:t>
      </w:r>
      <w:r w:rsidRPr="00C34EF9">
        <w:rPr>
          <w:spacing w:val="-5"/>
        </w:rPr>
        <w:t xml:space="preserve"> </w:t>
      </w:r>
      <w:r w:rsidRPr="00C34EF9">
        <w:t>автора.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лирико-патриотический пафос; лирический эпос.</w:t>
      </w:r>
    </w:p>
    <w:p w:rsidR="00FC7616" w:rsidRPr="00C34EF9" w:rsidRDefault="005577C9">
      <w:pPr>
        <w:pStyle w:val="a3"/>
        <w:ind w:right="2514"/>
      </w:pPr>
      <w:r w:rsidRPr="00C34EF9">
        <w:rPr>
          <w:b/>
        </w:rPr>
        <w:t xml:space="preserve">Внутрипредметные связи: </w:t>
      </w:r>
      <w:r w:rsidRPr="00C34EF9">
        <w:t xml:space="preserve">И.А. Бунин о поэме «Василий Теркин»; некрасовские традиции в лирике А. Твардовского. </w:t>
      </w:r>
      <w:r w:rsidRPr="00C34EF9">
        <w:rPr>
          <w:b/>
        </w:rPr>
        <w:t xml:space="preserve">Межпредметные связи: </w:t>
      </w:r>
      <w:r w:rsidRPr="00C34EF9">
        <w:t>литературная деятельность А. Твардовского в журнале «Новый мир»: документы, свидетельства, воспоминания.</w:t>
      </w:r>
    </w:p>
    <w:p w:rsidR="00FC7616" w:rsidRPr="00C34EF9" w:rsidRDefault="005577C9">
      <w:pPr>
        <w:pStyle w:val="a3"/>
        <w:ind w:right="2584"/>
      </w:pPr>
      <w:r w:rsidRPr="00C34EF9">
        <w:rPr>
          <w:b/>
        </w:rPr>
        <w:t xml:space="preserve">Для самостоятельного чтения: </w:t>
      </w:r>
      <w:r w:rsidRPr="00C34EF9">
        <w:t>стихотворения «Жестокая па мять», «Как после мартовских метелей…», «Полночь в мое городское окно…», поэмы «Дом у дороги», «За да лью — даль».</w:t>
      </w:r>
    </w:p>
    <w:p w:rsidR="00FC7616" w:rsidRPr="00C34EF9" w:rsidRDefault="005577C9">
      <w:pPr>
        <w:pStyle w:val="Heading1"/>
        <w:jc w:val="left"/>
      </w:pPr>
      <w:r w:rsidRPr="00C34EF9">
        <w:t>Н.А. Заболоцкий</w:t>
      </w:r>
    </w:p>
    <w:p w:rsidR="00FC7616" w:rsidRPr="00C34EF9" w:rsidRDefault="005577C9">
      <w:pPr>
        <w:ind w:left="232" w:right="572"/>
        <w:jc w:val="both"/>
        <w:rPr>
          <w:sz w:val="24"/>
          <w:szCs w:val="24"/>
        </w:rPr>
      </w:pPr>
      <w:r w:rsidRPr="00C34EF9">
        <w:rPr>
          <w:sz w:val="24"/>
          <w:szCs w:val="24"/>
        </w:rPr>
        <w:t xml:space="preserve">Стихотворения: </w:t>
      </w:r>
      <w:r w:rsidRPr="00C34EF9">
        <w:rPr>
          <w:i/>
          <w:sz w:val="24"/>
          <w:szCs w:val="24"/>
        </w:rPr>
        <w:t xml:space="preserve">«Гроза идет», «Можжевеловый куст», «Не позволяй душе лениться...», «Лебедь в зоопарке», «Я воспитан природой суровой...» </w:t>
      </w:r>
      <w:r w:rsidRPr="00C34EF9">
        <w:rPr>
          <w:sz w:val="24"/>
          <w:szCs w:val="24"/>
        </w:rPr>
        <w:t xml:space="preserve">и др. по выбору. Н. Заболоцкий и поэзия </w:t>
      </w:r>
      <w:proofErr w:type="spellStart"/>
      <w:r w:rsidRPr="00C34EF9">
        <w:rPr>
          <w:sz w:val="24"/>
          <w:szCs w:val="24"/>
        </w:rPr>
        <w:t>обэриутов</w:t>
      </w:r>
      <w:proofErr w:type="spellEnd"/>
      <w:r w:rsidRPr="00C34EF9">
        <w:rPr>
          <w:sz w:val="24"/>
          <w:szCs w:val="24"/>
        </w:rPr>
        <w:t>. Вечные вопросы о сущности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образное своеобразие лирики</w:t>
      </w:r>
      <w:r w:rsidRPr="00C34EF9">
        <w:rPr>
          <w:spacing w:val="-4"/>
          <w:sz w:val="24"/>
          <w:szCs w:val="24"/>
        </w:rPr>
        <w:t xml:space="preserve"> </w:t>
      </w:r>
      <w:r w:rsidRPr="00C34EF9">
        <w:rPr>
          <w:sz w:val="24"/>
          <w:szCs w:val="24"/>
        </w:rPr>
        <w:t>Заболоцкого.</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поэзия ОБЭРИУ; «натурфилософская» лирика.</w:t>
      </w:r>
    </w:p>
    <w:p w:rsidR="00FC7616" w:rsidRPr="00C34EF9" w:rsidRDefault="005577C9">
      <w:pPr>
        <w:pStyle w:val="a3"/>
        <w:ind w:right="574"/>
      </w:pPr>
      <w:r w:rsidRPr="00C34EF9">
        <w:rPr>
          <w:b/>
        </w:rPr>
        <w:t xml:space="preserve">Внутрипредметные связи: </w:t>
      </w:r>
      <w:r w:rsidRPr="00C34EF9">
        <w:t>опыт переложения «Слова о полку Игореве» в творчестве Н. Заболоцкого; влияние поэзии Ф.И. Тютчева, А. Блока, Б. Пастернака на лирику Заболоцкого.</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 xml:space="preserve">лирика Н. Заболоцкого и живопись Б. </w:t>
      </w:r>
      <w:proofErr w:type="spellStart"/>
      <w:r w:rsidRPr="00C34EF9">
        <w:rPr>
          <w:sz w:val="24"/>
          <w:szCs w:val="24"/>
        </w:rPr>
        <w:t>Кустодиева</w:t>
      </w:r>
      <w:proofErr w:type="spellEnd"/>
      <w:r w:rsidRPr="00C34EF9">
        <w:rPr>
          <w:sz w:val="24"/>
          <w:szCs w:val="24"/>
        </w:rPr>
        <w:t xml:space="preserve">, П. </w:t>
      </w:r>
      <w:proofErr w:type="spellStart"/>
      <w:r w:rsidRPr="00C34EF9">
        <w:rPr>
          <w:sz w:val="24"/>
          <w:szCs w:val="24"/>
        </w:rPr>
        <w:t>Филонова</w:t>
      </w:r>
      <w:proofErr w:type="spellEnd"/>
      <w:r w:rsidRPr="00C34EF9">
        <w:rPr>
          <w:sz w:val="24"/>
          <w:szCs w:val="24"/>
        </w:rPr>
        <w:t>, М. Шагала, П. Пикассо.</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сборник «Столбцы», поэма «Торжество земледелия».</w:t>
      </w:r>
    </w:p>
    <w:p w:rsidR="00FC7616" w:rsidRPr="00C34EF9" w:rsidRDefault="005577C9">
      <w:pPr>
        <w:pStyle w:val="Heading1"/>
        <w:spacing w:before="3"/>
        <w:jc w:val="left"/>
      </w:pPr>
      <w:r w:rsidRPr="00C34EF9">
        <w:t>Литературный процесс 50-80-х годов</w:t>
      </w:r>
    </w:p>
    <w:p w:rsidR="00FC7616" w:rsidRPr="00C34EF9" w:rsidRDefault="005577C9">
      <w:pPr>
        <w:pStyle w:val="a3"/>
        <w:ind w:right="572"/>
        <w:jc w:val="both"/>
      </w:pPr>
      <w:r w:rsidRPr="00C34EF9">
        <w:rPr>
          <w:i/>
        </w:rPr>
        <w:t xml:space="preserve">Осмысление Великой Победы 1945 го да </w:t>
      </w:r>
      <w:r w:rsidRPr="00C34EF9">
        <w:t xml:space="preserve">в 40—50-е годы ХХ века. Поэзия Ю. </w:t>
      </w:r>
      <w:proofErr w:type="spellStart"/>
      <w:r w:rsidRPr="00C34EF9">
        <w:t>Друниной</w:t>
      </w:r>
      <w:proofErr w:type="spellEnd"/>
      <w:r w:rsidRPr="00C34EF9">
        <w:t xml:space="preserve">, М. Дудина, М. Луконина, С. Орлова, А. Межирова. Повесть «В око пах Сталинграда» В. Некрасова. </w:t>
      </w:r>
      <w:r w:rsidRPr="00C34EF9">
        <w:rPr>
          <w:i/>
        </w:rPr>
        <w:t>Проза советских писателей</w:t>
      </w:r>
      <w:r w:rsidRPr="00C34EF9">
        <w:t xml:space="preserve">, выходящая за рамки нормативов социалистического реализма (повести К. Паустовского, роман Л. Леонова «Русский лес» и др.). </w:t>
      </w:r>
      <w:r w:rsidRPr="00C34EF9">
        <w:rPr>
          <w:i/>
        </w:rPr>
        <w:t xml:space="preserve">«Оттепель» 1953—1964 годов </w:t>
      </w:r>
      <w:r w:rsidRPr="00C34EF9">
        <w:t>— рождение нового типа литературного движения. Новый характер взаимосвязей писателя и общества в произведениях В. Дудинцева, В. Тендрякова, В. Розова, В. Аксенова, А. Солженицына и др. 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w:t>
      </w:r>
    </w:p>
    <w:p w:rsidR="00FC7616" w:rsidRPr="00C34EF9" w:rsidRDefault="005577C9">
      <w:pPr>
        <w:spacing w:line="275" w:lineRule="exact"/>
        <w:ind w:left="232"/>
        <w:jc w:val="both"/>
        <w:rPr>
          <w:i/>
          <w:sz w:val="24"/>
          <w:szCs w:val="24"/>
        </w:rPr>
      </w:pPr>
      <w:r w:rsidRPr="00C34EF9">
        <w:rPr>
          <w:i/>
          <w:sz w:val="24"/>
          <w:szCs w:val="24"/>
        </w:rPr>
        <w:t>«Окопный реализм» писателей-фронтовиков 60—70-х годов.</w:t>
      </w:r>
    </w:p>
    <w:p w:rsidR="00FC7616" w:rsidRPr="00C34EF9" w:rsidRDefault="005577C9">
      <w:pPr>
        <w:pStyle w:val="a3"/>
        <w:spacing w:line="275" w:lineRule="exact"/>
        <w:jc w:val="both"/>
      </w:pPr>
      <w:r w:rsidRPr="00C34EF9">
        <w:t>Проза Ю. Бондарева, К. Воробьева, А. Ананьева, В. Кондратьева, Б. Васильева, Е. Носова, В. Астафьева.</w:t>
      </w:r>
    </w:p>
    <w:p w:rsidR="00FC7616" w:rsidRPr="00C34EF9" w:rsidRDefault="005577C9">
      <w:pPr>
        <w:ind w:left="232"/>
        <w:rPr>
          <w:sz w:val="24"/>
          <w:szCs w:val="24"/>
        </w:rPr>
      </w:pPr>
      <w:r w:rsidRPr="00C34EF9">
        <w:rPr>
          <w:i/>
          <w:sz w:val="24"/>
          <w:szCs w:val="24"/>
        </w:rPr>
        <w:t xml:space="preserve">«Деревенская проза» 50—80-х годов. </w:t>
      </w:r>
      <w:r w:rsidRPr="00C34EF9">
        <w:rPr>
          <w:sz w:val="24"/>
          <w:szCs w:val="24"/>
        </w:rPr>
        <w:t xml:space="preserve">Произведения С. Залыгина, Б. </w:t>
      </w:r>
      <w:proofErr w:type="spellStart"/>
      <w:r w:rsidRPr="00C34EF9">
        <w:rPr>
          <w:sz w:val="24"/>
          <w:szCs w:val="24"/>
        </w:rPr>
        <w:t>Можаева</w:t>
      </w:r>
      <w:proofErr w:type="spellEnd"/>
      <w:r w:rsidRPr="00C34EF9">
        <w:rPr>
          <w:sz w:val="24"/>
          <w:szCs w:val="24"/>
        </w:rPr>
        <w:t>, В. Солоухина, Ю. Казакова, Ф. Абрамова,</w:t>
      </w:r>
    </w:p>
    <w:p w:rsidR="00FC7616" w:rsidRPr="00C34EF9" w:rsidRDefault="005577C9">
      <w:pPr>
        <w:pStyle w:val="a3"/>
        <w:ind w:right="574"/>
      </w:pPr>
      <w:r w:rsidRPr="00C34EF9">
        <w:t xml:space="preserve">В. Белова и др. Повести В. Распутина «Последний срок», «Прощание с Матёрой» и др. Нравственно-философская </w:t>
      </w:r>
      <w:proofErr w:type="spellStart"/>
      <w:r w:rsidRPr="00C34EF9">
        <w:t>пролематика</w:t>
      </w:r>
      <w:proofErr w:type="spellEnd"/>
      <w:r w:rsidRPr="00C34EF9">
        <w:t xml:space="preserve"> пьес А. Вампилова, прозы В. Астафьева, Ю. Трифонова, В. Маканина, Ю. Домбровского, В. Крупина.</w:t>
      </w:r>
    </w:p>
    <w:p w:rsidR="00FC7616" w:rsidRPr="00C34EF9" w:rsidRDefault="005577C9">
      <w:pPr>
        <w:ind w:left="232" w:right="633" w:hanging="1"/>
        <w:rPr>
          <w:sz w:val="24"/>
          <w:szCs w:val="24"/>
        </w:rPr>
      </w:pPr>
      <w:r w:rsidRPr="00C34EF9">
        <w:rPr>
          <w:i/>
          <w:sz w:val="24"/>
          <w:szCs w:val="24"/>
        </w:rPr>
        <w:t xml:space="preserve">Историческая романистика 60—80-х годов. </w:t>
      </w:r>
      <w:r w:rsidRPr="00C34EF9">
        <w:rPr>
          <w:sz w:val="24"/>
          <w:szCs w:val="24"/>
        </w:rPr>
        <w:t xml:space="preserve">Романы В. Пикуля, Д. Балашова, В. </w:t>
      </w:r>
      <w:proofErr w:type="spellStart"/>
      <w:r w:rsidRPr="00C34EF9">
        <w:rPr>
          <w:sz w:val="24"/>
          <w:szCs w:val="24"/>
        </w:rPr>
        <w:t>Чивилихина</w:t>
      </w:r>
      <w:proofErr w:type="spellEnd"/>
      <w:r w:rsidRPr="00C34EF9">
        <w:rPr>
          <w:sz w:val="24"/>
          <w:szCs w:val="24"/>
        </w:rPr>
        <w:t>. «Лагерная» тема в произведениях В. Шаламова, Е. Гинзбург, О. Волкова, А.</w:t>
      </w:r>
      <w:r w:rsidRPr="00C34EF9">
        <w:rPr>
          <w:spacing w:val="-4"/>
          <w:sz w:val="24"/>
          <w:szCs w:val="24"/>
        </w:rPr>
        <w:t xml:space="preserve"> </w:t>
      </w:r>
      <w:proofErr w:type="spellStart"/>
      <w:r w:rsidRPr="00C34EF9">
        <w:rPr>
          <w:sz w:val="24"/>
          <w:szCs w:val="24"/>
        </w:rPr>
        <w:t>Жигулина</w:t>
      </w:r>
      <w:proofErr w:type="spellEnd"/>
      <w:r w:rsidRPr="00C34EF9">
        <w:rPr>
          <w:sz w:val="24"/>
          <w:szCs w:val="24"/>
        </w:rPr>
        <w:t>.</w:t>
      </w:r>
    </w:p>
    <w:p w:rsidR="00FC7616" w:rsidRPr="00C34EF9" w:rsidRDefault="005577C9">
      <w:pPr>
        <w:ind w:left="232"/>
        <w:rPr>
          <w:i/>
          <w:sz w:val="24"/>
          <w:szCs w:val="24"/>
        </w:rPr>
      </w:pPr>
      <w:r w:rsidRPr="00C34EF9">
        <w:rPr>
          <w:i/>
          <w:sz w:val="24"/>
          <w:szCs w:val="24"/>
        </w:rPr>
        <w:t xml:space="preserve">Авторская песня как песенный </w:t>
      </w:r>
      <w:proofErr w:type="spellStart"/>
      <w:r w:rsidRPr="00C34EF9">
        <w:rPr>
          <w:i/>
          <w:sz w:val="24"/>
          <w:szCs w:val="24"/>
        </w:rPr>
        <w:t>монотеатр</w:t>
      </w:r>
      <w:proofErr w:type="spellEnd"/>
      <w:r w:rsidRPr="00C34EF9">
        <w:rPr>
          <w:i/>
          <w:sz w:val="24"/>
          <w:szCs w:val="24"/>
        </w:rPr>
        <w:t xml:space="preserve"> 70—80_х годов.</w:t>
      </w:r>
    </w:p>
    <w:p w:rsidR="00FC7616" w:rsidRPr="00C34EF9" w:rsidRDefault="005577C9">
      <w:pPr>
        <w:pStyle w:val="a3"/>
      </w:pPr>
      <w:r w:rsidRPr="00C34EF9">
        <w:t xml:space="preserve">Поэзия Ю. Визбора, А. Галича, Б. Окуджавы, В. Высоцкого, А. </w:t>
      </w:r>
      <w:proofErr w:type="spellStart"/>
      <w:r w:rsidRPr="00C34EF9">
        <w:t>Башлачева</w:t>
      </w:r>
      <w:proofErr w:type="spellEnd"/>
      <w:r w:rsidRPr="00C34EF9">
        <w:t>.</w:t>
      </w:r>
    </w:p>
    <w:p w:rsidR="00CA6547" w:rsidRDefault="005577C9" w:rsidP="00CA6547">
      <w:pPr>
        <w:pStyle w:val="Heading1"/>
        <w:spacing w:before="3" w:line="240" w:lineRule="auto"/>
        <w:jc w:val="left"/>
      </w:pPr>
      <w:r w:rsidRPr="00C34EF9">
        <w:t>В.М. Шукшин</w:t>
      </w:r>
    </w:p>
    <w:p w:rsidR="00FC7616" w:rsidRPr="00C34EF9" w:rsidRDefault="005577C9" w:rsidP="00CA6547">
      <w:pPr>
        <w:pStyle w:val="Heading1"/>
        <w:spacing w:before="3" w:line="240" w:lineRule="auto"/>
        <w:jc w:val="left"/>
      </w:pPr>
      <w:r w:rsidRPr="00C34EF9">
        <w:lastRenderedPageBreak/>
        <w:t xml:space="preserve">Рассказы: </w:t>
      </w:r>
      <w:r w:rsidRPr="00C34EF9">
        <w:rPr>
          <w:i/>
        </w:rPr>
        <w:t xml:space="preserve">«Одни», «Чудик», «Миль пардон, мадам», «Срезал». </w:t>
      </w:r>
      <w:r w:rsidRPr="00C34EF9">
        <w:t xml:space="preserve">Колоритность и яркость </w:t>
      </w:r>
      <w:proofErr w:type="spellStart"/>
      <w:r w:rsidRPr="00C34EF9">
        <w:t>шукшинских</w:t>
      </w:r>
      <w:proofErr w:type="spellEnd"/>
      <w:r w:rsidRPr="00C34EF9">
        <w:t xml:space="preserve">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C34EF9">
        <w:t>шукшинской</w:t>
      </w:r>
      <w:proofErr w:type="spellEnd"/>
      <w:r w:rsidRPr="00C34EF9">
        <w:t xml:space="preserve"> прозе.</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герой - «чудик»; пародийность художественного языка.</w:t>
      </w:r>
    </w:p>
    <w:p w:rsidR="00FC7616" w:rsidRPr="00C34EF9" w:rsidRDefault="005577C9">
      <w:pPr>
        <w:pStyle w:val="a3"/>
        <w:ind w:right="576"/>
        <w:jc w:val="both"/>
      </w:pPr>
      <w:r w:rsidRPr="00C34EF9">
        <w:rPr>
          <w:b/>
        </w:rPr>
        <w:t xml:space="preserve">Внутрипредметные связи: </w:t>
      </w:r>
      <w:r w:rsidRPr="00C34EF9">
        <w:t xml:space="preserve">творчество В. Шукшина и произведения «деревенской прозы» (В. Распутин, В. Белов, Ф. Абрамов, Б. </w:t>
      </w:r>
      <w:proofErr w:type="spellStart"/>
      <w:r w:rsidRPr="00C34EF9">
        <w:t>Можаев</w:t>
      </w:r>
      <w:proofErr w:type="spellEnd"/>
      <w:r w:rsidRPr="00C34EF9">
        <w:t xml:space="preserve"> и др.).</w:t>
      </w:r>
    </w:p>
    <w:p w:rsidR="00FC7616" w:rsidRPr="00C34EF9" w:rsidRDefault="005577C9">
      <w:pPr>
        <w:pStyle w:val="a3"/>
        <w:jc w:val="both"/>
      </w:pPr>
      <w:r w:rsidRPr="00C34EF9">
        <w:rPr>
          <w:b/>
        </w:rPr>
        <w:t xml:space="preserve">Межпредметные связи: </w:t>
      </w:r>
      <w:r w:rsidRPr="00C34EF9">
        <w:t>кинодраматургия В. Шукшина (к/</w:t>
      </w:r>
      <w:proofErr w:type="spellStart"/>
      <w:r w:rsidRPr="00C34EF9">
        <w:t>ф</w:t>
      </w:r>
      <w:proofErr w:type="spellEnd"/>
      <w:r w:rsidRPr="00C34EF9">
        <w:t xml:space="preserve"> «Живет такой парень», «Странные люди», «Калина красная» и др.).</w:t>
      </w:r>
    </w:p>
    <w:p w:rsidR="00FC7616" w:rsidRPr="00C34EF9" w:rsidRDefault="005577C9">
      <w:pPr>
        <w:ind w:left="232" w:right="571"/>
        <w:jc w:val="both"/>
        <w:rPr>
          <w:sz w:val="24"/>
          <w:szCs w:val="24"/>
        </w:rPr>
      </w:pPr>
      <w:r w:rsidRPr="00C34EF9">
        <w:rPr>
          <w:b/>
          <w:sz w:val="24"/>
          <w:szCs w:val="24"/>
        </w:rPr>
        <w:t xml:space="preserve">Для самостоятельного чтения: </w:t>
      </w:r>
      <w:r w:rsidRPr="00C34EF9">
        <w:rPr>
          <w:sz w:val="24"/>
          <w:szCs w:val="24"/>
        </w:rPr>
        <w:t>рассказ «Выбираю деревню на жительство», повесть-сказка «До третьих петухов», киноповесть «Калина красная».</w:t>
      </w:r>
    </w:p>
    <w:p w:rsidR="00FC7616" w:rsidRPr="00C34EF9" w:rsidRDefault="005577C9">
      <w:pPr>
        <w:pStyle w:val="Heading1"/>
      </w:pPr>
      <w:r w:rsidRPr="00C34EF9">
        <w:t>Н.М. Рубцов</w:t>
      </w:r>
    </w:p>
    <w:p w:rsidR="00FC7616" w:rsidRPr="00C34EF9" w:rsidRDefault="005577C9">
      <w:pPr>
        <w:ind w:left="232" w:right="574"/>
        <w:jc w:val="both"/>
        <w:rPr>
          <w:sz w:val="24"/>
          <w:szCs w:val="24"/>
        </w:rPr>
      </w:pPr>
      <w:r w:rsidRPr="00C34EF9">
        <w:rPr>
          <w:sz w:val="24"/>
          <w:szCs w:val="24"/>
        </w:rPr>
        <w:t xml:space="preserve">Стихотворения: </w:t>
      </w:r>
      <w:r w:rsidRPr="00C34EF9">
        <w:rPr>
          <w:i/>
          <w:sz w:val="24"/>
          <w:szCs w:val="24"/>
        </w:rPr>
        <w:t xml:space="preserve">«Русский огонек», «Я буду скакать по холмам задремавшей отчизны...», «В горнице», «Душа хранит» </w:t>
      </w:r>
      <w:r w:rsidRPr="00C34EF9">
        <w:rPr>
          <w:sz w:val="24"/>
          <w:szCs w:val="24"/>
        </w:rPr>
        <w:t>и др. Диалог поэта с Россией. Прошлое и настоящее через призму вечного. Образ скитальца и родного очага. Одухотворенная красота природы в лирике. Задушевность и музыкальность поэтического слова Рубцова.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«тихая» лирика, напевный стих.</w:t>
      </w:r>
    </w:p>
    <w:p w:rsidR="00FC7616" w:rsidRPr="00C34EF9" w:rsidRDefault="005577C9">
      <w:pPr>
        <w:ind w:left="232"/>
        <w:rPr>
          <w:sz w:val="24"/>
          <w:szCs w:val="24"/>
        </w:rPr>
      </w:pPr>
      <w:r w:rsidRPr="00C34EF9">
        <w:rPr>
          <w:b/>
          <w:sz w:val="24"/>
          <w:szCs w:val="24"/>
        </w:rPr>
        <w:t xml:space="preserve">Внутрипредметные связи: </w:t>
      </w:r>
      <w:r w:rsidRPr="00C34EF9">
        <w:rPr>
          <w:sz w:val="24"/>
          <w:szCs w:val="24"/>
        </w:rPr>
        <w:t>есенинские традиции в лирике Н. Рубцова.</w:t>
      </w:r>
    </w:p>
    <w:p w:rsidR="00FC7616" w:rsidRPr="00C34EF9" w:rsidRDefault="005577C9">
      <w:pPr>
        <w:pStyle w:val="a3"/>
      </w:pPr>
      <w:r w:rsidRPr="00C34EF9">
        <w:rPr>
          <w:b/>
        </w:rPr>
        <w:t xml:space="preserve">Межпредметные связи: </w:t>
      </w:r>
      <w:r w:rsidRPr="00C34EF9">
        <w:t xml:space="preserve">песни и романсы на стихи Н. Рубцова (музыка А. Морозова, А. </w:t>
      </w:r>
      <w:proofErr w:type="spellStart"/>
      <w:r w:rsidRPr="00C34EF9">
        <w:t>Лобзова</w:t>
      </w:r>
      <w:proofErr w:type="spellEnd"/>
      <w:r w:rsidRPr="00C34EF9">
        <w:t>, А. Васина и др.).</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«Звезда полей», «Первый снег», «Ферапонтово» и др.</w:t>
      </w:r>
    </w:p>
    <w:p w:rsidR="00FC7616" w:rsidRPr="00C34EF9" w:rsidRDefault="005577C9">
      <w:pPr>
        <w:pStyle w:val="Heading1"/>
        <w:spacing w:before="3"/>
        <w:jc w:val="left"/>
      </w:pPr>
      <w:r w:rsidRPr="00C34EF9">
        <w:t>В.П. Астафьев</w:t>
      </w:r>
    </w:p>
    <w:p w:rsidR="00FC7616" w:rsidRPr="00C34EF9" w:rsidRDefault="005577C9">
      <w:pPr>
        <w:pStyle w:val="a3"/>
        <w:ind w:right="572"/>
        <w:jc w:val="both"/>
      </w:pPr>
      <w:r w:rsidRPr="00C34EF9">
        <w:t>Роман «</w:t>
      </w:r>
      <w:r w:rsidRPr="00C34EF9">
        <w:rPr>
          <w:i/>
        </w:rPr>
        <w:t>Печальный детектив</w:t>
      </w:r>
      <w:r w:rsidRPr="00C34EF9">
        <w:t>», по весть «</w:t>
      </w:r>
      <w:r w:rsidRPr="00C34EF9">
        <w:rPr>
          <w:i/>
        </w:rPr>
        <w:t>Царь-рыба</w:t>
      </w:r>
      <w:r w:rsidRPr="00C34EF9">
        <w:t>», рассказ «</w:t>
      </w:r>
      <w:proofErr w:type="spellStart"/>
      <w:r w:rsidRPr="00C34EF9">
        <w:rPr>
          <w:i/>
        </w:rPr>
        <w:t>Людочка</w:t>
      </w:r>
      <w:proofErr w:type="spellEnd"/>
      <w:r w:rsidRPr="00C34EF9">
        <w:t>» и др. Натурфилософия В. Астафьева. Человек и природа: единство и противостояние. Нравственный пафос романов писателя. Проблема утраты человеческого в человеке. «Жестокий» реализм позднего творчества Астафьева. Синтетическая жанровая природа крупных произведений писателя.</w:t>
      </w:r>
    </w:p>
    <w:p w:rsidR="00FC7616" w:rsidRPr="00C34EF9" w:rsidRDefault="005577C9">
      <w:pPr>
        <w:ind w:left="232"/>
        <w:jc w:val="both"/>
        <w:rPr>
          <w:sz w:val="24"/>
          <w:szCs w:val="24"/>
        </w:rPr>
      </w:pPr>
      <w:r w:rsidRPr="00C34EF9">
        <w:rPr>
          <w:b/>
          <w:sz w:val="24"/>
          <w:szCs w:val="24"/>
        </w:rPr>
        <w:t xml:space="preserve">Опорные понятия: </w:t>
      </w:r>
      <w:r w:rsidRPr="00C34EF9">
        <w:rPr>
          <w:sz w:val="24"/>
          <w:szCs w:val="24"/>
        </w:rPr>
        <w:t>натурфилософская проза, новеллистический цикл.</w:t>
      </w:r>
    </w:p>
    <w:p w:rsidR="00FC7616" w:rsidRPr="00C34EF9" w:rsidRDefault="005577C9">
      <w:pPr>
        <w:spacing w:line="242" w:lineRule="auto"/>
        <w:ind w:left="232" w:right="5406"/>
        <w:rPr>
          <w:b/>
          <w:sz w:val="24"/>
          <w:szCs w:val="24"/>
        </w:rPr>
      </w:pPr>
      <w:r w:rsidRPr="00C34EF9">
        <w:rPr>
          <w:b/>
          <w:sz w:val="24"/>
          <w:szCs w:val="24"/>
        </w:rPr>
        <w:t xml:space="preserve">Внутрипредметные связи: </w:t>
      </w:r>
      <w:r w:rsidRPr="00C34EF9">
        <w:rPr>
          <w:sz w:val="24"/>
          <w:szCs w:val="24"/>
        </w:rPr>
        <w:t xml:space="preserve">«Царь-рыба» В. </w:t>
      </w:r>
      <w:proofErr w:type="spellStart"/>
      <w:r w:rsidRPr="00C34EF9">
        <w:rPr>
          <w:sz w:val="24"/>
          <w:szCs w:val="24"/>
        </w:rPr>
        <w:t>Аста</w:t>
      </w:r>
      <w:proofErr w:type="spellEnd"/>
      <w:r w:rsidRPr="00C34EF9">
        <w:rPr>
          <w:sz w:val="24"/>
          <w:szCs w:val="24"/>
        </w:rPr>
        <w:t xml:space="preserve"> </w:t>
      </w:r>
      <w:proofErr w:type="spellStart"/>
      <w:r w:rsidRPr="00C34EF9">
        <w:rPr>
          <w:sz w:val="24"/>
          <w:szCs w:val="24"/>
        </w:rPr>
        <w:t>фьева</w:t>
      </w:r>
      <w:proofErr w:type="spellEnd"/>
      <w:r w:rsidRPr="00C34EF9">
        <w:rPr>
          <w:sz w:val="24"/>
          <w:szCs w:val="24"/>
        </w:rPr>
        <w:t xml:space="preserve"> и «Старик и море» Э. Хемингуэя. </w:t>
      </w:r>
      <w:r w:rsidRPr="00C34EF9">
        <w:rPr>
          <w:b/>
          <w:sz w:val="24"/>
          <w:szCs w:val="24"/>
        </w:rPr>
        <w:t xml:space="preserve">Межпредметные связи: </w:t>
      </w:r>
      <w:r w:rsidRPr="00C34EF9">
        <w:rPr>
          <w:sz w:val="24"/>
          <w:szCs w:val="24"/>
        </w:rPr>
        <w:t>рас сказ «</w:t>
      </w:r>
      <w:proofErr w:type="spellStart"/>
      <w:r w:rsidRPr="00C34EF9">
        <w:rPr>
          <w:sz w:val="24"/>
          <w:szCs w:val="24"/>
        </w:rPr>
        <w:t>Людочка</w:t>
      </w:r>
      <w:proofErr w:type="spellEnd"/>
      <w:r w:rsidRPr="00C34EF9">
        <w:rPr>
          <w:sz w:val="24"/>
          <w:szCs w:val="24"/>
        </w:rPr>
        <w:t>» и к/</w:t>
      </w:r>
      <w:proofErr w:type="spellStart"/>
      <w:r w:rsidRPr="00C34EF9">
        <w:rPr>
          <w:sz w:val="24"/>
          <w:szCs w:val="24"/>
        </w:rPr>
        <w:t>ф</w:t>
      </w:r>
      <w:proofErr w:type="spellEnd"/>
      <w:r w:rsidRPr="00C34EF9">
        <w:rPr>
          <w:sz w:val="24"/>
          <w:szCs w:val="24"/>
        </w:rPr>
        <w:t xml:space="preserve"> С. Говорухина «Ворошиловский стрелок». </w:t>
      </w:r>
      <w:r w:rsidRPr="00C34EF9">
        <w:rPr>
          <w:b/>
          <w:sz w:val="24"/>
          <w:szCs w:val="24"/>
        </w:rPr>
        <w:t xml:space="preserve">Для самостоятельного чтения: </w:t>
      </w:r>
      <w:r w:rsidRPr="00C34EF9">
        <w:rPr>
          <w:sz w:val="24"/>
          <w:szCs w:val="24"/>
        </w:rPr>
        <w:t xml:space="preserve">повести «Стародуб», «Перевал», роман «Прокляты и убиты». </w:t>
      </w:r>
      <w:r w:rsidRPr="00C34EF9">
        <w:rPr>
          <w:b/>
          <w:sz w:val="24"/>
          <w:szCs w:val="24"/>
        </w:rPr>
        <w:t>В.Г. Распутин</w:t>
      </w:r>
    </w:p>
    <w:p w:rsidR="00FC7616" w:rsidRPr="00C34EF9" w:rsidRDefault="005577C9">
      <w:pPr>
        <w:spacing w:line="263" w:lineRule="exact"/>
        <w:ind w:left="232"/>
        <w:rPr>
          <w:sz w:val="24"/>
          <w:szCs w:val="24"/>
        </w:rPr>
      </w:pPr>
      <w:r w:rsidRPr="00C34EF9">
        <w:rPr>
          <w:sz w:val="24"/>
          <w:szCs w:val="24"/>
        </w:rPr>
        <w:t>Повести: «</w:t>
      </w:r>
      <w:r w:rsidRPr="00C34EF9">
        <w:rPr>
          <w:i/>
          <w:sz w:val="24"/>
          <w:szCs w:val="24"/>
        </w:rPr>
        <w:t>Последний срок</w:t>
      </w:r>
      <w:r w:rsidRPr="00C34EF9">
        <w:rPr>
          <w:sz w:val="24"/>
          <w:szCs w:val="24"/>
        </w:rPr>
        <w:t>», «</w:t>
      </w:r>
      <w:r w:rsidRPr="00C34EF9">
        <w:rPr>
          <w:i/>
          <w:sz w:val="24"/>
          <w:szCs w:val="24"/>
        </w:rPr>
        <w:t>Прощание с Матёрой», «Живи и помни</w:t>
      </w:r>
      <w:r w:rsidRPr="00C34EF9">
        <w:rPr>
          <w:sz w:val="24"/>
          <w:szCs w:val="24"/>
        </w:rPr>
        <w:t>», рас сказ «</w:t>
      </w:r>
      <w:r w:rsidRPr="00C34EF9">
        <w:rPr>
          <w:i/>
          <w:sz w:val="24"/>
          <w:szCs w:val="24"/>
        </w:rPr>
        <w:t xml:space="preserve">Не </w:t>
      </w:r>
      <w:proofErr w:type="spellStart"/>
      <w:r w:rsidRPr="00C34EF9">
        <w:rPr>
          <w:i/>
          <w:sz w:val="24"/>
          <w:szCs w:val="24"/>
        </w:rPr>
        <w:t>могу-у</w:t>
      </w:r>
      <w:proofErr w:type="spellEnd"/>
      <w:r w:rsidRPr="00C34EF9">
        <w:rPr>
          <w:i/>
          <w:sz w:val="24"/>
          <w:szCs w:val="24"/>
        </w:rPr>
        <w:t>...</w:t>
      </w:r>
      <w:r w:rsidRPr="00C34EF9">
        <w:rPr>
          <w:sz w:val="24"/>
          <w:szCs w:val="24"/>
        </w:rPr>
        <w:t>».</w:t>
      </w:r>
    </w:p>
    <w:p w:rsidR="00FC7616" w:rsidRPr="00C34EF9" w:rsidRDefault="005577C9">
      <w:pPr>
        <w:pStyle w:val="a3"/>
      </w:pPr>
      <w:r w:rsidRPr="00C34EF9">
        <w:t>Эпическое и драматическое начала прозы писателя. Дом и семья как составляющие национального космоса. Философское</w:t>
      </w:r>
    </w:p>
    <w:p w:rsidR="00FC7616" w:rsidRPr="00C34EF9" w:rsidRDefault="005577C9">
      <w:pPr>
        <w:pStyle w:val="a3"/>
        <w:ind w:right="633" w:firstLine="60"/>
      </w:pPr>
      <w:r w:rsidRPr="00C34EF9">
        <w:t>осмысление социальных проблем современности. Особенности психологического анализа в «катастрофическом пространстве» В. Распутина.</w:t>
      </w:r>
    </w:p>
    <w:p w:rsidR="00FC7616" w:rsidRPr="00C34EF9" w:rsidRDefault="005577C9">
      <w:pPr>
        <w:ind w:left="232"/>
        <w:rPr>
          <w:sz w:val="24"/>
          <w:szCs w:val="24"/>
        </w:rPr>
      </w:pPr>
      <w:r w:rsidRPr="00C34EF9">
        <w:rPr>
          <w:b/>
          <w:sz w:val="24"/>
          <w:szCs w:val="24"/>
        </w:rPr>
        <w:t xml:space="preserve">Опорные понятия: </w:t>
      </w:r>
      <w:r w:rsidRPr="00C34EF9">
        <w:rPr>
          <w:sz w:val="24"/>
          <w:szCs w:val="24"/>
        </w:rPr>
        <w:t>«деревенская проза», трагическое пространство.</w:t>
      </w:r>
    </w:p>
    <w:p w:rsidR="00FC7616" w:rsidRPr="00C34EF9" w:rsidRDefault="005577C9">
      <w:pPr>
        <w:pStyle w:val="a3"/>
      </w:pPr>
      <w:r w:rsidRPr="00C34EF9">
        <w:rPr>
          <w:b/>
        </w:rPr>
        <w:t xml:space="preserve">Внутрипредметные связи: </w:t>
      </w:r>
      <w:r w:rsidRPr="00C34EF9">
        <w:t>нравственная проблематика романа Ф.М. Достоевского «Преступление и наказание» и повести В.Г. Распутина</w:t>
      </w:r>
    </w:p>
    <w:p w:rsidR="00FC7616" w:rsidRPr="00C34EF9" w:rsidRDefault="005577C9">
      <w:pPr>
        <w:pStyle w:val="a3"/>
      </w:pPr>
      <w:r w:rsidRPr="00C34EF9">
        <w:t>«Дочь Ивана, мать Ивана».</w:t>
      </w:r>
    </w:p>
    <w:p w:rsidR="00FC7616" w:rsidRPr="00C34EF9" w:rsidRDefault="005577C9">
      <w:pPr>
        <w:ind w:left="232"/>
        <w:rPr>
          <w:sz w:val="24"/>
          <w:szCs w:val="24"/>
        </w:rPr>
      </w:pPr>
      <w:r w:rsidRPr="00C34EF9">
        <w:rPr>
          <w:b/>
          <w:sz w:val="24"/>
          <w:szCs w:val="24"/>
        </w:rPr>
        <w:t xml:space="preserve">Межпредметные связи: </w:t>
      </w:r>
      <w:r w:rsidRPr="00C34EF9">
        <w:rPr>
          <w:sz w:val="24"/>
          <w:szCs w:val="24"/>
        </w:rPr>
        <w:t>экранизация повести «Прощание с Матёрой», «Василий и Василиса».</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повести «Деньги для Марии», «Дочь Ива на, мать Ивана», «Пожар».</w:t>
      </w:r>
    </w:p>
    <w:p w:rsidR="00FC7616" w:rsidRPr="00C34EF9" w:rsidRDefault="005577C9">
      <w:pPr>
        <w:pStyle w:val="Heading1"/>
        <w:spacing w:before="70"/>
      </w:pPr>
      <w:r w:rsidRPr="00C34EF9">
        <w:lastRenderedPageBreak/>
        <w:t>А.И. Солженицын</w:t>
      </w:r>
    </w:p>
    <w:p w:rsidR="00FC7616" w:rsidRPr="00C34EF9" w:rsidRDefault="005577C9">
      <w:pPr>
        <w:pStyle w:val="a3"/>
        <w:ind w:right="574"/>
        <w:jc w:val="both"/>
      </w:pPr>
      <w:r w:rsidRPr="00C34EF9">
        <w:t xml:space="preserve">Повесть </w:t>
      </w:r>
      <w:r w:rsidRPr="00C34EF9">
        <w:rPr>
          <w:i/>
        </w:rPr>
        <w:t xml:space="preserve">«Один день Ивана Денисовича». </w:t>
      </w:r>
      <w:r w:rsidRPr="00C34EF9">
        <w:t xml:space="preserve">Отражение «лагерных университетов» писателя в повести «Один день Ивана Денисовича». «Лагерь с точки зрения мужика, очень народная вещь» (А.Твардовский). Яркость и точность авторского бытописания, многообразие человеческих типов в повести. Детскость души Ивана Денисовича, черты </w:t>
      </w:r>
      <w:proofErr w:type="spellStart"/>
      <w:r w:rsidRPr="00C34EF9">
        <w:t>праведничества</w:t>
      </w:r>
      <w:proofErr w:type="spellEnd"/>
      <w:r w:rsidRPr="00C34EF9">
        <w:t xml:space="preserve"> в характере героя. Смешение языковых пластов в стилистике повести. Продолжение темы народного </w:t>
      </w:r>
      <w:proofErr w:type="spellStart"/>
      <w:r w:rsidRPr="00C34EF9">
        <w:t>праведничества</w:t>
      </w:r>
      <w:proofErr w:type="spellEnd"/>
      <w:r w:rsidRPr="00C34EF9">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FC7616" w:rsidRPr="00C34EF9" w:rsidRDefault="005577C9">
      <w:pPr>
        <w:ind w:left="232"/>
        <w:rPr>
          <w:sz w:val="24"/>
          <w:szCs w:val="24"/>
        </w:rPr>
      </w:pPr>
      <w:r w:rsidRPr="00C34EF9">
        <w:rPr>
          <w:b/>
          <w:sz w:val="24"/>
          <w:szCs w:val="24"/>
        </w:rPr>
        <w:t xml:space="preserve">Опорные понятия: </w:t>
      </w:r>
      <w:proofErr w:type="spellStart"/>
      <w:r w:rsidRPr="00C34EF9">
        <w:rPr>
          <w:sz w:val="24"/>
          <w:szCs w:val="24"/>
        </w:rPr>
        <w:t>двуединство</w:t>
      </w:r>
      <w:proofErr w:type="spellEnd"/>
      <w:r w:rsidRPr="00C34EF9">
        <w:rPr>
          <w:sz w:val="24"/>
          <w:szCs w:val="24"/>
        </w:rPr>
        <w:t xml:space="preserve"> героя и автора в эпосе; тип героя-праведника.</w:t>
      </w:r>
    </w:p>
    <w:p w:rsidR="00FC7616" w:rsidRPr="00C34EF9" w:rsidRDefault="005577C9">
      <w:pPr>
        <w:pStyle w:val="a3"/>
      </w:pPr>
      <w:r w:rsidRPr="00C34EF9">
        <w:rPr>
          <w:b/>
        </w:rPr>
        <w:t xml:space="preserve">Внутрипредметные связи: </w:t>
      </w:r>
      <w:r w:rsidRPr="00C34EF9">
        <w:t xml:space="preserve">тема народного </w:t>
      </w:r>
      <w:proofErr w:type="spellStart"/>
      <w:r w:rsidRPr="00C34EF9">
        <w:t>праведничества</w:t>
      </w:r>
      <w:proofErr w:type="spellEnd"/>
      <w:r w:rsidRPr="00C34EF9">
        <w:t xml:space="preserve"> в творчестве А. Солженицына и его литературных </w:t>
      </w:r>
      <w:proofErr w:type="spellStart"/>
      <w:r w:rsidRPr="00C34EF9">
        <w:t>предшественни</w:t>
      </w:r>
      <w:proofErr w:type="spellEnd"/>
      <w:r w:rsidRPr="00C34EF9">
        <w:t xml:space="preserve"> ков (Ф.М.</w:t>
      </w:r>
    </w:p>
    <w:p w:rsidR="00FC7616" w:rsidRPr="00C34EF9" w:rsidRDefault="005577C9">
      <w:pPr>
        <w:pStyle w:val="a3"/>
      </w:pPr>
      <w:r w:rsidRPr="00C34EF9">
        <w:t>Достоевский, Н.С. Лесков, И.С. Тургенев и др.).</w:t>
      </w:r>
    </w:p>
    <w:p w:rsidR="00FC7616" w:rsidRPr="00C34EF9" w:rsidRDefault="005577C9">
      <w:pPr>
        <w:pStyle w:val="a3"/>
      </w:pPr>
      <w:r w:rsidRPr="00C34EF9">
        <w:rPr>
          <w:b/>
        </w:rPr>
        <w:t xml:space="preserve">Межпредметные связи: </w:t>
      </w:r>
      <w:r w:rsidRPr="00C34EF9">
        <w:t>нравственно-философская позиция Солженицына-историка; язык «нутряной» России в прозе писателя.</w:t>
      </w:r>
    </w:p>
    <w:p w:rsidR="00FC7616" w:rsidRPr="00C34EF9" w:rsidRDefault="005577C9">
      <w:pPr>
        <w:ind w:left="232"/>
        <w:rPr>
          <w:sz w:val="24"/>
          <w:szCs w:val="24"/>
        </w:rPr>
      </w:pPr>
      <w:r w:rsidRPr="00C34EF9">
        <w:rPr>
          <w:b/>
          <w:sz w:val="24"/>
          <w:szCs w:val="24"/>
        </w:rPr>
        <w:t xml:space="preserve">Для самостоятельного чтения: </w:t>
      </w:r>
      <w:r w:rsidRPr="00C34EF9">
        <w:rPr>
          <w:sz w:val="24"/>
          <w:szCs w:val="24"/>
        </w:rPr>
        <w:t xml:space="preserve">рассказ «Захар </w:t>
      </w:r>
      <w:proofErr w:type="spellStart"/>
      <w:r w:rsidRPr="00C34EF9">
        <w:rPr>
          <w:sz w:val="24"/>
          <w:szCs w:val="24"/>
        </w:rPr>
        <w:t>Калита</w:t>
      </w:r>
      <w:proofErr w:type="spellEnd"/>
      <w:r w:rsidRPr="00C34EF9">
        <w:rPr>
          <w:sz w:val="24"/>
          <w:szCs w:val="24"/>
        </w:rPr>
        <w:t>», цикл «Крохотки».</w:t>
      </w:r>
    </w:p>
    <w:p w:rsidR="00FC7616" w:rsidRPr="00C34EF9" w:rsidRDefault="005577C9">
      <w:pPr>
        <w:pStyle w:val="Heading1"/>
        <w:spacing w:before="3"/>
        <w:jc w:val="left"/>
      </w:pPr>
      <w:r w:rsidRPr="00C34EF9">
        <w:t>У литературной карты России</w:t>
      </w:r>
    </w:p>
    <w:p w:rsidR="00FC7616" w:rsidRPr="00C34EF9" w:rsidRDefault="005577C9">
      <w:pPr>
        <w:spacing w:line="274" w:lineRule="exact"/>
        <w:ind w:left="232"/>
        <w:rPr>
          <w:sz w:val="24"/>
          <w:szCs w:val="24"/>
        </w:rPr>
      </w:pPr>
      <w:r w:rsidRPr="00C34EF9">
        <w:rPr>
          <w:sz w:val="24"/>
          <w:szCs w:val="24"/>
        </w:rPr>
        <w:t xml:space="preserve">Обзор творчества </w:t>
      </w:r>
      <w:r w:rsidRPr="00C34EF9">
        <w:rPr>
          <w:i/>
          <w:sz w:val="24"/>
          <w:szCs w:val="24"/>
        </w:rPr>
        <w:t xml:space="preserve">В.Т. Шаламова, Е.И. Носова, В.Д. Федорова, В.А. Солоухина </w:t>
      </w:r>
      <w:r w:rsidRPr="00C34EF9">
        <w:rPr>
          <w:sz w:val="24"/>
          <w:szCs w:val="24"/>
        </w:rPr>
        <w:t>по выбору учителя и учащихся. Нравственная проблематика</w:t>
      </w:r>
    </w:p>
    <w:p w:rsidR="00FC7616" w:rsidRPr="00C34EF9" w:rsidRDefault="005577C9">
      <w:pPr>
        <w:pStyle w:val="a3"/>
        <w:ind w:right="558"/>
      </w:pPr>
      <w:r w:rsidRPr="00C34EF9">
        <w:t>«лагерной» прозы В. Шаламова. Художественное звучание «негромкого» военного эпоса Е. Носова. Традиции русской гражданской поэзии в лирике В. Федорова. Восхождение к духовным ценностям России в творчестве В. Солоухина.</w:t>
      </w:r>
    </w:p>
    <w:p w:rsidR="00FC7616" w:rsidRPr="00C34EF9" w:rsidRDefault="005577C9">
      <w:pPr>
        <w:pStyle w:val="Heading1"/>
        <w:jc w:val="left"/>
      </w:pPr>
      <w:r w:rsidRPr="00C34EF9">
        <w:t>Новейшая русская проза и поэзия 80-90-х годов</w:t>
      </w:r>
    </w:p>
    <w:p w:rsidR="00FC7616" w:rsidRPr="00C34EF9" w:rsidRDefault="005577C9">
      <w:pPr>
        <w:pStyle w:val="a3"/>
        <w:ind w:right="2774"/>
      </w:pPr>
      <w:r w:rsidRPr="00C34EF9">
        <w:t>Внутренняя противоречивость и драматизм современной культурно-исторической ситуации (экспансия массовой и эли- тарной литературы, смена нравственных критериев и т.п.).</w:t>
      </w:r>
    </w:p>
    <w:p w:rsidR="00FC7616" w:rsidRPr="00C34EF9" w:rsidRDefault="005577C9">
      <w:pPr>
        <w:pStyle w:val="a3"/>
        <w:ind w:right="572" w:hanging="1"/>
        <w:jc w:val="both"/>
      </w:pPr>
      <w:r w:rsidRPr="00C34EF9">
        <w:rPr>
          <w:b/>
          <w:i/>
        </w:rPr>
        <w:t xml:space="preserve">Реалистическая проза. </w:t>
      </w:r>
      <w:r w:rsidRPr="00C34EF9">
        <w:t xml:space="preserve">Глубокий психологизм,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w:t>
      </w:r>
      <w:proofErr w:type="spellStart"/>
      <w:r w:rsidRPr="00C34EF9">
        <w:t>Каледина</w:t>
      </w:r>
      <w:proofErr w:type="spellEnd"/>
      <w:r w:rsidRPr="00C34EF9">
        <w:t xml:space="preserve">, В. Аксенова, А. </w:t>
      </w:r>
      <w:proofErr w:type="spellStart"/>
      <w:r w:rsidRPr="00C34EF9">
        <w:t>Проханова</w:t>
      </w:r>
      <w:proofErr w:type="spellEnd"/>
      <w:r w:rsidRPr="00C34EF9">
        <w:t>, В.Астафьева, В. Распутина. «Болевые точки» современной жизни в прозе В. Маканина, Л. Улицкой, Т. Толстой, В. Токаре вой и др.</w:t>
      </w:r>
    </w:p>
    <w:p w:rsidR="00FC7616" w:rsidRPr="00C34EF9" w:rsidRDefault="005577C9">
      <w:pPr>
        <w:pStyle w:val="Heading2"/>
        <w:spacing w:line="274" w:lineRule="exact"/>
      </w:pPr>
      <w:r w:rsidRPr="00C34EF9">
        <w:t>Эволюция модернистской и постмодернистской прозы.</w:t>
      </w:r>
    </w:p>
    <w:p w:rsidR="00FC7616" w:rsidRPr="00C34EF9" w:rsidRDefault="005577C9">
      <w:pPr>
        <w:pStyle w:val="a3"/>
        <w:spacing w:line="274" w:lineRule="exact"/>
        <w:jc w:val="both"/>
      </w:pPr>
      <w:r w:rsidRPr="00C34EF9">
        <w:t>Многообразие течений и школ «новейшей» словесности («другая литература», «андеграунд», «артистическая проза»,</w:t>
      </w:r>
    </w:p>
    <w:p w:rsidR="00FC7616" w:rsidRPr="00C34EF9" w:rsidRDefault="005577C9">
      <w:pPr>
        <w:pStyle w:val="a3"/>
        <w:ind w:right="573"/>
        <w:jc w:val="both"/>
      </w:pPr>
      <w:r w:rsidRPr="00C34EF9">
        <w:t>«</w:t>
      </w:r>
      <w:proofErr w:type="spellStart"/>
      <w:r w:rsidRPr="00C34EF9">
        <w:t>соцарт</w:t>
      </w:r>
      <w:proofErr w:type="spellEnd"/>
      <w:r w:rsidRPr="00C34EF9">
        <w:t>», «новая волна» и т.п.). Поэма в прозе «Москва—Петушки» В. Ерофеева как воссоздание «новой реальности», выпадение из исторического времени. «Виртуальность» и «</w:t>
      </w:r>
      <w:proofErr w:type="spellStart"/>
      <w:r w:rsidRPr="00C34EF9">
        <w:t>фантазийность</w:t>
      </w:r>
      <w:proofErr w:type="spellEnd"/>
      <w:r w:rsidRPr="00C34EF9">
        <w:t>» прозы В. Пелевина, ее «игровой» характер.</w:t>
      </w:r>
    </w:p>
    <w:p w:rsidR="00FC7616" w:rsidRPr="00C34EF9" w:rsidRDefault="005577C9">
      <w:pPr>
        <w:pStyle w:val="Heading2"/>
        <w:spacing w:before="5"/>
      </w:pPr>
      <w:r w:rsidRPr="00C34EF9">
        <w:t>Ироническая поэзия 80—90-х годов.</w:t>
      </w:r>
    </w:p>
    <w:p w:rsidR="00FC7616" w:rsidRPr="00C34EF9" w:rsidRDefault="005577C9">
      <w:pPr>
        <w:pStyle w:val="a3"/>
        <w:spacing w:line="272" w:lineRule="exact"/>
        <w:jc w:val="both"/>
      </w:pPr>
      <w:r w:rsidRPr="00C34EF9">
        <w:t xml:space="preserve">И. </w:t>
      </w:r>
      <w:proofErr w:type="spellStart"/>
      <w:r w:rsidRPr="00C34EF9">
        <w:t>Губерман</w:t>
      </w:r>
      <w:proofErr w:type="spellEnd"/>
      <w:r w:rsidRPr="00C34EF9">
        <w:t xml:space="preserve">, Д. </w:t>
      </w:r>
      <w:proofErr w:type="spellStart"/>
      <w:r w:rsidRPr="00C34EF9">
        <w:t>Пригов</w:t>
      </w:r>
      <w:proofErr w:type="spellEnd"/>
      <w:r w:rsidRPr="00C34EF9">
        <w:t xml:space="preserve">, Т. </w:t>
      </w:r>
      <w:proofErr w:type="spellStart"/>
      <w:r w:rsidRPr="00C34EF9">
        <w:t>Кибиров</w:t>
      </w:r>
      <w:proofErr w:type="spellEnd"/>
      <w:r w:rsidRPr="00C34EF9">
        <w:t xml:space="preserve"> и др.</w:t>
      </w:r>
    </w:p>
    <w:p w:rsidR="00FC7616" w:rsidRPr="00C34EF9" w:rsidRDefault="005577C9">
      <w:pPr>
        <w:pStyle w:val="a3"/>
        <w:ind w:right="574" w:hanging="1"/>
        <w:jc w:val="both"/>
      </w:pPr>
      <w:r w:rsidRPr="00C34EF9">
        <w:rPr>
          <w:b/>
          <w:i/>
        </w:rPr>
        <w:t xml:space="preserve">Поэзия и судьба И. Бродского. </w:t>
      </w:r>
      <w:r w:rsidRPr="00C34EF9">
        <w:t>Стихотворения: «Большая элегия Джону Донну», «Ни страны, ни погоста...». Воссоздание «громадного мира зрения» в творчестве поэта, соотношение опыта реальной жизни с культурой разных эпох.</w:t>
      </w:r>
    </w:p>
    <w:p w:rsidR="00FC7616" w:rsidRPr="00C34EF9" w:rsidRDefault="00FC7616">
      <w:pPr>
        <w:pStyle w:val="a3"/>
        <w:spacing w:before="5"/>
        <w:ind w:left="0"/>
      </w:pPr>
    </w:p>
    <w:p w:rsidR="003463DB" w:rsidRDefault="003463DB">
      <w:pPr>
        <w:pStyle w:val="Heading1"/>
        <w:spacing w:before="0" w:after="3" w:line="240" w:lineRule="auto"/>
        <w:ind w:left="4495" w:right="4838"/>
        <w:jc w:val="center"/>
      </w:pPr>
    </w:p>
    <w:p w:rsidR="003463DB" w:rsidRDefault="003463DB">
      <w:pPr>
        <w:pStyle w:val="Heading1"/>
        <w:spacing w:before="0" w:after="3" w:line="240" w:lineRule="auto"/>
        <w:ind w:left="4495" w:right="4838"/>
        <w:jc w:val="center"/>
      </w:pPr>
    </w:p>
    <w:p w:rsidR="003463DB" w:rsidRDefault="003463DB">
      <w:pPr>
        <w:pStyle w:val="Heading1"/>
        <w:spacing w:before="0" w:after="3" w:line="240" w:lineRule="auto"/>
        <w:ind w:left="4495" w:right="4838"/>
        <w:jc w:val="center"/>
      </w:pPr>
    </w:p>
    <w:p w:rsidR="003463DB" w:rsidRDefault="003463DB">
      <w:pPr>
        <w:pStyle w:val="Heading1"/>
        <w:spacing w:before="0" w:after="3" w:line="240" w:lineRule="auto"/>
        <w:ind w:left="4495" w:right="4838"/>
        <w:jc w:val="center"/>
      </w:pPr>
    </w:p>
    <w:p w:rsidR="003463DB" w:rsidRDefault="003463DB">
      <w:pPr>
        <w:pStyle w:val="Heading1"/>
        <w:spacing w:before="0" w:after="3" w:line="240" w:lineRule="auto"/>
        <w:ind w:left="4495" w:right="4838"/>
        <w:jc w:val="center"/>
      </w:pPr>
    </w:p>
    <w:p w:rsidR="00FC7616" w:rsidRDefault="005577C9">
      <w:pPr>
        <w:pStyle w:val="Heading1"/>
        <w:spacing w:before="0" w:after="3" w:line="240" w:lineRule="auto"/>
        <w:ind w:left="4495" w:right="4838"/>
        <w:jc w:val="center"/>
      </w:pPr>
      <w:r w:rsidRPr="00C34EF9">
        <w:lastRenderedPageBreak/>
        <w:t>Тематический план</w:t>
      </w:r>
    </w:p>
    <w:p w:rsidR="003463DB" w:rsidRPr="00C34EF9" w:rsidRDefault="003463DB">
      <w:pPr>
        <w:pStyle w:val="Heading1"/>
        <w:spacing w:before="0" w:after="3" w:line="240" w:lineRule="auto"/>
        <w:ind w:left="4495" w:right="4838"/>
        <w:jc w:val="cente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829"/>
        </w:trPr>
        <w:tc>
          <w:tcPr>
            <w:tcW w:w="1123" w:type="dxa"/>
          </w:tcPr>
          <w:p w:rsidR="003463DB" w:rsidRPr="00C34EF9" w:rsidRDefault="003463DB">
            <w:pPr>
              <w:pStyle w:val="TableParagraph"/>
              <w:ind w:right="209"/>
              <w:rPr>
                <w:sz w:val="24"/>
                <w:szCs w:val="24"/>
              </w:rPr>
            </w:pPr>
            <w:r w:rsidRPr="00C34EF9">
              <w:rPr>
                <w:sz w:val="24"/>
                <w:szCs w:val="24"/>
              </w:rPr>
              <w:t>№ раздела</w:t>
            </w:r>
          </w:p>
        </w:tc>
        <w:tc>
          <w:tcPr>
            <w:tcW w:w="3948" w:type="dxa"/>
          </w:tcPr>
          <w:p w:rsidR="003463DB" w:rsidRPr="00C34EF9" w:rsidRDefault="003463DB">
            <w:pPr>
              <w:pStyle w:val="TableParagraph"/>
              <w:spacing w:line="270" w:lineRule="exact"/>
              <w:ind w:left="779"/>
              <w:rPr>
                <w:sz w:val="24"/>
                <w:szCs w:val="24"/>
              </w:rPr>
            </w:pPr>
            <w:r w:rsidRPr="00C34EF9">
              <w:rPr>
                <w:sz w:val="24"/>
                <w:szCs w:val="24"/>
              </w:rPr>
              <w:t>Название раздела/темы</w:t>
            </w:r>
          </w:p>
        </w:tc>
        <w:tc>
          <w:tcPr>
            <w:tcW w:w="7654" w:type="dxa"/>
          </w:tcPr>
          <w:p w:rsidR="003463DB" w:rsidRPr="00C34EF9" w:rsidRDefault="003463DB">
            <w:pPr>
              <w:pStyle w:val="TableParagraph"/>
              <w:ind w:left="2827" w:right="2814"/>
              <w:jc w:val="center"/>
              <w:rPr>
                <w:sz w:val="24"/>
                <w:szCs w:val="24"/>
              </w:rPr>
            </w:pPr>
            <w:r w:rsidRPr="00C34EF9">
              <w:rPr>
                <w:sz w:val="24"/>
                <w:szCs w:val="24"/>
              </w:rPr>
              <w:t>Виды деятельности обучающихся</w:t>
            </w:r>
          </w:p>
        </w:tc>
        <w:tc>
          <w:tcPr>
            <w:tcW w:w="992" w:type="dxa"/>
          </w:tcPr>
          <w:p w:rsidR="003463DB" w:rsidRPr="00C34EF9" w:rsidRDefault="003463DB">
            <w:pPr>
              <w:pStyle w:val="TableParagraph"/>
              <w:ind w:left="119" w:right="111" w:firstLine="72"/>
              <w:rPr>
                <w:sz w:val="24"/>
                <w:szCs w:val="24"/>
              </w:rPr>
            </w:pPr>
            <w:r w:rsidRPr="00C34EF9">
              <w:rPr>
                <w:sz w:val="24"/>
                <w:szCs w:val="24"/>
              </w:rPr>
              <w:t xml:space="preserve">Коли- </w:t>
            </w:r>
            <w:proofErr w:type="spellStart"/>
            <w:r w:rsidRPr="00C34EF9">
              <w:rPr>
                <w:sz w:val="24"/>
                <w:szCs w:val="24"/>
              </w:rPr>
              <w:t>чест-во</w:t>
            </w:r>
            <w:proofErr w:type="spellEnd"/>
          </w:p>
          <w:p w:rsidR="003463DB" w:rsidRPr="00C34EF9" w:rsidRDefault="003463DB">
            <w:pPr>
              <w:pStyle w:val="TableParagraph"/>
              <w:spacing w:line="264" w:lineRule="exact"/>
              <w:ind w:left="210"/>
              <w:rPr>
                <w:sz w:val="24"/>
                <w:szCs w:val="24"/>
              </w:rPr>
            </w:pPr>
            <w:r w:rsidRPr="00C34EF9">
              <w:rPr>
                <w:sz w:val="24"/>
                <w:szCs w:val="24"/>
              </w:rPr>
              <w:t>часов</w:t>
            </w:r>
          </w:p>
        </w:tc>
      </w:tr>
    </w:tbl>
    <w:tbl>
      <w:tblPr>
        <w:tblStyle w:val="TableNormal"/>
        <w:tblpPr w:leftFromText="180" w:rightFromText="180" w:vertAnchor="text" w:horzAnchor="margin" w:tblpY="3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834"/>
        <w:gridCol w:w="992"/>
      </w:tblGrid>
      <w:tr w:rsidR="003463DB" w:rsidRPr="00C34EF9" w:rsidTr="003463DB">
        <w:trPr>
          <w:trHeight w:val="2207"/>
        </w:trPr>
        <w:tc>
          <w:tcPr>
            <w:tcW w:w="1123" w:type="dxa"/>
          </w:tcPr>
          <w:p w:rsidR="003463DB" w:rsidRPr="00C34EF9" w:rsidRDefault="003463DB" w:rsidP="003463DB">
            <w:pPr>
              <w:pStyle w:val="TableParagraph"/>
              <w:spacing w:line="261" w:lineRule="exact"/>
              <w:ind w:left="9"/>
              <w:jc w:val="center"/>
              <w:rPr>
                <w:sz w:val="24"/>
                <w:szCs w:val="24"/>
              </w:rPr>
            </w:pPr>
            <w:r w:rsidRPr="00C34EF9">
              <w:rPr>
                <w:sz w:val="24"/>
                <w:szCs w:val="24"/>
              </w:rPr>
              <w:t>1</w:t>
            </w:r>
          </w:p>
        </w:tc>
        <w:tc>
          <w:tcPr>
            <w:tcW w:w="3948" w:type="dxa"/>
          </w:tcPr>
          <w:p w:rsidR="003463DB" w:rsidRPr="00C34EF9" w:rsidRDefault="003463DB" w:rsidP="003463DB">
            <w:pPr>
              <w:pStyle w:val="TableParagraph"/>
              <w:ind w:left="108" w:right="720"/>
              <w:rPr>
                <w:sz w:val="24"/>
                <w:szCs w:val="24"/>
              </w:rPr>
            </w:pPr>
            <w:r w:rsidRPr="00C34EF9">
              <w:rPr>
                <w:sz w:val="24"/>
                <w:szCs w:val="24"/>
              </w:rPr>
              <w:t>Введение. Русская литература ХХ века</w:t>
            </w:r>
          </w:p>
        </w:tc>
        <w:tc>
          <w:tcPr>
            <w:tcW w:w="7834" w:type="dxa"/>
          </w:tcPr>
          <w:p w:rsidR="003463DB" w:rsidRPr="00C34EF9" w:rsidRDefault="003463DB" w:rsidP="003463DB">
            <w:pPr>
              <w:pStyle w:val="TableParagraph"/>
              <w:ind w:right="95"/>
              <w:jc w:val="both"/>
              <w:rPr>
                <w:sz w:val="24"/>
                <w:szCs w:val="24"/>
              </w:rPr>
            </w:pPr>
            <w:r w:rsidRPr="00C34EF9">
              <w:rPr>
                <w:sz w:val="24"/>
                <w:szCs w:val="24"/>
              </w:rPr>
              <w:t>Готовят сообщения, делают устные и письменные заключения на заданную тему с учётом эффективности достижения поставленных коммуникативных задач; записывают тезисы лекции учителя; беседуют по вопросам учителя; анализируют произведения;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w:t>
            </w:r>
            <w:r w:rsidRPr="00C34EF9">
              <w:rPr>
                <w:spacing w:val="7"/>
                <w:sz w:val="24"/>
                <w:szCs w:val="24"/>
              </w:rPr>
              <w:t xml:space="preserve"> </w:t>
            </w:r>
            <w:r w:rsidRPr="00C34EF9">
              <w:rPr>
                <w:sz w:val="24"/>
                <w:szCs w:val="24"/>
              </w:rPr>
              <w:t>мнения</w:t>
            </w:r>
          </w:p>
          <w:p w:rsidR="003463DB" w:rsidRPr="00C34EF9" w:rsidRDefault="003463DB" w:rsidP="003463DB">
            <w:pPr>
              <w:pStyle w:val="TableParagraph"/>
              <w:spacing w:line="270" w:lineRule="exact"/>
              <w:rPr>
                <w:sz w:val="24"/>
                <w:szCs w:val="24"/>
              </w:rPr>
            </w:pPr>
            <w:r w:rsidRPr="00C34EF9">
              <w:rPr>
                <w:sz w:val="24"/>
                <w:szCs w:val="24"/>
              </w:rPr>
              <w:t>оппонента.</w:t>
            </w:r>
          </w:p>
        </w:tc>
        <w:tc>
          <w:tcPr>
            <w:tcW w:w="992" w:type="dxa"/>
          </w:tcPr>
          <w:p w:rsidR="003463DB" w:rsidRPr="00C34EF9" w:rsidRDefault="003463DB" w:rsidP="003463DB">
            <w:pPr>
              <w:pStyle w:val="TableParagraph"/>
              <w:spacing w:line="261" w:lineRule="exact"/>
              <w:ind w:left="6"/>
              <w:jc w:val="center"/>
              <w:rPr>
                <w:sz w:val="24"/>
                <w:szCs w:val="24"/>
              </w:rPr>
            </w:pPr>
            <w:r w:rsidRPr="00C34EF9">
              <w:rPr>
                <w:sz w:val="24"/>
                <w:szCs w:val="24"/>
              </w:rPr>
              <w:t>1</w:t>
            </w:r>
          </w:p>
        </w:tc>
      </w:tr>
      <w:tr w:rsidR="003463DB" w:rsidRPr="00C34EF9" w:rsidTr="003463DB">
        <w:trPr>
          <w:trHeight w:val="275"/>
        </w:trPr>
        <w:tc>
          <w:tcPr>
            <w:tcW w:w="12905" w:type="dxa"/>
            <w:gridSpan w:val="3"/>
          </w:tcPr>
          <w:p w:rsidR="003463DB" w:rsidRPr="00C34EF9" w:rsidRDefault="003463DB" w:rsidP="003463DB">
            <w:pPr>
              <w:pStyle w:val="TableParagraph"/>
              <w:spacing w:line="256" w:lineRule="exact"/>
              <w:ind w:left="4452" w:right="4447"/>
              <w:jc w:val="center"/>
              <w:rPr>
                <w:sz w:val="24"/>
                <w:szCs w:val="24"/>
              </w:rPr>
            </w:pPr>
            <w:r w:rsidRPr="00C34EF9">
              <w:rPr>
                <w:sz w:val="24"/>
                <w:szCs w:val="24"/>
              </w:rPr>
              <w:t>Русская  литература  начала XX века</w:t>
            </w:r>
          </w:p>
        </w:tc>
        <w:tc>
          <w:tcPr>
            <w:tcW w:w="992" w:type="dxa"/>
          </w:tcPr>
          <w:p w:rsidR="003463DB" w:rsidRPr="00C34EF9" w:rsidRDefault="003463DB" w:rsidP="003463DB">
            <w:pPr>
              <w:pStyle w:val="TableParagraph"/>
              <w:ind w:left="0"/>
              <w:rPr>
                <w:sz w:val="24"/>
                <w:szCs w:val="24"/>
              </w:rPr>
            </w:pPr>
          </w:p>
        </w:tc>
      </w:tr>
      <w:tr w:rsidR="003463DB" w:rsidRPr="00C34EF9" w:rsidTr="003463DB">
        <w:trPr>
          <w:trHeight w:val="1655"/>
        </w:trPr>
        <w:tc>
          <w:tcPr>
            <w:tcW w:w="1123" w:type="dxa"/>
          </w:tcPr>
          <w:p w:rsidR="003463DB" w:rsidRPr="00C34EF9" w:rsidRDefault="003463DB" w:rsidP="003463DB">
            <w:pPr>
              <w:pStyle w:val="TableParagraph"/>
              <w:spacing w:line="261" w:lineRule="exact"/>
              <w:ind w:left="9"/>
              <w:jc w:val="center"/>
              <w:rPr>
                <w:sz w:val="24"/>
                <w:szCs w:val="24"/>
              </w:rPr>
            </w:pPr>
            <w:r w:rsidRPr="00C34EF9">
              <w:rPr>
                <w:sz w:val="24"/>
                <w:szCs w:val="24"/>
              </w:rPr>
              <w:t>2</w:t>
            </w:r>
          </w:p>
        </w:tc>
        <w:tc>
          <w:tcPr>
            <w:tcW w:w="3948" w:type="dxa"/>
          </w:tcPr>
          <w:p w:rsidR="003463DB" w:rsidRPr="00C34EF9" w:rsidRDefault="003463DB" w:rsidP="003463DB">
            <w:pPr>
              <w:pStyle w:val="TableParagraph"/>
              <w:ind w:right="975"/>
              <w:rPr>
                <w:sz w:val="24"/>
                <w:szCs w:val="24"/>
              </w:rPr>
            </w:pPr>
            <w:r w:rsidRPr="00C34EF9">
              <w:rPr>
                <w:sz w:val="24"/>
                <w:szCs w:val="24"/>
              </w:rPr>
              <w:t>Реалистические традиции и модернистские искания в литературе и искусстве</w:t>
            </w:r>
          </w:p>
        </w:tc>
        <w:tc>
          <w:tcPr>
            <w:tcW w:w="7834" w:type="dxa"/>
          </w:tcPr>
          <w:p w:rsidR="003463DB" w:rsidRPr="00C34EF9" w:rsidRDefault="003463DB" w:rsidP="003463DB">
            <w:pPr>
              <w:pStyle w:val="TableParagraph"/>
              <w:ind w:right="94"/>
              <w:jc w:val="both"/>
              <w:rPr>
                <w:sz w:val="24"/>
                <w:szCs w:val="24"/>
              </w:rPr>
            </w:pPr>
            <w:r w:rsidRPr="00C34EF9">
              <w:rPr>
                <w:sz w:val="24"/>
                <w:szCs w:val="24"/>
              </w:rPr>
              <w:t>Готовят сообщения, устные и письменные заключения на заданную тему с учетом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w:t>
            </w:r>
          </w:p>
          <w:p w:rsidR="003463DB" w:rsidRPr="00C34EF9" w:rsidRDefault="003463DB" w:rsidP="003463DB">
            <w:pPr>
              <w:pStyle w:val="TableParagraph"/>
              <w:spacing w:line="270" w:lineRule="exact"/>
              <w:jc w:val="both"/>
              <w:rPr>
                <w:sz w:val="24"/>
                <w:szCs w:val="24"/>
              </w:rPr>
            </w:pPr>
            <w:r w:rsidRPr="00C34EF9">
              <w:rPr>
                <w:sz w:val="24"/>
                <w:szCs w:val="24"/>
              </w:rPr>
              <w:t>учётом мнения оппонента, готовят рефераты, доклады.</w:t>
            </w:r>
          </w:p>
        </w:tc>
        <w:tc>
          <w:tcPr>
            <w:tcW w:w="992" w:type="dxa"/>
          </w:tcPr>
          <w:p w:rsidR="003463DB" w:rsidRPr="00C34EF9" w:rsidRDefault="003463DB" w:rsidP="003463DB">
            <w:pPr>
              <w:pStyle w:val="TableParagraph"/>
              <w:spacing w:line="261" w:lineRule="exact"/>
              <w:ind w:left="6"/>
              <w:jc w:val="center"/>
              <w:rPr>
                <w:sz w:val="24"/>
                <w:szCs w:val="24"/>
              </w:rPr>
            </w:pPr>
            <w:r w:rsidRPr="00C34EF9">
              <w:rPr>
                <w:sz w:val="24"/>
                <w:szCs w:val="24"/>
              </w:rPr>
              <w:t>1</w:t>
            </w:r>
          </w:p>
        </w:tc>
      </w:tr>
      <w:tr w:rsidR="003463DB" w:rsidRPr="00C34EF9" w:rsidTr="003463DB">
        <w:trPr>
          <w:trHeight w:val="275"/>
        </w:trPr>
        <w:tc>
          <w:tcPr>
            <w:tcW w:w="12905" w:type="dxa"/>
            <w:gridSpan w:val="3"/>
          </w:tcPr>
          <w:p w:rsidR="003463DB" w:rsidRPr="00C34EF9" w:rsidRDefault="003463DB" w:rsidP="003463DB">
            <w:pPr>
              <w:pStyle w:val="TableParagraph"/>
              <w:spacing w:line="256" w:lineRule="exact"/>
              <w:ind w:left="4452" w:right="4444"/>
              <w:jc w:val="center"/>
              <w:rPr>
                <w:sz w:val="24"/>
                <w:szCs w:val="24"/>
              </w:rPr>
            </w:pPr>
            <w:r w:rsidRPr="00C34EF9">
              <w:rPr>
                <w:sz w:val="24"/>
                <w:szCs w:val="24"/>
              </w:rPr>
              <w:t>Писатели-реалисты начала XX века</w:t>
            </w:r>
          </w:p>
        </w:tc>
        <w:tc>
          <w:tcPr>
            <w:tcW w:w="992" w:type="dxa"/>
          </w:tcPr>
          <w:p w:rsidR="003463DB" w:rsidRPr="00C34EF9" w:rsidRDefault="003463DB" w:rsidP="003463DB">
            <w:pPr>
              <w:pStyle w:val="TableParagraph"/>
              <w:ind w:left="0"/>
              <w:rPr>
                <w:sz w:val="24"/>
                <w:szCs w:val="24"/>
              </w:rPr>
            </w:pPr>
          </w:p>
        </w:tc>
      </w:tr>
      <w:tr w:rsidR="003463DB" w:rsidRPr="00C34EF9" w:rsidTr="003463DB">
        <w:trPr>
          <w:trHeight w:val="5003"/>
        </w:trPr>
        <w:tc>
          <w:tcPr>
            <w:tcW w:w="1123" w:type="dxa"/>
          </w:tcPr>
          <w:p w:rsidR="003463DB" w:rsidRPr="00C34EF9" w:rsidRDefault="003463DB" w:rsidP="003463DB">
            <w:pPr>
              <w:pStyle w:val="TableParagraph"/>
              <w:spacing w:line="261" w:lineRule="exact"/>
              <w:ind w:left="9"/>
              <w:jc w:val="center"/>
              <w:rPr>
                <w:sz w:val="24"/>
                <w:szCs w:val="24"/>
              </w:rPr>
            </w:pPr>
            <w:r w:rsidRPr="00C34EF9">
              <w:rPr>
                <w:sz w:val="24"/>
                <w:szCs w:val="24"/>
              </w:rPr>
              <w:lastRenderedPageBreak/>
              <w:t>3</w:t>
            </w:r>
          </w:p>
        </w:tc>
        <w:tc>
          <w:tcPr>
            <w:tcW w:w="3948" w:type="dxa"/>
          </w:tcPr>
          <w:p w:rsidR="003463DB" w:rsidRPr="00C34EF9" w:rsidRDefault="003463DB" w:rsidP="003463DB">
            <w:pPr>
              <w:pStyle w:val="TableParagraph"/>
              <w:spacing w:line="261" w:lineRule="exact"/>
              <w:rPr>
                <w:sz w:val="24"/>
                <w:szCs w:val="24"/>
              </w:rPr>
            </w:pPr>
            <w:r w:rsidRPr="00C34EF9">
              <w:rPr>
                <w:sz w:val="24"/>
                <w:szCs w:val="24"/>
              </w:rPr>
              <w:t>Творчество И.А. Бунина</w:t>
            </w:r>
          </w:p>
        </w:tc>
        <w:tc>
          <w:tcPr>
            <w:tcW w:w="7834" w:type="dxa"/>
          </w:tcPr>
          <w:p w:rsidR="003463DB" w:rsidRPr="00C34EF9" w:rsidRDefault="003463DB" w:rsidP="003463DB">
            <w:pPr>
              <w:pStyle w:val="TableParagraph"/>
              <w:ind w:right="124"/>
              <w:rPr>
                <w:sz w:val="24"/>
                <w:szCs w:val="24"/>
              </w:rPr>
            </w:pPr>
            <w:r w:rsidRPr="00C34EF9">
              <w:rPr>
                <w:sz w:val="24"/>
                <w:szCs w:val="24"/>
              </w:rPr>
              <w:t>Готовят сообщения, устные и письменные заключения на заданную тему с учетом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групповой работе, проводят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и рассказы, проводят их анализ, выявляющий авторский замысел и различные средства его воплощения; определяют мотивы поступков героев и сущность конфликта; подбирают цитатный материал для характеристики героев и ответов на вопросы учителя; определяют языковые средства художественной образности и их роль в раскрытии идейно-тематического содержания произведения; </w:t>
            </w:r>
            <w:r w:rsidRPr="00C34EF9">
              <w:rPr>
                <w:rFonts w:ascii="Calibri" w:hAnsi="Calibri"/>
                <w:sz w:val="24"/>
                <w:szCs w:val="24"/>
              </w:rPr>
              <w:t>в</w:t>
            </w:r>
            <w:r w:rsidRPr="00C34EF9">
              <w:rPr>
                <w:sz w:val="24"/>
                <w:szCs w:val="24"/>
              </w:rPr>
              <w:t>ыразительно читают стихотворения и отрывки рассказов; готовят рефераты, доклады, выполняют самостоятельную творческую работу; редактируют текст сочинения с опорой на консультационную помощь учителя;</w:t>
            </w:r>
          </w:p>
          <w:p w:rsidR="003463DB" w:rsidRPr="00C34EF9" w:rsidRDefault="003463DB" w:rsidP="003463DB">
            <w:pPr>
              <w:pStyle w:val="TableParagraph"/>
              <w:spacing w:line="270" w:lineRule="atLeast"/>
              <w:ind w:right="788"/>
              <w:rPr>
                <w:sz w:val="24"/>
                <w:szCs w:val="24"/>
              </w:rPr>
            </w:pPr>
            <w:r w:rsidRPr="00C34EF9">
              <w:rPr>
                <w:sz w:val="24"/>
                <w:szCs w:val="24"/>
              </w:rPr>
              <w:t>готовятся к написанию домашнего сочинения по творчеству И.А. Бунина.</w:t>
            </w:r>
          </w:p>
        </w:tc>
        <w:tc>
          <w:tcPr>
            <w:tcW w:w="992" w:type="dxa"/>
          </w:tcPr>
          <w:p w:rsidR="003463DB" w:rsidRPr="00C34EF9" w:rsidRDefault="003463DB" w:rsidP="003463DB">
            <w:pPr>
              <w:pStyle w:val="TableParagraph"/>
              <w:spacing w:line="261" w:lineRule="exact"/>
              <w:ind w:left="5"/>
              <w:jc w:val="center"/>
              <w:rPr>
                <w:sz w:val="24"/>
                <w:szCs w:val="24"/>
              </w:rPr>
            </w:pPr>
            <w:r>
              <w:rPr>
                <w:sz w:val="24"/>
                <w:szCs w:val="24"/>
              </w:rPr>
              <w:t>4</w:t>
            </w:r>
          </w:p>
        </w:tc>
      </w:tr>
    </w:tbl>
    <w:p w:rsidR="00FC7616" w:rsidRDefault="00FC7616">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3463DB" w:rsidRDefault="003463DB">
      <w:pPr>
        <w:spacing w:line="264" w:lineRule="exact"/>
        <w:rPr>
          <w:sz w:val="24"/>
          <w:szCs w:val="24"/>
        </w:rPr>
      </w:pPr>
    </w:p>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4415"/>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lastRenderedPageBreak/>
              <w:t>5</w:t>
            </w:r>
          </w:p>
        </w:tc>
        <w:tc>
          <w:tcPr>
            <w:tcW w:w="3948" w:type="dxa"/>
          </w:tcPr>
          <w:p w:rsidR="003463DB" w:rsidRPr="00C34EF9" w:rsidRDefault="003463DB">
            <w:pPr>
              <w:pStyle w:val="TableParagraph"/>
              <w:ind w:right="1658"/>
              <w:rPr>
                <w:sz w:val="24"/>
                <w:szCs w:val="24"/>
              </w:rPr>
            </w:pPr>
            <w:r w:rsidRPr="00C34EF9">
              <w:rPr>
                <w:sz w:val="24"/>
                <w:szCs w:val="24"/>
              </w:rPr>
              <w:t>Проза и драматургия М. Горько го</w:t>
            </w:r>
          </w:p>
        </w:tc>
        <w:tc>
          <w:tcPr>
            <w:tcW w:w="7654" w:type="dxa"/>
          </w:tcPr>
          <w:p w:rsidR="003463DB" w:rsidRPr="00C34EF9" w:rsidRDefault="003463DB">
            <w:pPr>
              <w:pStyle w:val="TableParagraph"/>
              <w:ind w:right="341"/>
              <w:rPr>
                <w:sz w:val="24"/>
                <w:szCs w:val="24"/>
              </w:rPr>
            </w:pPr>
            <w:r w:rsidRPr="00C34EF9">
              <w:rPr>
                <w:sz w:val="24"/>
                <w:szCs w:val="24"/>
              </w:rPr>
              <w:t>Готовят сообщения учащихся,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групповой работе с последующей защитой ответа перед классом; проводят дискуссии, утверждают и доказывают свою точку зрения с учётом мнения оппонента; читают прозу и драматургию М.Горького, проводят их анализ, выявляющий авторский замысел и различные средства его воплощения; беседуют по вопросам; определяют мотивы поступков героев и сущность конфликта, языковые средства художественной образности, их роль в раскрытии</w:t>
            </w:r>
          </w:p>
          <w:p w:rsidR="003463DB" w:rsidRPr="00C34EF9" w:rsidRDefault="003463DB">
            <w:pPr>
              <w:pStyle w:val="TableParagraph"/>
              <w:ind w:right="124"/>
              <w:rPr>
                <w:sz w:val="24"/>
                <w:szCs w:val="24"/>
              </w:rPr>
            </w:pPr>
            <w:r w:rsidRPr="00C34EF9">
              <w:rPr>
                <w:sz w:val="24"/>
                <w:szCs w:val="24"/>
              </w:rPr>
              <w:t>идейно-тематического содержания произведения; выразительно читают отрывки; готовят рефераты, доклады; обсуждают творческие работы; редактируют текст сочинения с опорой на консультационную помощь учителя;</w:t>
            </w:r>
          </w:p>
          <w:p w:rsidR="003463DB" w:rsidRPr="00C34EF9" w:rsidRDefault="003463DB">
            <w:pPr>
              <w:pStyle w:val="TableParagraph"/>
              <w:spacing w:line="270" w:lineRule="exact"/>
              <w:rPr>
                <w:sz w:val="24"/>
                <w:szCs w:val="24"/>
              </w:rPr>
            </w:pPr>
            <w:r w:rsidRPr="00C34EF9">
              <w:rPr>
                <w:sz w:val="24"/>
                <w:szCs w:val="24"/>
              </w:rPr>
              <w:t>пишут классное сочинение по творчеству М.Горького.</w:t>
            </w:r>
          </w:p>
        </w:tc>
        <w:tc>
          <w:tcPr>
            <w:tcW w:w="992" w:type="dxa"/>
          </w:tcPr>
          <w:p w:rsidR="003463DB" w:rsidRPr="00C34EF9" w:rsidRDefault="003463DB">
            <w:pPr>
              <w:pStyle w:val="TableParagraph"/>
              <w:spacing w:line="261" w:lineRule="exact"/>
              <w:ind w:left="5"/>
              <w:jc w:val="center"/>
              <w:rPr>
                <w:sz w:val="24"/>
                <w:szCs w:val="24"/>
              </w:rPr>
            </w:pPr>
            <w:r>
              <w:rPr>
                <w:sz w:val="24"/>
                <w:szCs w:val="24"/>
              </w:rPr>
              <w:t>8</w:t>
            </w:r>
          </w:p>
        </w:tc>
      </w:tr>
      <w:tr w:rsidR="003463DB" w:rsidRPr="00C34EF9">
        <w:trPr>
          <w:trHeight w:val="3621"/>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t>7</w:t>
            </w:r>
          </w:p>
        </w:tc>
        <w:tc>
          <w:tcPr>
            <w:tcW w:w="3948" w:type="dxa"/>
          </w:tcPr>
          <w:p w:rsidR="003463DB" w:rsidRPr="00C34EF9" w:rsidRDefault="003463DB">
            <w:pPr>
              <w:pStyle w:val="TableParagraph"/>
              <w:spacing w:line="261" w:lineRule="exact"/>
              <w:rPr>
                <w:sz w:val="24"/>
                <w:szCs w:val="24"/>
              </w:rPr>
            </w:pPr>
            <w:r w:rsidRPr="00C34EF9">
              <w:rPr>
                <w:sz w:val="24"/>
                <w:szCs w:val="24"/>
              </w:rPr>
              <w:t>Проза А.И. Куприна</w:t>
            </w:r>
          </w:p>
        </w:tc>
        <w:tc>
          <w:tcPr>
            <w:tcW w:w="7654" w:type="dxa"/>
          </w:tcPr>
          <w:p w:rsidR="003463DB" w:rsidRPr="00C34EF9" w:rsidRDefault="003463DB">
            <w:pPr>
              <w:pStyle w:val="TableParagraph"/>
              <w:ind w:right="93"/>
              <w:jc w:val="both"/>
              <w:rPr>
                <w:sz w:val="24"/>
                <w:szCs w:val="24"/>
              </w:rPr>
            </w:pPr>
            <w:r w:rsidRPr="00C34EF9">
              <w:rPr>
                <w:sz w:val="24"/>
                <w:szCs w:val="24"/>
              </w:rPr>
              <w:t>Готовят сообщения учащихся,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художественные произведения, проводят их анализ, выявляющий авторский замысел и различные средства его воплощения; беседуют о произведении по вопросам учебника; проводят комментированное чтение повести; определяют мотивы поступков героев и сущность конфликта, языковые средства художественной образности и их роль в раскрытии идейно- тематического содержания произведения; </w:t>
            </w:r>
            <w:r w:rsidRPr="00C34EF9">
              <w:rPr>
                <w:rFonts w:ascii="Calibri" w:hAnsi="Calibri"/>
                <w:sz w:val="24"/>
                <w:szCs w:val="24"/>
              </w:rPr>
              <w:t>в</w:t>
            </w:r>
            <w:r w:rsidRPr="00C34EF9">
              <w:rPr>
                <w:sz w:val="24"/>
                <w:szCs w:val="24"/>
              </w:rPr>
              <w:t>ыразительно</w:t>
            </w:r>
            <w:r w:rsidRPr="00C34EF9">
              <w:rPr>
                <w:spacing w:val="57"/>
                <w:sz w:val="24"/>
                <w:szCs w:val="24"/>
              </w:rPr>
              <w:t xml:space="preserve"> </w:t>
            </w:r>
            <w:r w:rsidRPr="00C34EF9">
              <w:rPr>
                <w:sz w:val="24"/>
                <w:szCs w:val="24"/>
              </w:rPr>
              <w:t>читают</w:t>
            </w:r>
          </w:p>
          <w:p w:rsidR="003463DB" w:rsidRPr="00C34EF9" w:rsidRDefault="003463DB">
            <w:pPr>
              <w:pStyle w:val="TableParagraph"/>
              <w:spacing w:line="270" w:lineRule="exact"/>
              <w:jc w:val="both"/>
              <w:rPr>
                <w:sz w:val="24"/>
                <w:szCs w:val="24"/>
              </w:rPr>
            </w:pPr>
            <w:r w:rsidRPr="00C34EF9">
              <w:rPr>
                <w:sz w:val="24"/>
                <w:szCs w:val="24"/>
              </w:rPr>
              <w:t>отрывки; готовят рефераты, доклады.</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2</w:t>
            </w:r>
          </w:p>
        </w:tc>
      </w:tr>
      <w:tr w:rsidR="003463DB" w:rsidRPr="00C34EF9">
        <w:trPr>
          <w:trHeight w:val="1379"/>
        </w:trPr>
        <w:tc>
          <w:tcPr>
            <w:tcW w:w="1123" w:type="dxa"/>
          </w:tcPr>
          <w:p w:rsidR="003463DB" w:rsidRPr="00C34EF9" w:rsidRDefault="003463DB">
            <w:pPr>
              <w:pStyle w:val="TableParagraph"/>
              <w:spacing w:line="261" w:lineRule="exact"/>
              <w:ind w:left="9"/>
              <w:jc w:val="center"/>
              <w:rPr>
                <w:sz w:val="24"/>
                <w:szCs w:val="24"/>
              </w:rPr>
            </w:pPr>
            <w:r w:rsidRPr="00C34EF9">
              <w:rPr>
                <w:sz w:val="24"/>
                <w:szCs w:val="24"/>
              </w:rPr>
              <w:t>8</w:t>
            </w:r>
          </w:p>
        </w:tc>
        <w:tc>
          <w:tcPr>
            <w:tcW w:w="3948" w:type="dxa"/>
          </w:tcPr>
          <w:p w:rsidR="003463DB" w:rsidRPr="00C34EF9" w:rsidRDefault="003463DB">
            <w:pPr>
              <w:pStyle w:val="TableParagraph"/>
              <w:spacing w:line="261" w:lineRule="exact"/>
              <w:rPr>
                <w:sz w:val="24"/>
                <w:szCs w:val="24"/>
              </w:rPr>
            </w:pPr>
            <w:r w:rsidRPr="00C34EF9">
              <w:rPr>
                <w:sz w:val="24"/>
                <w:szCs w:val="24"/>
              </w:rPr>
              <w:t>Проза Л.Н. Андреева</w:t>
            </w:r>
          </w:p>
        </w:tc>
        <w:tc>
          <w:tcPr>
            <w:tcW w:w="7654" w:type="dxa"/>
          </w:tcPr>
          <w:p w:rsidR="003463DB" w:rsidRPr="00C34EF9" w:rsidRDefault="003463DB">
            <w:pPr>
              <w:pStyle w:val="TableParagraph"/>
              <w:rPr>
                <w:sz w:val="24"/>
                <w:szCs w:val="24"/>
              </w:rPr>
            </w:pPr>
            <w:r w:rsidRPr="00C34EF9">
              <w:rPr>
                <w:sz w:val="24"/>
                <w:szCs w:val="24"/>
              </w:rPr>
              <w:t>Готовят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w:t>
            </w:r>
          </w:p>
          <w:p w:rsidR="003463DB" w:rsidRPr="00C34EF9" w:rsidRDefault="003463DB">
            <w:pPr>
              <w:pStyle w:val="TableParagraph"/>
              <w:spacing w:line="270" w:lineRule="exact"/>
              <w:rPr>
                <w:sz w:val="24"/>
                <w:szCs w:val="24"/>
              </w:rPr>
            </w:pPr>
            <w:r w:rsidRPr="00C34EF9">
              <w:rPr>
                <w:sz w:val="24"/>
                <w:szCs w:val="24"/>
              </w:rPr>
              <w:t>утверждают и доказывают свою точку зрения с учётом мнения</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2</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1948"/>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spacing w:line="237" w:lineRule="auto"/>
              <w:ind w:right="96"/>
              <w:rPr>
                <w:sz w:val="24"/>
                <w:szCs w:val="24"/>
              </w:rPr>
            </w:pPr>
            <w:r w:rsidRPr="00C34EF9">
              <w:rPr>
                <w:sz w:val="24"/>
                <w:szCs w:val="24"/>
              </w:rPr>
              <w:t>оппонента</w:t>
            </w:r>
            <w:r w:rsidRPr="00C34EF9">
              <w:rPr>
                <w:rFonts w:ascii="Calibri" w:hAnsi="Calibri"/>
                <w:sz w:val="24"/>
                <w:szCs w:val="24"/>
              </w:rPr>
              <w:t xml:space="preserve">; </w:t>
            </w:r>
            <w:r w:rsidRPr="00C34EF9">
              <w:rPr>
                <w:sz w:val="24"/>
                <w:szCs w:val="24"/>
              </w:rPr>
              <w:t>читают художественные произведения,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произведения, редактируют текст сочинения с опорой на консультационную помощь учителя;</w:t>
            </w:r>
          </w:p>
          <w:p w:rsidR="003463DB" w:rsidRPr="00C34EF9" w:rsidRDefault="003463DB">
            <w:pPr>
              <w:pStyle w:val="TableParagraph"/>
              <w:spacing w:before="2" w:line="270" w:lineRule="exact"/>
              <w:ind w:left="108"/>
              <w:rPr>
                <w:sz w:val="24"/>
                <w:szCs w:val="24"/>
              </w:rPr>
            </w:pPr>
            <w:r w:rsidRPr="00C34EF9">
              <w:rPr>
                <w:sz w:val="24"/>
                <w:szCs w:val="24"/>
              </w:rPr>
              <w:t>пишут сочинение по творчеству Л.Н. Андреева.</w:t>
            </w:r>
          </w:p>
        </w:tc>
        <w:tc>
          <w:tcPr>
            <w:tcW w:w="992" w:type="dxa"/>
          </w:tcPr>
          <w:p w:rsidR="003463DB" w:rsidRPr="00C34EF9" w:rsidRDefault="003463DB">
            <w:pPr>
              <w:pStyle w:val="TableParagraph"/>
              <w:ind w:left="0"/>
              <w:rPr>
                <w:sz w:val="24"/>
                <w:szCs w:val="24"/>
              </w:rPr>
            </w:pPr>
          </w:p>
        </w:tc>
      </w:tr>
      <w:tr w:rsidR="003463DB" w:rsidRPr="00C34EF9">
        <w:trPr>
          <w:trHeight w:val="2207"/>
        </w:trPr>
        <w:tc>
          <w:tcPr>
            <w:tcW w:w="1123" w:type="dxa"/>
          </w:tcPr>
          <w:p w:rsidR="003463DB" w:rsidRPr="00C34EF9" w:rsidRDefault="003463DB">
            <w:pPr>
              <w:pStyle w:val="TableParagraph"/>
              <w:spacing w:line="261" w:lineRule="exact"/>
              <w:ind w:left="441"/>
              <w:rPr>
                <w:sz w:val="24"/>
                <w:szCs w:val="24"/>
              </w:rPr>
            </w:pPr>
            <w:r w:rsidRPr="00C34EF9">
              <w:rPr>
                <w:sz w:val="24"/>
                <w:szCs w:val="24"/>
              </w:rPr>
              <w:t>10</w:t>
            </w:r>
          </w:p>
        </w:tc>
        <w:tc>
          <w:tcPr>
            <w:tcW w:w="3948" w:type="dxa"/>
          </w:tcPr>
          <w:p w:rsidR="003463DB" w:rsidRPr="00C34EF9" w:rsidRDefault="003463DB">
            <w:pPr>
              <w:pStyle w:val="TableParagraph"/>
              <w:spacing w:line="261" w:lineRule="exact"/>
              <w:rPr>
                <w:sz w:val="24"/>
                <w:szCs w:val="24"/>
              </w:rPr>
            </w:pPr>
            <w:r w:rsidRPr="00C34EF9">
              <w:rPr>
                <w:sz w:val="24"/>
                <w:szCs w:val="24"/>
              </w:rPr>
              <w:t>Серебряный век русской поэзии</w:t>
            </w:r>
          </w:p>
        </w:tc>
        <w:tc>
          <w:tcPr>
            <w:tcW w:w="7654" w:type="dxa"/>
          </w:tcPr>
          <w:p w:rsidR="003463DB" w:rsidRPr="00C34EF9" w:rsidRDefault="003463DB">
            <w:pPr>
              <w:pStyle w:val="TableParagraph"/>
              <w:ind w:right="94"/>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читают статьи; проводят аналитическое чтение стихотворений;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w:t>
            </w:r>
            <w:r w:rsidRPr="00C34EF9">
              <w:rPr>
                <w:spacing w:val="31"/>
                <w:sz w:val="24"/>
                <w:szCs w:val="24"/>
              </w:rPr>
              <w:t xml:space="preserve"> </w:t>
            </w:r>
            <w:r w:rsidRPr="00C34EF9">
              <w:rPr>
                <w:sz w:val="24"/>
                <w:szCs w:val="24"/>
              </w:rPr>
              <w:t>мнения</w:t>
            </w:r>
            <w:r w:rsidRPr="00C34EF9">
              <w:rPr>
                <w:spacing w:val="33"/>
                <w:sz w:val="24"/>
                <w:szCs w:val="24"/>
              </w:rPr>
              <w:t xml:space="preserve"> </w:t>
            </w:r>
            <w:r w:rsidRPr="00C34EF9">
              <w:rPr>
                <w:sz w:val="24"/>
                <w:szCs w:val="24"/>
              </w:rPr>
              <w:t>оппонента;</w:t>
            </w:r>
            <w:r w:rsidRPr="00C34EF9">
              <w:rPr>
                <w:spacing w:val="32"/>
                <w:sz w:val="24"/>
                <w:szCs w:val="24"/>
              </w:rPr>
              <w:t xml:space="preserve"> </w:t>
            </w:r>
            <w:r w:rsidRPr="00C34EF9">
              <w:rPr>
                <w:sz w:val="24"/>
                <w:szCs w:val="24"/>
              </w:rPr>
              <w:t>готовят</w:t>
            </w:r>
            <w:r w:rsidRPr="00C34EF9">
              <w:rPr>
                <w:spacing w:val="33"/>
                <w:sz w:val="24"/>
                <w:szCs w:val="24"/>
              </w:rPr>
              <w:t xml:space="preserve"> </w:t>
            </w:r>
            <w:r w:rsidRPr="00C34EF9">
              <w:rPr>
                <w:sz w:val="24"/>
                <w:szCs w:val="24"/>
              </w:rPr>
              <w:t>рефераты,</w:t>
            </w:r>
            <w:r w:rsidRPr="00C34EF9">
              <w:rPr>
                <w:spacing w:val="31"/>
                <w:sz w:val="24"/>
                <w:szCs w:val="24"/>
              </w:rPr>
              <w:t xml:space="preserve"> </w:t>
            </w:r>
            <w:r w:rsidRPr="00C34EF9">
              <w:rPr>
                <w:sz w:val="24"/>
                <w:szCs w:val="24"/>
              </w:rPr>
              <w:t>доклады,</w:t>
            </w:r>
            <w:r w:rsidRPr="00C34EF9">
              <w:rPr>
                <w:spacing w:val="32"/>
                <w:sz w:val="24"/>
                <w:szCs w:val="24"/>
              </w:rPr>
              <w:t xml:space="preserve"> </w:t>
            </w:r>
            <w:r w:rsidRPr="00C34EF9">
              <w:rPr>
                <w:sz w:val="24"/>
                <w:szCs w:val="24"/>
              </w:rPr>
              <w:t>обсуждают</w:t>
            </w:r>
          </w:p>
          <w:p w:rsidR="003463DB" w:rsidRPr="00C34EF9" w:rsidRDefault="003463DB">
            <w:pPr>
              <w:pStyle w:val="TableParagraph"/>
              <w:spacing w:line="270" w:lineRule="exact"/>
              <w:jc w:val="both"/>
              <w:rPr>
                <w:sz w:val="24"/>
                <w:szCs w:val="24"/>
              </w:rPr>
            </w:pPr>
            <w:r w:rsidRPr="00C34EF9">
              <w:rPr>
                <w:sz w:val="24"/>
                <w:szCs w:val="24"/>
              </w:rPr>
              <w:t>проектные работы учащихся об особенностях творчества поэта.</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1</w:t>
            </w:r>
          </w:p>
        </w:tc>
      </w:tr>
      <w:tr w:rsidR="003463DB" w:rsidRPr="00C34EF9">
        <w:trPr>
          <w:trHeight w:val="3345"/>
        </w:trPr>
        <w:tc>
          <w:tcPr>
            <w:tcW w:w="1123" w:type="dxa"/>
          </w:tcPr>
          <w:p w:rsidR="003463DB" w:rsidRPr="00C34EF9" w:rsidRDefault="003463DB">
            <w:pPr>
              <w:pStyle w:val="TableParagraph"/>
              <w:spacing w:line="261" w:lineRule="exact"/>
              <w:ind w:left="441"/>
              <w:rPr>
                <w:sz w:val="24"/>
                <w:szCs w:val="24"/>
              </w:rPr>
            </w:pPr>
            <w:r w:rsidRPr="00C34EF9">
              <w:rPr>
                <w:sz w:val="24"/>
                <w:szCs w:val="24"/>
              </w:rPr>
              <w:t>11</w:t>
            </w:r>
          </w:p>
        </w:tc>
        <w:tc>
          <w:tcPr>
            <w:tcW w:w="3948" w:type="dxa"/>
          </w:tcPr>
          <w:p w:rsidR="003463DB" w:rsidRPr="00C34EF9" w:rsidRDefault="003463DB">
            <w:pPr>
              <w:pStyle w:val="TableParagraph"/>
              <w:ind w:left="108" w:right="830"/>
              <w:rPr>
                <w:sz w:val="24"/>
                <w:szCs w:val="24"/>
              </w:rPr>
            </w:pPr>
            <w:r w:rsidRPr="00C34EF9">
              <w:rPr>
                <w:sz w:val="24"/>
                <w:szCs w:val="24"/>
              </w:rPr>
              <w:t>Символизм и русские поэты- символисты</w:t>
            </w:r>
          </w:p>
        </w:tc>
        <w:tc>
          <w:tcPr>
            <w:tcW w:w="7654" w:type="dxa"/>
          </w:tcPr>
          <w:p w:rsidR="003463DB" w:rsidRPr="00C34EF9" w:rsidRDefault="003463DB">
            <w:pPr>
              <w:pStyle w:val="TableParagraph"/>
              <w:ind w:right="93"/>
              <w:jc w:val="both"/>
              <w:rPr>
                <w:sz w:val="24"/>
                <w:szCs w:val="24"/>
              </w:rPr>
            </w:pPr>
            <w:r w:rsidRPr="00C34EF9">
              <w:rPr>
                <w:sz w:val="24"/>
                <w:szCs w:val="24"/>
              </w:rPr>
              <w:t>Знакомятся со статьёй «Символизм как поэтическое течение»; отвечают на вопросы после статьи; готовят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стихотворений,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w:t>
            </w:r>
          </w:p>
          <w:p w:rsidR="003463DB" w:rsidRPr="00C34EF9" w:rsidRDefault="003463DB">
            <w:pPr>
              <w:pStyle w:val="TableParagraph"/>
              <w:spacing w:line="270" w:lineRule="exact"/>
              <w:ind w:left="108"/>
              <w:jc w:val="both"/>
              <w:rPr>
                <w:sz w:val="24"/>
                <w:szCs w:val="24"/>
              </w:rPr>
            </w:pPr>
            <w:r w:rsidRPr="00C34EF9">
              <w:rPr>
                <w:sz w:val="24"/>
                <w:szCs w:val="24"/>
              </w:rPr>
              <w:t>читают стихотворения, учат наизусть.</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1</w:t>
            </w:r>
          </w:p>
        </w:tc>
      </w:tr>
      <w:tr w:rsidR="003463DB" w:rsidRPr="00C34EF9">
        <w:trPr>
          <w:trHeight w:val="1950"/>
        </w:trPr>
        <w:tc>
          <w:tcPr>
            <w:tcW w:w="1123" w:type="dxa"/>
          </w:tcPr>
          <w:p w:rsidR="003463DB" w:rsidRPr="00C34EF9" w:rsidRDefault="003463DB">
            <w:pPr>
              <w:pStyle w:val="TableParagraph"/>
              <w:spacing w:line="261" w:lineRule="exact"/>
              <w:ind w:left="441"/>
              <w:rPr>
                <w:sz w:val="24"/>
                <w:szCs w:val="24"/>
              </w:rPr>
            </w:pPr>
            <w:r w:rsidRPr="00C34EF9">
              <w:rPr>
                <w:sz w:val="24"/>
                <w:szCs w:val="24"/>
              </w:rPr>
              <w:t>12</w:t>
            </w:r>
          </w:p>
        </w:tc>
        <w:tc>
          <w:tcPr>
            <w:tcW w:w="3948" w:type="dxa"/>
          </w:tcPr>
          <w:p w:rsidR="003463DB" w:rsidRPr="00C34EF9" w:rsidRDefault="003463DB">
            <w:pPr>
              <w:pStyle w:val="TableParagraph"/>
              <w:ind w:left="108" w:right="1576"/>
              <w:rPr>
                <w:sz w:val="24"/>
                <w:szCs w:val="24"/>
              </w:rPr>
            </w:pPr>
            <w:r w:rsidRPr="00C34EF9">
              <w:rPr>
                <w:sz w:val="24"/>
                <w:szCs w:val="24"/>
              </w:rPr>
              <w:t>Поэзия В.Я. Брюсова, К.Д. Бальмонта</w:t>
            </w:r>
          </w:p>
        </w:tc>
        <w:tc>
          <w:tcPr>
            <w:tcW w:w="7654" w:type="dxa"/>
          </w:tcPr>
          <w:p w:rsidR="003463DB" w:rsidRPr="00C34EF9" w:rsidRDefault="003463DB">
            <w:pPr>
              <w:pStyle w:val="TableParagraph"/>
              <w:ind w:right="94"/>
              <w:jc w:val="both"/>
              <w:rPr>
                <w:sz w:val="24"/>
                <w:szCs w:val="24"/>
              </w:rPr>
            </w:pPr>
            <w:r w:rsidRPr="00C34EF9">
              <w:rPr>
                <w:sz w:val="24"/>
                <w:szCs w:val="24"/>
              </w:rPr>
              <w:t xml:space="preserve">Готовят сообщения, устные и письменные заключения на заданную тему с учётом эффективности достижения поставленных коммуникативных задач; проводят аналитическое чтение стихотворений;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w:t>
            </w:r>
            <w:r w:rsidRPr="00C34EF9">
              <w:rPr>
                <w:spacing w:val="7"/>
                <w:sz w:val="24"/>
                <w:szCs w:val="24"/>
              </w:rPr>
              <w:t xml:space="preserve"> </w:t>
            </w:r>
            <w:r w:rsidRPr="00C34EF9">
              <w:rPr>
                <w:sz w:val="24"/>
                <w:szCs w:val="24"/>
              </w:rPr>
              <w:t>с</w:t>
            </w:r>
          </w:p>
          <w:p w:rsidR="003463DB" w:rsidRPr="00C34EF9" w:rsidRDefault="003463DB">
            <w:pPr>
              <w:pStyle w:val="TableParagraph"/>
              <w:spacing w:line="282" w:lineRule="exact"/>
              <w:jc w:val="both"/>
              <w:rPr>
                <w:sz w:val="24"/>
                <w:szCs w:val="24"/>
              </w:rPr>
            </w:pPr>
            <w:r w:rsidRPr="00C34EF9">
              <w:rPr>
                <w:sz w:val="24"/>
                <w:szCs w:val="24"/>
              </w:rPr>
              <w:t>учётом</w:t>
            </w:r>
            <w:r w:rsidRPr="00C34EF9">
              <w:rPr>
                <w:spacing w:val="36"/>
                <w:sz w:val="24"/>
                <w:szCs w:val="24"/>
              </w:rPr>
              <w:t xml:space="preserve"> </w:t>
            </w:r>
            <w:r w:rsidRPr="00C34EF9">
              <w:rPr>
                <w:sz w:val="24"/>
                <w:szCs w:val="24"/>
              </w:rPr>
              <w:t>мнения</w:t>
            </w:r>
            <w:r w:rsidRPr="00C34EF9">
              <w:rPr>
                <w:spacing w:val="37"/>
                <w:sz w:val="24"/>
                <w:szCs w:val="24"/>
              </w:rPr>
              <w:t xml:space="preserve"> </w:t>
            </w:r>
            <w:r w:rsidRPr="00C34EF9">
              <w:rPr>
                <w:sz w:val="24"/>
                <w:szCs w:val="24"/>
              </w:rPr>
              <w:t>оппонента</w:t>
            </w:r>
            <w:r w:rsidRPr="00C34EF9">
              <w:rPr>
                <w:rFonts w:ascii="Calibri" w:hAnsi="Calibri"/>
                <w:sz w:val="24"/>
                <w:szCs w:val="24"/>
              </w:rPr>
              <w:t>;</w:t>
            </w:r>
            <w:r w:rsidRPr="00C34EF9">
              <w:rPr>
                <w:rFonts w:ascii="Calibri" w:hAnsi="Calibri"/>
                <w:spacing w:val="38"/>
                <w:sz w:val="24"/>
                <w:szCs w:val="24"/>
              </w:rPr>
              <w:t xml:space="preserve"> </w:t>
            </w:r>
            <w:r w:rsidRPr="00C34EF9">
              <w:rPr>
                <w:sz w:val="24"/>
                <w:szCs w:val="24"/>
              </w:rPr>
              <w:t>читают</w:t>
            </w:r>
            <w:r w:rsidRPr="00C34EF9">
              <w:rPr>
                <w:spacing w:val="38"/>
                <w:sz w:val="24"/>
                <w:szCs w:val="24"/>
              </w:rPr>
              <w:t xml:space="preserve"> </w:t>
            </w:r>
            <w:r w:rsidRPr="00C34EF9">
              <w:rPr>
                <w:sz w:val="24"/>
                <w:szCs w:val="24"/>
              </w:rPr>
              <w:t>стихотворения,</w:t>
            </w:r>
            <w:r w:rsidRPr="00C34EF9">
              <w:rPr>
                <w:spacing w:val="37"/>
                <w:sz w:val="24"/>
                <w:szCs w:val="24"/>
              </w:rPr>
              <w:t xml:space="preserve"> </w:t>
            </w:r>
            <w:r w:rsidRPr="00C34EF9">
              <w:rPr>
                <w:sz w:val="24"/>
                <w:szCs w:val="24"/>
              </w:rPr>
              <w:t>поводят</w:t>
            </w:r>
            <w:r w:rsidRPr="00C34EF9">
              <w:rPr>
                <w:spacing w:val="37"/>
                <w:sz w:val="24"/>
                <w:szCs w:val="24"/>
              </w:rPr>
              <w:t xml:space="preserve"> </w:t>
            </w:r>
            <w:r w:rsidRPr="00C34EF9">
              <w:rPr>
                <w:sz w:val="24"/>
                <w:szCs w:val="24"/>
              </w:rPr>
              <w:t>их</w:t>
            </w:r>
            <w:r w:rsidRPr="00C34EF9">
              <w:rPr>
                <w:spacing w:val="37"/>
                <w:sz w:val="24"/>
                <w:szCs w:val="24"/>
              </w:rPr>
              <w:t xml:space="preserve"> </w:t>
            </w:r>
            <w:r w:rsidRPr="00C34EF9">
              <w:rPr>
                <w:sz w:val="24"/>
                <w:szCs w:val="24"/>
              </w:rPr>
              <w:t>анализ,</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1</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196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ind w:right="93"/>
              <w:jc w:val="both"/>
              <w:rPr>
                <w:sz w:val="24"/>
                <w:szCs w:val="24"/>
              </w:rPr>
            </w:pPr>
            <w:r w:rsidRPr="00C34EF9">
              <w:rPr>
                <w:sz w:val="24"/>
                <w:szCs w:val="24"/>
              </w:rPr>
              <w:t xml:space="preserve">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w:t>
            </w:r>
            <w:r w:rsidRPr="00C34EF9">
              <w:rPr>
                <w:rFonts w:ascii="Calibri" w:hAnsi="Calibri"/>
                <w:sz w:val="24"/>
                <w:szCs w:val="24"/>
              </w:rPr>
              <w:t xml:space="preserve">ают </w:t>
            </w:r>
            <w:r w:rsidRPr="00C34EF9">
              <w:rPr>
                <w:sz w:val="24"/>
                <w:szCs w:val="24"/>
              </w:rPr>
              <w:t>стихотворения, учат наизусть; обсуждают проектные работы учащихся об особенностях творчества Брюсова; пишут</w:t>
            </w:r>
            <w:r w:rsidRPr="00C34EF9">
              <w:rPr>
                <w:spacing w:val="58"/>
                <w:sz w:val="24"/>
                <w:szCs w:val="24"/>
              </w:rPr>
              <w:t xml:space="preserve"> </w:t>
            </w:r>
            <w:r w:rsidRPr="00C34EF9">
              <w:rPr>
                <w:sz w:val="24"/>
                <w:szCs w:val="24"/>
              </w:rPr>
              <w:t>творческую</w:t>
            </w:r>
          </w:p>
          <w:p w:rsidR="003463DB" w:rsidRPr="00C34EF9" w:rsidRDefault="003463DB">
            <w:pPr>
              <w:pStyle w:val="TableParagraph"/>
              <w:spacing w:line="270" w:lineRule="exact"/>
              <w:jc w:val="both"/>
              <w:rPr>
                <w:sz w:val="24"/>
                <w:szCs w:val="24"/>
              </w:rPr>
            </w:pPr>
            <w:r w:rsidRPr="00C34EF9">
              <w:rPr>
                <w:sz w:val="24"/>
                <w:szCs w:val="24"/>
              </w:rPr>
              <w:t>работу (анализ стихотворения поэта-символиста.</w:t>
            </w:r>
          </w:p>
        </w:tc>
        <w:tc>
          <w:tcPr>
            <w:tcW w:w="992" w:type="dxa"/>
          </w:tcPr>
          <w:p w:rsidR="003463DB" w:rsidRPr="00C34EF9" w:rsidRDefault="003463DB">
            <w:pPr>
              <w:pStyle w:val="TableParagraph"/>
              <w:ind w:left="0"/>
              <w:rPr>
                <w:sz w:val="24"/>
                <w:szCs w:val="24"/>
              </w:rPr>
            </w:pPr>
          </w:p>
        </w:tc>
      </w:tr>
      <w:tr w:rsidR="003463DB" w:rsidRPr="00C34EF9">
        <w:trPr>
          <w:trHeight w:val="4173"/>
        </w:trPr>
        <w:tc>
          <w:tcPr>
            <w:tcW w:w="1123" w:type="dxa"/>
          </w:tcPr>
          <w:p w:rsidR="003463DB" w:rsidRPr="00C34EF9" w:rsidRDefault="003463DB">
            <w:pPr>
              <w:pStyle w:val="TableParagraph"/>
              <w:spacing w:line="261" w:lineRule="exact"/>
              <w:ind w:left="441"/>
              <w:rPr>
                <w:sz w:val="24"/>
                <w:szCs w:val="24"/>
              </w:rPr>
            </w:pPr>
            <w:r w:rsidRPr="00C34EF9">
              <w:rPr>
                <w:sz w:val="24"/>
                <w:szCs w:val="24"/>
              </w:rPr>
              <w:t>13</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А.А. Блока</w:t>
            </w:r>
          </w:p>
        </w:tc>
        <w:tc>
          <w:tcPr>
            <w:tcW w:w="7654" w:type="dxa"/>
          </w:tcPr>
          <w:p w:rsidR="003463DB" w:rsidRPr="00C34EF9" w:rsidRDefault="003463DB">
            <w:pPr>
              <w:pStyle w:val="TableParagraph"/>
              <w:ind w:right="102"/>
              <w:rPr>
                <w:sz w:val="24"/>
                <w:szCs w:val="24"/>
              </w:rPr>
            </w:pPr>
            <w:r w:rsidRPr="00C34EF9">
              <w:rPr>
                <w:sz w:val="24"/>
                <w:szCs w:val="24"/>
              </w:rPr>
              <w:t>Проводят исследовательскую работу с текстом стихотворений по вопросам учителя; готовят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читают стихотворения, учат наизусть; дают письменный ответ на вопрос проблемный урока; редактируют текст сочинения с опорой на консультационную помощь учителя; пишут домашнее сочинение по</w:t>
            </w:r>
          </w:p>
          <w:p w:rsidR="003463DB" w:rsidRPr="00C34EF9" w:rsidRDefault="003463DB">
            <w:pPr>
              <w:pStyle w:val="TableParagraph"/>
              <w:spacing w:line="270" w:lineRule="exact"/>
              <w:rPr>
                <w:sz w:val="24"/>
                <w:szCs w:val="24"/>
              </w:rPr>
            </w:pPr>
            <w:r w:rsidRPr="00C34EF9">
              <w:rPr>
                <w:sz w:val="24"/>
                <w:szCs w:val="24"/>
              </w:rPr>
              <w:t>творчеству А. Блока.</w:t>
            </w:r>
          </w:p>
        </w:tc>
        <w:tc>
          <w:tcPr>
            <w:tcW w:w="992" w:type="dxa"/>
          </w:tcPr>
          <w:p w:rsidR="003463DB" w:rsidRPr="00C34EF9" w:rsidRDefault="003463DB">
            <w:pPr>
              <w:pStyle w:val="TableParagraph"/>
              <w:spacing w:line="261" w:lineRule="exact"/>
              <w:ind w:left="6"/>
              <w:jc w:val="center"/>
              <w:rPr>
                <w:sz w:val="24"/>
                <w:szCs w:val="24"/>
              </w:rPr>
            </w:pPr>
            <w:r>
              <w:rPr>
                <w:sz w:val="24"/>
                <w:szCs w:val="24"/>
              </w:rPr>
              <w:t>8</w:t>
            </w:r>
          </w:p>
        </w:tc>
      </w:tr>
      <w:tr w:rsidR="003463DB" w:rsidRPr="00C34EF9">
        <w:trPr>
          <w:trHeight w:val="3347"/>
        </w:trPr>
        <w:tc>
          <w:tcPr>
            <w:tcW w:w="1123" w:type="dxa"/>
          </w:tcPr>
          <w:p w:rsidR="003463DB" w:rsidRPr="00C34EF9" w:rsidRDefault="003463DB">
            <w:pPr>
              <w:pStyle w:val="TableParagraph"/>
              <w:spacing w:line="261" w:lineRule="exact"/>
              <w:ind w:left="441"/>
              <w:rPr>
                <w:sz w:val="24"/>
                <w:szCs w:val="24"/>
              </w:rPr>
            </w:pPr>
            <w:r w:rsidRPr="00C34EF9">
              <w:rPr>
                <w:sz w:val="24"/>
                <w:szCs w:val="24"/>
              </w:rPr>
              <w:t>15</w:t>
            </w:r>
          </w:p>
        </w:tc>
        <w:tc>
          <w:tcPr>
            <w:tcW w:w="3948" w:type="dxa"/>
          </w:tcPr>
          <w:p w:rsidR="003463DB" w:rsidRPr="00C34EF9" w:rsidRDefault="003463DB">
            <w:pPr>
              <w:pStyle w:val="TableParagraph"/>
              <w:spacing w:line="261" w:lineRule="exact"/>
              <w:rPr>
                <w:sz w:val="24"/>
                <w:szCs w:val="24"/>
              </w:rPr>
            </w:pPr>
            <w:r w:rsidRPr="00C34EF9">
              <w:rPr>
                <w:sz w:val="24"/>
                <w:szCs w:val="24"/>
              </w:rPr>
              <w:t>Лирика И.Ф. Анненского</w:t>
            </w:r>
          </w:p>
        </w:tc>
        <w:tc>
          <w:tcPr>
            <w:tcW w:w="7654" w:type="dxa"/>
          </w:tcPr>
          <w:p w:rsidR="003463DB" w:rsidRPr="00C34EF9" w:rsidRDefault="003463DB">
            <w:pPr>
              <w:pStyle w:val="TableParagraph"/>
              <w:ind w:right="93"/>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проводят исследовательскую работу с текстом стихотворений по вопросам учителя и сформулированным вопросам учащихся; работают с различными информационными источниками: учебно – научными текстами, справочной литературой; участвуют в дискуссии, утверждают и доказывает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w:t>
            </w:r>
            <w:r w:rsidRPr="00C34EF9">
              <w:rPr>
                <w:spacing w:val="49"/>
                <w:sz w:val="24"/>
                <w:szCs w:val="24"/>
              </w:rPr>
              <w:t xml:space="preserve"> </w:t>
            </w:r>
            <w:r w:rsidRPr="00C34EF9">
              <w:rPr>
                <w:sz w:val="24"/>
                <w:szCs w:val="24"/>
              </w:rPr>
              <w:t>идейно-</w:t>
            </w:r>
          </w:p>
          <w:p w:rsidR="003463DB" w:rsidRPr="00C34EF9" w:rsidRDefault="003463DB">
            <w:pPr>
              <w:pStyle w:val="TableParagraph"/>
              <w:spacing w:line="282" w:lineRule="exact"/>
              <w:jc w:val="both"/>
              <w:rPr>
                <w:sz w:val="24"/>
                <w:szCs w:val="24"/>
              </w:rPr>
            </w:pPr>
            <w:r w:rsidRPr="00C34EF9">
              <w:rPr>
                <w:sz w:val="24"/>
                <w:szCs w:val="24"/>
              </w:rPr>
              <w:t>тематического  содержания  поэтического  произведения,</w:t>
            </w:r>
            <w:r w:rsidRPr="00C34EF9">
              <w:rPr>
                <w:spacing w:val="35"/>
                <w:sz w:val="24"/>
                <w:szCs w:val="24"/>
              </w:rPr>
              <w:t xml:space="preserve"> </w:t>
            </w:r>
            <w:r w:rsidRPr="00C34EF9">
              <w:rPr>
                <w:rFonts w:ascii="Calibri" w:hAnsi="Calibri"/>
                <w:sz w:val="24"/>
                <w:szCs w:val="24"/>
              </w:rPr>
              <w:t>в</w:t>
            </w:r>
            <w:r w:rsidRPr="00C34EF9">
              <w:rPr>
                <w:sz w:val="24"/>
                <w:szCs w:val="24"/>
              </w:rPr>
              <w:t>ыразительно</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1</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551"/>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tabs>
                <w:tab w:val="left" w:pos="1334"/>
                <w:tab w:val="left" w:pos="3391"/>
                <w:tab w:val="left" w:pos="4948"/>
                <w:tab w:val="left" w:pos="6398"/>
              </w:tabs>
              <w:spacing w:line="261" w:lineRule="exact"/>
              <w:ind w:left="108"/>
              <w:rPr>
                <w:sz w:val="24"/>
                <w:szCs w:val="24"/>
              </w:rPr>
            </w:pPr>
            <w:r w:rsidRPr="00C34EF9">
              <w:rPr>
                <w:sz w:val="24"/>
                <w:szCs w:val="24"/>
              </w:rPr>
              <w:t>читают</w:t>
            </w:r>
            <w:r w:rsidRPr="00C34EF9">
              <w:rPr>
                <w:sz w:val="24"/>
                <w:szCs w:val="24"/>
              </w:rPr>
              <w:tab/>
              <w:t>стихотворения,</w:t>
            </w:r>
            <w:r w:rsidRPr="00C34EF9">
              <w:rPr>
                <w:sz w:val="24"/>
                <w:szCs w:val="24"/>
              </w:rPr>
              <w:tab/>
              <w:t>заучивают</w:t>
            </w:r>
            <w:r w:rsidRPr="00C34EF9">
              <w:rPr>
                <w:sz w:val="24"/>
                <w:szCs w:val="24"/>
              </w:rPr>
              <w:tab/>
              <w:t>наизусть;</w:t>
            </w:r>
            <w:r w:rsidRPr="00C34EF9">
              <w:rPr>
                <w:sz w:val="24"/>
                <w:szCs w:val="24"/>
              </w:rPr>
              <w:tab/>
              <w:t>обсуждают</w:t>
            </w:r>
          </w:p>
          <w:p w:rsidR="003463DB" w:rsidRPr="00C34EF9" w:rsidRDefault="003463DB">
            <w:pPr>
              <w:pStyle w:val="TableParagraph"/>
              <w:spacing w:line="270" w:lineRule="exact"/>
              <w:rPr>
                <w:sz w:val="24"/>
                <w:szCs w:val="24"/>
              </w:rPr>
            </w:pPr>
            <w:r w:rsidRPr="00C34EF9">
              <w:rPr>
                <w:sz w:val="24"/>
                <w:szCs w:val="24"/>
              </w:rPr>
              <w:t>индивидуальные проектные работы по теме урока.</w:t>
            </w:r>
          </w:p>
        </w:tc>
        <w:tc>
          <w:tcPr>
            <w:tcW w:w="992" w:type="dxa"/>
          </w:tcPr>
          <w:p w:rsidR="003463DB" w:rsidRPr="00C34EF9" w:rsidRDefault="003463DB">
            <w:pPr>
              <w:pStyle w:val="TableParagraph"/>
              <w:ind w:left="0"/>
              <w:rPr>
                <w:sz w:val="24"/>
                <w:szCs w:val="24"/>
              </w:rPr>
            </w:pPr>
          </w:p>
        </w:tc>
      </w:tr>
      <w:tr w:rsidR="003463DB" w:rsidRPr="00C34EF9">
        <w:trPr>
          <w:trHeight w:val="1655"/>
        </w:trPr>
        <w:tc>
          <w:tcPr>
            <w:tcW w:w="1123" w:type="dxa"/>
          </w:tcPr>
          <w:p w:rsidR="003463DB" w:rsidRPr="00C34EF9" w:rsidRDefault="003463DB">
            <w:pPr>
              <w:pStyle w:val="TableParagraph"/>
              <w:spacing w:line="261" w:lineRule="exact"/>
              <w:ind w:left="441"/>
              <w:rPr>
                <w:sz w:val="24"/>
                <w:szCs w:val="24"/>
              </w:rPr>
            </w:pPr>
            <w:r w:rsidRPr="00C34EF9">
              <w:rPr>
                <w:sz w:val="24"/>
                <w:szCs w:val="24"/>
              </w:rPr>
              <w:t>16</w:t>
            </w:r>
          </w:p>
        </w:tc>
        <w:tc>
          <w:tcPr>
            <w:tcW w:w="3948" w:type="dxa"/>
          </w:tcPr>
          <w:p w:rsidR="003463DB" w:rsidRPr="00C34EF9" w:rsidRDefault="003463DB">
            <w:pPr>
              <w:pStyle w:val="TableParagraph"/>
              <w:ind w:right="345"/>
              <w:rPr>
                <w:sz w:val="24"/>
                <w:szCs w:val="24"/>
              </w:rPr>
            </w:pPr>
            <w:r w:rsidRPr="00C34EF9">
              <w:rPr>
                <w:sz w:val="24"/>
                <w:szCs w:val="24"/>
              </w:rPr>
              <w:t>Преодолевшие символизм (новые направления в русской поэзии)</w:t>
            </w:r>
          </w:p>
        </w:tc>
        <w:tc>
          <w:tcPr>
            <w:tcW w:w="7654" w:type="dxa"/>
          </w:tcPr>
          <w:p w:rsidR="003463DB" w:rsidRPr="00C34EF9" w:rsidRDefault="003463DB">
            <w:pPr>
              <w:pStyle w:val="TableParagraph"/>
              <w:ind w:right="93"/>
              <w:jc w:val="both"/>
              <w:rPr>
                <w:sz w:val="24"/>
                <w:szCs w:val="24"/>
              </w:rPr>
            </w:pPr>
            <w:r w:rsidRPr="00C34EF9">
              <w:rPr>
                <w:sz w:val="24"/>
                <w:szCs w:val="24"/>
              </w:rPr>
              <w:t>Готовят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w:t>
            </w:r>
          </w:p>
          <w:p w:rsidR="003463DB" w:rsidRPr="00C34EF9" w:rsidRDefault="003463DB">
            <w:pPr>
              <w:pStyle w:val="TableParagraph"/>
              <w:spacing w:line="270" w:lineRule="exact"/>
              <w:jc w:val="both"/>
              <w:rPr>
                <w:sz w:val="24"/>
                <w:szCs w:val="24"/>
              </w:rPr>
            </w:pPr>
            <w:r w:rsidRPr="00C34EF9">
              <w:rPr>
                <w:sz w:val="24"/>
                <w:szCs w:val="24"/>
              </w:rPr>
              <w:t>оппонента, готовят рефераты, доклады.</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2</w:t>
            </w:r>
          </w:p>
        </w:tc>
      </w:tr>
      <w:tr w:rsidR="003463DB" w:rsidRPr="00C34EF9">
        <w:trPr>
          <w:trHeight w:val="3621"/>
        </w:trPr>
        <w:tc>
          <w:tcPr>
            <w:tcW w:w="1123" w:type="dxa"/>
          </w:tcPr>
          <w:p w:rsidR="003463DB" w:rsidRPr="00C34EF9" w:rsidRDefault="003463DB">
            <w:pPr>
              <w:pStyle w:val="TableParagraph"/>
              <w:spacing w:line="261" w:lineRule="exact"/>
              <w:ind w:left="441"/>
              <w:rPr>
                <w:sz w:val="24"/>
                <w:szCs w:val="24"/>
              </w:rPr>
            </w:pPr>
            <w:r w:rsidRPr="00C34EF9">
              <w:rPr>
                <w:sz w:val="24"/>
                <w:szCs w:val="24"/>
              </w:rPr>
              <w:t>17</w:t>
            </w:r>
          </w:p>
        </w:tc>
        <w:tc>
          <w:tcPr>
            <w:tcW w:w="3948" w:type="dxa"/>
          </w:tcPr>
          <w:p w:rsidR="003463DB" w:rsidRPr="00C34EF9" w:rsidRDefault="003463DB">
            <w:pPr>
              <w:pStyle w:val="TableParagraph"/>
              <w:spacing w:line="261" w:lineRule="exact"/>
              <w:rPr>
                <w:sz w:val="24"/>
                <w:szCs w:val="24"/>
              </w:rPr>
            </w:pPr>
            <w:r w:rsidRPr="00C34EF9">
              <w:rPr>
                <w:sz w:val="24"/>
                <w:szCs w:val="24"/>
              </w:rPr>
              <w:t>Лирика Н.С. Гумилева</w:t>
            </w:r>
          </w:p>
        </w:tc>
        <w:tc>
          <w:tcPr>
            <w:tcW w:w="7654" w:type="dxa"/>
          </w:tcPr>
          <w:p w:rsidR="003463DB" w:rsidRPr="00C34EF9" w:rsidRDefault="003463DB">
            <w:pPr>
              <w:pStyle w:val="TableParagraph"/>
              <w:ind w:right="95"/>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проводят исследовательскую работу с текстом лирических стихотворений на основе материала статьи учебника; 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w:t>
            </w:r>
          </w:p>
          <w:p w:rsidR="003463DB" w:rsidRPr="00C34EF9" w:rsidRDefault="003463DB">
            <w:pPr>
              <w:pStyle w:val="TableParagraph"/>
              <w:spacing w:line="270" w:lineRule="exact"/>
              <w:jc w:val="both"/>
              <w:rPr>
                <w:sz w:val="24"/>
                <w:szCs w:val="24"/>
              </w:rPr>
            </w:pPr>
            <w:r w:rsidRPr="00C34EF9">
              <w:rPr>
                <w:sz w:val="24"/>
                <w:szCs w:val="24"/>
              </w:rPr>
              <w:t>читают стихотворений, заучивают наизусть.</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2</w:t>
            </w:r>
          </w:p>
        </w:tc>
      </w:tr>
      <w:tr w:rsidR="003463DB" w:rsidRPr="00C34EF9">
        <w:trPr>
          <w:trHeight w:val="3623"/>
        </w:trPr>
        <w:tc>
          <w:tcPr>
            <w:tcW w:w="1123" w:type="dxa"/>
          </w:tcPr>
          <w:p w:rsidR="003463DB" w:rsidRPr="00C34EF9" w:rsidRDefault="003463DB">
            <w:pPr>
              <w:pStyle w:val="TableParagraph"/>
              <w:spacing w:line="261" w:lineRule="exact"/>
              <w:ind w:left="441"/>
              <w:rPr>
                <w:sz w:val="24"/>
                <w:szCs w:val="24"/>
              </w:rPr>
            </w:pPr>
            <w:r w:rsidRPr="00C34EF9">
              <w:rPr>
                <w:sz w:val="24"/>
                <w:szCs w:val="24"/>
              </w:rPr>
              <w:t>18</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А.А. Ахматовой</w:t>
            </w:r>
          </w:p>
        </w:tc>
        <w:tc>
          <w:tcPr>
            <w:tcW w:w="7654" w:type="dxa"/>
          </w:tcPr>
          <w:p w:rsidR="003463DB" w:rsidRPr="00C34EF9" w:rsidRDefault="003463DB">
            <w:pPr>
              <w:pStyle w:val="TableParagraph"/>
              <w:ind w:right="94"/>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проводят исследовательскую работу с текстом; выразительно читают лирические стихотворений,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поэтического произведения,    </w:t>
            </w:r>
            <w:r w:rsidRPr="00C34EF9">
              <w:rPr>
                <w:rFonts w:ascii="Calibri" w:hAnsi="Calibri"/>
                <w:sz w:val="24"/>
                <w:szCs w:val="24"/>
              </w:rPr>
              <w:t>в</w:t>
            </w:r>
            <w:r w:rsidRPr="00C34EF9">
              <w:rPr>
                <w:sz w:val="24"/>
                <w:szCs w:val="24"/>
              </w:rPr>
              <w:t xml:space="preserve">ыразительно    читают        стихотворения,  </w:t>
            </w:r>
            <w:r w:rsidRPr="00C34EF9">
              <w:rPr>
                <w:spacing w:val="7"/>
                <w:sz w:val="24"/>
                <w:szCs w:val="24"/>
              </w:rPr>
              <w:t xml:space="preserve"> </w:t>
            </w:r>
            <w:r w:rsidRPr="00C34EF9">
              <w:rPr>
                <w:sz w:val="24"/>
                <w:szCs w:val="24"/>
              </w:rPr>
              <w:t>заучивают</w:t>
            </w:r>
          </w:p>
          <w:p w:rsidR="003463DB" w:rsidRPr="00C34EF9" w:rsidRDefault="003463DB">
            <w:pPr>
              <w:pStyle w:val="TableParagraph"/>
              <w:spacing w:line="273" w:lineRule="exact"/>
              <w:jc w:val="both"/>
              <w:rPr>
                <w:sz w:val="24"/>
                <w:szCs w:val="24"/>
              </w:rPr>
            </w:pPr>
            <w:r w:rsidRPr="00C34EF9">
              <w:rPr>
                <w:sz w:val="24"/>
                <w:szCs w:val="24"/>
              </w:rPr>
              <w:t xml:space="preserve">наизусть;     анализируют     фрагменты     литературоведческих  </w:t>
            </w:r>
            <w:r w:rsidRPr="00C34EF9">
              <w:rPr>
                <w:spacing w:val="54"/>
                <w:sz w:val="24"/>
                <w:szCs w:val="24"/>
              </w:rPr>
              <w:t xml:space="preserve"> </w:t>
            </w:r>
            <w:r w:rsidRPr="00C34EF9">
              <w:rPr>
                <w:sz w:val="24"/>
                <w:szCs w:val="24"/>
              </w:rPr>
              <w:t>статей</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4</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27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spacing w:line="256" w:lineRule="exact"/>
              <w:ind w:left="108"/>
              <w:rPr>
                <w:sz w:val="24"/>
                <w:szCs w:val="24"/>
              </w:rPr>
            </w:pPr>
            <w:r w:rsidRPr="00C34EF9">
              <w:rPr>
                <w:sz w:val="24"/>
                <w:szCs w:val="24"/>
              </w:rPr>
              <w:t>(участвуют в групповой работе); пишут творческую работу.</w:t>
            </w:r>
          </w:p>
        </w:tc>
        <w:tc>
          <w:tcPr>
            <w:tcW w:w="992" w:type="dxa"/>
          </w:tcPr>
          <w:p w:rsidR="003463DB" w:rsidRPr="00C34EF9" w:rsidRDefault="003463DB">
            <w:pPr>
              <w:pStyle w:val="TableParagraph"/>
              <w:ind w:left="0"/>
              <w:rPr>
                <w:sz w:val="24"/>
                <w:szCs w:val="24"/>
              </w:rPr>
            </w:pPr>
          </w:p>
        </w:tc>
      </w:tr>
      <w:tr w:rsidR="003463DB" w:rsidRPr="00C34EF9">
        <w:trPr>
          <w:trHeight w:val="3345"/>
        </w:trPr>
        <w:tc>
          <w:tcPr>
            <w:tcW w:w="1123" w:type="dxa"/>
          </w:tcPr>
          <w:p w:rsidR="003463DB" w:rsidRPr="00C34EF9" w:rsidRDefault="003463DB">
            <w:pPr>
              <w:pStyle w:val="TableParagraph"/>
              <w:spacing w:line="261" w:lineRule="exact"/>
              <w:ind w:left="441"/>
              <w:rPr>
                <w:sz w:val="24"/>
                <w:szCs w:val="24"/>
              </w:rPr>
            </w:pPr>
            <w:r w:rsidRPr="00C34EF9">
              <w:rPr>
                <w:sz w:val="24"/>
                <w:szCs w:val="24"/>
              </w:rPr>
              <w:t>20</w:t>
            </w:r>
          </w:p>
        </w:tc>
        <w:tc>
          <w:tcPr>
            <w:tcW w:w="3948" w:type="dxa"/>
          </w:tcPr>
          <w:p w:rsidR="003463DB" w:rsidRPr="00C34EF9" w:rsidRDefault="003463DB">
            <w:pPr>
              <w:pStyle w:val="TableParagraph"/>
              <w:spacing w:line="261" w:lineRule="exact"/>
              <w:rPr>
                <w:sz w:val="24"/>
                <w:szCs w:val="24"/>
              </w:rPr>
            </w:pPr>
            <w:r w:rsidRPr="00C34EF9">
              <w:rPr>
                <w:sz w:val="24"/>
                <w:szCs w:val="24"/>
              </w:rPr>
              <w:t>Лирика М.И. Цветаевой</w:t>
            </w:r>
          </w:p>
        </w:tc>
        <w:tc>
          <w:tcPr>
            <w:tcW w:w="7654" w:type="dxa"/>
          </w:tcPr>
          <w:p w:rsidR="003463DB" w:rsidRPr="00C34EF9" w:rsidRDefault="003463DB">
            <w:pPr>
              <w:pStyle w:val="TableParagraph"/>
              <w:ind w:right="91"/>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читают стихотворения, заучивают наизусть; пишут творческую работу</w:t>
            </w:r>
          </w:p>
          <w:p w:rsidR="003463DB" w:rsidRPr="00C34EF9" w:rsidRDefault="003463DB">
            <w:pPr>
              <w:pStyle w:val="TableParagraph"/>
              <w:spacing w:line="270" w:lineRule="exact"/>
              <w:jc w:val="both"/>
              <w:rPr>
                <w:sz w:val="24"/>
                <w:szCs w:val="24"/>
              </w:rPr>
            </w:pPr>
            <w:r w:rsidRPr="00C34EF9">
              <w:rPr>
                <w:sz w:val="24"/>
                <w:szCs w:val="24"/>
              </w:rPr>
              <w:t>по творчеству М.И.Цветаевой.</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3</w:t>
            </w:r>
          </w:p>
        </w:tc>
      </w:tr>
      <w:tr w:rsidR="003463DB" w:rsidRPr="00C34EF9">
        <w:trPr>
          <w:trHeight w:val="2483"/>
        </w:trPr>
        <w:tc>
          <w:tcPr>
            <w:tcW w:w="1123" w:type="dxa"/>
          </w:tcPr>
          <w:p w:rsidR="003463DB" w:rsidRPr="00C34EF9" w:rsidRDefault="003463DB">
            <w:pPr>
              <w:pStyle w:val="TableParagraph"/>
              <w:spacing w:line="261" w:lineRule="exact"/>
              <w:ind w:left="441"/>
              <w:rPr>
                <w:sz w:val="24"/>
                <w:szCs w:val="24"/>
              </w:rPr>
            </w:pPr>
            <w:r w:rsidRPr="00C34EF9">
              <w:rPr>
                <w:sz w:val="24"/>
                <w:szCs w:val="24"/>
              </w:rPr>
              <w:t>22</w:t>
            </w:r>
          </w:p>
        </w:tc>
        <w:tc>
          <w:tcPr>
            <w:tcW w:w="3948" w:type="dxa"/>
          </w:tcPr>
          <w:p w:rsidR="003463DB" w:rsidRPr="00C34EF9" w:rsidRDefault="003463DB">
            <w:pPr>
              <w:pStyle w:val="TableParagraph"/>
              <w:spacing w:line="261" w:lineRule="exact"/>
              <w:rPr>
                <w:sz w:val="24"/>
                <w:szCs w:val="24"/>
              </w:rPr>
            </w:pPr>
            <w:r w:rsidRPr="00C34EF9">
              <w:rPr>
                <w:sz w:val="24"/>
                <w:szCs w:val="24"/>
              </w:rPr>
              <w:t>«Короли смеха» из журнала</w:t>
            </w:r>
          </w:p>
          <w:p w:rsidR="003463DB" w:rsidRPr="00C34EF9" w:rsidRDefault="003463DB">
            <w:pPr>
              <w:pStyle w:val="TableParagraph"/>
              <w:ind w:left="108"/>
              <w:rPr>
                <w:sz w:val="24"/>
                <w:szCs w:val="24"/>
              </w:rPr>
            </w:pPr>
            <w:r w:rsidRPr="00C34EF9">
              <w:rPr>
                <w:sz w:val="24"/>
                <w:szCs w:val="24"/>
              </w:rPr>
              <w:t>«</w:t>
            </w:r>
            <w:proofErr w:type="spellStart"/>
            <w:r w:rsidRPr="00C34EF9">
              <w:rPr>
                <w:sz w:val="24"/>
                <w:szCs w:val="24"/>
              </w:rPr>
              <w:t>Сатирикон</w:t>
            </w:r>
            <w:proofErr w:type="spellEnd"/>
            <w:r w:rsidRPr="00C34EF9">
              <w:rPr>
                <w:sz w:val="24"/>
                <w:szCs w:val="24"/>
              </w:rPr>
              <w:t>»</w:t>
            </w:r>
          </w:p>
        </w:tc>
        <w:tc>
          <w:tcPr>
            <w:tcW w:w="7654" w:type="dxa"/>
          </w:tcPr>
          <w:p w:rsidR="003463DB" w:rsidRPr="00C34EF9" w:rsidRDefault="003463DB">
            <w:pPr>
              <w:pStyle w:val="TableParagraph"/>
              <w:ind w:right="93"/>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 готовят рефераты, доклады; читают фрагменты произведений; беседуют о тематике и способах создания комического эффекта в рассказах Аверченко; обсуждают сообщения о</w:t>
            </w:r>
          </w:p>
          <w:p w:rsidR="003463DB" w:rsidRPr="00C34EF9" w:rsidRDefault="003463DB">
            <w:pPr>
              <w:pStyle w:val="TableParagraph"/>
              <w:spacing w:line="270" w:lineRule="exact"/>
              <w:jc w:val="both"/>
              <w:rPr>
                <w:sz w:val="24"/>
                <w:szCs w:val="24"/>
              </w:rPr>
            </w:pPr>
            <w:r w:rsidRPr="00C34EF9">
              <w:rPr>
                <w:sz w:val="24"/>
                <w:szCs w:val="24"/>
              </w:rPr>
              <w:t>поэзии Саши Чёрного.</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1</w:t>
            </w:r>
          </w:p>
        </w:tc>
      </w:tr>
      <w:tr w:rsidR="003463DB" w:rsidRPr="00C34EF9">
        <w:trPr>
          <w:trHeight w:val="1931"/>
        </w:trPr>
        <w:tc>
          <w:tcPr>
            <w:tcW w:w="1123" w:type="dxa"/>
          </w:tcPr>
          <w:p w:rsidR="003463DB" w:rsidRPr="00C34EF9" w:rsidRDefault="003463DB">
            <w:pPr>
              <w:pStyle w:val="TableParagraph"/>
              <w:spacing w:line="261" w:lineRule="exact"/>
              <w:ind w:left="441"/>
              <w:rPr>
                <w:sz w:val="24"/>
                <w:szCs w:val="24"/>
              </w:rPr>
            </w:pPr>
            <w:r w:rsidRPr="00C34EF9">
              <w:rPr>
                <w:sz w:val="24"/>
                <w:szCs w:val="24"/>
              </w:rPr>
              <w:t>23</w:t>
            </w:r>
          </w:p>
        </w:tc>
        <w:tc>
          <w:tcPr>
            <w:tcW w:w="3948" w:type="dxa"/>
          </w:tcPr>
          <w:p w:rsidR="003463DB" w:rsidRPr="00C34EF9" w:rsidRDefault="003463DB">
            <w:pPr>
              <w:pStyle w:val="TableParagraph"/>
              <w:ind w:right="351"/>
              <w:rPr>
                <w:sz w:val="24"/>
                <w:szCs w:val="24"/>
              </w:rPr>
            </w:pPr>
            <w:r w:rsidRPr="00C34EF9">
              <w:rPr>
                <w:sz w:val="24"/>
                <w:szCs w:val="24"/>
              </w:rPr>
              <w:t>Октябрьская революция и литературный процесс 20-х годов</w:t>
            </w:r>
          </w:p>
        </w:tc>
        <w:tc>
          <w:tcPr>
            <w:tcW w:w="7654" w:type="dxa"/>
          </w:tcPr>
          <w:p w:rsidR="003463DB" w:rsidRPr="00C34EF9" w:rsidRDefault="003463DB">
            <w:pPr>
              <w:pStyle w:val="TableParagraph"/>
              <w:ind w:right="94"/>
              <w:jc w:val="both"/>
              <w:rPr>
                <w:sz w:val="24"/>
                <w:szCs w:val="24"/>
              </w:rPr>
            </w:pPr>
            <w:r w:rsidRPr="00C34EF9">
              <w:rPr>
                <w:sz w:val="24"/>
                <w:szCs w:val="24"/>
              </w:rPr>
              <w:t>Читают, пересказывают фрагменты статей Бунина и Горького; делают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статьёй учебника; участвуют в дискуссии, утверждают и доказывают свою точку зрения с</w:t>
            </w:r>
          </w:p>
          <w:p w:rsidR="003463DB" w:rsidRPr="00C34EF9" w:rsidRDefault="003463DB">
            <w:pPr>
              <w:pStyle w:val="TableParagraph"/>
              <w:spacing w:line="270" w:lineRule="exact"/>
              <w:jc w:val="both"/>
              <w:rPr>
                <w:sz w:val="24"/>
                <w:szCs w:val="24"/>
              </w:rPr>
            </w:pPr>
            <w:r w:rsidRPr="00C34EF9">
              <w:rPr>
                <w:sz w:val="24"/>
                <w:szCs w:val="24"/>
              </w:rPr>
              <w:t>учётом мнения оппонента, готовят рефераты, доклады.</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2</w:t>
            </w:r>
          </w:p>
        </w:tc>
      </w:tr>
      <w:tr w:rsidR="003463DB" w:rsidRPr="00C34EF9">
        <w:trPr>
          <w:trHeight w:val="1381"/>
        </w:trPr>
        <w:tc>
          <w:tcPr>
            <w:tcW w:w="1123" w:type="dxa"/>
          </w:tcPr>
          <w:p w:rsidR="003463DB" w:rsidRPr="00C34EF9" w:rsidRDefault="003463DB">
            <w:pPr>
              <w:pStyle w:val="TableParagraph"/>
              <w:spacing w:line="261" w:lineRule="exact"/>
              <w:ind w:left="441"/>
              <w:rPr>
                <w:sz w:val="24"/>
                <w:szCs w:val="24"/>
              </w:rPr>
            </w:pPr>
            <w:r w:rsidRPr="00C34EF9">
              <w:rPr>
                <w:sz w:val="24"/>
                <w:szCs w:val="24"/>
              </w:rPr>
              <w:t>24</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В.В. Маяковского</w:t>
            </w:r>
          </w:p>
        </w:tc>
        <w:tc>
          <w:tcPr>
            <w:tcW w:w="7654" w:type="dxa"/>
          </w:tcPr>
          <w:p w:rsidR="003463DB" w:rsidRPr="00C34EF9" w:rsidRDefault="003463DB">
            <w:pPr>
              <w:pStyle w:val="TableParagraph"/>
              <w:ind w:right="94"/>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w:t>
            </w:r>
            <w:r w:rsidRPr="00C34EF9">
              <w:rPr>
                <w:spacing w:val="42"/>
                <w:sz w:val="24"/>
                <w:szCs w:val="24"/>
              </w:rPr>
              <w:t xml:space="preserve"> </w:t>
            </w:r>
            <w:r w:rsidRPr="00C34EF9">
              <w:rPr>
                <w:sz w:val="24"/>
                <w:szCs w:val="24"/>
              </w:rPr>
              <w:t>учебно</w:t>
            </w:r>
            <w:r w:rsidRPr="00C34EF9">
              <w:rPr>
                <w:spacing w:val="40"/>
                <w:sz w:val="24"/>
                <w:szCs w:val="24"/>
              </w:rPr>
              <w:t xml:space="preserve"> </w:t>
            </w:r>
            <w:r w:rsidRPr="00C34EF9">
              <w:rPr>
                <w:sz w:val="24"/>
                <w:szCs w:val="24"/>
              </w:rPr>
              <w:t>–</w:t>
            </w:r>
            <w:r w:rsidRPr="00C34EF9">
              <w:rPr>
                <w:spacing w:val="41"/>
                <w:sz w:val="24"/>
                <w:szCs w:val="24"/>
              </w:rPr>
              <w:t xml:space="preserve"> </w:t>
            </w:r>
            <w:r w:rsidRPr="00C34EF9">
              <w:rPr>
                <w:sz w:val="24"/>
                <w:szCs w:val="24"/>
              </w:rPr>
              <w:t>научными</w:t>
            </w:r>
            <w:r w:rsidRPr="00C34EF9">
              <w:rPr>
                <w:spacing w:val="41"/>
                <w:sz w:val="24"/>
                <w:szCs w:val="24"/>
              </w:rPr>
              <w:t xml:space="preserve"> </w:t>
            </w:r>
            <w:r w:rsidRPr="00C34EF9">
              <w:rPr>
                <w:sz w:val="24"/>
                <w:szCs w:val="24"/>
              </w:rPr>
              <w:t>текстами,</w:t>
            </w:r>
            <w:r w:rsidRPr="00C34EF9">
              <w:rPr>
                <w:spacing w:val="40"/>
                <w:sz w:val="24"/>
                <w:szCs w:val="24"/>
              </w:rPr>
              <w:t xml:space="preserve"> </w:t>
            </w:r>
            <w:r w:rsidRPr="00C34EF9">
              <w:rPr>
                <w:sz w:val="24"/>
                <w:szCs w:val="24"/>
              </w:rPr>
              <w:t>справочной</w:t>
            </w:r>
            <w:r w:rsidRPr="00C34EF9">
              <w:rPr>
                <w:spacing w:val="40"/>
                <w:sz w:val="24"/>
                <w:szCs w:val="24"/>
              </w:rPr>
              <w:t xml:space="preserve"> </w:t>
            </w:r>
            <w:r w:rsidRPr="00C34EF9">
              <w:rPr>
                <w:sz w:val="24"/>
                <w:szCs w:val="24"/>
              </w:rPr>
              <w:t>литературой;</w:t>
            </w:r>
          </w:p>
          <w:p w:rsidR="003463DB" w:rsidRPr="00C34EF9" w:rsidRDefault="003463DB">
            <w:pPr>
              <w:pStyle w:val="TableParagraph"/>
              <w:spacing w:line="273" w:lineRule="exact"/>
              <w:jc w:val="both"/>
              <w:rPr>
                <w:sz w:val="24"/>
                <w:szCs w:val="24"/>
              </w:rPr>
            </w:pPr>
            <w:r w:rsidRPr="00C34EF9">
              <w:rPr>
                <w:sz w:val="24"/>
                <w:szCs w:val="24"/>
              </w:rPr>
              <w:t xml:space="preserve">участвуют в дискуссии, утверждают и доказывают свою точку зрения </w:t>
            </w:r>
            <w:r w:rsidRPr="00C34EF9">
              <w:rPr>
                <w:spacing w:val="7"/>
                <w:sz w:val="24"/>
                <w:szCs w:val="24"/>
              </w:rPr>
              <w:t xml:space="preserve"> </w:t>
            </w:r>
            <w:r w:rsidRPr="00C34EF9">
              <w:rPr>
                <w:sz w:val="24"/>
                <w:szCs w:val="24"/>
              </w:rPr>
              <w:t>с</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6</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196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spacing w:line="237" w:lineRule="auto"/>
              <w:ind w:right="93"/>
              <w:jc w:val="both"/>
              <w:rPr>
                <w:sz w:val="24"/>
                <w:szCs w:val="24"/>
              </w:rPr>
            </w:pPr>
            <w:r w:rsidRPr="00C34EF9">
              <w:rPr>
                <w:sz w:val="24"/>
                <w:szCs w:val="24"/>
              </w:rPr>
              <w:t>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читают стихотворения, заучивают наизусть; выполняют</w:t>
            </w:r>
          </w:p>
          <w:p w:rsidR="003463DB" w:rsidRPr="00C34EF9" w:rsidRDefault="003463DB">
            <w:pPr>
              <w:pStyle w:val="TableParagraph"/>
              <w:spacing w:before="2" w:line="270" w:lineRule="exact"/>
              <w:jc w:val="both"/>
              <w:rPr>
                <w:sz w:val="24"/>
                <w:szCs w:val="24"/>
              </w:rPr>
            </w:pPr>
            <w:r w:rsidRPr="00C34EF9">
              <w:rPr>
                <w:sz w:val="24"/>
                <w:szCs w:val="24"/>
              </w:rPr>
              <w:t>самостоятельную творческую работу – ответ на заданный вопрос.</w:t>
            </w:r>
          </w:p>
        </w:tc>
        <w:tc>
          <w:tcPr>
            <w:tcW w:w="992" w:type="dxa"/>
          </w:tcPr>
          <w:p w:rsidR="003463DB" w:rsidRPr="00C34EF9" w:rsidRDefault="003463DB">
            <w:pPr>
              <w:pStyle w:val="TableParagraph"/>
              <w:ind w:left="0"/>
              <w:rPr>
                <w:sz w:val="24"/>
                <w:szCs w:val="24"/>
              </w:rPr>
            </w:pPr>
          </w:p>
        </w:tc>
      </w:tr>
      <w:tr w:rsidR="003463DB" w:rsidRPr="00C34EF9">
        <w:trPr>
          <w:trHeight w:val="3621"/>
        </w:trPr>
        <w:tc>
          <w:tcPr>
            <w:tcW w:w="1123" w:type="dxa"/>
          </w:tcPr>
          <w:p w:rsidR="003463DB" w:rsidRPr="00C34EF9" w:rsidRDefault="003463DB">
            <w:pPr>
              <w:pStyle w:val="TableParagraph"/>
              <w:spacing w:line="261" w:lineRule="exact"/>
              <w:ind w:left="441"/>
              <w:rPr>
                <w:sz w:val="24"/>
                <w:szCs w:val="24"/>
              </w:rPr>
            </w:pPr>
            <w:r w:rsidRPr="00C34EF9">
              <w:rPr>
                <w:sz w:val="24"/>
                <w:szCs w:val="24"/>
              </w:rPr>
              <w:t>26</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С.А. Есенина</w:t>
            </w:r>
          </w:p>
        </w:tc>
        <w:tc>
          <w:tcPr>
            <w:tcW w:w="7654" w:type="dxa"/>
          </w:tcPr>
          <w:p w:rsidR="003463DB" w:rsidRPr="00C34EF9" w:rsidRDefault="003463DB">
            <w:pPr>
              <w:pStyle w:val="TableParagraph"/>
              <w:ind w:right="94"/>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анализируют фрагменты литературоведческих работ; отвечают на вопросы после статей;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читают стихотворения,</w:t>
            </w:r>
          </w:p>
          <w:p w:rsidR="003463DB" w:rsidRPr="00C34EF9" w:rsidRDefault="003463DB">
            <w:pPr>
              <w:pStyle w:val="TableParagraph"/>
              <w:spacing w:line="270" w:lineRule="exact"/>
              <w:jc w:val="both"/>
              <w:rPr>
                <w:sz w:val="24"/>
                <w:szCs w:val="24"/>
              </w:rPr>
            </w:pPr>
            <w:r w:rsidRPr="00C34EF9">
              <w:rPr>
                <w:sz w:val="24"/>
                <w:szCs w:val="24"/>
              </w:rPr>
              <w:t>заучивают наизусть.</w:t>
            </w:r>
          </w:p>
        </w:tc>
        <w:tc>
          <w:tcPr>
            <w:tcW w:w="992" w:type="dxa"/>
          </w:tcPr>
          <w:p w:rsidR="003463DB" w:rsidRPr="00C34EF9" w:rsidRDefault="003463DB">
            <w:pPr>
              <w:pStyle w:val="TableParagraph"/>
              <w:spacing w:line="261" w:lineRule="exact"/>
              <w:ind w:left="5"/>
              <w:jc w:val="center"/>
              <w:rPr>
                <w:sz w:val="24"/>
                <w:szCs w:val="24"/>
              </w:rPr>
            </w:pPr>
            <w:r>
              <w:rPr>
                <w:sz w:val="24"/>
                <w:szCs w:val="24"/>
              </w:rPr>
              <w:t>6</w:t>
            </w:r>
          </w:p>
        </w:tc>
      </w:tr>
      <w:tr w:rsidR="003463DB" w:rsidRPr="00C34EF9">
        <w:trPr>
          <w:trHeight w:val="2207"/>
        </w:trPr>
        <w:tc>
          <w:tcPr>
            <w:tcW w:w="1123" w:type="dxa"/>
          </w:tcPr>
          <w:p w:rsidR="003463DB" w:rsidRPr="00C34EF9" w:rsidRDefault="003463DB">
            <w:pPr>
              <w:pStyle w:val="TableParagraph"/>
              <w:spacing w:line="261" w:lineRule="exact"/>
              <w:ind w:left="441"/>
              <w:rPr>
                <w:sz w:val="24"/>
                <w:szCs w:val="24"/>
              </w:rPr>
            </w:pPr>
            <w:r w:rsidRPr="00C34EF9">
              <w:rPr>
                <w:sz w:val="24"/>
                <w:szCs w:val="24"/>
              </w:rPr>
              <w:t>28</w:t>
            </w:r>
          </w:p>
        </w:tc>
        <w:tc>
          <w:tcPr>
            <w:tcW w:w="3948" w:type="dxa"/>
          </w:tcPr>
          <w:p w:rsidR="003463DB" w:rsidRPr="00C34EF9" w:rsidRDefault="003463DB">
            <w:pPr>
              <w:pStyle w:val="TableParagraph"/>
              <w:spacing w:line="261" w:lineRule="exact"/>
              <w:rPr>
                <w:sz w:val="24"/>
                <w:szCs w:val="24"/>
              </w:rPr>
            </w:pPr>
            <w:r w:rsidRPr="00C34EF9">
              <w:rPr>
                <w:sz w:val="24"/>
                <w:szCs w:val="24"/>
              </w:rPr>
              <w:t>Литературный процесс 30-х —</w:t>
            </w:r>
          </w:p>
          <w:p w:rsidR="003463DB" w:rsidRPr="00C34EF9" w:rsidRDefault="003463DB">
            <w:pPr>
              <w:pStyle w:val="TableParagraph"/>
              <w:ind w:left="108"/>
              <w:rPr>
                <w:sz w:val="24"/>
                <w:szCs w:val="24"/>
              </w:rPr>
            </w:pPr>
            <w:r w:rsidRPr="00C34EF9">
              <w:rPr>
                <w:sz w:val="24"/>
                <w:szCs w:val="24"/>
              </w:rPr>
              <w:t>начала 40-х годов</w:t>
            </w:r>
          </w:p>
        </w:tc>
        <w:tc>
          <w:tcPr>
            <w:tcW w:w="7654" w:type="dxa"/>
          </w:tcPr>
          <w:p w:rsidR="003463DB" w:rsidRPr="00C34EF9" w:rsidRDefault="003463DB">
            <w:pPr>
              <w:pStyle w:val="TableParagraph"/>
              <w:ind w:right="93"/>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обсуждают проектные работы об Островском;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w:t>
            </w:r>
          </w:p>
          <w:p w:rsidR="003463DB" w:rsidRPr="00C34EF9" w:rsidRDefault="003463DB">
            <w:pPr>
              <w:pStyle w:val="TableParagraph"/>
              <w:spacing w:line="270" w:lineRule="atLeast"/>
              <w:ind w:right="94"/>
              <w:jc w:val="both"/>
              <w:rPr>
                <w:sz w:val="24"/>
                <w:szCs w:val="24"/>
              </w:rPr>
            </w:pPr>
            <w:r w:rsidRPr="00C34EF9">
              <w:rPr>
                <w:sz w:val="24"/>
                <w:szCs w:val="24"/>
              </w:rPr>
              <w:t>оппонента, готовят рефераты, доклады; читают и анализируют стихотворения, созданные в 1930-е годы.</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2</w:t>
            </w:r>
          </w:p>
        </w:tc>
      </w:tr>
      <w:tr w:rsidR="003463DB" w:rsidRPr="00C34EF9">
        <w:trPr>
          <w:trHeight w:val="1657"/>
        </w:trPr>
        <w:tc>
          <w:tcPr>
            <w:tcW w:w="1123" w:type="dxa"/>
          </w:tcPr>
          <w:p w:rsidR="003463DB" w:rsidRPr="00C34EF9" w:rsidRDefault="003463DB">
            <w:pPr>
              <w:pStyle w:val="TableParagraph"/>
              <w:spacing w:line="261" w:lineRule="exact"/>
              <w:ind w:left="441"/>
              <w:rPr>
                <w:sz w:val="24"/>
                <w:szCs w:val="24"/>
              </w:rPr>
            </w:pPr>
            <w:r w:rsidRPr="00C34EF9">
              <w:rPr>
                <w:sz w:val="24"/>
                <w:szCs w:val="24"/>
              </w:rPr>
              <w:t>29</w:t>
            </w:r>
          </w:p>
        </w:tc>
        <w:tc>
          <w:tcPr>
            <w:tcW w:w="3948" w:type="dxa"/>
          </w:tcPr>
          <w:p w:rsidR="003463DB" w:rsidRPr="00C34EF9" w:rsidRDefault="003463DB">
            <w:pPr>
              <w:pStyle w:val="TableParagraph"/>
              <w:ind w:right="1760"/>
              <w:rPr>
                <w:sz w:val="24"/>
                <w:szCs w:val="24"/>
              </w:rPr>
            </w:pPr>
            <w:r w:rsidRPr="00C34EF9">
              <w:rPr>
                <w:sz w:val="24"/>
                <w:szCs w:val="24"/>
              </w:rPr>
              <w:t>Историческая проза А.Н. Толстого</w:t>
            </w:r>
          </w:p>
        </w:tc>
        <w:tc>
          <w:tcPr>
            <w:tcW w:w="7654" w:type="dxa"/>
          </w:tcPr>
          <w:p w:rsidR="003463DB" w:rsidRPr="00C34EF9" w:rsidRDefault="003463DB">
            <w:pPr>
              <w:pStyle w:val="TableParagraph"/>
              <w:ind w:right="94"/>
              <w:jc w:val="both"/>
              <w:rPr>
                <w:sz w:val="24"/>
                <w:szCs w:val="24"/>
              </w:rPr>
            </w:pPr>
            <w:r w:rsidRPr="00C34EF9">
              <w:rPr>
                <w:sz w:val="24"/>
                <w:szCs w:val="24"/>
              </w:rPr>
              <w:t xml:space="preserve">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w:t>
            </w:r>
            <w:r w:rsidRPr="00C34EF9">
              <w:rPr>
                <w:spacing w:val="7"/>
                <w:sz w:val="24"/>
                <w:szCs w:val="24"/>
              </w:rPr>
              <w:t xml:space="preserve"> </w:t>
            </w:r>
            <w:r w:rsidRPr="00C34EF9">
              <w:rPr>
                <w:sz w:val="24"/>
                <w:szCs w:val="24"/>
              </w:rPr>
              <w:t>с</w:t>
            </w:r>
          </w:p>
          <w:p w:rsidR="003463DB" w:rsidRPr="00C34EF9" w:rsidRDefault="003463DB">
            <w:pPr>
              <w:pStyle w:val="TableParagraph"/>
              <w:spacing w:line="273" w:lineRule="exact"/>
              <w:jc w:val="both"/>
              <w:rPr>
                <w:sz w:val="24"/>
                <w:szCs w:val="24"/>
              </w:rPr>
            </w:pPr>
            <w:r w:rsidRPr="00C34EF9">
              <w:rPr>
                <w:sz w:val="24"/>
                <w:szCs w:val="24"/>
              </w:rPr>
              <w:t>учётом  мнения  оппонента,  готовят  рефераты,  доклады;</w:t>
            </w:r>
            <w:r w:rsidRPr="00C34EF9">
              <w:rPr>
                <w:spacing w:val="57"/>
                <w:sz w:val="24"/>
                <w:szCs w:val="24"/>
              </w:rPr>
              <w:t xml:space="preserve"> </w:t>
            </w:r>
            <w:r w:rsidRPr="00C34EF9">
              <w:rPr>
                <w:sz w:val="24"/>
                <w:szCs w:val="24"/>
              </w:rPr>
              <w:t>анализируют</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1</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27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spacing w:line="256" w:lineRule="exact"/>
              <w:ind w:left="108"/>
              <w:rPr>
                <w:sz w:val="24"/>
                <w:szCs w:val="24"/>
              </w:rPr>
            </w:pPr>
            <w:r w:rsidRPr="00C34EF9">
              <w:rPr>
                <w:sz w:val="24"/>
                <w:szCs w:val="24"/>
              </w:rPr>
              <w:t>избранные главы; проводят аналитическое чтение статьи.</w:t>
            </w:r>
          </w:p>
        </w:tc>
        <w:tc>
          <w:tcPr>
            <w:tcW w:w="992" w:type="dxa"/>
          </w:tcPr>
          <w:p w:rsidR="003463DB" w:rsidRPr="00C34EF9" w:rsidRDefault="003463DB">
            <w:pPr>
              <w:pStyle w:val="TableParagraph"/>
              <w:ind w:left="0"/>
              <w:rPr>
                <w:sz w:val="24"/>
                <w:szCs w:val="24"/>
              </w:rPr>
            </w:pPr>
          </w:p>
        </w:tc>
      </w:tr>
      <w:tr w:rsidR="003463DB" w:rsidRPr="00C34EF9">
        <w:trPr>
          <w:trHeight w:val="5536"/>
        </w:trPr>
        <w:tc>
          <w:tcPr>
            <w:tcW w:w="1123" w:type="dxa"/>
          </w:tcPr>
          <w:p w:rsidR="003463DB" w:rsidRPr="00C34EF9" w:rsidRDefault="003463DB">
            <w:pPr>
              <w:pStyle w:val="TableParagraph"/>
              <w:spacing w:line="261" w:lineRule="exact"/>
              <w:ind w:left="441"/>
              <w:rPr>
                <w:sz w:val="24"/>
                <w:szCs w:val="24"/>
              </w:rPr>
            </w:pPr>
            <w:r w:rsidRPr="00C34EF9">
              <w:rPr>
                <w:sz w:val="24"/>
                <w:szCs w:val="24"/>
              </w:rPr>
              <w:t>30</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М.А. Шолохова</w:t>
            </w:r>
          </w:p>
        </w:tc>
        <w:tc>
          <w:tcPr>
            <w:tcW w:w="7654" w:type="dxa"/>
          </w:tcPr>
          <w:p w:rsidR="003463DB" w:rsidRPr="00C34EF9" w:rsidRDefault="003463DB">
            <w:pPr>
              <w:pStyle w:val="TableParagraph"/>
              <w:ind w:right="170"/>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беседуют о восприятии произведений писателя учащимися;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художественные произведения,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 смотрят фрагменты кинофильма «Тихий Дон»; анализируют учебный текст, записывают план основных событий и особенностей </w:t>
            </w:r>
            <w:proofErr w:type="spellStart"/>
            <w:r w:rsidRPr="00C34EF9">
              <w:rPr>
                <w:sz w:val="24"/>
                <w:szCs w:val="24"/>
              </w:rPr>
              <w:t>сюжетосложения</w:t>
            </w:r>
            <w:proofErr w:type="spellEnd"/>
            <w:r w:rsidRPr="00C34EF9">
              <w:rPr>
                <w:sz w:val="24"/>
                <w:szCs w:val="24"/>
              </w:rPr>
              <w:t xml:space="preserve"> романа; анализируют основные события жизни героев; анализируют эпизоды романа и отвечают на вопросы; пересказывают основные эпизоды романа по теме урока; проводят самостоятельный анализ рассказа «Лазоревая степь» по вопросам учебника; редактируют текст сочинения с опорой на консультационную помощь учителя; пишут классное сочинение по</w:t>
            </w:r>
          </w:p>
          <w:p w:rsidR="003463DB" w:rsidRPr="00C34EF9" w:rsidRDefault="003463DB">
            <w:pPr>
              <w:pStyle w:val="TableParagraph"/>
              <w:spacing w:line="270" w:lineRule="exact"/>
              <w:rPr>
                <w:sz w:val="24"/>
                <w:szCs w:val="24"/>
              </w:rPr>
            </w:pPr>
            <w:r w:rsidRPr="00C34EF9">
              <w:rPr>
                <w:sz w:val="24"/>
                <w:szCs w:val="24"/>
              </w:rPr>
              <w:t>творчеству М. Шолохова.</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8</w:t>
            </w:r>
          </w:p>
        </w:tc>
      </w:tr>
      <w:tr w:rsidR="003463DB" w:rsidRPr="00C34EF9">
        <w:trPr>
          <w:trHeight w:val="3604"/>
        </w:trPr>
        <w:tc>
          <w:tcPr>
            <w:tcW w:w="1123" w:type="dxa"/>
          </w:tcPr>
          <w:p w:rsidR="003463DB" w:rsidRPr="00C34EF9" w:rsidRDefault="003463DB">
            <w:pPr>
              <w:pStyle w:val="TableParagraph"/>
              <w:spacing w:line="261" w:lineRule="exact"/>
              <w:ind w:left="441"/>
              <w:rPr>
                <w:sz w:val="24"/>
                <w:szCs w:val="24"/>
              </w:rPr>
            </w:pPr>
            <w:r w:rsidRPr="00C34EF9">
              <w:rPr>
                <w:sz w:val="24"/>
                <w:szCs w:val="24"/>
              </w:rPr>
              <w:t>32</w:t>
            </w:r>
          </w:p>
        </w:tc>
        <w:tc>
          <w:tcPr>
            <w:tcW w:w="3948" w:type="dxa"/>
          </w:tcPr>
          <w:p w:rsidR="003463DB" w:rsidRPr="00C34EF9" w:rsidRDefault="003463DB">
            <w:pPr>
              <w:pStyle w:val="TableParagraph"/>
              <w:spacing w:line="261" w:lineRule="exact"/>
              <w:rPr>
                <w:sz w:val="24"/>
                <w:szCs w:val="24"/>
              </w:rPr>
            </w:pPr>
            <w:r w:rsidRPr="00C34EF9">
              <w:rPr>
                <w:sz w:val="24"/>
                <w:szCs w:val="24"/>
              </w:rPr>
              <w:t>Творчество М.А. Булгакова</w:t>
            </w:r>
          </w:p>
        </w:tc>
        <w:tc>
          <w:tcPr>
            <w:tcW w:w="7654" w:type="dxa"/>
          </w:tcPr>
          <w:p w:rsidR="003463DB" w:rsidRPr="00C34EF9" w:rsidRDefault="003463DB">
            <w:pPr>
              <w:pStyle w:val="TableParagraph"/>
              <w:ind w:right="95"/>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 читают самостоятельно подобранные фрагменты романа, пересказывают,  </w:t>
            </w:r>
            <w:r w:rsidRPr="00C34EF9">
              <w:rPr>
                <w:spacing w:val="17"/>
                <w:sz w:val="24"/>
                <w:szCs w:val="24"/>
              </w:rPr>
              <w:t xml:space="preserve"> </w:t>
            </w:r>
            <w:r w:rsidRPr="00C34EF9">
              <w:rPr>
                <w:sz w:val="24"/>
                <w:szCs w:val="24"/>
              </w:rPr>
              <w:t xml:space="preserve">анализируют;  </w:t>
            </w:r>
            <w:r w:rsidRPr="00C34EF9">
              <w:rPr>
                <w:spacing w:val="19"/>
                <w:sz w:val="24"/>
                <w:szCs w:val="24"/>
              </w:rPr>
              <w:t xml:space="preserve"> </w:t>
            </w:r>
            <w:r w:rsidRPr="00C34EF9">
              <w:rPr>
                <w:sz w:val="24"/>
                <w:szCs w:val="24"/>
              </w:rPr>
              <w:t xml:space="preserve">беседуют  </w:t>
            </w:r>
            <w:r w:rsidRPr="00C34EF9">
              <w:rPr>
                <w:spacing w:val="18"/>
                <w:sz w:val="24"/>
                <w:szCs w:val="24"/>
              </w:rPr>
              <w:t xml:space="preserve"> </w:t>
            </w:r>
            <w:r w:rsidRPr="00C34EF9">
              <w:rPr>
                <w:sz w:val="24"/>
                <w:szCs w:val="24"/>
              </w:rPr>
              <w:t xml:space="preserve">по  </w:t>
            </w:r>
            <w:r w:rsidRPr="00C34EF9">
              <w:rPr>
                <w:spacing w:val="18"/>
                <w:sz w:val="24"/>
                <w:szCs w:val="24"/>
              </w:rPr>
              <w:t xml:space="preserve"> </w:t>
            </w:r>
            <w:r w:rsidRPr="00C34EF9">
              <w:rPr>
                <w:sz w:val="24"/>
                <w:szCs w:val="24"/>
              </w:rPr>
              <w:t xml:space="preserve">вопросам;  </w:t>
            </w:r>
            <w:r w:rsidRPr="00C34EF9">
              <w:rPr>
                <w:spacing w:val="18"/>
                <w:sz w:val="24"/>
                <w:szCs w:val="24"/>
              </w:rPr>
              <w:t xml:space="preserve"> </w:t>
            </w:r>
            <w:r w:rsidRPr="00C34EF9">
              <w:rPr>
                <w:sz w:val="24"/>
                <w:szCs w:val="24"/>
              </w:rPr>
              <w:t>выполняют</w:t>
            </w:r>
          </w:p>
          <w:p w:rsidR="003463DB" w:rsidRPr="00C34EF9" w:rsidRDefault="003463DB">
            <w:pPr>
              <w:pStyle w:val="TableParagraph"/>
              <w:spacing w:line="270" w:lineRule="exact"/>
              <w:jc w:val="both"/>
              <w:rPr>
                <w:sz w:val="24"/>
                <w:szCs w:val="24"/>
              </w:rPr>
            </w:pPr>
            <w:r w:rsidRPr="00C34EF9">
              <w:rPr>
                <w:sz w:val="24"/>
                <w:szCs w:val="24"/>
              </w:rPr>
              <w:t xml:space="preserve">самостоятельную творческую работу; работают в группах; участвуют </w:t>
            </w:r>
            <w:r w:rsidRPr="00C34EF9">
              <w:rPr>
                <w:spacing w:val="16"/>
                <w:sz w:val="24"/>
                <w:szCs w:val="24"/>
              </w:rPr>
              <w:t xml:space="preserve"> </w:t>
            </w:r>
            <w:r w:rsidRPr="00C34EF9">
              <w:rPr>
                <w:sz w:val="24"/>
                <w:szCs w:val="24"/>
              </w:rPr>
              <w:t>в</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6</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1103"/>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ind w:right="93"/>
              <w:jc w:val="both"/>
              <w:rPr>
                <w:sz w:val="24"/>
                <w:szCs w:val="24"/>
              </w:rPr>
            </w:pPr>
            <w:r w:rsidRPr="00C34EF9">
              <w:rPr>
                <w:sz w:val="24"/>
                <w:szCs w:val="24"/>
              </w:rPr>
              <w:t>коллективной беседе по самостоятельно сформулированным вопросам к учебной статье с последующим выводом о роли образа; выявляют жанровые</w:t>
            </w:r>
            <w:r w:rsidRPr="00C34EF9">
              <w:rPr>
                <w:spacing w:val="31"/>
                <w:sz w:val="24"/>
                <w:szCs w:val="24"/>
              </w:rPr>
              <w:t xml:space="preserve"> </w:t>
            </w:r>
            <w:r w:rsidRPr="00C34EF9">
              <w:rPr>
                <w:sz w:val="24"/>
                <w:szCs w:val="24"/>
              </w:rPr>
              <w:t>особенности</w:t>
            </w:r>
            <w:r w:rsidRPr="00C34EF9">
              <w:rPr>
                <w:spacing w:val="33"/>
                <w:sz w:val="24"/>
                <w:szCs w:val="24"/>
              </w:rPr>
              <w:t xml:space="preserve"> </w:t>
            </w:r>
            <w:r w:rsidRPr="00C34EF9">
              <w:rPr>
                <w:sz w:val="24"/>
                <w:szCs w:val="24"/>
              </w:rPr>
              <w:t>романа;</w:t>
            </w:r>
            <w:r w:rsidRPr="00C34EF9">
              <w:rPr>
                <w:spacing w:val="33"/>
                <w:sz w:val="24"/>
                <w:szCs w:val="24"/>
              </w:rPr>
              <w:t xml:space="preserve"> </w:t>
            </w:r>
            <w:r w:rsidRPr="00C34EF9">
              <w:rPr>
                <w:sz w:val="24"/>
                <w:szCs w:val="24"/>
              </w:rPr>
              <w:t>готовятся</w:t>
            </w:r>
            <w:r w:rsidRPr="00C34EF9">
              <w:rPr>
                <w:spacing w:val="35"/>
                <w:sz w:val="24"/>
                <w:szCs w:val="24"/>
              </w:rPr>
              <w:t xml:space="preserve"> </w:t>
            </w:r>
            <w:r w:rsidRPr="00C34EF9">
              <w:rPr>
                <w:sz w:val="24"/>
                <w:szCs w:val="24"/>
              </w:rPr>
              <w:t>к</w:t>
            </w:r>
            <w:r w:rsidRPr="00C34EF9">
              <w:rPr>
                <w:spacing w:val="33"/>
                <w:sz w:val="24"/>
                <w:szCs w:val="24"/>
              </w:rPr>
              <w:t xml:space="preserve"> </w:t>
            </w:r>
            <w:r w:rsidRPr="00C34EF9">
              <w:rPr>
                <w:sz w:val="24"/>
                <w:szCs w:val="24"/>
              </w:rPr>
              <w:t>написанию</w:t>
            </w:r>
            <w:r w:rsidRPr="00C34EF9">
              <w:rPr>
                <w:spacing w:val="33"/>
                <w:sz w:val="24"/>
                <w:szCs w:val="24"/>
              </w:rPr>
              <w:t xml:space="preserve"> </w:t>
            </w:r>
            <w:r w:rsidRPr="00C34EF9">
              <w:rPr>
                <w:sz w:val="24"/>
                <w:szCs w:val="24"/>
              </w:rPr>
              <w:t>домашнего</w:t>
            </w:r>
          </w:p>
          <w:p w:rsidR="003463DB" w:rsidRPr="00C34EF9" w:rsidRDefault="003463DB">
            <w:pPr>
              <w:pStyle w:val="TableParagraph"/>
              <w:spacing w:line="270" w:lineRule="exact"/>
              <w:rPr>
                <w:sz w:val="24"/>
                <w:szCs w:val="24"/>
              </w:rPr>
            </w:pPr>
            <w:r w:rsidRPr="00C34EF9">
              <w:rPr>
                <w:sz w:val="24"/>
                <w:szCs w:val="24"/>
              </w:rPr>
              <w:t>сочинения.</w:t>
            </w:r>
          </w:p>
        </w:tc>
        <w:tc>
          <w:tcPr>
            <w:tcW w:w="992" w:type="dxa"/>
          </w:tcPr>
          <w:p w:rsidR="003463DB" w:rsidRPr="00C34EF9" w:rsidRDefault="003463DB">
            <w:pPr>
              <w:pStyle w:val="TableParagraph"/>
              <w:ind w:left="0"/>
              <w:rPr>
                <w:sz w:val="24"/>
                <w:szCs w:val="24"/>
              </w:rPr>
            </w:pPr>
          </w:p>
        </w:tc>
      </w:tr>
      <w:tr w:rsidR="003463DB" w:rsidRPr="00C34EF9">
        <w:trPr>
          <w:trHeight w:val="5001"/>
        </w:trPr>
        <w:tc>
          <w:tcPr>
            <w:tcW w:w="1123" w:type="dxa"/>
          </w:tcPr>
          <w:p w:rsidR="003463DB" w:rsidRPr="00C34EF9" w:rsidRDefault="003463DB">
            <w:pPr>
              <w:pStyle w:val="TableParagraph"/>
              <w:spacing w:line="261" w:lineRule="exact"/>
              <w:ind w:left="441"/>
              <w:rPr>
                <w:sz w:val="24"/>
                <w:szCs w:val="24"/>
              </w:rPr>
            </w:pPr>
            <w:r w:rsidRPr="00C34EF9">
              <w:rPr>
                <w:sz w:val="24"/>
                <w:szCs w:val="24"/>
              </w:rPr>
              <w:t>34</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Б.Л. Пастернака</w:t>
            </w:r>
          </w:p>
        </w:tc>
        <w:tc>
          <w:tcPr>
            <w:tcW w:w="7654" w:type="dxa"/>
          </w:tcPr>
          <w:p w:rsidR="003463DB" w:rsidRPr="00C34EF9" w:rsidRDefault="003463DB">
            <w:pPr>
              <w:pStyle w:val="TableParagraph"/>
              <w:ind w:right="93"/>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читают самостоятельно подобранные стихотворения, выявляют тематическое многообразие и характерные особенности лирики поэта: анализируют опорный конспект; участвуют в коллективном анализе учебного текста и составляют конспект с целью подготовки к групповой работе: чтению и анализу указанных стихотворений по самостоятельно сформулированным вопросам;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выполняют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читают стихотворения, заучивают наизусть; пишут сочинение</w:t>
            </w:r>
            <w:r w:rsidRPr="00C34EF9">
              <w:rPr>
                <w:spacing w:val="56"/>
                <w:sz w:val="24"/>
                <w:szCs w:val="24"/>
              </w:rPr>
              <w:t xml:space="preserve"> </w:t>
            </w:r>
            <w:r w:rsidRPr="00C34EF9">
              <w:rPr>
                <w:sz w:val="24"/>
                <w:szCs w:val="24"/>
              </w:rPr>
              <w:t>по</w:t>
            </w:r>
          </w:p>
          <w:p w:rsidR="003463DB" w:rsidRPr="00C34EF9" w:rsidRDefault="003463DB">
            <w:pPr>
              <w:pStyle w:val="TableParagraph"/>
              <w:spacing w:line="270" w:lineRule="exact"/>
              <w:jc w:val="both"/>
              <w:rPr>
                <w:sz w:val="24"/>
                <w:szCs w:val="24"/>
              </w:rPr>
            </w:pPr>
            <w:r w:rsidRPr="00C34EF9">
              <w:rPr>
                <w:sz w:val="24"/>
                <w:szCs w:val="24"/>
              </w:rPr>
              <w:t>лирике Б.Пастернака.</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3</w:t>
            </w:r>
          </w:p>
        </w:tc>
      </w:tr>
      <w:tr w:rsidR="003463DB" w:rsidRPr="00C34EF9">
        <w:trPr>
          <w:trHeight w:val="3328"/>
        </w:trPr>
        <w:tc>
          <w:tcPr>
            <w:tcW w:w="1123" w:type="dxa"/>
          </w:tcPr>
          <w:p w:rsidR="003463DB" w:rsidRPr="00C34EF9" w:rsidRDefault="003463DB">
            <w:pPr>
              <w:pStyle w:val="TableParagraph"/>
              <w:spacing w:line="261" w:lineRule="exact"/>
              <w:ind w:left="441"/>
              <w:rPr>
                <w:sz w:val="24"/>
                <w:szCs w:val="24"/>
              </w:rPr>
            </w:pPr>
            <w:r w:rsidRPr="00C34EF9">
              <w:rPr>
                <w:sz w:val="24"/>
                <w:szCs w:val="24"/>
              </w:rPr>
              <w:t>36</w:t>
            </w:r>
          </w:p>
        </w:tc>
        <w:tc>
          <w:tcPr>
            <w:tcW w:w="3948" w:type="dxa"/>
          </w:tcPr>
          <w:p w:rsidR="003463DB" w:rsidRPr="00C34EF9" w:rsidRDefault="003463DB">
            <w:pPr>
              <w:pStyle w:val="TableParagraph"/>
              <w:spacing w:line="261" w:lineRule="exact"/>
              <w:rPr>
                <w:sz w:val="24"/>
                <w:szCs w:val="24"/>
              </w:rPr>
            </w:pPr>
            <w:r w:rsidRPr="00C34EF9">
              <w:rPr>
                <w:sz w:val="24"/>
                <w:szCs w:val="24"/>
              </w:rPr>
              <w:t>Проза А.П. Платонова</w:t>
            </w:r>
          </w:p>
        </w:tc>
        <w:tc>
          <w:tcPr>
            <w:tcW w:w="7654" w:type="dxa"/>
          </w:tcPr>
          <w:p w:rsidR="003463DB" w:rsidRPr="00C34EF9" w:rsidRDefault="003463DB">
            <w:pPr>
              <w:pStyle w:val="TableParagraph"/>
              <w:ind w:right="94"/>
              <w:jc w:val="both"/>
              <w:rPr>
                <w:sz w:val="24"/>
                <w:szCs w:val="24"/>
              </w:rPr>
            </w:pPr>
            <w:r w:rsidRPr="00C34EF9">
              <w:rPr>
                <w:sz w:val="24"/>
                <w:szCs w:val="24"/>
              </w:rPr>
              <w:t xml:space="preserve">Готовят сообщения, устные и письменные заключения на заданную тему с учётом эффективности достижения поставленных коммуникативных     задач;     самостоятельно     анализируют   </w:t>
            </w:r>
            <w:r w:rsidRPr="00C34EF9">
              <w:rPr>
                <w:spacing w:val="56"/>
                <w:sz w:val="24"/>
                <w:szCs w:val="24"/>
              </w:rPr>
              <w:t xml:space="preserve"> </w:t>
            </w:r>
            <w:r w:rsidRPr="00C34EF9">
              <w:rPr>
                <w:sz w:val="24"/>
                <w:szCs w:val="24"/>
              </w:rPr>
              <w:t>рассказ</w:t>
            </w:r>
          </w:p>
          <w:p w:rsidR="003463DB" w:rsidRPr="00C34EF9" w:rsidRDefault="003463DB">
            <w:pPr>
              <w:pStyle w:val="TableParagraph"/>
              <w:ind w:right="93"/>
              <w:jc w:val="both"/>
              <w:rPr>
                <w:sz w:val="24"/>
                <w:szCs w:val="24"/>
              </w:rPr>
            </w:pPr>
            <w:r w:rsidRPr="00C34EF9">
              <w:rPr>
                <w:sz w:val="24"/>
                <w:szCs w:val="24"/>
              </w:rPr>
              <w:t>«Июльская гроза» по вопросам учебника; выполняют комментированное чтение рассказа и повести, выявляют сюжетное развёртывание характера главного героя; отвечают на вопросы учебника;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художественные произведения, проводят их анализ,  выявляющий  авторский   замысел  и   различные  средства </w:t>
            </w:r>
            <w:r w:rsidRPr="00C34EF9">
              <w:rPr>
                <w:spacing w:val="50"/>
                <w:sz w:val="24"/>
                <w:szCs w:val="24"/>
              </w:rPr>
              <w:t xml:space="preserve"> </w:t>
            </w:r>
            <w:r w:rsidRPr="00C34EF9">
              <w:rPr>
                <w:sz w:val="24"/>
                <w:szCs w:val="24"/>
              </w:rPr>
              <w:t>его</w:t>
            </w:r>
          </w:p>
          <w:p w:rsidR="003463DB" w:rsidRPr="00C34EF9" w:rsidRDefault="003463DB">
            <w:pPr>
              <w:pStyle w:val="TableParagraph"/>
              <w:spacing w:line="270" w:lineRule="exact"/>
              <w:jc w:val="both"/>
              <w:rPr>
                <w:sz w:val="24"/>
                <w:szCs w:val="24"/>
              </w:rPr>
            </w:pPr>
            <w:r w:rsidRPr="00C34EF9">
              <w:rPr>
                <w:sz w:val="24"/>
                <w:szCs w:val="24"/>
              </w:rPr>
              <w:t>воплощения;    определяют    мотивы    поступков    героев   и  сущность</w:t>
            </w:r>
          </w:p>
        </w:tc>
        <w:tc>
          <w:tcPr>
            <w:tcW w:w="992" w:type="dxa"/>
          </w:tcPr>
          <w:p w:rsidR="003463DB" w:rsidRPr="00C34EF9" w:rsidRDefault="003463DB">
            <w:pPr>
              <w:pStyle w:val="TableParagraph"/>
              <w:spacing w:line="261" w:lineRule="exact"/>
              <w:ind w:left="5"/>
              <w:jc w:val="center"/>
              <w:rPr>
                <w:sz w:val="24"/>
                <w:szCs w:val="24"/>
              </w:rPr>
            </w:pPr>
            <w:r>
              <w:rPr>
                <w:sz w:val="24"/>
                <w:szCs w:val="24"/>
              </w:rPr>
              <w:t>4</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827"/>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rPr>
                <w:sz w:val="24"/>
                <w:szCs w:val="24"/>
              </w:rPr>
            </w:pPr>
            <w:r w:rsidRPr="00C34EF9">
              <w:rPr>
                <w:sz w:val="24"/>
                <w:szCs w:val="24"/>
              </w:rPr>
              <w:t>конфликта, языковые средства художественной образности, их роль в раскрытии идейно-тематического содержания произведения; беседуют</w:t>
            </w:r>
          </w:p>
          <w:p w:rsidR="003463DB" w:rsidRPr="00C34EF9" w:rsidRDefault="003463DB">
            <w:pPr>
              <w:pStyle w:val="TableParagraph"/>
              <w:spacing w:line="270" w:lineRule="exact"/>
              <w:ind w:left="108"/>
              <w:rPr>
                <w:sz w:val="24"/>
                <w:szCs w:val="24"/>
              </w:rPr>
            </w:pPr>
            <w:r w:rsidRPr="00C34EF9">
              <w:rPr>
                <w:sz w:val="24"/>
                <w:szCs w:val="24"/>
              </w:rPr>
              <w:t>по вопросам учебника.</w:t>
            </w:r>
          </w:p>
        </w:tc>
        <w:tc>
          <w:tcPr>
            <w:tcW w:w="992" w:type="dxa"/>
          </w:tcPr>
          <w:p w:rsidR="003463DB" w:rsidRPr="00C34EF9" w:rsidRDefault="003463DB">
            <w:pPr>
              <w:pStyle w:val="TableParagraph"/>
              <w:ind w:left="0"/>
              <w:rPr>
                <w:sz w:val="24"/>
                <w:szCs w:val="24"/>
              </w:rPr>
            </w:pPr>
          </w:p>
        </w:tc>
      </w:tr>
      <w:tr w:rsidR="003463DB" w:rsidRPr="00C34EF9">
        <w:trPr>
          <w:trHeight w:val="2776"/>
        </w:trPr>
        <w:tc>
          <w:tcPr>
            <w:tcW w:w="1123" w:type="dxa"/>
          </w:tcPr>
          <w:p w:rsidR="003463DB" w:rsidRPr="00C34EF9" w:rsidRDefault="003463DB">
            <w:pPr>
              <w:pStyle w:val="TableParagraph"/>
              <w:spacing w:line="261" w:lineRule="exact"/>
              <w:ind w:left="441"/>
              <w:rPr>
                <w:sz w:val="24"/>
                <w:szCs w:val="24"/>
              </w:rPr>
            </w:pPr>
            <w:r w:rsidRPr="00C34EF9">
              <w:rPr>
                <w:sz w:val="24"/>
                <w:szCs w:val="24"/>
              </w:rPr>
              <w:t>37</w:t>
            </w:r>
          </w:p>
        </w:tc>
        <w:tc>
          <w:tcPr>
            <w:tcW w:w="3948" w:type="dxa"/>
          </w:tcPr>
          <w:p w:rsidR="003463DB" w:rsidRPr="00C34EF9" w:rsidRDefault="003463DB">
            <w:pPr>
              <w:pStyle w:val="TableParagraph"/>
              <w:spacing w:line="261" w:lineRule="exact"/>
              <w:rPr>
                <w:sz w:val="24"/>
                <w:szCs w:val="24"/>
              </w:rPr>
            </w:pPr>
            <w:r w:rsidRPr="00C34EF9">
              <w:rPr>
                <w:sz w:val="24"/>
                <w:szCs w:val="24"/>
              </w:rPr>
              <w:t>Проза В.В. Набокова</w:t>
            </w:r>
          </w:p>
        </w:tc>
        <w:tc>
          <w:tcPr>
            <w:tcW w:w="7654" w:type="dxa"/>
          </w:tcPr>
          <w:p w:rsidR="003463DB" w:rsidRPr="00C34EF9" w:rsidRDefault="003463DB">
            <w:pPr>
              <w:pStyle w:val="TableParagraph"/>
              <w:ind w:right="95"/>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художественное произведение, выполняют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w:t>
            </w:r>
          </w:p>
          <w:p w:rsidR="003463DB" w:rsidRPr="00C34EF9" w:rsidRDefault="003463DB">
            <w:pPr>
              <w:pStyle w:val="TableParagraph"/>
              <w:spacing w:line="270" w:lineRule="exact"/>
              <w:jc w:val="both"/>
              <w:rPr>
                <w:sz w:val="24"/>
                <w:szCs w:val="24"/>
              </w:rPr>
            </w:pPr>
            <w:r w:rsidRPr="00C34EF9">
              <w:rPr>
                <w:sz w:val="24"/>
                <w:szCs w:val="24"/>
              </w:rPr>
              <w:t>их роль в раскрытии идейно-тематического содержания произведения.</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1</w:t>
            </w:r>
          </w:p>
        </w:tc>
      </w:tr>
      <w:tr w:rsidR="003463DB" w:rsidRPr="00C34EF9">
        <w:trPr>
          <w:trHeight w:val="1655"/>
        </w:trPr>
        <w:tc>
          <w:tcPr>
            <w:tcW w:w="1123" w:type="dxa"/>
          </w:tcPr>
          <w:p w:rsidR="003463DB" w:rsidRPr="00C34EF9" w:rsidRDefault="003463DB">
            <w:pPr>
              <w:pStyle w:val="TableParagraph"/>
              <w:spacing w:line="261" w:lineRule="exact"/>
              <w:ind w:left="441"/>
              <w:rPr>
                <w:sz w:val="24"/>
                <w:szCs w:val="24"/>
              </w:rPr>
            </w:pPr>
            <w:r w:rsidRPr="00C34EF9">
              <w:rPr>
                <w:sz w:val="24"/>
                <w:szCs w:val="24"/>
              </w:rPr>
              <w:t>38</w:t>
            </w:r>
          </w:p>
        </w:tc>
        <w:tc>
          <w:tcPr>
            <w:tcW w:w="3948" w:type="dxa"/>
          </w:tcPr>
          <w:p w:rsidR="003463DB" w:rsidRPr="00C34EF9" w:rsidRDefault="003463DB">
            <w:pPr>
              <w:pStyle w:val="TableParagraph"/>
              <w:ind w:left="108" w:right="797"/>
              <w:rPr>
                <w:sz w:val="24"/>
                <w:szCs w:val="24"/>
              </w:rPr>
            </w:pPr>
            <w:r w:rsidRPr="00C34EF9">
              <w:rPr>
                <w:sz w:val="24"/>
                <w:szCs w:val="24"/>
              </w:rPr>
              <w:t>Литература периода Великой Отечественной войны</w:t>
            </w:r>
          </w:p>
        </w:tc>
        <w:tc>
          <w:tcPr>
            <w:tcW w:w="7654" w:type="dxa"/>
          </w:tcPr>
          <w:p w:rsidR="003463DB" w:rsidRPr="00C34EF9" w:rsidRDefault="003463DB">
            <w:pPr>
              <w:pStyle w:val="TableParagraph"/>
              <w:ind w:right="93"/>
              <w:jc w:val="both"/>
              <w:rPr>
                <w:sz w:val="24"/>
                <w:szCs w:val="24"/>
              </w:rPr>
            </w:pPr>
            <w:r w:rsidRPr="00C34EF9">
              <w:rPr>
                <w:sz w:val="24"/>
                <w:szCs w:val="24"/>
              </w:rPr>
              <w:t>Делают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w:t>
            </w:r>
          </w:p>
          <w:p w:rsidR="003463DB" w:rsidRPr="00C34EF9" w:rsidRDefault="003463DB">
            <w:pPr>
              <w:pStyle w:val="TableParagraph"/>
              <w:spacing w:line="270" w:lineRule="exact"/>
              <w:jc w:val="both"/>
              <w:rPr>
                <w:sz w:val="24"/>
                <w:szCs w:val="24"/>
              </w:rPr>
            </w:pPr>
            <w:r w:rsidRPr="00C34EF9">
              <w:rPr>
                <w:sz w:val="24"/>
                <w:szCs w:val="24"/>
              </w:rPr>
              <w:t>оппонента, готовят рефераты, доклады.</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2</w:t>
            </w:r>
          </w:p>
        </w:tc>
      </w:tr>
      <w:tr w:rsidR="003463DB" w:rsidRPr="00C34EF9">
        <w:trPr>
          <w:trHeight w:val="3621"/>
        </w:trPr>
        <w:tc>
          <w:tcPr>
            <w:tcW w:w="1123" w:type="dxa"/>
          </w:tcPr>
          <w:p w:rsidR="003463DB" w:rsidRPr="00C34EF9" w:rsidRDefault="003463DB">
            <w:pPr>
              <w:pStyle w:val="TableParagraph"/>
              <w:spacing w:line="261" w:lineRule="exact"/>
              <w:ind w:left="441"/>
              <w:rPr>
                <w:sz w:val="24"/>
                <w:szCs w:val="24"/>
              </w:rPr>
            </w:pPr>
            <w:r w:rsidRPr="00C34EF9">
              <w:rPr>
                <w:sz w:val="24"/>
                <w:szCs w:val="24"/>
              </w:rPr>
              <w:t>39</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А.Т. Твардовского</w:t>
            </w:r>
          </w:p>
        </w:tc>
        <w:tc>
          <w:tcPr>
            <w:tcW w:w="7654" w:type="dxa"/>
          </w:tcPr>
          <w:p w:rsidR="003463DB" w:rsidRPr="00C34EF9" w:rsidRDefault="003463DB">
            <w:pPr>
              <w:pStyle w:val="TableParagraph"/>
              <w:ind w:right="93"/>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выявляют сквозные мотивы лирики;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стихотворения и поэму, проводят их анализ, выявляющий авторский замысел и различные средства его воплощения; проводят комментированное чтение поэмы;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поэтического произведения,</w:t>
            </w:r>
            <w:r w:rsidRPr="00C34EF9">
              <w:rPr>
                <w:spacing w:val="36"/>
                <w:sz w:val="24"/>
                <w:szCs w:val="24"/>
              </w:rPr>
              <w:t xml:space="preserve"> </w:t>
            </w:r>
            <w:r w:rsidRPr="00C34EF9">
              <w:rPr>
                <w:rFonts w:ascii="Calibri" w:hAnsi="Calibri"/>
                <w:sz w:val="24"/>
                <w:szCs w:val="24"/>
              </w:rPr>
              <w:t>в</w:t>
            </w:r>
            <w:r w:rsidRPr="00C34EF9">
              <w:rPr>
                <w:sz w:val="24"/>
                <w:szCs w:val="24"/>
              </w:rPr>
              <w:t>ыразительно</w:t>
            </w:r>
          </w:p>
          <w:p w:rsidR="003463DB" w:rsidRPr="00C34EF9" w:rsidRDefault="003463DB">
            <w:pPr>
              <w:pStyle w:val="TableParagraph"/>
              <w:spacing w:line="270" w:lineRule="exact"/>
              <w:jc w:val="both"/>
              <w:rPr>
                <w:sz w:val="24"/>
                <w:szCs w:val="24"/>
              </w:rPr>
            </w:pPr>
            <w:r w:rsidRPr="00C34EF9">
              <w:rPr>
                <w:sz w:val="24"/>
                <w:szCs w:val="24"/>
              </w:rPr>
              <w:t>читают стихотворения и поэму, заучивают наизусть.</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2</w:t>
            </w:r>
          </w:p>
        </w:tc>
      </w:tr>
      <w:tr w:rsidR="003463DB" w:rsidRPr="00C34EF9">
        <w:trPr>
          <w:trHeight w:val="553"/>
        </w:trPr>
        <w:tc>
          <w:tcPr>
            <w:tcW w:w="1123" w:type="dxa"/>
          </w:tcPr>
          <w:p w:rsidR="003463DB" w:rsidRPr="00C34EF9" w:rsidRDefault="003463DB">
            <w:pPr>
              <w:pStyle w:val="TableParagraph"/>
              <w:spacing w:line="264" w:lineRule="exact"/>
              <w:ind w:left="441"/>
              <w:rPr>
                <w:sz w:val="24"/>
                <w:szCs w:val="24"/>
              </w:rPr>
            </w:pPr>
            <w:r w:rsidRPr="00C34EF9">
              <w:rPr>
                <w:sz w:val="24"/>
                <w:szCs w:val="24"/>
              </w:rPr>
              <w:t>40</w:t>
            </w:r>
          </w:p>
        </w:tc>
        <w:tc>
          <w:tcPr>
            <w:tcW w:w="3948" w:type="dxa"/>
          </w:tcPr>
          <w:p w:rsidR="003463DB" w:rsidRPr="00C34EF9" w:rsidRDefault="003463DB">
            <w:pPr>
              <w:pStyle w:val="TableParagraph"/>
              <w:spacing w:line="264" w:lineRule="exact"/>
              <w:rPr>
                <w:sz w:val="24"/>
                <w:szCs w:val="24"/>
              </w:rPr>
            </w:pPr>
            <w:r w:rsidRPr="00C34EF9">
              <w:rPr>
                <w:sz w:val="24"/>
                <w:szCs w:val="24"/>
              </w:rPr>
              <w:t>Поэзия Н.А. Заболоцкого</w:t>
            </w:r>
          </w:p>
        </w:tc>
        <w:tc>
          <w:tcPr>
            <w:tcW w:w="7654" w:type="dxa"/>
          </w:tcPr>
          <w:p w:rsidR="003463DB" w:rsidRPr="00C34EF9" w:rsidRDefault="003463DB">
            <w:pPr>
              <w:pStyle w:val="TableParagraph"/>
              <w:tabs>
                <w:tab w:val="left" w:pos="6215"/>
              </w:tabs>
              <w:spacing w:line="264" w:lineRule="exact"/>
              <w:rPr>
                <w:sz w:val="24"/>
                <w:szCs w:val="24"/>
              </w:rPr>
            </w:pPr>
            <w:r w:rsidRPr="00C34EF9">
              <w:rPr>
                <w:sz w:val="24"/>
                <w:szCs w:val="24"/>
              </w:rPr>
              <w:t>Готовят  сообщения,  устные  и</w:t>
            </w:r>
            <w:r w:rsidRPr="00C34EF9">
              <w:rPr>
                <w:spacing w:val="17"/>
                <w:sz w:val="24"/>
                <w:szCs w:val="24"/>
              </w:rPr>
              <w:t xml:space="preserve"> </w:t>
            </w:r>
            <w:r w:rsidRPr="00C34EF9">
              <w:rPr>
                <w:sz w:val="24"/>
                <w:szCs w:val="24"/>
              </w:rPr>
              <w:t>письменные</w:t>
            </w:r>
            <w:r w:rsidRPr="00C34EF9">
              <w:rPr>
                <w:spacing w:val="48"/>
                <w:sz w:val="24"/>
                <w:szCs w:val="24"/>
              </w:rPr>
              <w:t xml:space="preserve"> </w:t>
            </w:r>
            <w:r w:rsidRPr="00C34EF9">
              <w:rPr>
                <w:sz w:val="24"/>
                <w:szCs w:val="24"/>
              </w:rPr>
              <w:t>заключения</w:t>
            </w:r>
            <w:r w:rsidRPr="00C34EF9">
              <w:rPr>
                <w:sz w:val="24"/>
                <w:szCs w:val="24"/>
              </w:rPr>
              <w:tab/>
              <w:t>на</w:t>
            </w:r>
            <w:r w:rsidRPr="00C34EF9">
              <w:rPr>
                <w:spacing w:val="49"/>
                <w:sz w:val="24"/>
                <w:szCs w:val="24"/>
              </w:rPr>
              <w:t xml:space="preserve"> </w:t>
            </w:r>
            <w:r w:rsidRPr="00C34EF9">
              <w:rPr>
                <w:sz w:val="24"/>
                <w:szCs w:val="24"/>
              </w:rPr>
              <w:t>заданную</w:t>
            </w:r>
          </w:p>
          <w:p w:rsidR="003463DB" w:rsidRPr="00C34EF9" w:rsidRDefault="003463DB">
            <w:pPr>
              <w:pStyle w:val="TableParagraph"/>
              <w:tabs>
                <w:tab w:val="left" w:pos="967"/>
                <w:tab w:val="left" w:pos="1454"/>
                <w:tab w:val="left" w:pos="2553"/>
                <w:tab w:val="left" w:pos="4504"/>
                <w:tab w:val="left" w:pos="6103"/>
              </w:tabs>
              <w:spacing w:line="270" w:lineRule="exact"/>
              <w:rPr>
                <w:sz w:val="24"/>
                <w:szCs w:val="24"/>
              </w:rPr>
            </w:pPr>
            <w:r w:rsidRPr="00C34EF9">
              <w:rPr>
                <w:sz w:val="24"/>
                <w:szCs w:val="24"/>
              </w:rPr>
              <w:t>тему</w:t>
            </w:r>
            <w:r w:rsidRPr="00C34EF9">
              <w:rPr>
                <w:sz w:val="24"/>
                <w:szCs w:val="24"/>
              </w:rPr>
              <w:tab/>
              <w:t>с</w:t>
            </w:r>
            <w:r w:rsidRPr="00C34EF9">
              <w:rPr>
                <w:sz w:val="24"/>
                <w:szCs w:val="24"/>
              </w:rPr>
              <w:tab/>
              <w:t>учётом</w:t>
            </w:r>
            <w:r w:rsidRPr="00C34EF9">
              <w:rPr>
                <w:sz w:val="24"/>
                <w:szCs w:val="24"/>
              </w:rPr>
              <w:tab/>
              <w:t>эффективности</w:t>
            </w:r>
            <w:r w:rsidRPr="00C34EF9">
              <w:rPr>
                <w:sz w:val="24"/>
                <w:szCs w:val="24"/>
              </w:rPr>
              <w:tab/>
              <w:t>достижения</w:t>
            </w:r>
            <w:r w:rsidRPr="00C34EF9">
              <w:rPr>
                <w:sz w:val="24"/>
                <w:szCs w:val="24"/>
              </w:rPr>
              <w:tab/>
              <w:t>поставленных</w:t>
            </w:r>
          </w:p>
        </w:tc>
        <w:tc>
          <w:tcPr>
            <w:tcW w:w="992" w:type="dxa"/>
          </w:tcPr>
          <w:p w:rsidR="003463DB" w:rsidRPr="00C34EF9" w:rsidRDefault="003463DB">
            <w:pPr>
              <w:pStyle w:val="TableParagraph"/>
              <w:spacing w:line="264" w:lineRule="exact"/>
              <w:ind w:left="6"/>
              <w:jc w:val="center"/>
              <w:rPr>
                <w:sz w:val="24"/>
                <w:szCs w:val="24"/>
              </w:rPr>
            </w:pPr>
            <w:r w:rsidRPr="00C34EF9">
              <w:rPr>
                <w:sz w:val="24"/>
                <w:szCs w:val="24"/>
              </w:rPr>
              <w:t>1</w:t>
            </w:r>
          </w:p>
        </w:tc>
      </w:tr>
    </w:tbl>
    <w:p w:rsidR="00FC7616" w:rsidRPr="00C34EF9" w:rsidRDefault="00FC7616">
      <w:pPr>
        <w:spacing w:line="270" w:lineRule="exact"/>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2793"/>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ind w:right="94"/>
              <w:jc w:val="both"/>
              <w:rPr>
                <w:sz w:val="24"/>
                <w:szCs w:val="24"/>
              </w:rPr>
            </w:pPr>
            <w:r w:rsidRPr="00C34EF9">
              <w:rPr>
                <w:sz w:val="24"/>
                <w:szCs w:val="24"/>
              </w:rPr>
              <w:t>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 xml:space="preserve">читают стихотворения, выполняют их анализ, выявляющий авторский замысел и различные средства его воплощения; определяют мотивы поступков героев и сущность конфликта; выявляют языковые средства художественной образности и определяют их роль в раскрытии идейно-тематического содержания поэтического произведения, </w:t>
            </w:r>
            <w:r w:rsidRPr="00C34EF9">
              <w:rPr>
                <w:rFonts w:ascii="Calibri" w:hAnsi="Calibri"/>
                <w:sz w:val="24"/>
                <w:szCs w:val="24"/>
              </w:rPr>
              <w:t>в</w:t>
            </w:r>
            <w:r w:rsidRPr="00C34EF9">
              <w:rPr>
                <w:sz w:val="24"/>
                <w:szCs w:val="24"/>
              </w:rPr>
              <w:t>ыразительно читают стихотворения,</w:t>
            </w:r>
          </w:p>
          <w:p w:rsidR="003463DB" w:rsidRPr="00C34EF9" w:rsidRDefault="003463DB">
            <w:pPr>
              <w:pStyle w:val="TableParagraph"/>
              <w:spacing w:line="270" w:lineRule="exact"/>
              <w:jc w:val="both"/>
              <w:rPr>
                <w:sz w:val="24"/>
                <w:szCs w:val="24"/>
              </w:rPr>
            </w:pPr>
            <w:r w:rsidRPr="00C34EF9">
              <w:rPr>
                <w:sz w:val="24"/>
                <w:szCs w:val="24"/>
              </w:rPr>
              <w:t>заучивают наизусть.</w:t>
            </w:r>
          </w:p>
        </w:tc>
        <w:tc>
          <w:tcPr>
            <w:tcW w:w="992" w:type="dxa"/>
          </w:tcPr>
          <w:p w:rsidR="003463DB" w:rsidRPr="00C34EF9" w:rsidRDefault="003463DB">
            <w:pPr>
              <w:pStyle w:val="TableParagraph"/>
              <w:ind w:left="0"/>
              <w:rPr>
                <w:sz w:val="24"/>
                <w:szCs w:val="24"/>
              </w:rPr>
            </w:pPr>
          </w:p>
        </w:tc>
      </w:tr>
      <w:tr w:rsidR="003463DB" w:rsidRPr="00C34EF9">
        <w:trPr>
          <w:trHeight w:val="3587"/>
        </w:trPr>
        <w:tc>
          <w:tcPr>
            <w:tcW w:w="1123" w:type="dxa"/>
          </w:tcPr>
          <w:p w:rsidR="003463DB" w:rsidRPr="00C34EF9" w:rsidRDefault="003463DB">
            <w:pPr>
              <w:pStyle w:val="TableParagraph"/>
              <w:spacing w:line="261" w:lineRule="exact"/>
              <w:ind w:left="441"/>
              <w:rPr>
                <w:sz w:val="24"/>
                <w:szCs w:val="24"/>
              </w:rPr>
            </w:pPr>
            <w:r w:rsidRPr="00C34EF9">
              <w:rPr>
                <w:sz w:val="24"/>
                <w:szCs w:val="24"/>
              </w:rPr>
              <w:t>41</w:t>
            </w:r>
          </w:p>
        </w:tc>
        <w:tc>
          <w:tcPr>
            <w:tcW w:w="3948" w:type="dxa"/>
          </w:tcPr>
          <w:p w:rsidR="003463DB" w:rsidRPr="00C34EF9" w:rsidRDefault="003463DB">
            <w:pPr>
              <w:pStyle w:val="TableParagraph"/>
              <w:spacing w:line="261" w:lineRule="exact"/>
              <w:rPr>
                <w:sz w:val="24"/>
                <w:szCs w:val="24"/>
              </w:rPr>
            </w:pPr>
            <w:r w:rsidRPr="00C34EF9">
              <w:rPr>
                <w:sz w:val="24"/>
                <w:szCs w:val="24"/>
              </w:rPr>
              <w:t>Литературный процесс</w:t>
            </w:r>
          </w:p>
          <w:p w:rsidR="003463DB" w:rsidRPr="00C34EF9" w:rsidRDefault="003463DB">
            <w:pPr>
              <w:pStyle w:val="TableParagraph"/>
              <w:rPr>
                <w:sz w:val="24"/>
                <w:szCs w:val="24"/>
              </w:rPr>
            </w:pPr>
            <w:r w:rsidRPr="00C34EF9">
              <w:rPr>
                <w:sz w:val="24"/>
                <w:szCs w:val="24"/>
              </w:rPr>
              <w:t>50–80-х годов</w:t>
            </w:r>
          </w:p>
        </w:tc>
        <w:tc>
          <w:tcPr>
            <w:tcW w:w="7654" w:type="dxa"/>
          </w:tcPr>
          <w:p w:rsidR="003463DB" w:rsidRPr="00C34EF9" w:rsidRDefault="003463DB">
            <w:pPr>
              <w:pStyle w:val="TableParagraph"/>
              <w:ind w:right="89"/>
              <w:jc w:val="both"/>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знакомятся с новой терминологией, проводят обзорное знакомство с прозой данного периода; делают сообщения-проекты о «подпольной» лирике, о творчестве представителей «громкой» лирики и о представителях «тихой» лирики; участвуют в дискуссии, утверждают и доказывают свою точку зрения с учётом мнения оппонента, готовят рефераты, доклады; пересказывают и выразительно читают фрагменты произведений Паустовского; обсуждают проектную работу по роману Леонова « Русский лес»; беседуют о восприятии произведений</w:t>
            </w:r>
          </w:p>
          <w:p w:rsidR="003463DB" w:rsidRPr="00C34EF9" w:rsidRDefault="003463DB">
            <w:pPr>
              <w:pStyle w:val="TableParagraph"/>
              <w:spacing w:line="270" w:lineRule="exact"/>
              <w:jc w:val="both"/>
              <w:rPr>
                <w:sz w:val="24"/>
                <w:szCs w:val="24"/>
              </w:rPr>
            </w:pPr>
            <w:r w:rsidRPr="00C34EF9">
              <w:rPr>
                <w:sz w:val="24"/>
                <w:szCs w:val="24"/>
              </w:rPr>
              <w:t>ровесниками; готовят сообщения-проекты.</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5</w:t>
            </w:r>
          </w:p>
        </w:tc>
      </w:tr>
      <w:tr w:rsidR="003463DB" w:rsidRPr="00C34EF9">
        <w:trPr>
          <w:trHeight w:val="3069"/>
        </w:trPr>
        <w:tc>
          <w:tcPr>
            <w:tcW w:w="1123" w:type="dxa"/>
          </w:tcPr>
          <w:p w:rsidR="003463DB" w:rsidRPr="00C34EF9" w:rsidRDefault="003463DB">
            <w:pPr>
              <w:pStyle w:val="TableParagraph"/>
              <w:spacing w:line="261" w:lineRule="exact"/>
              <w:ind w:left="441"/>
              <w:rPr>
                <w:sz w:val="24"/>
                <w:szCs w:val="24"/>
              </w:rPr>
            </w:pPr>
            <w:r w:rsidRPr="00C34EF9">
              <w:rPr>
                <w:sz w:val="24"/>
                <w:szCs w:val="24"/>
              </w:rPr>
              <w:t>42</w:t>
            </w:r>
          </w:p>
        </w:tc>
        <w:tc>
          <w:tcPr>
            <w:tcW w:w="3948" w:type="dxa"/>
          </w:tcPr>
          <w:p w:rsidR="003463DB" w:rsidRPr="00C34EF9" w:rsidRDefault="003463DB">
            <w:pPr>
              <w:pStyle w:val="TableParagraph"/>
              <w:spacing w:line="261" w:lineRule="exact"/>
              <w:rPr>
                <w:sz w:val="24"/>
                <w:szCs w:val="24"/>
              </w:rPr>
            </w:pPr>
            <w:r w:rsidRPr="00C34EF9">
              <w:rPr>
                <w:sz w:val="24"/>
                <w:szCs w:val="24"/>
              </w:rPr>
              <w:t>Проза В.М. Шукшина</w:t>
            </w:r>
          </w:p>
        </w:tc>
        <w:tc>
          <w:tcPr>
            <w:tcW w:w="7654" w:type="dxa"/>
          </w:tcPr>
          <w:p w:rsidR="003463DB" w:rsidRPr="00C34EF9" w:rsidRDefault="003463DB">
            <w:pPr>
              <w:pStyle w:val="TableParagraph"/>
              <w:ind w:right="94"/>
              <w:jc w:val="both"/>
              <w:rPr>
                <w:sz w:val="24"/>
                <w:szCs w:val="24"/>
              </w:rPr>
            </w:pPr>
            <w:r w:rsidRPr="00C34EF9">
              <w:rPr>
                <w:sz w:val="24"/>
                <w:szCs w:val="24"/>
              </w:rPr>
              <w:t>Делают сообщения,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участвуют в групповой работе: анализируют эпизод из рассказов Шукшина</w:t>
            </w:r>
            <w:r w:rsidRPr="00C34EF9">
              <w:rPr>
                <w:rFonts w:ascii="Calibri" w:hAnsi="Calibri"/>
                <w:sz w:val="24"/>
                <w:szCs w:val="24"/>
              </w:rPr>
              <w:t xml:space="preserve">; </w:t>
            </w:r>
            <w:r w:rsidRPr="00C34EF9">
              <w:rPr>
                <w:sz w:val="24"/>
                <w:szCs w:val="24"/>
              </w:rPr>
              <w:t>выполняют творческое чтение художественного произведения, его анализ, выявляющий авторский замысел и различные средства его воплощения; определяют мотивы поступков</w:t>
            </w:r>
            <w:r w:rsidRPr="00C34EF9">
              <w:rPr>
                <w:spacing w:val="15"/>
                <w:sz w:val="24"/>
                <w:szCs w:val="24"/>
              </w:rPr>
              <w:t xml:space="preserve"> </w:t>
            </w:r>
            <w:r w:rsidRPr="00C34EF9">
              <w:rPr>
                <w:sz w:val="24"/>
                <w:szCs w:val="24"/>
              </w:rPr>
              <w:t>героев</w:t>
            </w:r>
            <w:r w:rsidRPr="00C34EF9">
              <w:rPr>
                <w:spacing w:val="16"/>
                <w:sz w:val="24"/>
                <w:szCs w:val="24"/>
              </w:rPr>
              <w:t xml:space="preserve"> </w:t>
            </w:r>
            <w:r w:rsidRPr="00C34EF9">
              <w:rPr>
                <w:sz w:val="24"/>
                <w:szCs w:val="24"/>
              </w:rPr>
              <w:t>и</w:t>
            </w:r>
            <w:r w:rsidRPr="00C34EF9">
              <w:rPr>
                <w:spacing w:val="17"/>
                <w:sz w:val="24"/>
                <w:szCs w:val="24"/>
              </w:rPr>
              <w:t xml:space="preserve"> </w:t>
            </w:r>
            <w:r w:rsidRPr="00C34EF9">
              <w:rPr>
                <w:sz w:val="24"/>
                <w:szCs w:val="24"/>
              </w:rPr>
              <w:t>сущность</w:t>
            </w:r>
            <w:r w:rsidRPr="00C34EF9">
              <w:rPr>
                <w:spacing w:val="17"/>
                <w:sz w:val="24"/>
                <w:szCs w:val="24"/>
              </w:rPr>
              <w:t xml:space="preserve"> </w:t>
            </w:r>
            <w:r w:rsidRPr="00C34EF9">
              <w:rPr>
                <w:sz w:val="24"/>
                <w:szCs w:val="24"/>
              </w:rPr>
              <w:t>конфликта;</w:t>
            </w:r>
            <w:r w:rsidRPr="00C34EF9">
              <w:rPr>
                <w:spacing w:val="16"/>
                <w:sz w:val="24"/>
                <w:szCs w:val="24"/>
              </w:rPr>
              <w:t xml:space="preserve"> </w:t>
            </w:r>
            <w:r w:rsidRPr="00C34EF9">
              <w:rPr>
                <w:sz w:val="24"/>
                <w:szCs w:val="24"/>
              </w:rPr>
              <w:t>выявляют</w:t>
            </w:r>
            <w:r w:rsidRPr="00C34EF9">
              <w:rPr>
                <w:spacing w:val="16"/>
                <w:sz w:val="24"/>
                <w:szCs w:val="24"/>
              </w:rPr>
              <w:t xml:space="preserve"> </w:t>
            </w:r>
            <w:r w:rsidRPr="00C34EF9">
              <w:rPr>
                <w:sz w:val="24"/>
                <w:szCs w:val="24"/>
              </w:rPr>
              <w:t>языковые</w:t>
            </w:r>
            <w:r w:rsidRPr="00C34EF9">
              <w:rPr>
                <w:spacing w:val="15"/>
                <w:sz w:val="24"/>
                <w:szCs w:val="24"/>
              </w:rPr>
              <w:t xml:space="preserve"> </w:t>
            </w:r>
            <w:r w:rsidRPr="00C34EF9">
              <w:rPr>
                <w:sz w:val="24"/>
                <w:szCs w:val="24"/>
              </w:rPr>
              <w:t>средства</w:t>
            </w:r>
          </w:p>
          <w:p w:rsidR="003463DB" w:rsidRPr="00C34EF9" w:rsidRDefault="003463DB">
            <w:pPr>
              <w:pStyle w:val="TableParagraph"/>
              <w:spacing w:line="270" w:lineRule="exact"/>
              <w:jc w:val="both"/>
              <w:rPr>
                <w:sz w:val="24"/>
                <w:szCs w:val="24"/>
              </w:rPr>
            </w:pPr>
            <w:r w:rsidRPr="00C34EF9">
              <w:rPr>
                <w:sz w:val="24"/>
                <w:szCs w:val="24"/>
              </w:rPr>
              <w:t xml:space="preserve">художественной     образности,     их     роль     в     раскрытии   </w:t>
            </w:r>
            <w:r w:rsidRPr="00C34EF9">
              <w:rPr>
                <w:spacing w:val="40"/>
                <w:sz w:val="24"/>
                <w:szCs w:val="24"/>
              </w:rPr>
              <w:t xml:space="preserve"> </w:t>
            </w:r>
            <w:r w:rsidRPr="00C34EF9">
              <w:rPr>
                <w:sz w:val="24"/>
                <w:szCs w:val="24"/>
              </w:rPr>
              <w:t>идейно-</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3</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827"/>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tabs>
                <w:tab w:val="left" w:pos="2296"/>
                <w:tab w:val="left" w:pos="4209"/>
                <w:tab w:val="left" w:pos="6381"/>
              </w:tabs>
              <w:ind w:right="94"/>
              <w:rPr>
                <w:sz w:val="24"/>
                <w:szCs w:val="24"/>
              </w:rPr>
            </w:pPr>
            <w:r w:rsidRPr="00C34EF9">
              <w:rPr>
                <w:sz w:val="24"/>
                <w:szCs w:val="24"/>
              </w:rPr>
              <w:t>тематического</w:t>
            </w:r>
            <w:r w:rsidRPr="00C34EF9">
              <w:rPr>
                <w:sz w:val="24"/>
                <w:szCs w:val="24"/>
              </w:rPr>
              <w:tab/>
              <w:t>содержания</w:t>
            </w:r>
            <w:r w:rsidRPr="00C34EF9">
              <w:rPr>
                <w:sz w:val="24"/>
                <w:szCs w:val="24"/>
              </w:rPr>
              <w:tab/>
              <w:t>произведения;</w:t>
            </w:r>
            <w:r w:rsidRPr="00C34EF9">
              <w:rPr>
                <w:sz w:val="24"/>
                <w:szCs w:val="24"/>
              </w:rPr>
              <w:tab/>
            </w:r>
            <w:r w:rsidRPr="00C34EF9">
              <w:rPr>
                <w:spacing w:val="-3"/>
                <w:sz w:val="24"/>
                <w:szCs w:val="24"/>
              </w:rPr>
              <w:t xml:space="preserve">выполняют </w:t>
            </w:r>
            <w:r w:rsidRPr="00C34EF9">
              <w:rPr>
                <w:sz w:val="24"/>
                <w:szCs w:val="24"/>
              </w:rPr>
              <w:t>исследовательскую работу с текстом по вопросам,</w:t>
            </w:r>
            <w:r w:rsidRPr="00C34EF9">
              <w:rPr>
                <w:spacing w:val="55"/>
                <w:sz w:val="24"/>
                <w:szCs w:val="24"/>
              </w:rPr>
              <w:t xml:space="preserve"> </w:t>
            </w:r>
            <w:r w:rsidRPr="00C34EF9">
              <w:rPr>
                <w:sz w:val="24"/>
                <w:szCs w:val="24"/>
              </w:rPr>
              <w:t>лингвистический</w:t>
            </w:r>
          </w:p>
          <w:p w:rsidR="003463DB" w:rsidRPr="00C34EF9" w:rsidRDefault="003463DB">
            <w:pPr>
              <w:pStyle w:val="TableParagraph"/>
              <w:spacing w:line="270" w:lineRule="exact"/>
              <w:rPr>
                <w:sz w:val="24"/>
                <w:szCs w:val="24"/>
              </w:rPr>
            </w:pPr>
            <w:r w:rsidRPr="00C34EF9">
              <w:rPr>
                <w:sz w:val="24"/>
                <w:szCs w:val="24"/>
              </w:rPr>
              <w:t>анализ текста; выполняют творческую работу.</w:t>
            </w:r>
          </w:p>
        </w:tc>
        <w:tc>
          <w:tcPr>
            <w:tcW w:w="992" w:type="dxa"/>
          </w:tcPr>
          <w:p w:rsidR="003463DB" w:rsidRPr="00C34EF9" w:rsidRDefault="003463DB">
            <w:pPr>
              <w:pStyle w:val="TableParagraph"/>
              <w:ind w:left="0"/>
              <w:rPr>
                <w:sz w:val="24"/>
                <w:szCs w:val="24"/>
              </w:rPr>
            </w:pPr>
          </w:p>
        </w:tc>
      </w:tr>
      <w:tr w:rsidR="003463DB" w:rsidRPr="00C34EF9">
        <w:trPr>
          <w:trHeight w:val="3897"/>
        </w:trPr>
        <w:tc>
          <w:tcPr>
            <w:tcW w:w="1123" w:type="dxa"/>
          </w:tcPr>
          <w:p w:rsidR="003463DB" w:rsidRPr="00C34EF9" w:rsidRDefault="003463DB">
            <w:pPr>
              <w:pStyle w:val="TableParagraph"/>
              <w:spacing w:line="261" w:lineRule="exact"/>
              <w:ind w:left="441"/>
              <w:rPr>
                <w:sz w:val="24"/>
                <w:szCs w:val="24"/>
              </w:rPr>
            </w:pPr>
            <w:r w:rsidRPr="00C34EF9">
              <w:rPr>
                <w:sz w:val="24"/>
                <w:szCs w:val="24"/>
              </w:rPr>
              <w:t>44</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Н.М. Рубцова</w:t>
            </w:r>
          </w:p>
        </w:tc>
        <w:tc>
          <w:tcPr>
            <w:tcW w:w="7654" w:type="dxa"/>
          </w:tcPr>
          <w:p w:rsidR="003463DB" w:rsidRPr="00C34EF9" w:rsidRDefault="003463DB">
            <w:pPr>
              <w:pStyle w:val="TableParagraph"/>
              <w:ind w:right="93"/>
              <w:jc w:val="both"/>
              <w:rPr>
                <w:sz w:val="24"/>
                <w:szCs w:val="24"/>
              </w:rPr>
            </w:pPr>
            <w:r w:rsidRPr="00C34EF9">
              <w:rPr>
                <w:sz w:val="24"/>
                <w:szCs w:val="24"/>
              </w:rPr>
              <w:t>Выполняют коллективный анализ текста сочинения и составляют тезисы с целью подготовки к групповой работе: читают и анализируют указанные стихотворения по вопросам; делают устные и письменные заключения на заданную тему с учётом эффективности достижения поставленных коммуникативных задач;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выразительно читают стихотворения, проводят их анализ, выявляющий авторский замысел и различные средства его воплощения; определяют мотивы поступков героев и сущность конфликта; выявляют языковые средства художественной образности, определяют их роль в раскрытии идейно-тематического содержания поэтического произведения,</w:t>
            </w:r>
          </w:p>
          <w:p w:rsidR="003463DB" w:rsidRPr="00C34EF9" w:rsidRDefault="003463DB">
            <w:pPr>
              <w:pStyle w:val="TableParagraph"/>
              <w:spacing w:line="280" w:lineRule="exact"/>
              <w:jc w:val="both"/>
              <w:rPr>
                <w:sz w:val="24"/>
                <w:szCs w:val="24"/>
              </w:rPr>
            </w:pPr>
            <w:r w:rsidRPr="00C34EF9">
              <w:rPr>
                <w:rFonts w:ascii="Calibri" w:hAnsi="Calibri"/>
                <w:sz w:val="24"/>
                <w:szCs w:val="24"/>
              </w:rPr>
              <w:t>в</w:t>
            </w:r>
            <w:r w:rsidRPr="00C34EF9">
              <w:rPr>
                <w:sz w:val="24"/>
                <w:szCs w:val="24"/>
              </w:rPr>
              <w:t>ыразительно читают стихотворения, заучивают наизусть.</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1</w:t>
            </w:r>
          </w:p>
        </w:tc>
      </w:tr>
      <w:tr w:rsidR="003463DB" w:rsidRPr="00C34EF9">
        <w:trPr>
          <w:trHeight w:val="3328"/>
        </w:trPr>
        <w:tc>
          <w:tcPr>
            <w:tcW w:w="1123" w:type="dxa"/>
          </w:tcPr>
          <w:p w:rsidR="003463DB" w:rsidRPr="00C34EF9" w:rsidRDefault="003463DB">
            <w:pPr>
              <w:pStyle w:val="TableParagraph"/>
              <w:spacing w:line="261" w:lineRule="exact"/>
              <w:ind w:left="441"/>
              <w:rPr>
                <w:sz w:val="24"/>
                <w:szCs w:val="24"/>
              </w:rPr>
            </w:pPr>
            <w:r w:rsidRPr="00C34EF9">
              <w:rPr>
                <w:sz w:val="24"/>
                <w:szCs w:val="24"/>
              </w:rPr>
              <w:t>45</w:t>
            </w:r>
          </w:p>
        </w:tc>
        <w:tc>
          <w:tcPr>
            <w:tcW w:w="3948" w:type="dxa"/>
          </w:tcPr>
          <w:p w:rsidR="003463DB" w:rsidRPr="00C34EF9" w:rsidRDefault="003463DB">
            <w:pPr>
              <w:pStyle w:val="TableParagraph"/>
              <w:spacing w:line="261" w:lineRule="exact"/>
              <w:rPr>
                <w:sz w:val="24"/>
                <w:szCs w:val="24"/>
              </w:rPr>
            </w:pPr>
            <w:r w:rsidRPr="00C34EF9">
              <w:rPr>
                <w:sz w:val="24"/>
                <w:szCs w:val="24"/>
              </w:rPr>
              <w:t>Проза В.П. Астафьева</w:t>
            </w:r>
          </w:p>
        </w:tc>
        <w:tc>
          <w:tcPr>
            <w:tcW w:w="7654" w:type="dxa"/>
          </w:tcPr>
          <w:p w:rsidR="003463DB" w:rsidRPr="00C34EF9" w:rsidRDefault="003463DB">
            <w:pPr>
              <w:pStyle w:val="TableParagraph"/>
              <w:ind w:right="93"/>
              <w:jc w:val="both"/>
              <w:rPr>
                <w:sz w:val="24"/>
                <w:szCs w:val="24"/>
              </w:rPr>
            </w:pPr>
            <w:r w:rsidRPr="00C34EF9">
              <w:rPr>
                <w:sz w:val="24"/>
                <w:szCs w:val="24"/>
              </w:rPr>
              <w:t>Делают сообщения, устные и письменные заключения на заданную тему с учётом эффективности достижения поставленных коммуникативных задач; участвуют в коллективном изучении статьи учебника;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художественные произведения,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идейно-тематического содержания произведения;</w:t>
            </w:r>
            <w:r w:rsidRPr="00C34EF9">
              <w:rPr>
                <w:spacing w:val="-30"/>
                <w:sz w:val="24"/>
                <w:szCs w:val="24"/>
              </w:rPr>
              <w:t xml:space="preserve"> </w:t>
            </w:r>
            <w:r w:rsidRPr="00C34EF9">
              <w:rPr>
                <w:sz w:val="24"/>
                <w:szCs w:val="24"/>
              </w:rPr>
              <w:t>проводят</w:t>
            </w:r>
          </w:p>
          <w:p w:rsidR="003463DB" w:rsidRPr="00C34EF9" w:rsidRDefault="003463DB">
            <w:pPr>
              <w:pStyle w:val="TableParagraph"/>
              <w:spacing w:line="270" w:lineRule="exact"/>
              <w:jc w:val="both"/>
              <w:rPr>
                <w:sz w:val="24"/>
                <w:szCs w:val="24"/>
              </w:rPr>
            </w:pPr>
            <w:r w:rsidRPr="00C34EF9">
              <w:rPr>
                <w:sz w:val="24"/>
                <w:szCs w:val="24"/>
              </w:rPr>
              <w:t>комментированное чтение; обсуждают проектные работы.</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2</w:t>
            </w:r>
          </w:p>
        </w:tc>
      </w:tr>
      <w:tr w:rsidR="003463DB" w:rsidRPr="00C34EF9">
        <w:trPr>
          <w:trHeight w:val="1379"/>
        </w:trPr>
        <w:tc>
          <w:tcPr>
            <w:tcW w:w="1123" w:type="dxa"/>
          </w:tcPr>
          <w:p w:rsidR="003463DB" w:rsidRPr="00C34EF9" w:rsidRDefault="003463DB">
            <w:pPr>
              <w:pStyle w:val="TableParagraph"/>
              <w:spacing w:line="261" w:lineRule="exact"/>
              <w:ind w:left="441"/>
              <w:rPr>
                <w:sz w:val="24"/>
                <w:szCs w:val="24"/>
              </w:rPr>
            </w:pPr>
            <w:r w:rsidRPr="00C34EF9">
              <w:rPr>
                <w:sz w:val="24"/>
                <w:szCs w:val="24"/>
              </w:rPr>
              <w:t>46</w:t>
            </w:r>
          </w:p>
        </w:tc>
        <w:tc>
          <w:tcPr>
            <w:tcW w:w="3948" w:type="dxa"/>
          </w:tcPr>
          <w:p w:rsidR="003463DB" w:rsidRPr="00C34EF9" w:rsidRDefault="003463DB">
            <w:pPr>
              <w:pStyle w:val="TableParagraph"/>
              <w:spacing w:line="261" w:lineRule="exact"/>
              <w:rPr>
                <w:sz w:val="24"/>
                <w:szCs w:val="24"/>
              </w:rPr>
            </w:pPr>
            <w:r w:rsidRPr="00C34EF9">
              <w:rPr>
                <w:sz w:val="24"/>
                <w:szCs w:val="24"/>
              </w:rPr>
              <w:t>Проза В.Г. Распутина</w:t>
            </w:r>
          </w:p>
        </w:tc>
        <w:tc>
          <w:tcPr>
            <w:tcW w:w="7654" w:type="dxa"/>
          </w:tcPr>
          <w:p w:rsidR="003463DB" w:rsidRPr="00C34EF9" w:rsidRDefault="003463DB">
            <w:pPr>
              <w:pStyle w:val="TableParagraph"/>
              <w:ind w:right="93"/>
              <w:jc w:val="both"/>
              <w:rPr>
                <w:sz w:val="24"/>
                <w:szCs w:val="24"/>
              </w:rPr>
            </w:pPr>
            <w:r w:rsidRPr="00C34EF9">
              <w:rPr>
                <w:sz w:val="24"/>
                <w:szCs w:val="24"/>
              </w:rPr>
              <w:t xml:space="preserve">Делают устные и письменные заключения на заданную тему с учётом эффективности достижения поставленных коммуникативных задач; </w:t>
            </w:r>
            <w:proofErr w:type="spellStart"/>
            <w:r w:rsidRPr="00C34EF9">
              <w:rPr>
                <w:sz w:val="24"/>
                <w:szCs w:val="24"/>
              </w:rPr>
              <w:t>беседутю</w:t>
            </w:r>
            <w:proofErr w:type="spellEnd"/>
            <w:r w:rsidRPr="00C34EF9">
              <w:rPr>
                <w:sz w:val="24"/>
                <w:szCs w:val="24"/>
              </w:rPr>
              <w:t xml:space="preserve">; обсуждают сообщения-проекты; работают с различными информационными    источниками:    учебно    –    научными  </w:t>
            </w:r>
            <w:r w:rsidRPr="00C34EF9">
              <w:rPr>
                <w:spacing w:val="20"/>
                <w:sz w:val="24"/>
                <w:szCs w:val="24"/>
              </w:rPr>
              <w:t xml:space="preserve"> </w:t>
            </w:r>
            <w:r w:rsidRPr="00C34EF9">
              <w:rPr>
                <w:sz w:val="24"/>
                <w:szCs w:val="24"/>
              </w:rPr>
              <w:t>текстами,</w:t>
            </w:r>
          </w:p>
          <w:p w:rsidR="003463DB" w:rsidRPr="00C34EF9" w:rsidRDefault="003463DB">
            <w:pPr>
              <w:pStyle w:val="TableParagraph"/>
              <w:spacing w:line="270" w:lineRule="exact"/>
              <w:jc w:val="both"/>
              <w:rPr>
                <w:sz w:val="24"/>
                <w:szCs w:val="24"/>
              </w:rPr>
            </w:pPr>
            <w:r w:rsidRPr="00C34EF9">
              <w:rPr>
                <w:sz w:val="24"/>
                <w:szCs w:val="24"/>
              </w:rPr>
              <w:t xml:space="preserve">справочной  </w:t>
            </w:r>
            <w:r w:rsidRPr="00C34EF9">
              <w:rPr>
                <w:spacing w:val="18"/>
                <w:sz w:val="24"/>
                <w:szCs w:val="24"/>
              </w:rPr>
              <w:t xml:space="preserve"> </w:t>
            </w:r>
            <w:r w:rsidRPr="00C34EF9">
              <w:rPr>
                <w:sz w:val="24"/>
                <w:szCs w:val="24"/>
              </w:rPr>
              <w:t xml:space="preserve">литературой;  </w:t>
            </w:r>
            <w:r w:rsidRPr="00C34EF9">
              <w:rPr>
                <w:spacing w:val="20"/>
                <w:sz w:val="24"/>
                <w:szCs w:val="24"/>
              </w:rPr>
              <w:t xml:space="preserve"> </w:t>
            </w:r>
            <w:r w:rsidRPr="00C34EF9">
              <w:rPr>
                <w:sz w:val="24"/>
                <w:szCs w:val="24"/>
              </w:rPr>
              <w:t xml:space="preserve">участвуют  </w:t>
            </w:r>
            <w:r w:rsidRPr="00C34EF9">
              <w:rPr>
                <w:spacing w:val="20"/>
                <w:sz w:val="24"/>
                <w:szCs w:val="24"/>
              </w:rPr>
              <w:t xml:space="preserve"> </w:t>
            </w:r>
            <w:r w:rsidRPr="00C34EF9">
              <w:rPr>
                <w:sz w:val="24"/>
                <w:szCs w:val="24"/>
              </w:rPr>
              <w:t xml:space="preserve">в  </w:t>
            </w:r>
            <w:r w:rsidRPr="00C34EF9">
              <w:rPr>
                <w:spacing w:val="17"/>
                <w:sz w:val="24"/>
                <w:szCs w:val="24"/>
              </w:rPr>
              <w:t xml:space="preserve"> </w:t>
            </w:r>
            <w:r w:rsidRPr="00C34EF9">
              <w:rPr>
                <w:sz w:val="24"/>
                <w:szCs w:val="24"/>
              </w:rPr>
              <w:t xml:space="preserve">дискуссии,  </w:t>
            </w:r>
            <w:r w:rsidRPr="00C34EF9">
              <w:rPr>
                <w:spacing w:val="20"/>
                <w:sz w:val="24"/>
                <w:szCs w:val="24"/>
              </w:rPr>
              <w:t xml:space="preserve"> </w:t>
            </w:r>
            <w:r w:rsidRPr="00C34EF9">
              <w:rPr>
                <w:sz w:val="24"/>
                <w:szCs w:val="24"/>
              </w:rPr>
              <w:t xml:space="preserve">утверждают  </w:t>
            </w:r>
            <w:r w:rsidRPr="00C34EF9">
              <w:rPr>
                <w:spacing w:val="18"/>
                <w:sz w:val="24"/>
                <w:szCs w:val="24"/>
              </w:rPr>
              <w:t xml:space="preserve"> </w:t>
            </w:r>
            <w:r w:rsidRPr="00C34EF9">
              <w:rPr>
                <w:sz w:val="24"/>
                <w:szCs w:val="24"/>
              </w:rPr>
              <w:t>и</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2</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1672"/>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spacing w:line="237" w:lineRule="auto"/>
              <w:ind w:right="94"/>
              <w:jc w:val="both"/>
              <w:rPr>
                <w:sz w:val="24"/>
                <w:szCs w:val="24"/>
              </w:rPr>
            </w:pPr>
            <w:r w:rsidRPr="00C34EF9">
              <w:rPr>
                <w:sz w:val="24"/>
                <w:szCs w:val="24"/>
              </w:rPr>
              <w:t>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произведения.</w:t>
            </w:r>
          </w:p>
        </w:tc>
        <w:tc>
          <w:tcPr>
            <w:tcW w:w="992" w:type="dxa"/>
          </w:tcPr>
          <w:p w:rsidR="003463DB" w:rsidRPr="00C34EF9" w:rsidRDefault="003463DB">
            <w:pPr>
              <w:pStyle w:val="TableParagraph"/>
              <w:ind w:left="0"/>
              <w:rPr>
                <w:sz w:val="24"/>
                <w:szCs w:val="24"/>
              </w:rPr>
            </w:pPr>
          </w:p>
        </w:tc>
      </w:tr>
      <w:tr w:rsidR="003463DB" w:rsidRPr="00C34EF9">
        <w:trPr>
          <w:trHeight w:val="3604"/>
        </w:trPr>
        <w:tc>
          <w:tcPr>
            <w:tcW w:w="1123" w:type="dxa"/>
          </w:tcPr>
          <w:p w:rsidR="003463DB" w:rsidRPr="00C34EF9" w:rsidRDefault="003463DB">
            <w:pPr>
              <w:pStyle w:val="TableParagraph"/>
              <w:spacing w:line="261" w:lineRule="exact"/>
              <w:ind w:left="441"/>
              <w:rPr>
                <w:sz w:val="24"/>
                <w:szCs w:val="24"/>
              </w:rPr>
            </w:pPr>
            <w:r w:rsidRPr="00C34EF9">
              <w:rPr>
                <w:sz w:val="24"/>
                <w:szCs w:val="24"/>
              </w:rPr>
              <w:t>47</w:t>
            </w:r>
          </w:p>
        </w:tc>
        <w:tc>
          <w:tcPr>
            <w:tcW w:w="3948" w:type="dxa"/>
          </w:tcPr>
          <w:p w:rsidR="003463DB" w:rsidRPr="00C34EF9" w:rsidRDefault="003463DB">
            <w:pPr>
              <w:pStyle w:val="TableParagraph"/>
              <w:spacing w:line="261" w:lineRule="exact"/>
              <w:rPr>
                <w:sz w:val="24"/>
                <w:szCs w:val="24"/>
              </w:rPr>
            </w:pPr>
            <w:r w:rsidRPr="00C34EF9">
              <w:rPr>
                <w:sz w:val="24"/>
                <w:szCs w:val="24"/>
              </w:rPr>
              <w:t>Проза А.И. Солженицына</w:t>
            </w:r>
          </w:p>
        </w:tc>
        <w:tc>
          <w:tcPr>
            <w:tcW w:w="7654" w:type="dxa"/>
          </w:tcPr>
          <w:p w:rsidR="003463DB" w:rsidRPr="00C34EF9" w:rsidRDefault="003463DB">
            <w:pPr>
              <w:pStyle w:val="TableParagraph"/>
              <w:ind w:right="118"/>
              <w:rPr>
                <w:sz w:val="24"/>
                <w:szCs w:val="24"/>
              </w:rPr>
            </w:pPr>
            <w:r w:rsidRPr="00C34EF9">
              <w:rPr>
                <w:sz w:val="24"/>
                <w:szCs w:val="24"/>
              </w:rPr>
              <w:t>Готовят сообщения, устные и письменные заключения на заданную тему с учётом эффективности достижения поставленных коммуникативных задач; участвуют в коллективной беседе;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художественные произведения, проводят их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 тематического содержания произведения; выполняют творческую работу; редактируют текст сочинения с опорой на</w:t>
            </w:r>
            <w:r w:rsidRPr="00C34EF9">
              <w:rPr>
                <w:spacing w:val="-17"/>
                <w:sz w:val="24"/>
                <w:szCs w:val="24"/>
              </w:rPr>
              <w:t xml:space="preserve"> </w:t>
            </w:r>
            <w:r w:rsidRPr="00C34EF9">
              <w:rPr>
                <w:sz w:val="24"/>
                <w:szCs w:val="24"/>
              </w:rPr>
              <w:t>консультационную</w:t>
            </w:r>
          </w:p>
          <w:p w:rsidR="003463DB" w:rsidRPr="00C34EF9" w:rsidRDefault="003463DB">
            <w:pPr>
              <w:pStyle w:val="TableParagraph"/>
              <w:spacing w:line="270" w:lineRule="exact"/>
              <w:rPr>
                <w:sz w:val="24"/>
                <w:szCs w:val="24"/>
              </w:rPr>
            </w:pPr>
            <w:r w:rsidRPr="00C34EF9">
              <w:rPr>
                <w:sz w:val="24"/>
                <w:szCs w:val="24"/>
              </w:rPr>
              <w:t>помощь учителя, пишут сочинение по творчеству А. Солженицына.</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3</w:t>
            </w:r>
          </w:p>
        </w:tc>
      </w:tr>
      <w:tr w:rsidR="003463DB" w:rsidRPr="00C34EF9">
        <w:trPr>
          <w:trHeight w:val="3052"/>
        </w:trPr>
        <w:tc>
          <w:tcPr>
            <w:tcW w:w="1123" w:type="dxa"/>
          </w:tcPr>
          <w:p w:rsidR="003463DB" w:rsidRPr="00C34EF9" w:rsidRDefault="003463DB">
            <w:pPr>
              <w:pStyle w:val="TableParagraph"/>
              <w:spacing w:line="261" w:lineRule="exact"/>
              <w:ind w:left="441"/>
              <w:rPr>
                <w:sz w:val="24"/>
                <w:szCs w:val="24"/>
              </w:rPr>
            </w:pPr>
            <w:r w:rsidRPr="00C34EF9">
              <w:rPr>
                <w:sz w:val="24"/>
                <w:szCs w:val="24"/>
              </w:rPr>
              <w:t>49</w:t>
            </w:r>
          </w:p>
        </w:tc>
        <w:tc>
          <w:tcPr>
            <w:tcW w:w="3948" w:type="dxa"/>
          </w:tcPr>
          <w:p w:rsidR="003463DB" w:rsidRPr="00C34EF9" w:rsidRDefault="003463DB">
            <w:pPr>
              <w:pStyle w:val="TableParagraph"/>
              <w:spacing w:line="261" w:lineRule="exact"/>
              <w:rPr>
                <w:sz w:val="24"/>
                <w:szCs w:val="24"/>
              </w:rPr>
            </w:pPr>
            <w:r w:rsidRPr="00C34EF9">
              <w:rPr>
                <w:sz w:val="24"/>
                <w:szCs w:val="24"/>
              </w:rPr>
              <w:t>Новейшая русская проза и поэзия</w:t>
            </w:r>
          </w:p>
          <w:p w:rsidR="003463DB" w:rsidRPr="00C34EF9" w:rsidRDefault="003463DB">
            <w:pPr>
              <w:pStyle w:val="TableParagraph"/>
              <w:rPr>
                <w:sz w:val="24"/>
                <w:szCs w:val="24"/>
              </w:rPr>
            </w:pPr>
            <w:r w:rsidRPr="00C34EF9">
              <w:rPr>
                <w:sz w:val="24"/>
                <w:szCs w:val="24"/>
              </w:rPr>
              <w:t>80—90-х годов</w:t>
            </w:r>
          </w:p>
        </w:tc>
        <w:tc>
          <w:tcPr>
            <w:tcW w:w="7654" w:type="dxa"/>
          </w:tcPr>
          <w:p w:rsidR="003463DB" w:rsidRPr="00C34EF9" w:rsidRDefault="003463DB">
            <w:pPr>
              <w:pStyle w:val="TableParagraph"/>
              <w:ind w:right="93"/>
              <w:jc w:val="both"/>
              <w:rPr>
                <w:sz w:val="24"/>
                <w:szCs w:val="24"/>
              </w:rPr>
            </w:pPr>
            <w:r w:rsidRPr="00C34EF9">
              <w:rPr>
                <w:sz w:val="24"/>
                <w:szCs w:val="24"/>
              </w:rPr>
              <w:t>Делают устные и письменные заключения на заданную тему с учётом эффективности достижения поставленных коммуникативных задач; беседуют; обсуждают сообщения-проекты;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художественное произведение, проводят его анализ, выявляющий авторский замысел и различные средства его воплощения; определяют мотивы поступков героев и сущность конфликта, языковые средства художественной образности, их роль в раскрытии идейно-</w:t>
            </w:r>
          </w:p>
          <w:p w:rsidR="003463DB" w:rsidRPr="00C34EF9" w:rsidRDefault="003463DB">
            <w:pPr>
              <w:pStyle w:val="TableParagraph"/>
              <w:spacing w:line="270" w:lineRule="exact"/>
              <w:jc w:val="both"/>
              <w:rPr>
                <w:sz w:val="24"/>
                <w:szCs w:val="24"/>
              </w:rPr>
            </w:pPr>
            <w:r w:rsidRPr="00C34EF9">
              <w:rPr>
                <w:sz w:val="24"/>
                <w:szCs w:val="24"/>
              </w:rPr>
              <w:t>тематического содержания произведения.</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3</w:t>
            </w:r>
          </w:p>
        </w:tc>
      </w:tr>
      <w:tr w:rsidR="003463DB" w:rsidRPr="00C34EF9">
        <w:trPr>
          <w:trHeight w:val="1103"/>
        </w:trPr>
        <w:tc>
          <w:tcPr>
            <w:tcW w:w="1123" w:type="dxa"/>
          </w:tcPr>
          <w:p w:rsidR="003463DB" w:rsidRPr="00C34EF9" w:rsidRDefault="003463DB">
            <w:pPr>
              <w:pStyle w:val="TableParagraph"/>
              <w:spacing w:line="261" w:lineRule="exact"/>
              <w:ind w:left="441"/>
              <w:rPr>
                <w:sz w:val="24"/>
                <w:szCs w:val="24"/>
              </w:rPr>
            </w:pPr>
            <w:r w:rsidRPr="00C34EF9">
              <w:rPr>
                <w:sz w:val="24"/>
                <w:szCs w:val="24"/>
              </w:rPr>
              <w:t>50</w:t>
            </w:r>
          </w:p>
        </w:tc>
        <w:tc>
          <w:tcPr>
            <w:tcW w:w="3948" w:type="dxa"/>
          </w:tcPr>
          <w:p w:rsidR="003463DB" w:rsidRPr="00C34EF9" w:rsidRDefault="003463DB">
            <w:pPr>
              <w:pStyle w:val="TableParagraph"/>
              <w:spacing w:line="261" w:lineRule="exact"/>
              <w:rPr>
                <w:sz w:val="24"/>
                <w:szCs w:val="24"/>
              </w:rPr>
            </w:pPr>
            <w:r w:rsidRPr="00C34EF9">
              <w:rPr>
                <w:sz w:val="24"/>
                <w:szCs w:val="24"/>
              </w:rPr>
              <w:t>Поэзия И.А.Бродского</w:t>
            </w:r>
          </w:p>
        </w:tc>
        <w:tc>
          <w:tcPr>
            <w:tcW w:w="7654" w:type="dxa"/>
          </w:tcPr>
          <w:p w:rsidR="003463DB" w:rsidRPr="00C34EF9" w:rsidRDefault="003463DB">
            <w:pPr>
              <w:pStyle w:val="TableParagraph"/>
              <w:ind w:right="93"/>
              <w:jc w:val="both"/>
              <w:rPr>
                <w:sz w:val="24"/>
                <w:szCs w:val="24"/>
              </w:rPr>
            </w:pPr>
            <w:r w:rsidRPr="00C34EF9">
              <w:rPr>
                <w:sz w:val="24"/>
                <w:szCs w:val="24"/>
              </w:rPr>
              <w:t xml:space="preserve">Делают устные и письменные заключения на заданную тему с учётом эффективности достижения поставленных коммуникативных задач; беседуют;  обсуждают    сообщения-проекты;  работают  с </w:t>
            </w:r>
            <w:r w:rsidRPr="00C34EF9">
              <w:rPr>
                <w:spacing w:val="50"/>
                <w:sz w:val="24"/>
                <w:szCs w:val="24"/>
              </w:rPr>
              <w:t xml:space="preserve"> </w:t>
            </w:r>
            <w:r w:rsidRPr="00C34EF9">
              <w:rPr>
                <w:sz w:val="24"/>
                <w:szCs w:val="24"/>
              </w:rPr>
              <w:t>различными</w:t>
            </w:r>
          </w:p>
          <w:p w:rsidR="003463DB" w:rsidRPr="00C34EF9" w:rsidRDefault="003463DB">
            <w:pPr>
              <w:pStyle w:val="TableParagraph"/>
              <w:spacing w:line="270" w:lineRule="exact"/>
              <w:jc w:val="both"/>
              <w:rPr>
                <w:sz w:val="24"/>
                <w:szCs w:val="24"/>
              </w:rPr>
            </w:pPr>
            <w:r w:rsidRPr="00C34EF9">
              <w:rPr>
                <w:sz w:val="24"/>
                <w:szCs w:val="24"/>
              </w:rPr>
              <w:t xml:space="preserve">информационными    источниками:    учебно    –    научными  </w:t>
            </w:r>
            <w:r w:rsidRPr="00C34EF9">
              <w:rPr>
                <w:spacing w:val="20"/>
                <w:sz w:val="24"/>
                <w:szCs w:val="24"/>
              </w:rPr>
              <w:t xml:space="preserve"> </w:t>
            </w:r>
            <w:r w:rsidRPr="00C34EF9">
              <w:rPr>
                <w:sz w:val="24"/>
                <w:szCs w:val="24"/>
              </w:rPr>
              <w:t>текстами,</w:t>
            </w:r>
          </w:p>
        </w:tc>
        <w:tc>
          <w:tcPr>
            <w:tcW w:w="992" w:type="dxa"/>
          </w:tcPr>
          <w:p w:rsidR="003463DB" w:rsidRPr="00C34EF9" w:rsidRDefault="003463DB">
            <w:pPr>
              <w:pStyle w:val="TableParagraph"/>
              <w:spacing w:line="261" w:lineRule="exact"/>
              <w:ind w:left="6"/>
              <w:jc w:val="center"/>
              <w:rPr>
                <w:sz w:val="24"/>
                <w:szCs w:val="24"/>
              </w:rPr>
            </w:pPr>
            <w:r w:rsidRPr="00C34EF9">
              <w:rPr>
                <w:sz w:val="24"/>
                <w:szCs w:val="24"/>
              </w:rPr>
              <w:t>1</w:t>
            </w:r>
          </w:p>
        </w:tc>
      </w:tr>
    </w:tbl>
    <w:p w:rsidR="00FC7616" w:rsidRPr="00C34EF9" w:rsidRDefault="00FC7616">
      <w:pPr>
        <w:jc w:val="center"/>
        <w:rPr>
          <w:sz w:val="24"/>
          <w:szCs w:val="24"/>
        </w:rPr>
        <w:sectPr w:rsidR="00FC7616" w:rsidRPr="00C34EF9">
          <w:pgSz w:w="16840" w:h="11900" w:orient="landscape"/>
          <w:pgMar w:top="1000" w:right="560" w:bottom="1100" w:left="900" w:header="0" w:footer="91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3948"/>
        <w:gridCol w:w="7654"/>
        <w:gridCol w:w="992"/>
      </w:tblGrid>
      <w:tr w:rsidR="003463DB" w:rsidRPr="00C34EF9">
        <w:trPr>
          <w:trHeight w:val="1672"/>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ind w:right="93"/>
              <w:jc w:val="both"/>
              <w:rPr>
                <w:sz w:val="24"/>
                <w:szCs w:val="24"/>
              </w:rPr>
            </w:pPr>
            <w:r w:rsidRPr="00C34EF9">
              <w:rPr>
                <w:sz w:val="24"/>
                <w:szCs w:val="24"/>
              </w:rPr>
              <w:t>справочной литературой; участвуют в дискуссии, утверждают и доказывают свою точку зрения с учётом мнения оппонента</w:t>
            </w:r>
            <w:r w:rsidRPr="00C34EF9">
              <w:rPr>
                <w:rFonts w:ascii="Calibri" w:hAnsi="Calibri"/>
                <w:sz w:val="24"/>
                <w:szCs w:val="24"/>
              </w:rPr>
              <w:t xml:space="preserve">; </w:t>
            </w:r>
            <w:r w:rsidRPr="00C34EF9">
              <w:rPr>
                <w:sz w:val="24"/>
                <w:szCs w:val="24"/>
              </w:rPr>
              <w:t>читают лирическое произведение, проводят его анализ, выявляющий авторский замысел и различные средства его воплощения; определяют языковые</w:t>
            </w:r>
          </w:p>
          <w:p w:rsidR="003463DB" w:rsidRPr="00C34EF9" w:rsidRDefault="003463DB">
            <w:pPr>
              <w:pStyle w:val="TableParagraph"/>
              <w:spacing w:line="270" w:lineRule="atLeast"/>
              <w:ind w:right="93"/>
              <w:jc w:val="both"/>
              <w:rPr>
                <w:sz w:val="24"/>
                <w:szCs w:val="24"/>
              </w:rPr>
            </w:pPr>
            <w:r w:rsidRPr="00C34EF9">
              <w:rPr>
                <w:sz w:val="24"/>
                <w:szCs w:val="24"/>
              </w:rPr>
              <w:t>средства художественной образности, их роль в раскрытии содержания стихотворения.</w:t>
            </w:r>
          </w:p>
        </w:tc>
        <w:tc>
          <w:tcPr>
            <w:tcW w:w="992" w:type="dxa"/>
          </w:tcPr>
          <w:p w:rsidR="003463DB" w:rsidRPr="00C34EF9" w:rsidRDefault="003463DB">
            <w:pPr>
              <w:pStyle w:val="TableParagraph"/>
              <w:ind w:left="0"/>
              <w:rPr>
                <w:sz w:val="24"/>
                <w:szCs w:val="24"/>
              </w:rPr>
            </w:pPr>
          </w:p>
        </w:tc>
      </w:tr>
      <w:tr w:rsidR="003463DB" w:rsidRPr="00C34EF9">
        <w:trPr>
          <w:trHeight w:val="2207"/>
        </w:trPr>
        <w:tc>
          <w:tcPr>
            <w:tcW w:w="1123" w:type="dxa"/>
          </w:tcPr>
          <w:p w:rsidR="003463DB" w:rsidRPr="00C34EF9" w:rsidRDefault="003463DB">
            <w:pPr>
              <w:pStyle w:val="TableParagraph"/>
              <w:spacing w:line="261" w:lineRule="exact"/>
              <w:ind w:left="421" w:right="412"/>
              <w:jc w:val="center"/>
              <w:rPr>
                <w:sz w:val="24"/>
                <w:szCs w:val="24"/>
              </w:rPr>
            </w:pPr>
            <w:r w:rsidRPr="00C34EF9">
              <w:rPr>
                <w:sz w:val="24"/>
                <w:szCs w:val="24"/>
              </w:rPr>
              <w:t>51</w:t>
            </w:r>
          </w:p>
        </w:tc>
        <w:tc>
          <w:tcPr>
            <w:tcW w:w="3948" w:type="dxa"/>
          </w:tcPr>
          <w:p w:rsidR="003463DB" w:rsidRPr="00C34EF9" w:rsidRDefault="003463DB">
            <w:pPr>
              <w:pStyle w:val="TableParagraph"/>
              <w:spacing w:line="261" w:lineRule="exact"/>
              <w:rPr>
                <w:sz w:val="24"/>
                <w:szCs w:val="24"/>
              </w:rPr>
            </w:pPr>
            <w:r w:rsidRPr="00C34EF9">
              <w:rPr>
                <w:sz w:val="24"/>
                <w:szCs w:val="24"/>
              </w:rPr>
              <w:t>Современная литературная</w:t>
            </w:r>
          </w:p>
          <w:p w:rsidR="003463DB" w:rsidRPr="00C34EF9" w:rsidRDefault="003463DB">
            <w:pPr>
              <w:pStyle w:val="TableParagraph"/>
              <w:ind w:right="574"/>
              <w:rPr>
                <w:sz w:val="24"/>
                <w:szCs w:val="24"/>
              </w:rPr>
            </w:pPr>
            <w:r w:rsidRPr="00C34EF9">
              <w:rPr>
                <w:sz w:val="24"/>
                <w:szCs w:val="24"/>
              </w:rPr>
              <w:t>ситуация: реальность и перспективы (урок-обобщение)</w:t>
            </w:r>
          </w:p>
        </w:tc>
        <w:tc>
          <w:tcPr>
            <w:tcW w:w="7654" w:type="dxa"/>
          </w:tcPr>
          <w:p w:rsidR="003463DB" w:rsidRPr="00C34EF9" w:rsidRDefault="003463DB">
            <w:pPr>
              <w:pStyle w:val="TableParagraph"/>
              <w:spacing w:line="261" w:lineRule="exact"/>
              <w:jc w:val="both"/>
              <w:rPr>
                <w:sz w:val="24"/>
                <w:szCs w:val="24"/>
              </w:rPr>
            </w:pPr>
            <w:r w:rsidRPr="00C34EF9">
              <w:rPr>
                <w:sz w:val="24"/>
                <w:szCs w:val="24"/>
              </w:rPr>
              <w:t>Делают устные и письменные заключения на заданную тему с учётом</w:t>
            </w:r>
          </w:p>
          <w:p w:rsidR="003463DB" w:rsidRPr="00C34EF9" w:rsidRDefault="003463DB">
            <w:pPr>
              <w:pStyle w:val="TableParagraph"/>
              <w:spacing w:line="270" w:lineRule="atLeast"/>
              <w:ind w:right="93"/>
              <w:jc w:val="both"/>
              <w:rPr>
                <w:sz w:val="24"/>
                <w:szCs w:val="24"/>
              </w:rPr>
            </w:pPr>
            <w:r w:rsidRPr="00C34EF9">
              <w:rPr>
                <w:sz w:val="24"/>
                <w:szCs w:val="24"/>
              </w:rPr>
              <w:t>эффективности достижения поставленных коммуникативных задач; участвуют в дискуссии о современном состоянии отечественной литературы на материале статьи учебника «Заключение»; работают с различными информационными источниками: учебно – научными текстами, справочной литературой; участвуют в дискуссии,  утверждают и доказывают свою точку зрения с учётом мнения оппонента, готовят рефераты,</w:t>
            </w:r>
            <w:r w:rsidRPr="00C34EF9">
              <w:rPr>
                <w:spacing w:val="-3"/>
                <w:sz w:val="24"/>
                <w:szCs w:val="24"/>
              </w:rPr>
              <w:t xml:space="preserve"> </w:t>
            </w:r>
            <w:r w:rsidRPr="00C34EF9">
              <w:rPr>
                <w:sz w:val="24"/>
                <w:szCs w:val="24"/>
              </w:rPr>
              <w:t>доклады.</w:t>
            </w:r>
          </w:p>
        </w:tc>
        <w:tc>
          <w:tcPr>
            <w:tcW w:w="992" w:type="dxa"/>
          </w:tcPr>
          <w:p w:rsidR="003463DB" w:rsidRPr="00C34EF9" w:rsidRDefault="003463DB">
            <w:pPr>
              <w:pStyle w:val="TableParagraph"/>
              <w:spacing w:line="261" w:lineRule="exact"/>
              <w:ind w:left="5"/>
              <w:jc w:val="center"/>
              <w:rPr>
                <w:sz w:val="24"/>
                <w:szCs w:val="24"/>
              </w:rPr>
            </w:pPr>
            <w:r w:rsidRPr="00C34EF9">
              <w:rPr>
                <w:sz w:val="24"/>
                <w:szCs w:val="24"/>
              </w:rPr>
              <w:t>1</w:t>
            </w:r>
          </w:p>
        </w:tc>
      </w:tr>
      <w:tr w:rsidR="003463DB" w:rsidRPr="00C34EF9">
        <w:trPr>
          <w:trHeight w:val="275"/>
        </w:trPr>
        <w:tc>
          <w:tcPr>
            <w:tcW w:w="1123" w:type="dxa"/>
          </w:tcPr>
          <w:p w:rsidR="003463DB" w:rsidRPr="00C34EF9" w:rsidRDefault="003463DB">
            <w:pPr>
              <w:pStyle w:val="TableParagraph"/>
              <w:ind w:left="0"/>
              <w:rPr>
                <w:sz w:val="24"/>
                <w:szCs w:val="24"/>
              </w:rPr>
            </w:pPr>
          </w:p>
        </w:tc>
        <w:tc>
          <w:tcPr>
            <w:tcW w:w="3948" w:type="dxa"/>
          </w:tcPr>
          <w:p w:rsidR="003463DB" w:rsidRPr="00C34EF9" w:rsidRDefault="003463DB">
            <w:pPr>
              <w:pStyle w:val="TableParagraph"/>
              <w:ind w:left="0"/>
              <w:rPr>
                <w:sz w:val="24"/>
                <w:szCs w:val="24"/>
              </w:rPr>
            </w:pPr>
          </w:p>
        </w:tc>
        <w:tc>
          <w:tcPr>
            <w:tcW w:w="7654" w:type="dxa"/>
          </w:tcPr>
          <w:p w:rsidR="003463DB" w:rsidRPr="00C34EF9" w:rsidRDefault="003463DB">
            <w:pPr>
              <w:pStyle w:val="TableParagraph"/>
              <w:spacing w:line="256" w:lineRule="exact"/>
              <w:ind w:left="0" w:right="95"/>
              <w:jc w:val="right"/>
              <w:rPr>
                <w:b/>
                <w:sz w:val="24"/>
                <w:szCs w:val="24"/>
              </w:rPr>
            </w:pPr>
            <w:r w:rsidRPr="00C34EF9">
              <w:rPr>
                <w:b/>
                <w:sz w:val="24"/>
                <w:szCs w:val="24"/>
              </w:rPr>
              <w:t>Итого:</w:t>
            </w:r>
          </w:p>
        </w:tc>
        <w:tc>
          <w:tcPr>
            <w:tcW w:w="992" w:type="dxa"/>
          </w:tcPr>
          <w:p w:rsidR="003463DB" w:rsidRPr="00C34EF9" w:rsidRDefault="003463DB">
            <w:pPr>
              <w:pStyle w:val="TableParagraph"/>
              <w:spacing w:line="256" w:lineRule="exact"/>
              <w:ind w:left="294" w:right="288"/>
              <w:jc w:val="center"/>
              <w:rPr>
                <w:sz w:val="24"/>
                <w:szCs w:val="24"/>
              </w:rPr>
            </w:pPr>
            <w:r w:rsidRPr="00C34EF9">
              <w:rPr>
                <w:sz w:val="24"/>
                <w:szCs w:val="24"/>
              </w:rPr>
              <w:t>10</w:t>
            </w:r>
            <w:r w:rsidR="00CA6547">
              <w:rPr>
                <w:sz w:val="24"/>
                <w:szCs w:val="24"/>
              </w:rPr>
              <w:t>7</w:t>
            </w:r>
          </w:p>
        </w:tc>
      </w:tr>
    </w:tbl>
    <w:p w:rsidR="005577C9" w:rsidRPr="00C34EF9" w:rsidRDefault="005577C9">
      <w:pPr>
        <w:rPr>
          <w:sz w:val="24"/>
          <w:szCs w:val="24"/>
        </w:rPr>
      </w:pPr>
    </w:p>
    <w:sectPr w:rsidR="005577C9" w:rsidRPr="00C34EF9" w:rsidSect="00FC7616">
      <w:pgSz w:w="16840" w:h="11900" w:orient="landscape"/>
      <w:pgMar w:top="1000" w:right="560" w:bottom="1100" w:left="90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783" w:rsidRDefault="00252783" w:rsidP="00FC7616">
      <w:r>
        <w:separator/>
      </w:r>
    </w:p>
  </w:endnote>
  <w:endnote w:type="continuationSeparator" w:id="0">
    <w:p w:rsidR="00252783" w:rsidRDefault="00252783" w:rsidP="00FC7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27" w:rsidRDefault="00D03815">
    <w:pPr>
      <w:pStyle w:val="a3"/>
      <w:spacing w:line="14" w:lineRule="auto"/>
      <w:ind w:left="0"/>
      <w:rPr>
        <w:sz w:val="14"/>
      </w:rPr>
    </w:pPr>
    <w:r w:rsidRPr="00D03815">
      <w:pict>
        <v:shapetype id="_x0000_t202" coordsize="21600,21600" o:spt="202" path="m,l,21600r21600,l21600,xe">
          <v:stroke joinstyle="miter"/>
          <v:path gradientshapeok="t" o:connecttype="rect"/>
        </v:shapetype>
        <v:shape id="_x0000_s1025" type="#_x0000_t202" style="position:absolute;margin-left:771pt;margin-top:534.1pt;width:17.25pt;height:13.05pt;z-index:-251658752;mso-position-horizontal-relative:page;mso-position-vertical-relative:page" filled="f" stroked="f">
          <v:textbox inset="0,0,0,0">
            <w:txbxContent>
              <w:p w:rsidR="00BE4027" w:rsidRDefault="00BE4027">
                <w:pPr>
                  <w:spacing w:line="245" w:lineRule="exact"/>
                  <w:ind w:left="60"/>
                  <w:rPr>
                    <w:rFonts w:ascii="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783" w:rsidRDefault="00252783" w:rsidP="00FC7616">
      <w:r>
        <w:separator/>
      </w:r>
    </w:p>
  </w:footnote>
  <w:footnote w:type="continuationSeparator" w:id="0">
    <w:p w:rsidR="00252783" w:rsidRDefault="00252783" w:rsidP="00FC7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14F"/>
    <w:multiLevelType w:val="hybridMultilevel"/>
    <w:tmpl w:val="2A4ADD72"/>
    <w:lvl w:ilvl="0" w:tplc="EA463CC0">
      <w:start w:val="1"/>
      <w:numFmt w:val="bullet"/>
      <w:lvlText w:val="•"/>
      <w:lvlJc w:val="left"/>
    </w:lvl>
    <w:lvl w:ilvl="1" w:tplc="238E8330">
      <w:numFmt w:val="decimal"/>
      <w:lvlText w:val=""/>
      <w:lvlJc w:val="left"/>
    </w:lvl>
    <w:lvl w:ilvl="2" w:tplc="2DA21944">
      <w:numFmt w:val="decimal"/>
      <w:lvlText w:val=""/>
      <w:lvlJc w:val="left"/>
    </w:lvl>
    <w:lvl w:ilvl="3" w:tplc="CC42A954">
      <w:numFmt w:val="decimal"/>
      <w:lvlText w:val=""/>
      <w:lvlJc w:val="left"/>
    </w:lvl>
    <w:lvl w:ilvl="4" w:tplc="68E2317C">
      <w:numFmt w:val="decimal"/>
      <w:lvlText w:val=""/>
      <w:lvlJc w:val="left"/>
    </w:lvl>
    <w:lvl w:ilvl="5" w:tplc="D1F2EB2C">
      <w:numFmt w:val="decimal"/>
      <w:lvlText w:val=""/>
      <w:lvlJc w:val="left"/>
    </w:lvl>
    <w:lvl w:ilvl="6" w:tplc="8B2ECE4E">
      <w:numFmt w:val="decimal"/>
      <w:lvlText w:val=""/>
      <w:lvlJc w:val="left"/>
    </w:lvl>
    <w:lvl w:ilvl="7" w:tplc="461E3A42">
      <w:numFmt w:val="decimal"/>
      <w:lvlText w:val=""/>
      <w:lvlJc w:val="left"/>
    </w:lvl>
    <w:lvl w:ilvl="8" w:tplc="3F32B58A">
      <w:numFmt w:val="decimal"/>
      <w:lvlText w:val=""/>
      <w:lvlJc w:val="left"/>
    </w:lvl>
  </w:abstractNum>
  <w:abstractNum w:abstractNumId="1">
    <w:nsid w:val="00003807"/>
    <w:multiLevelType w:val="hybridMultilevel"/>
    <w:tmpl w:val="4830C10C"/>
    <w:lvl w:ilvl="0" w:tplc="74C07150">
      <w:start w:val="1"/>
      <w:numFmt w:val="bullet"/>
      <w:lvlText w:val="и"/>
      <w:lvlJc w:val="left"/>
    </w:lvl>
    <w:lvl w:ilvl="1" w:tplc="76F89878">
      <w:start w:val="1"/>
      <w:numFmt w:val="bullet"/>
      <w:lvlText w:val="-"/>
      <w:lvlJc w:val="left"/>
    </w:lvl>
    <w:lvl w:ilvl="2" w:tplc="BE12555A">
      <w:numFmt w:val="decimal"/>
      <w:lvlText w:val=""/>
      <w:lvlJc w:val="left"/>
    </w:lvl>
    <w:lvl w:ilvl="3" w:tplc="C7CC626E">
      <w:numFmt w:val="decimal"/>
      <w:lvlText w:val=""/>
      <w:lvlJc w:val="left"/>
    </w:lvl>
    <w:lvl w:ilvl="4" w:tplc="70F4D210">
      <w:numFmt w:val="decimal"/>
      <w:lvlText w:val=""/>
      <w:lvlJc w:val="left"/>
    </w:lvl>
    <w:lvl w:ilvl="5" w:tplc="3536AEEA">
      <w:numFmt w:val="decimal"/>
      <w:lvlText w:val=""/>
      <w:lvlJc w:val="left"/>
    </w:lvl>
    <w:lvl w:ilvl="6" w:tplc="E95AE5CC">
      <w:numFmt w:val="decimal"/>
      <w:lvlText w:val=""/>
      <w:lvlJc w:val="left"/>
    </w:lvl>
    <w:lvl w:ilvl="7" w:tplc="894EF2D6">
      <w:numFmt w:val="decimal"/>
      <w:lvlText w:val=""/>
      <w:lvlJc w:val="left"/>
    </w:lvl>
    <w:lvl w:ilvl="8" w:tplc="A4DC2DC0">
      <w:numFmt w:val="decimal"/>
      <w:lvlText w:val=""/>
      <w:lvlJc w:val="left"/>
    </w:lvl>
  </w:abstractNum>
  <w:abstractNum w:abstractNumId="2">
    <w:nsid w:val="00005005"/>
    <w:multiLevelType w:val="hybridMultilevel"/>
    <w:tmpl w:val="71FEA198"/>
    <w:lvl w:ilvl="0" w:tplc="B0FE9D62">
      <w:start w:val="1"/>
      <w:numFmt w:val="bullet"/>
      <w:lvlText w:val="в"/>
      <w:lvlJc w:val="left"/>
    </w:lvl>
    <w:lvl w:ilvl="1" w:tplc="641AC3D2">
      <w:start w:val="1"/>
      <w:numFmt w:val="bullet"/>
      <w:lvlText w:val="-"/>
      <w:lvlJc w:val="left"/>
    </w:lvl>
    <w:lvl w:ilvl="2" w:tplc="06B0EBC0">
      <w:numFmt w:val="decimal"/>
      <w:lvlText w:val=""/>
      <w:lvlJc w:val="left"/>
    </w:lvl>
    <w:lvl w:ilvl="3" w:tplc="E0DE39CA">
      <w:numFmt w:val="decimal"/>
      <w:lvlText w:val=""/>
      <w:lvlJc w:val="left"/>
    </w:lvl>
    <w:lvl w:ilvl="4" w:tplc="6A22238E">
      <w:numFmt w:val="decimal"/>
      <w:lvlText w:val=""/>
      <w:lvlJc w:val="left"/>
    </w:lvl>
    <w:lvl w:ilvl="5" w:tplc="648E0B22">
      <w:numFmt w:val="decimal"/>
      <w:lvlText w:val=""/>
      <w:lvlJc w:val="left"/>
    </w:lvl>
    <w:lvl w:ilvl="6" w:tplc="92486600">
      <w:numFmt w:val="decimal"/>
      <w:lvlText w:val=""/>
      <w:lvlJc w:val="left"/>
    </w:lvl>
    <w:lvl w:ilvl="7" w:tplc="93242FF6">
      <w:numFmt w:val="decimal"/>
      <w:lvlText w:val=""/>
      <w:lvlJc w:val="left"/>
    </w:lvl>
    <w:lvl w:ilvl="8" w:tplc="6E74B75A">
      <w:numFmt w:val="decimal"/>
      <w:lvlText w:val=""/>
      <w:lvlJc w:val="left"/>
    </w:lvl>
  </w:abstractNum>
  <w:abstractNum w:abstractNumId="3">
    <w:nsid w:val="0D047DB2"/>
    <w:multiLevelType w:val="hybridMultilevel"/>
    <w:tmpl w:val="BE207CDE"/>
    <w:lvl w:ilvl="0" w:tplc="CD30501E">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1D8856AE">
      <w:numFmt w:val="bullet"/>
      <w:lvlText w:val="•"/>
      <w:lvlJc w:val="left"/>
      <w:pPr>
        <w:ind w:left="877" w:hanging="140"/>
      </w:pPr>
      <w:rPr>
        <w:rFonts w:hint="default"/>
        <w:lang w:val="ru-RU" w:eastAsia="en-US" w:bidi="ar-SA"/>
      </w:rPr>
    </w:lvl>
    <w:lvl w:ilvl="2" w:tplc="C3EE39CC">
      <w:numFmt w:val="bullet"/>
      <w:lvlText w:val="•"/>
      <w:lvlJc w:val="left"/>
      <w:pPr>
        <w:ind w:left="1654" w:hanging="140"/>
      </w:pPr>
      <w:rPr>
        <w:rFonts w:hint="default"/>
        <w:lang w:val="ru-RU" w:eastAsia="en-US" w:bidi="ar-SA"/>
      </w:rPr>
    </w:lvl>
    <w:lvl w:ilvl="3" w:tplc="BB622ACC">
      <w:numFmt w:val="bullet"/>
      <w:lvlText w:val="•"/>
      <w:lvlJc w:val="left"/>
      <w:pPr>
        <w:ind w:left="2431" w:hanging="140"/>
      </w:pPr>
      <w:rPr>
        <w:rFonts w:hint="default"/>
        <w:lang w:val="ru-RU" w:eastAsia="en-US" w:bidi="ar-SA"/>
      </w:rPr>
    </w:lvl>
    <w:lvl w:ilvl="4" w:tplc="5D16AD4A">
      <w:numFmt w:val="bullet"/>
      <w:lvlText w:val="•"/>
      <w:lvlJc w:val="left"/>
      <w:pPr>
        <w:ind w:left="3208" w:hanging="140"/>
      </w:pPr>
      <w:rPr>
        <w:rFonts w:hint="default"/>
        <w:lang w:val="ru-RU" w:eastAsia="en-US" w:bidi="ar-SA"/>
      </w:rPr>
    </w:lvl>
    <w:lvl w:ilvl="5" w:tplc="A6220B4C">
      <w:numFmt w:val="bullet"/>
      <w:lvlText w:val="•"/>
      <w:lvlJc w:val="left"/>
      <w:pPr>
        <w:ind w:left="3986" w:hanging="140"/>
      </w:pPr>
      <w:rPr>
        <w:rFonts w:hint="default"/>
        <w:lang w:val="ru-RU" w:eastAsia="en-US" w:bidi="ar-SA"/>
      </w:rPr>
    </w:lvl>
    <w:lvl w:ilvl="6" w:tplc="E4E6CCA2">
      <w:numFmt w:val="bullet"/>
      <w:lvlText w:val="•"/>
      <w:lvlJc w:val="left"/>
      <w:pPr>
        <w:ind w:left="4763" w:hanging="140"/>
      </w:pPr>
      <w:rPr>
        <w:rFonts w:hint="default"/>
        <w:lang w:val="ru-RU" w:eastAsia="en-US" w:bidi="ar-SA"/>
      </w:rPr>
    </w:lvl>
    <w:lvl w:ilvl="7" w:tplc="F0C685E8">
      <w:numFmt w:val="bullet"/>
      <w:lvlText w:val="•"/>
      <w:lvlJc w:val="left"/>
      <w:pPr>
        <w:ind w:left="5540" w:hanging="140"/>
      </w:pPr>
      <w:rPr>
        <w:rFonts w:hint="default"/>
        <w:lang w:val="ru-RU" w:eastAsia="en-US" w:bidi="ar-SA"/>
      </w:rPr>
    </w:lvl>
    <w:lvl w:ilvl="8" w:tplc="8C0ABD86">
      <w:numFmt w:val="bullet"/>
      <w:lvlText w:val="•"/>
      <w:lvlJc w:val="left"/>
      <w:pPr>
        <w:ind w:left="6317" w:hanging="140"/>
      </w:pPr>
      <w:rPr>
        <w:rFonts w:hint="default"/>
        <w:lang w:val="ru-RU" w:eastAsia="en-US" w:bidi="ar-SA"/>
      </w:rPr>
    </w:lvl>
  </w:abstractNum>
  <w:abstractNum w:abstractNumId="4">
    <w:nsid w:val="16950E3A"/>
    <w:multiLevelType w:val="hybridMultilevel"/>
    <w:tmpl w:val="119E4658"/>
    <w:lvl w:ilvl="0" w:tplc="FBE075A4">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921A83F4">
      <w:numFmt w:val="bullet"/>
      <w:lvlText w:val="•"/>
      <w:lvlJc w:val="left"/>
      <w:pPr>
        <w:ind w:left="877" w:hanging="140"/>
      </w:pPr>
      <w:rPr>
        <w:rFonts w:hint="default"/>
        <w:lang w:val="ru-RU" w:eastAsia="en-US" w:bidi="ar-SA"/>
      </w:rPr>
    </w:lvl>
    <w:lvl w:ilvl="2" w:tplc="B9069E88">
      <w:numFmt w:val="bullet"/>
      <w:lvlText w:val="•"/>
      <w:lvlJc w:val="left"/>
      <w:pPr>
        <w:ind w:left="1654" w:hanging="140"/>
      </w:pPr>
      <w:rPr>
        <w:rFonts w:hint="default"/>
        <w:lang w:val="ru-RU" w:eastAsia="en-US" w:bidi="ar-SA"/>
      </w:rPr>
    </w:lvl>
    <w:lvl w:ilvl="3" w:tplc="3E64E942">
      <w:numFmt w:val="bullet"/>
      <w:lvlText w:val="•"/>
      <w:lvlJc w:val="left"/>
      <w:pPr>
        <w:ind w:left="2431" w:hanging="140"/>
      </w:pPr>
      <w:rPr>
        <w:rFonts w:hint="default"/>
        <w:lang w:val="ru-RU" w:eastAsia="en-US" w:bidi="ar-SA"/>
      </w:rPr>
    </w:lvl>
    <w:lvl w:ilvl="4" w:tplc="286E6BB6">
      <w:numFmt w:val="bullet"/>
      <w:lvlText w:val="•"/>
      <w:lvlJc w:val="left"/>
      <w:pPr>
        <w:ind w:left="3208" w:hanging="140"/>
      </w:pPr>
      <w:rPr>
        <w:rFonts w:hint="default"/>
        <w:lang w:val="ru-RU" w:eastAsia="en-US" w:bidi="ar-SA"/>
      </w:rPr>
    </w:lvl>
    <w:lvl w:ilvl="5" w:tplc="7DB27CA2">
      <w:numFmt w:val="bullet"/>
      <w:lvlText w:val="•"/>
      <w:lvlJc w:val="left"/>
      <w:pPr>
        <w:ind w:left="3986" w:hanging="140"/>
      </w:pPr>
      <w:rPr>
        <w:rFonts w:hint="default"/>
        <w:lang w:val="ru-RU" w:eastAsia="en-US" w:bidi="ar-SA"/>
      </w:rPr>
    </w:lvl>
    <w:lvl w:ilvl="6" w:tplc="C7F22C34">
      <w:numFmt w:val="bullet"/>
      <w:lvlText w:val="•"/>
      <w:lvlJc w:val="left"/>
      <w:pPr>
        <w:ind w:left="4763" w:hanging="140"/>
      </w:pPr>
      <w:rPr>
        <w:rFonts w:hint="default"/>
        <w:lang w:val="ru-RU" w:eastAsia="en-US" w:bidi="ar-SA"/>
      </w:rPr>
    </w:lvl>
    <w:lvl w:ilvl="7" w:tplc="20C4776C">
      <w:numFmt w:val="bullet"/>
      <w:lvlText w:val="•"/>
      <w:lvlJc w:val="left"/>
      <w:pPr>
        <w:ind w:left="5540" w:hanging="140"/>
      </w:pPr>
      <w:rPr>
        <w:rFonts w:hint="default"/>
        <w:lang w:val="ru-RU" w:eastAsia="en-US" w:bidi="ar-SA"/>
      </w:rPr>
    </w:lvl>
    <w:lvl w:ilvl="8" w:tplc="0D1C5FFE">
      <w:numFmt w:val="bullet"/>
      <w:lvlText w:val="•"/>
      <w:lvlJc w:val="left"/>
      <w:pPr>
        <w:ind w:left="6317" w:hanging="140"/>
      </w:pPr>
      <w:rPr>
        <w:rFonts w:hint="default"/>
        <w:lang w:val="ru-RU" w:eastAsia="en-US" w:bidi="ar-SA"/>
      </w:rPr>
    </w:lvl>
  </w:abstractNum>
  <w:abstractNum w:abstractNumId="5">
    <w:nsid w:val="180B0DB7"/>
    <w:multiLevelType w:val="hybridMultilevel"/>
    <w:tmpl w:val="980EDF5A"/>
    <w:lvl w:ilvl="0" w:tplc="12D6097E">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78524FF4">
      <w:numFmt w:val="bullet"/>
      <w:lvlText w:val="•"/>
      <w:lvlJc w:val="left"/>
      <w:pPr>
        <w:ind w:left="1597" w:hanging="346"/>
      </w:pPr>
      <w:rPr>
        <w:rFonts w:hint="default"/>
        <w:lang w:val="ru-RU" w:eastAsia="en-US" w:bidi="ar-SA"/>
      </w:rPr>
    </w:lvl>
    <w:lvl w:ilvl="2" w:tplc="A454936E">
      <w:numFmt w:val="bullet"/>
      <w:lvlText w:val="•"/>
      <w:lvlJc w:val="left"/>
      <w:pPr>
        <w:ind w:left="2294" w:hanging="346"/>
      </w:pPr>
      <w:rPr>
        <w:rFonts w:hint="default"/>
        <w:lang w:val="ru-RU" w:eastAsia="en-US" w:bidi="ar-SA"/>
      </w:rPr>
    </w:lvl>
    <w:lvl w:ilvl="3" w:tplc="87DC7250">
      <w:numFmt w:val="bullet"/>
      <w:lvlText w:val="•"/>
      <w:lvlJc w:val="left"/>
      <w:pPr>
        <w:ind w:left="2991" w:hanging="346"/>
      </w:pPr>
      <w:rPr>
        <w:rFonts w:hint="default"/>
        <w:lang w:val="ru-RU" w:eastAsia="en-US" w:bidi="ar-SA"/>
      </w:rPr>
    </w:lvl>
    <w:lvl w:ilvl="4" w:tplc="074C5E60">
      <w:numFmt w:val="bullet"/>
      <w:lvlText w:val="•"/>
      <w:lvlJc w:val="left"/>
      <w:pPr>
        <w:ind w:left="3688" w:hanging="346"/>
      </w:pPr>
      <w:rPr>
        <w:rFonts w:hint="default"/>
        <w:lang w:val="ru-RU" w:eastAsia="en-US" w:bidi="ar-SA"/>
      </w:rPr>
    </w:lvl>
    <w:lvl w:ilvl="5" w:tplc="E8BAB238">
      <w:numFmt w:val="bullet"/>
      <w:lvlText w:val="•"/>
      <w:lvlJc w:val="left"/>
      <w:pPr>
        <w:ind w:left="4386" w:hanging="346"/>
      </w:pPr>
      <w:rPr>
        <w:rFonts w:hint="default"/>
        <w:lang w:val="ru-RU" w:eastAsia="en-US" w:bidi="ar-SA"/>
      </w:rPr>
    </w:lvl>
    <w:lvl w:ilvl="6" w:tplc="C07CCC76">
      <w:numFmt w:val="bullet"/>
      <w:lvlText w:val="•"/>
      <w:lvlJc w:val="left"/>
      <w:pPr>
        <w:ind w:left="5083" w:hanging="346"/>
      </w:pPr>
      <w:rPr>
        <w:rFonts w:hint="default"/>
        <w:lang w:val="ru-RU" w:eastAsia="en-US" w:bidi="ar-SA"/>
      </w:rPr>
    </w:lvl>
    <w:lvl w:ilvl="7" w:tplc="8870BCAC">
      <w:numFmt w:val="bullet"/>
      <w:lvlText w:val="•"/>
      <w:lvlJc w:val="left"/>
      <w:pPr>
        <w:ind w:left="5780" w:hanging="346"/>
      </w:pPr>
      <w:rPr>
        <w:rFonts w:hint="default"/>
        <w:lang w:val="ru-RU" w:eastAsia="en-US" w:bidi="ar-SA"/>
      </w:rPr>
    </w:lvl>
    <w:lvl w:ilvl="8" w:tplc="8F52AEBC">
      <w:numFmt w:val="bullet"/>
      <w:lvlText w:val="•"/>
      <w:lvlJc w:val="left"/>
      <w:pPr>
        <w:ind w:left="6477" w:hanging="346"/>
      </w:pPr>
      <w:rPr>
        <w:rFonts w:hint="default"/>
        <w:lang w:val="ru-RU" w:eastAsia="en-US" w:bidi="ar-SA"/>
      </w:rPr>
    </w:lvl>
  </w:abstractNum>
  <w:abstractNum w:abstractNumId="6">
    <w:nsid w:val="183550BB"/>
    <w:multiLevelType w:val="hybridMultilevel"/>
    <w:tmpl w:val="B8148318"/>
    <w:lvl w:ilvl="0" w:tplc="AC549594">
      <w:numFmt w:val="bullet"/>
      <w:lvlText w:val="-"/>
      <w:lvlJc w:val="left"/>
      <w:pPr>
        <w:ind w:left="107" w:hanging="200"/>
      </w:pPr>
      <w:rPr>
        <w:rFonts w:ascii="Times New Roman" w:eastAsia="Times New Roman" w:hAnsi="Times New Roman" w:cs="Times New Roman" w:hint="default"/>
        <w:w w:val="100"/>
        <w:sz w:val="24"/>
        <w:szCs w:val="24"/>
        <w:lang w:val="ru-RU" w:eastAsia="en-US" w:bidi="ar-SA"/>
      </w:rPr>
    </w:lvl>
    <w:lvl w:ilvl="1" w:tplc="F02C57C6">
      <w:numFmt w:val="bullet"/>
      <w:lvlText w:val="•"/>
      <w:lvlJc w:val="left"/>
      <w:pPr>
        <w:ind w:left="814" w:hanging="200"/>
      </w:pPr>
      <w:rPr>
        <w:rFonts w:hint="default"/>
        <w:lang w:val="ru-RU" w:eastAsia="en-US" w:bidi="ar-SA"/>
      </w:rPr>
    </w:lvl>
    <w:lvl w:ilvl="2" w:tplc="9D9A9C3E">
      <w:numFmt w:val="bullet"/>
      <w:lvlText w:val="•"/>
      <w:lvlJc w:val="left"/>
      <w:pPr>
        <w:ind w:left="1528" w:hanging="200"/>
      </w:pPr>
      <w:rPr>
        <w:rFonts w:hint="default"/>
        <w:lang w:val="ru-RU" w:eastAsia="en-US" w:bidi="ar-SA"/>
      </w:rPr>
    </w:lvl>
    <w:lvl w:ilvl="3" w:tplc="8FB814D2">
      <w:numFmt w:val="bullet"/>
      <w:lvlText w:val="•"/>
      <w:lvlJc w:val="left"/>
      <w:pPr>
        <w:ind w:left="2242" w:hanging="200"/>
      </w:pPr>
      <w:rPr>
        <w:rFonts w:hint="default"/>
        <w:lang w:val="ru-RU" w:eastAsia="en-US" w:bidi="ar-SA"/>
      </w:rPr>
    </w:lvl>
    <w:lvl w:ilvl="4" w:tplc="32C05534">
      <w:numFmt w:val="bullet"/>
      <w:lvlText w:val="•"/>
      <w:lvlJc w:val="left"/>
      <w:pPr>
        <w:ind w:left="2957" w:hanging="200"/>
      </w:pPr>
      <w:rPr>
        <w:rFonts w:hint="default"/>
        <w:lang w:val="ru-RU" w:eastAsia="en-US" w:bidi="ar-SA"/>
      </w:rPr>
    </w:lvl>
    <w:lvl w:ilvl="5" w:tplc="4594D3FC">
      <w:numFmt w:val="bullet"/>
      <w:lvlText w:val="•"/>
      <w:lvlJc w:val="left"/>
      <w:pPr>
        <w:ind w:left="3671" w:hanging="200"/>
      </w:pPr>
      <w:rPr>
        <w:rFonts w:hint="default"/>
        <w:lang w:val="ru-RU" w:eastAsia="en-US" w:bidi="ar-SA"/>
      </w:rPr>
    </w:lvl>
    <w:lvl w:ilvl="6" w:tplc="10B696EE">
      <w:numFmt w:val="bullet"/>
      <w:lvlText w:val="•"/>
      <w:lvlJc w:val="left"/>
      <w:pPr>
        <w:ind w:left="4385" w:hanging="200"/>
      </w:pPr>
      <w:rPr>
        <w:rFonts w:hint="default"/>
        <w:lang w:val="ru-RU" w:eastAsia="en-US" w:bidi="ar-SA"/>
      </w:rPr>
    </w:lvl>
    <w:lvl w:ilvl="7" w:tplc="BEDC9DC2">
      <w:numFmt w:val="bullet"/>
      <w:lvlText w:val="•"/>
      <w:lvlJc w:val="left"/>
      <w:pPr>
        <w:ind w:left="5100" w:hanging="200"/>
      </w:pPr>
      <w:rPr>
        <w:rFonts w:hint="default"/>
        <w:lang w:val="ru-RU" w:eastAsia="en-US" w:bidi="ar-SA"/>
      </w:rPr>
    </w:lvl>
    <w:lvl w:ilvl="8" w:tplc="BA5E2BBA">
      <w:numFmt w:val="bullet"/>
      <w:lvlText w:val="•"/>
      <w:lvlJc w:val="left"/>
      <w:pPr>
        <w:ind w:left="5814" w:hanging="200"/>
      </w:pPr>
      <w:rPr>
        <w:rFonts w:hint="default"/>
        <w:lang w:val="ru-RU" w:eastAsia="en-US" w:bidi="ar-SA"/>
      </w:rPr>
    </w:lvl>
  </w:abstractNum>
  <w:abstractNum w:abstractNumId="7">
    <w:nsid w:val="1836178B"/>
    <w:multiLevelType w:val="hybridMultilevel"/>
    <w:tmpl w:val="C85AAF38"/>
    <w:lvl w:ilvl="0" w:tplc="9D5404D8">
      <w:numFmt w:val="bullet"/>
      <w:lvlText w:val="–"/>
      <w:lvlJc w:val="left"/>
      <w:pPr>
        <w:ind w:left="107" w:hanging="425"/>
      </w:pPr>
      <w:rPr>
        <w:rFonts w:ascii="Times New Roman" w:eastAsia="Times New Roman" w:hAnsi="Times New Roman" w:cs="Times New Roman" w:hint="default"/>
        <w:w w:val="100"/>
        <w:sz w:val="24"/>
        <w:szCs w:val="24"/>
        <w:lang w:val="ru-RU" w:eastAsia="en-US" w:bidi="ar-SA"/>
      </w:rPr>
    </w:lvl>
    <w:lvl w:ilvl="1" w:tplc="213C6D9A">
      <w:numFmt w:val="bullet"/>
      <w:lvlText w:val="•"/>
      <w:lvlJc w:val="left"/>
      <w:pPr>
        <w:ind w:left="877" w:hanging="425"/>
      </w:pPr>
      <w:rPr>
        <w:rFonts w:hint="default"/>
        <w:lang w:val="ru-RU" w:eastAsia="en-US" w:bidi="ar-SA"/>
      </w:rPr>
    </w:lvl>
    <w:lvl w:ilvl="2" w:tplc="1EE46D20">
      <w:numFmt w:val="bullet"/>
      <w:lvlText w:val="•"/>
      <w:lvlJc w:val="left"/>
      <w:pPr>
        <w:ind w:left="1654" w:hanging="425"/>
      </w:pPr>
      <w:rPr>
        <w:rFonts w:hint="default"/>
        <w:lang w:val="ru-RU" w:eastAsia="en-US" w:bidi="ar-SA"/>
      </w:rPr>
    </w:lvl>
    <w:lvl w:ilvl="3" w:tplc="C16CE9FE">
      <w:numFmt w:val="bullet"/>
      <w:lvlText w:val="•"/>
      <w:lvlJc w:val="left"/>
      <w:pPr>
        <w:ind w:left="2431" w:hanging="425"/>
      </w:pPr>
      <w:rPr>
        <w:rFonts w:hint="default"/>
        <w:lang w:val="ru-RU" w:eastAsia="en-US" w:bidi="ar-SA"/>
      </w:rPr>
    </w:lvl>
    <w:lvl w:ilvl="4" w:tplc="3C04EB8E">
      <w:numFmt w:val="bullet"/>
      <w:lvlText w:val="•"/>
      <w:lvlJc w:val="left"/>
      <w:pPr>
        <w:ind w:left="3208" w:hanging="425"/>
      </w:pPr>
      <w:rPr>
        <w:rFonts w:hint="default"/>
        <w:lang w:val="ru-RU" w:eastAsia="en-US" w:bidi="ar-SA"/>
      </w:rPr>
    </w:lvl>
    <w:lvl w:ilvl="5" w:tplc="4D0ACCE8">
      <w:numFmt w:val="bullet"/>
      <w:lvlText w:val="•"/>
      <w:lvlJc w:val="left"/>
      <w:pPr>
        <w:ind w:left="3986" w:hanging="425"/>
      </w:pPr>
      <w:rPr>
        <w:rFonts w:hint="default"/>
        <w:lang w:val="ru-RU" w:eastAsia="en-US" w:bidi="ar-SA"/>
      </w:rPr>
    </w:lvl>
    <w:lvl w:ilvl="6" w:tplc="8B107684">
      <w:numFmt w:val="bullet"/>
      <w:lvlText w:val="•"/>
      <w:lvlJc w:val="left"/>
      <w:pPr>
        <w:ind w:left="4763" w:hanging="425"/>
      </w:pPr>
      <w:rPr>
        <w:rFonts w:hint="default"/>
        <w:lang w:val="ru-RU" w:eastAsia="en-US" w:bidi="ar-SA"/>
      </w:rPr>
    </w:lvl>
    <w:lvl w:ilvl="7" w:tplc="4A4EF582">
      <w:numFmt w:val="bullet"/>
      <w:lvlText w:val="•"/>
      <w:lvlJc w:val="left"/>
      <w:pPr>
        <w:ind w:left="5540" w:hanging="425"/>
      </w:pPr>
      <w:rPr>
        <w:rFonts w:hint="default"/>
        <w:lang w:val="ru-RU" w:eastAsia="en-US" w:bidi="ar-SA"/>
      </w:rPr>
    </w:lvl>
    <w:lvl w:ilvl="8" w:tplc="36E44132">
      <w:numFmt w:val="bullet"/>
      <w:lvlText w:val="•"/>
      <w:lvlJc w:val="left"/>
      <w:pPr>
        <w:ind w:left="6317" w:hanging="425"/>
      </w:pPr>
      <w:rPr>
        <w:rFonts w:hint="default"/>
        <w:lang w:val="ru-RU" w:eastAsia="en-US" w:bidi="ar-SA"/>
      </w:rPr>
    </w:lvl>
  </w:abstractNum>
  <w:abstractNum w:abstractNumId="8">
    <w:nsid w:val="200E7B8A"/>
    <w:multiLevelType w:val="hybridMultilevel"/>
    <w:tmpl w:val="50C4F81E"/>
    <w:lvl w:ilvl="0" w:tplc="1EFC16BE">
      <w:numFmt w:val="bullet"/>
      <w:lvlText w:val="-"/>
      <w:lvlJc w:val="left"/>
      <w:pPr>
        <w:ind w:left="107" w:hanging="281"/>
      </w:pPr>
      <w:rPr>
        <w:rFonts w:hint="default"/>
        <w:w w:val="100"/>
        <w:lang w:val="ru-RU" w:eastAsia="en-US" w:bidi="ar-SA"/>
      </w:rPr>
    </w:lvl>
    <w:lvl w:ilvl="1" w:tplc="F27C1B74">
      <w:numFmt w:val="bullet"/>
      <w:lvlText w:val="•"/>
      <w:lvlJc w:val="left"/>
      <w:pPr>
        <w:ind w:left="877" w:hanging="281"/>
      </w:pPr>
      <w:rPr>
        <w:rFonts w:hint="default"/>
        <w:lang w:val="ru-RU" w:eastAsia="en-US" w:bidi="ar-SA"/>
      </w:rPr>
    </w:lvl>
    <w:lvl w:ilvl="2" w:tplc="916ED28C">
      <w:numFmt w:val="bullet"/>
      <w:lvlText w:val="•"/>
      <w:lvlJc w:val="left"/>
      <w:pPr>
        <w:ind w:left="1654" w:hanging="281"/>
      </w:pPr>
      <w:rPr>
        <w:rFonts w:hint="default"/>
        <w:lang w:val="ru-RU" w:eastAsia="en-US" w:bidi="ar-SA"/>
      </w:rPr>
    </w:lvl>
    <w:lvl w:ilvl="3" w:tplc="BF409338">
      <w:numFmt w:val="bullet"/>
      <w:lvlText w:val="•"/>
      <w:lvlJc w:val="left"/>
      <w:pPr>
        <w:ind w:left="2431" w:hanging="281"/>
      </w:pPr>
      <w:rPr>
        <w:rFonts w:hint="default"/>
        <w:lang w:val="ru-RU" w:eastAsia="en-US" w:bidi="ar-SA"/>
      </w:rPr>
    </w:lvl>
    <w:lvl w:ilvl="4" w:tplc="71BA81E4">
      <w:numFmt w:val="bullet"/>
      <w:lvlText w:val="•"/>
      <w:lvlJc w:val="left"/>
      <w:pPr>
        <w:ind w:left="3208" w:hanging="281"/>
      </w:pPr>
      <w:rPr>
        <w:rFonts w:hint="default"/>
        <w:lang w:val="ru-RU" w:eastAsia="en-US" w:bidi="ar-SA"/>
      </w:rPr>
    </w:lvl>
    <w:lvl w:ilvl="5" w:tplc="9B385952">
      <w:numFmt w:val="bullet"/>
      <w:lvlText w:val="•"/>
      <w:lvlJc w:val="left"/>
      <w:pPr>
        <w:ind w:left="3986" w:hanging="281"/>
      </w:pPr>
      <w:rPr>
        <w:rFonts w:hint="default"/>
        <w:lang w:val="ru-RU" w:eastAsia="en-US" w:bidi="ar-SA"/>
      </w:rPr>
    </w:lvl>
    <w:lvl w:ilvl="6" w:tplc="FA2C1E60">
      <w:numFmt w:val="bullet"/>
      <w:lvlText w:val="•"/>
      <w:lvlJc w:val="left"/>
      <w:pPr>
        <w:ind w:left="4763" w:hanging="281"/>
      </w:pPr>
      <w:rPr>
        <w:rFonts w:hint="default"/>
        <w:lang w:val="ru-RU" w:eastAsia="en-US" w:bidi="ar-SA"/>
      </w:rPr>
    </w:lvl>
    <w:lvl w:ilvl="7" w:tplc="AAE0C5C6">
      <w:numFmt w:val="bullet"/>
      <w:lvlText w:val="•"/>
      <w:lvlJc w:val="left"/>
      <w:pPr>
        <w:ind w:left="5540" w:hanging="281"/>
      </w:pPr>
      <w:rPr>
        <w:rFonts w:hint="default"/>
        <w:lang w:val="ru-RU" w:eastAsia="en-US" w:bidi="ar-SA"/>
      </w:rPr>
    </w:lvl>
    <w:lvl w:ilvl="8" w:tplc="B734ECF0">
      <w:numFmt w:val="bullet"/>
      <w:lvlText w:val="•"/>
      <w:lvlJc w:val="left"/>
      <w:pPr>
        <w:ind w:left="6317" w:hanging="281"/>
      </w:pPr>
      <w:rPr>
        <w:rFonts w:hint="default"/>
        <w:lang w:val="ru-RU" w:eastAsia="en-US" w:bidi="ar-SA"/>
      </w:rPr>
    </w:lvl>
  </w:abstractNum>
  <w:abstractNum w:abstractNumId="9">
    <w:nsid w:val="24725E3A"/>
    <w:multiLevelType w:val="hybridMultilevel"/>
    <w:tmpl w:val="59B26A22"/>
    <w:lvl w:ilvl="0" w:tplc="FFB8D9DA">
      <w:numFmt w:val="bullet"/>
      <w:lvlText w:val="-"/>
      <w:lvlJc w:val="left"/>
      <w:pPr>
        <w:ind w:left="107" w:hanging="200"/>
      </w:pPr>
      <w:rPr>
        <w:rFonts w:ascii="Times New Roman" w:eastAsia="Times New Roman" w:hAnsi="Times New Roman" w:cs="Times New Roman" w:hint="default"/>
        <w:w w:val="100"/>
        <w:sz w:val="24"/>
        <w:szCs w:val="24"/>
        <w:lang w:val="ru-RU" w:eastAsia="en-US" w:bidi="ar-SA"/>
      </w:rPr>
    </w:lvl>
    <w:lvl w:ilvl="1" w:tplc="1F4C2F20">
      <w:numFmt w:val="bullet"/>
      <w:lvlText w:val="•"/>
      <w:lvlJc w:val="left"/>
      <w:pPr>
        <w:ind w:left="877" w:hanging="200"/>
      </w:pPr>
      <w:rPr>
        <w:rFonts w:hint="default"/>
        <w:lang w:val="ru-RU" w:eastAsia="en-US" w:bidi="ar-SA"/>
      </w:rPr>
    </w:lvl>
    <w:lvl w:ilvl="2" w:tplc="320A26FE">
      <w:numFmt w:val="bullet"/>
      <w:lvlText w:val="•"/>
      <w:lvlJc w:val="left"/>
      <w:pPr>
        <w:ind w:left="1654" w:hanging="200"/>
      </w:pPr>
      <w:rPr>
        <w:rFonts w:hint="default"/>
        <w:lang w:val="ru-RU" w:eastAsia="en-US" w:bidi="ar-SA"/>
      </w:rPr>
    </w:lvl>
    <w:lvl w:ilvl="3" w:tplc="23C0E998">
      <w:numFmt w:val="bullet"/>
      <w:lvlText w:val="•"/>
      <w:lvlJc w:val="left"/>
      <w:pPr>
        <w:ind w:left="2431" w:hanging="200"/>
      </w:pPr>
      <w:rPr>
        <w:rFonts w:hint="default"/>
        <w:lang w:val="ru-RU" w:eastAsia="en-US" w:bidi="ar-SA"/>
      </w:rPr>
    </w:lvl>
    <w:lvl w:ilvl="4" w:tplc="1534ED1C">
      <w:numFmt w:val="bullet"/>
      <w:lvlText w:val="•"/>
      <w:lvlJc w:val="left"/>
      <w:pPr>
        <w:ind w:left="3208" w:hanging="200"/>
      </w:pPr>
      <w:rPr>
        <w:rFonts w:hint="default"/>
        <w:lang w:val="ru-RU" w:eastAsia="en-US" w:bidi="ar-SA"/>
      </w:rPr>
    </w:lvl>
    <w:lvl w:ilvl="5" w:tplc="0A664DE4">
      <w:numFmt w:val="bullet"/>
      <w:lvlText w:val="•"/>
      <w:lvlJc w:val="left"/>
      <w:pPr>
        <w:ind w:left="3986" w:hanging="200"/>
      </w:pPr>
      <w:rPr>
        <w:rFonts w:hint="default"/>
        <w:lang w:val="ru-RU" w:eastAsia="en-US" w:bidi="ar-SA"/>
      </w:rPr>
    </w:lvl>
    <w:lvl w:ilvl="6" w:tplc="AB6CBC5E">
      <w:numFmt w:val="bullet"/>
      <w:lvlText w:val="•"/>
      <w:lvlJc w:val="left"/>
      <w:pPr>
        <w:ind w:left="4763" w:hanging="200"/>
      </w:pPr>
      <w:rPr>
        <w:rFonts w:hint="default"/>
        <w:lang w:val="ru-RU" w:eastAsia="en-US" w:bidi="ar-SA"/>
      </w:rPr>
    </w:lvl>
    <w:lvl w:ilvl="7" w:tplc="EE2E0AE4">
      <w:numFmt w:val="bullet"/>
      <w:lvlText w:val="•"/>
      <w:lvlJc w:val="left"/>
      <w:pPr>
        <w:ind w:left="5540" w:hanging="200"/>
      </w:pPr>
      <w:rPr>
        <w:rFonts w:hint="default"/>
        <w:lang w:val="ru-RU" w:eastAsia="en-US" w:bidi="ar-SA"/>
      </w:rPr>
    </w:lvl>
    <w:lvl w:ilvl="8" w:tplc="511C1E46">
      <w:numFmt w:val="bullet"/>
      <w:lvlText w:val="•"/>
      <w:lvlJc w:val="left"/>
      <w:pPr>
        <w:ind w:left="6317" w:hanging="200"/>
      </w:pPr>
      <w:rPr>
        <w:rFonts w:hint="default"/>
        <w:lang w:val="ru-RU" w:eastAsia="en-US" w:bidi="ar-SA"/>
      </w:rPr>
    </w:lvl>
  </w:abstractNum>
  <w:abstractNum w:abstractNumId="10">
    <w:nsid w:val="24FC0576"/>
    <w:multiLevelType w:val="hybridMultilevel"/>
    <w:tmpl w:val="80A0E7C4"/>
    <w:lvl w:ilvl="0" w:tplc="D9504C0C">
      <w:numFmt w:val="bullet"/>
      <w:lvlText w:val="–"/>
      <w:lvlJc w:val="left"/>
      <w:pPr>
        <w:ind w:left="895" w:hanging="346"/>
      </w:pPr>
      <w:rPr>
        <w:rFonts w:ascii="Times New Roman" w:eastAsia="Times New Roman" w:hAnsi="Times New Roman" w:cs="Times New Roman" w:hint="default"/>
        <w:w w:val="100"/>
        <w:sz w:val="24"/>
        <w:szCs w:val="24"/>
        <w:lang w:val="ru-RU" w:eastAsia="en-US" w:bidi="ar-SA"/>
      </w:rPr>
    </w:lvl>
    <w:lvl w:ilvl="1" w:tplc="B71E73E6">
      <w:numFmt w:val="bullet"/>
      <w:lvlText w:val="•"/>
      <w:lvlJc w:val="left"/>
      <w:pPr>
        <w:ind w:left="1534" w:hanging="346"/>
      </w:pPr>
      <w:rPr>
        <w:rFonts w:hint="default"/>
        <w:lang w:val="ru-RU" w:eastAsia="en-US" w:bidi="ar-SA"/>
      </w:rPr>
    </w:lvl>
    <w:lvl w:ilvl="2" w:tplc="DBC4ADDA">
      <w:numFmt w:val="bullet"/>
      <w:lvlText w:val="•"/>
      <w:lvlJc w:val="left"/>
      <w:pPr>
        <w:ind w:left="2168" w:hanging="346"/>
      </w:pPr>
      <w:rPr>
        <w:rFonts w:hint="default"/>
        <w:lang w:val="ru-RU" w:eastAsia="en-US" w:bidi="ar-SA"/>
      </w:rPr>
    </w:lvl>
    <w:lvl w:ilvl="3" w:tplc="0D560B98">
      <w:numFmt w:val="bullet"/>
      <w:lvlText w:val="•"/>
      <w:lvlJc w:val="left"/>
      <w:pPr>
        <w:ind w:left="2802" w:hanging="346"/>
      </w:pPr>
      <w:rPr>
        <w:rFonts w:hint="default"/>
        <w:lang w:val="ru-RU" w:eastAsia="en-US" w:bidi="ar-SA"/>
      </w:rPr>
    </w:lvl>
    <w:lvl w:ilvl="4" w:tplc="339C62D8">
      <w:numFmt w:val="bullet"/>
      <w:lvlText w:val="•"/>
      <w:lvlJc w:val="left"/>
      <w:pPr>
        <w:ind w:left="3437" w:hanging="346"/>
      </w:pPr>
      <w:rPr>
        <w:rFonts w:hint="default"/>
        <w:lang w:val="ru-RU" w:eastAsia="en-US" w:bidi="ar-SA"/>
      </w:rPr>
    </w:lvl>
    <w:lvl w:ilvl="5" w:tplc="76B20144">
      <w:numFmt w:val="bullet"/>
      <w:lvlText w:val="•"/>
      <w:lvlJc w:val="left"/>
      <w:pPr>
        <w:ind w:left="4071" w:hanging="346"/>
      </w:pPr>
      <w:rPr>
        <w:rFonts w:hint="default"/>
        <w:lang w:val="ru-RU" w:eastAsia="en-US" w:bidi="ar-SA"/>
      </w:rPr>
    </w:lvl>
    <w:lvl w:ilvl="6" w:tplc="D8C0E308">
      <w:numFmt w:val="bullet"/>
      <w:lvlText w:val="•"/>
      <w:lvlJc w:val="left"/>
      <w:pPr>
        <w:ind w:left="4705" w:hanging="346"/>
      </w:pPr>
      <w:rPr>
        <w:rFonts w:hint="default"/>
        <w:lang w:val="ru-RU" w:eastAsia="en-US" w:bidi="ar-SA"/>
      </w:rPr>
    </w:lvl>
    <w:lvl w:ilvl="7" w:tplc="2A4CECC4">
      <w:numFmt w:val="bullet"/>
      <w:lvlText w:val="•"/>
      <w:lvlJc w:val="left"/>
      <w:pPr>
        <w:ind w:left="5340" w:hanging="346"/>
      </w:pPr>
      <w:rPr>
        <w:rFonts w:hint="default"/>
        <w:lang w:val="ru-RU" w:eastAsia="en-US" w:bidi="ar-SA"/>
      </w:rPr>
    </w:lvl>
    <w:lvl w:ilvl="8" w:tplc="C39A8FD0">
      <w:numFmt w:val="bullet"/>
      <w:lvlText w:val="•"/>
      <w:lvlJc w:val="left"/>
      <w:pPr>
        <w:ind w:left="5974" w:hanging="346"/>
      </w:pPr>
      <w:rPr>
        <w:rFonts w:hint="default"/>
        <w:lang w:val="ru-RU" w:eastAsia="en-US" w:bidi="ar-SA"/>
      </w:rPr>
    </w:lvl>
  </w:abstractNum>
  <w:abstractNum w:abstractNumId="11">
    <w:nsid w:val="299F6C6F"/>
    <w:multiLevelType w:val="hybridMultilevel"/>
    <w:tmpl w:val="7FE04994"/>
    <w:lvl w:ilvl="0" w:tplc="0CDA77C8">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8F2C1EB2">
      <w:numFmt w:val="bullet"/>
      <w:lvlText w:val="•"/>
      <w:lvlJc w:val="left"/>
      <w:pPr>
        <w:ind w:left="1597" w:hanging="346"/>
      </w:pPr>
      <w:rPr>
        <w:rFonts w:hint="default"/>
        <w:lang w:val="ru-RU" w:eastAsia="en-US" w:bidi="ar-SA"/>
      </w:rPr>
    </w:lvl>
    <w:lvl w:ilvl="2" w:tplc="F60E30FE">
      <w:numFmt w:val="bullet"/>
      <w:lvlText w:val="•"/>
      <w:lvlJc w:val="left"/>
      <w:pPr>
        <w:ind w:left="2294" w:hanging="346"/>
      </w:pPr>
      <w:rPr>
        <w:rFonts w:hint="default"/>
        <w:lang w:val="ru-RU" w:eastAsia="en-US" w:bidi="ar-SA"/>
      </w:rPr>
    </w:lvl>
    <w:lvl w:ilvl="3" w:tplc="EA622EC2">
      <w:numFmt w:val="bullet"/>
      <w:lvlText w:val="•"/>
      <w:lvlJc w:val="left"/>
      <w:pPr>
        <w:ind w:left="2991" w:hanging="346"/>
      </w:pPr>
      <w:rPr>
        <w:rFonts w:hint="default"/>
        <w:lang w:val="ru-RU" w:eastAsia="en-US" w:bidi="ar-SA"/>
      </w:rPr>
    </w:lvl>
    <w:lvl w:ilvl="4" w:tplc="16A2C924">
      <w:numFmt w:val="bullet"/>
      <w:lvlText w:val="•"/>
      <w:lvlJc w:val="left"/>
      <w:pPr>
        <w:ind w:left="3688" w:hanging="346"/>
      </w:pPr>
      <w:rPr>
        <w:rFonts w:hint="default"/>
        <w:lang w:val="ru-RU" w:eastAsia="en-US" w:bidi="ar-SA"/>
      </w:rPr>
    </w:lvl>
    <w:lvl w:ilvl="5" w:tplc="145A3908">
      <w:numFmt w:val="bullet"/>
      <w:lvlText w:val="•"/>
      <w:lvlJc w:val="left"/>
      <w:pPr>
        <w:ind w:left="4386" w:hanging="346"/>
      </w:pPr>
      <w:rPr>
        <w:rFonts w:hint="default"/>
        <w:lang w:val="ru-RU" w:eastAsia="en-US" w:bidi="ar-SA"/>
      </w:rPr>
    </w:lvl>
    <w:lvl w:ilvl="6" w:tplc="36C0BBD4">
      <w:numFmt w:val="bullet"/>
      <w:lvlText w:val="•"/>
      <w:lvlJc w:val="left"/>
      <w:pPr>
        <w:ind w:left="5083" w:hanging="346"/>
      </w:pPr>
      <w:rPr>
        <w:rFonts w:hint="default"/>
        <w:lang w:val="ru-RU" w:eastAsia="en-US" w:bidi="ar-SA"/>
      </w:rPr>
    </w:lvl>
    <w:lvl w:ilvl="7" w:tplc="4024FDA0">
      <w:numFmt w:val="bullet"/>
      <w:lvlText w:val="•"/>
      <w:lvlJc w:val="left"/>
      <w:pPr>
        <w:ind w:left="5780" w:hanging="346"/>
      </w:pPr>
      <w:rPr>
        <w:rFonts w:hint="default"/>
        <w:lang w:val="ru-RU" w:eastAsia="en-US" w:bidi="ar-SA"/>
      </w:rPr>
    </w:lvl>
    <w:lvl w:ilvl="8" w:tplc="71B802BC">
      <w:numFmt w:val="bullet"/>
      <w:lvlText w:val="•"/>
      <w:lvlJc w:val="left"/>
      <w:pPr>
        <w:ind w:left="6477" w:hanging="346"/>
      </w:pPr>
      <w:rPr>
        <w:rFonts w:hint="default"/>
        <w:lang w:val="ru-RU" w:eastAsia="en-US" w:bidi="ar-SA"/>
      </w:rPr>
    </w:lvl>
  </w:abstractNum>
  <w:abstractNum w:abstractNumId="12">
    <w:nsid w:val="2D7C1762"/>
    <w:multiLevelType w:val="hybridMultilevel"/>
    <w:tmpl w:val="78142E78"/>
    <w:lvl w:ilvl="0" w:tplc="0E008420">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5944D96E">
      <w:numFmt w:val="bullet"/>
      <w:lvlText w:val="•"/>
      <w:lvlJc w:val="left"/>
      <w:pPr>
        <w:ind w:left="1597" w:hanging="346"/>
      </w:pPr>
      <w:rPr>
        <w:rFonts w:hint="default"/>
        <w:lang w:val="ru-RU" w:eastAsia="en-US" w:bidi="ar-SA"/>
      </w:rPr>
    </w:lvl>
    <w:lvl w:ilvl="2" w:tplc="EA06810A">
      <w:numFmt w:val="bullet"/>
      <w:lvlText w:val="•"/>
      <w:lvlJc w:val="left"/>
      <w:pPr>
        <w:ind w:left="2294" w:hanging="346"/>
      </w:pPr>
      <w:rPr>
        <w:rFonts w:hint="default"/>
        <w:lang w:val="ru-RU" w:eastAsia="en-US" w:bidi="ar-SA"/>
      </w:rPr>
    </w:lvl>
    <w:lvl w:ilvl="3" w:tplc="EF763BF2">
      <w:numFmt w:val="bullet"/>
      <w:lvlText w:val="•"/>
      <w:lvlJc w:val="left"/>
      <w:pPr>
        <w:ind w:left="2991" w:hanging="346"/>
      </w:pPr>
      <w:rPr>
        <w:rFonts w:hint="default"/>
        <w:lang w:val="ru-RU" w:eastAsia="en-US" w:bidi="ar-SA"/>
      </w:rPr>
    </w:lvl>
    <w:lvl w:ilvl="4" w:tplc="26D05E6A">
      <w:numFmt w:val="bullet"/>
      <w:lvlText w:val="•"/>
      <w:lvlJc w:val="left"/>
      <w:pPr>
        <w:ind w:left="3688" w:hanging="346"/>
      </w:pPr>
      <w:rPr>
        <w:rFonts w:hint="default"/>
        <w:lang w:val="ru-RU" w:eastAsia="en-US" w:bidi="ar-SA"/>
      </w:rPr>
    </w:lvl>
    <w:lvl w:ilvl="5" w:tplc="603AF728">
      <w:numFmt w:val="bullet"/>
      <w:lvlText w:val="•"/>
      <w:lvlJc w:val="left"/>
      <w:pPr>
        <w:ind w:left="4386" w:hanging="346"/>
      </w:pPr>
      <w:rPr>
        <w:rFonts w:hint="default"/>
        <w:lang w:val="ru-RU" w:eastAsia="en-US" w:bidi="ar-SA"/>
      </w:rPr>
    </w:lvl>
    <w:lvl w:ilvl="6" w:tplc="7BAC0D58">
      <w:numFmt w:val="bullet"/>
      <w:lvlText w:val="•"/>
      <w:lvlJc w:val="left"/>
      <w:pPr>
        <w:ind w:left="5083" w:hanging="346"/>
      </w:pPr>
      <w:rPr>
        <w:rFonts w:hint="default"/>
        <w:lang w:val="ru-RU" w:eastAsia="en-US" w:bidi="ar-SA"/>
      </w:rPr>
    </w:lvl>
    <w:lvl w:ilvl="7" w:tplc="67CA3AB0">
      <w:numFmt w:val="bullet"/>
      <w:lvlText w:val="•"/>
      <w:lvlJc w:val="left"/>
      <w:pPr>
        <w:ind w:left="5780" w:hanging="346"/>
      </w:pPr>
      <w:rPr>
        <w:rFonts w:hint="default"/>
        <w:lang w:val="ru-RU" w:eastAsia="en-US" w:bidi="ar-SA"/>
      </w:rPr>
    </w:lvl>
    <w:lvl w:ilvl="8" w:tplc="BD74BC42">
      <w:numFmt w:val="bullet"/>
      <w:lvlText w:val="•"/>
      <w:lvlJc w:val="left"/>
      <w:pPr>
        <w:ind w:left="6477" w:hanging="346"/>
      </w:pPr>
      <w:rPr>
        <w:rFonts w:hint="default"/>
        <w:lang w:val="ru-RU" w:eastAsia="en-US" w:bidi="ar-SA"/>
      </w:rPr>
    </w:lvl>
  </w:abstractNum>
  <w:abstractNum w:abstractNumId="13">
    <w:nsid w:val="33D76CBB"/>
    <w:multiLevelType w:val="hybridMultilevel"/>
    <w:tmpl w:val="28D010EA"/>
    <w:lvl w:ilvl="0" w:tplc="3866FAB4">
      <w:numFmt w:val="bullet"/>
      <w:lvlText w:val="-"/>
      <w:lvlJc w:val="left"/>
      <w:pPr>
        <w:ind w:left="107" w:hanging="396"/>
      </w:pPr>
      <w:rPr>
        <w:rFonts w:ascii="Times New Roman" w:eastAsia="Times New Roman" w:hAnsi="Times New Roman" w:cs="Times New Roman" w:hint="default"/>
        <w:w w:val="100"/>
        <w:sz w:val="24"/>
        <w:szCs w:val="24"/>
        <w:lang w:val="ru-RU" w:eastAsia="en-US" w:bidi="ar-SA"/>
      </w:rPr>
    </w:lvl>
    <w:lvl w:ilvl="1" w:tplc="98C89AFC">
      <w:numFmt w:val="bullet"/>
      <w:lvlText w:val="•"/>
      <w:lvlJc w:val="left"/>
      <w:pPr>
        <w:ind w:left="877" w:hanging="396"/>
      </w:pPr>
      <w:rPr>
        <w:rFonts w:hint="default"/>
        <w:lang w:val="ru-RU" w:eastAsia="en-US" w:bidi="ar-SA"/>
      </w:rPr>
    </w:lvl>
    <w:lvl w:ilvl="2" w:tplc="31BE8FDE">
      <w:numFmt w:val="bullet"/>
      <w:lvlText w:val="•"/>
      <w:lvlJc w:val="left"/>
      <w:pPr>
        <w:ind w:left="1654" w:hanging="396"/>
      </w:pPr>
      <w:rPr>
        <w:rFonts w:hint="default"/>
        <w:lang w:val="ru-RU" w:eastAsia="en-US" w:bidi="ar-SA"/>
      </w:rPr>
    </w:lvl>
    <w:lvl w:ilvl="3" w:tplc="A0AA2658">
      <w:numFmt w:val="bullet"/>
      <w:lvlText w:val="•"/>
      <w:lvlJc w:val="left"/>
      <w:pPr>
        <w:ind w:left="2431" w:hanging="396"/>
      </w:pPr>
      <w:rPr>
        <w:rFonts w:hint="default"/>
        <w:lang w:val="ru-RU" w:eastAsia="en-US" w:bidi="ar-SA"/>
      </w:rPr>
    </w:lvl>
    <w:lvl w:ilvl="4" w:tplc="45C861FE">
      <w:numFmt w:val="bullet"/>
      <w:lvlText w:val="•"/>
      <w:lvlJc w:val="left"/>
      <w:pPr>
        <w:ind w:left="3208" w:hanging="396"/>
      </w:pPr>
      <w:rPr>
        <w:rFonts w:hint="default"/>
        <w:lang w:val="ru-RU" w:eastAsia="en-US" w:bidi="ar-SA"/>
      </w:rPr>
    </w:lvl>
    <w:lvl w:ilvl="5" w:tplc="B43014AC">
      <w:numFmt w:val="bullet"/>
      <w:lvlText w:val="•"/>
      <w:lvlJc w:val="left"/>
      <w:pPr>
        <w:ind w:left="3986" w:hanging="396"/>
      </w:pPr>
      <w:rPr>
        <w:rFonts w:hint="default"/>
        <w:lang w:val="ru-RU" w:eastAsia="en-US" w:bidi="ar-SA"/>
      </w:rPr>
    </w:lvl>
    <w:lvl w:ilvl="6" w:tplc="59707B08">
      <w:numFmt w:val="bullet"/>
      <w:lvlText w:val="•"/>
      <w:lvlJc w:val="left"/>
      <w:pPr>
        <w:ind w:left="4763" w:hanging="396"/>
      </w:pPr>
      <w:rPr>
        <w:rFonts w:hint="default"/>
        <w:lang w:val="ru-RU" w:eastAsia="en-US" w:bidi="ar-SA"/>
      </w:rPr>
    </w:lvl>
    <w:lvl w:ilvl="7" w:tplc="8850CDF2">
      <w:numFmt w:val="bullet"/>
      <w:lvlText w:val="•"/>
      <w:lvlJc w:val="left"/>
      <w:pPr>
        <w:ind w:left="5540" w:hanging="396"/>
      </w:pPr>
      <w:rPr>
        <w:rFonts w:hint="default"/>
        <w:lang w:val="ru-RU" w:eastAsia="en-US" w:bidi="ar-SA"/>
      </w:rPr>
    </w:lvl>
    <w:lvl w:ilvl="8" w:tplc="4C386748">
      <w:numFmt w:val="bullet"/>
      <w:lvlText w:val="•"/>
      <w:lvlJc w:val="left"/>
      <w:pPr>
        <w:ind w:left="6317" w:hanging="396"/>
      </w:pPr>
      <w:rPr>
        <w:rFonts w:hint="default"/>
        <w:lang w:val="ru-RU" w:eastAsia="en-US" w:bidi="ar-SA"/>
      </w:rPr>
    </w:lvl>
  </w:abstractNum>
  <w:abstractNum w:abstractNumId="14">
    <w:nsid w:val="37B716CA"/>
    <w:multiLevelType w:val="hybridMultilevel"/>
    <w:tmpl w:val="019C1E54"/>
    <w:lvl w:ilvl="0" w:tplc="EBFA5E78">
      <w:numFmt w:val="bullet"/>
      <w:lvlText w:val="-"/>
      <w:lvlJc w:val="left"/>
      <w:pPr>
        <w:ind w:left="107" w:hanging="291"/>
      </w:pPr>
      <w:rPr>
        <w:rFonts w:ascii="Times New Roman" w:eastAsia="Times New Roman" w:hAnsi="Times New Roman" w:cs="Times New Roman" w:hint="default"/>
        <w:w w:val="100"/>
        <w:sz w:val="24"/>
        <w:szCs w:val="24"/>
        <w:lang w:val="ru-RU" w:eastAsia="en-US" w:bidi="ar-SA"/>
      </w:rPr>
    </w:lvl>
    <w:lvl w:ilvl="1" w:tplc="77C683A4">
      <w:numFmt w:val="bullet"/>
      <w:lvlText w:val="•"/>
      <w:lvlJc w:val="left"/>
      <w:pPr>
        <w:ind w:left="814" w:hanging="291"/>
      </w:pPr>
      <w:rPr>
        <w:rFonts w:hint="default"/>
        <w:lang w:val="ru-RU" w:eastAsia="en-US" w:bidi="ar-SA"/>
      </w:rPr>
    </w:lvl>
    <w:lvl w:ilvl="2" w:tplc="C99ACE02">
      <w:numFmt w:val="bullet"/>
      <w:lvlText w:val="•"/>
      <w:lvlJc w:val="left"/>
      <w:pPr>
        <w:ind w:left="1528" w:hanging="291"/>
      </w:pPr>
      <w:rPr>
        <w:rFonts w:hint="default"/>
        <w:lang w:val="ru-RU" w:eastAsia="en-US" w:bidi="ar-SA"/>
      </w:rPr>
    </w:lvl>
    <w:lvl w:ilvl="3" w:tplc="C36EF784">
      <w:numFmt w:val="bullet"/>
      <w:lvlText w:val="•"/>
      <w:lvlJc w:val="left"/>
      <w:pPr>
        <w:ind w:left="2242" w:hanging="291"/>
      </w:pPr>
      <w:rPr>
        <w:rFonts w:hint="default"/>
        <w:lang w:val="ru-RU" w:eastAsia="en-US" w:bidi="ar-SA"/>
      </w:rPr>
    </w:lvl>
    <w:lvl w:ilvl="4" w:tplc="2626C254">
      <w:numFmt w:val="bullet"/>
      <w:lvlText w:val="•"/>
      <w:lvlJc w:val="left"/>
      <w:pPr>
        <w:ind w:left="2957" w:hanging="291"/>
      </w:pPr>
      <w:rPr>
        <w:rFonts w:hint="default"/>
        <w:lang w:val="ru-RU" w:eastAsia="en-US" w:bidi="ar-SA"/>
      </w:rPr>
    </w:lvl>
    <w:lvl w:ilvl="5" w:tplc="82D80264">
      <w:numFmt w:val="bullet"/>
      <w:lvlText w:val="•"/>
      <w:lvlJc w:val="left"/>
      <w:pPr>
        <w:ind w:left="3671" w:hanging="291"/>
      </w:pPr>
      <w:rPr>
        <w:rFonts w:hint="default"/>
        <w:lang w:val="ru-RU" w:eastAsia="en-US" w:bidi="ar-SA"/>
      </w:rPr>
    </w:lvl>
    <w:lvl w:ilvl="6" w:tplc="F5F430F8">
      <w:numFmt w:val="bullet"/>
      <w:lvlText w:val="•"/>
      <w:lvlJc w:val="left"/>
      <w:pPr>
        <w:ind w:left="4385" w:hanging="291"/>
      </w:pPr>
      <w:rPr>
        <w:rFonts w:hint="default"/>
        <w:lang w:val="ru-RU" w:eastAsia="en-US" w:bidi="ar-SA"/>
      </w:rPr>
    </w:lvl>
    <w:lvl w:ilvl="7" w:tplc="ED86EF34">
      <w:numFmt w:val="bullet"/>
      <w:lvlText w:val="•"/>
      <w:lvlJc w:val="left"/>
      <w:pPr>
        <w:ind w:left="5100" w:hanging="291"/>
      </w:pPr>
      <w:rPr>
        <w:rFonts w:hint="default"/>
        <w:lang w:val="ru-RU" w:eastAsia="en-US" w:bidi="ar-SA"/>
      </w:rPr>
    </w:lvl>
    <w:lvl w:ilvl="8" w:tplc="4DF89CDC">
      <w:numFmt w:val="bullet"/>
      <w:lvlText w:val="•"/>
      <w:lvlJc w:val="left"/>
      <w:pPr>
        <w:ind w:left="5814" w:hanging="291"/>
      </w:pPr>
      <w:rPr>
        <w:rFonts w:hint="default"/>
        <w:lang w:val="ru-RU" w:eastAsia="en-US" w:bidi="ar-SA"/>
      </w:rPr>
    </w:lvl>
  </w:abstractNum>
  <w:abstractNum w:abstractNumId="15">
    <w:nsid w:val="392F08C4"/>
    <w:multiLevelType w:val="hybridMultilevel"/>
    <w:tmpl w:val="FDB83BC4"/>
    <w:lvl w:ilvl="0" w:tplc="37FE87B8">
      <w:numFmt w:val="bullet"/>
      <w:lvlText w:val="-"/>
      <w:lvlJc w:val="left"/>
      <w:pPr>
        <w:ind w:left="107" w:hanging="190"/>
      </w:pPr>
      <w:rPr>
        <w:rFonts w:hint="default"/>
        <w:w w:val="100"/>
        <w:lang w:val="ru-RU" w:eastAsia="en-US" w:bidi="ar-SA"/>
      </w:rPr>
    </w:lvl>
    <w:lvl w:ilvl="1" w:tplc="27FA105C">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2" w:tplc="F8C2E486">
      <w:numFmt w:val="bullet"/>
      <w:lvlText w:val="•"/>
      <w:lvlJc w:val="left"/>
      <w:pPr>
        <w:ind w:left="1604" w:hanging="346"/>
      </w:pPr>
      <w:rPr>
        <w:rFonts w:hint="default"/>
        <w:lang w:val="ru-RU" w:eastAsia="en-US" w:bidi="ar-SA"/>
      </w:rPr>
    </w:lvl>
    <w:lvl w:ilvl="3" w:tplc="98DCAB94">
      <w:numFmt w:val="bullet"/>
      <w:lvlText w:val="•"/>
      <w:lvlJc w:val="left"/>
      <w:pPr>
        <w:ind w:left="2309" w:hanging="346"/>
      </w:pPr>
      <w:rPr>
        <w:rFonts w:hint="default"/>
        <w:lang w:val="ru-RU" w:eastAsia="en-US" w:bidi="ar-SA"/>
      </w:rPr>
    </w:lvl>
    <w:lvl w:ilvl="4" w:tplc="DAC08234">
      <w:numFmt w:val="bullet"/>
      <w:lvlText w:val="•"/>
      <w:lvlJc w:val="left"/>
      <w:pPr>
        <w:ind w:left="3014" w:hanging="346"/>
      </w:pPr>
      <w:rPr>
        <w:rFonts w:hint="default"/>
        <w:lang w:val="ru-RU" w:eastAsia="en-US" w:bidi="ar-SA"/>
      </w:rPr>
    </w:lvl>
    <w:lvl w:ilvl="5" w:tplc="6A7A37EC">
      <w:numFmt w:val="bullet"/>
      <w:lvlText w:val="•"/>
      <w:lvlJc w:val="left"/>
      <w:pPr>
        <w:ind w:left="3719" w:hanging="346"/>
      </w:pPr>
      <w:rPr>
        <w:rFonts w:hint="default"/>
        <w:lang w:val="ru-RU" w:eastAsia="en-US" w:bidi="ar-SA"/>
      </w:rPr>
    </w:lvl>
    <w:lvl w:ilvl="6" w:tplc="DCAE966E">
      <w:numFmt w:val="bullet"/>
      <w:lvlText w:val="•"/>
      <w:lvlJc w:val="left"/>
      <w:pPr>
        <w:ind w:left="4423" w:hanging="346"/>
      </w:pPr>
      <w:rPr>
        <w:rFonts w:hint="default"/>
        <w:lang w:val="ru-RU" w:eastAsia="en-US" w:bidi="ar-SA"/>
      </w:rPr>
    </w:lvl>
    <w:lvl w:ilvl="7" w:tplc="5EEAD3A6">
      <w:numFmt w:val="bullet"/>
      <w:lvlText w:val="•"/>
      <w:lvlJc w:val="left"/>
      <w:pPr>
        <w:ind w:left="5128" w:hanging="346"/>
      </w:pPr>
      <w:rPr>
        <w:rFonts w:hint="default"/>
        <w:lang w:val="ru-RU" w:eastAsia="en-US" w:bidi="ar-SA"/>
      </w:rPr>
    </w:lvl>
    <w:lvl w:ilvl="8" w:tplc="0B10B21C">
      <w:numFmt w:val="bullet"/>
      <w:lvlText w:val="•"/>
      <w:lvlJc w:val="left"/>
      <w:pPr>
        <w:ind w:left="5833" w:hanging="346"/>
      </w:pPr>
      <w:rPr>
        <w:rFonts w:hint="default"/>
        <w:lang w:val="ru-RU" w:eastAsia="en-US" w:bidi="ar-SA"/>
      </w:rPr>
    </w:lvl>
  </w:abstractNum>
  <w:abstractNum w:abstractNumId="16">
    <w:nsid w:val="3E1563A8"/>
    <w:multiLevelType w:val="hybridMultilevel"/>
    <w:tmpl w:val="F0C2E044"/>
    <w:lvl w:ilvl="0" w:tplc="4D842AAC">
      <w:numFmt w:val="bullet"/>
      <w:lvlText w:val="-"/>
      <w:lvlJc w:val="left"/>
      <w:pPr>
        <w:ind w:left="148" w:hanging="219"/>
      </w:pPr>
      <w:rPr>
        <w:rFonts w:ascii="Times New Roman" w:eastAsia="Times New Roman" w:hAnsi="Times New Roman" w:cs="Times New Roman" w:hint="default"/>
        <w:w w:val="100"/>
        <w:sz w:val="24"/>
        <w:szCs w:val="24"/>
        <w:lang w:val="ru-RU" w:eastAsia="en-US" w:bidi="ar-SA"/>
      </w:rPr>
    </w:lvl>
    <w:lvl w:ilvl="1" w:tplc="941808D4">
      <w:numFmt w:val="bullet"/>
      <w:lvlText w:val="•"/>
      <w:lvlJc w:val="left"/>
      <w:pPr>
        <w:ind w:left="913" w:hanging="219"/>
      </w:pPr>
      <w:rPr>
        <w:rFonts w:hint="default"/>
        <w:lang w:val="ru-RU" w:eastAsia="en-US" w:bidi="ar-SA"/>
      </w:rPr>
    </w:lvl>
    <w:lvl w:ilvl="2" w:tplc="E80E115A">
      <w:numFmt w:val="bullet"/>
      <w:lvlText w:val="•"/>
      <w:lvlJc w:val="left"/>
      <w:pPr>
        <w:ind w:left="1686" w:hanging="219"/>
      </w:pPr>
      <w:rPr>
        <w:rFonts w:hint="default"/>
        <w:lang w:val="ru-RU" w:eastAsia="en-US" w:bidi="ar-SA"/>
      </w:rPr>
    </w:lvl>
    <w:lvl w:ilvl="3" w:tplc="25A80638">
      <w:numFmt w:val="bullet"/>
      <w:lvlText w:val="•"/>
      <w:lvlJc w:val="left"/>
      <w:pPr>
        <w:ind w:left="2459" w:hanging="219"/>
      </w:pPr>
      <w:rPr>
        <w:rFonts w:hint="default"/>
        <w:lang w:val="ru-RU" w:eastAsia="en-US" w:bidi="ar-SA"/>
      </w:rPr>
    </w:lvl>
    <w:lvl w:ilvl="4" w:tplc="D2E0697C">
      <w:numFmt w:val="bullet"/>
      <w:lvlText w:val="•"/>
      <w:lvlJc w:val="left"/>
      <w:pPr>
        <w:ind w:left="3232" w:hanging="219"/>
      </w:pPr>
      <w:rPr>
        <w:rFonts w:hint="default"/>
        <w:lang w:val="ru-RU" w:eastAsia="en-US" w:bidi="ar-SA"/>
      </w:rPr>
    </w:lvl>
    <w:lvl w:ilvl="5" w:tplc="24428006">
      <w:numFmt w:val="bullet"/>
      <w:lvlText w:val="•"/>
      <w:lvlJc w:val="left"/>
      <w:pPr>
        <w:ind w:left="4006" w:hanging="219"/>
      </w:pPr>
      <w:rPr>
        <w:rFonts w:hint="default"/>
        <w:lang w:val="ru-RU" w:eastAsia="en-US" w:bidi="ar-SA"/>
      </w:rPr>
    </w:lvl>
    <w:lvl w:ilvl="6" w:tplc="E96C89E2">
      <w:numFmt w:val="bullet"/>
      <w:lvlText w:val="•"/>
      <w:lvlJc w:val="left"/>
      <w:pPr>
        <w:ind w:left="4779" w:hanging="219"/>
      </w:pPr>
      <w:rPr>
        <w:rFonts w:hint="default"/>
        <w:lang w:val="ru-RU" w:eastAsia="en-US" w:bidi="ar-SA"/>
      </w:rPr>
    </w:lvl>
    <w:lvl w:ilvl="7" w:tplc="0A5E0D86">
      <w:numFmt w:val="bullet"/>
      <w:lvlText w:val="•"/>
      <w:lvlJc w:val="left"/>
      <w:pPr>
        <w:ind w:left="5552" w:hanging="219"/>
      </w:pPr>
      <w:rPr>
        <w:rFonts w:hint="default"/>
        <w:lang w:val="ru-RU" w:eastAsia="en-US" w:bidi="ar-SA"/>
      </w:rPr>
    </w:lvl>
    <w:lvl w:ilvl="8" w:tplc="14B84274">
      <w:numFmt w:val="bullet"/>
      <w:lvlText w:val="•"/>
      <w:lvlJc w:val="left"/>
      <w:pPr>
        <w:ind w:left="6325" w:hanging="219"/>
      </w:pPr>
      <w:rPr>
        <w:rFonts w:hint="default"/>
        <w:lang w:val="ru-RU" w:eastAsia="en-US" w:bidi="ar-SA"/>
      </w:rPr>
    </w:lvl>
  </w:abstractNum>
  <w:abstractNum w:abstractNumId="17">
    <w:nsid w:val="4497209D"/>
    <w:multiLevelType w:val="hybridMultilevel"/>
    <w:tmpl w:val="C9AA1D7E"/>
    <w:lvl w:ilvl="0" w:tplc="E65AA41C">
      <w:numFmt w:val="bullet"/>
      <w:lvlText w:val="-"/>
      <w:lvlJc w:val="left"/>
      <w:pPr>
        <w:ind w:left="546" w:hanging="200"/>
      </w:pPr>
      <w:rPr>
        <w:rFonts w:ascii="Times New Roman" w:eastAsia="Times New Roman" w:hAnsi="Times New Roman" w:cs="Times New Roman" w:hint="default"/>
        <w:w w:val="100"/>
        <w:sz w:val="24"/>
        <w:szCs w:val="24"/>
        <w:lang w:val="ru-RU" w:eastAsia="en-US" w:bidi="ar-SA"/>
      </w:rPr>
    </w:lvl>
    <w:lvl w:ilvl="1" w:tplc="5A6EA888">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2" w:tplc="F5F68168">
      <w:numFmt w:val="bullet"/>
      <w:lvlText w:val="•"/>
      <w:lvlJc w:val="left"/>
      <w:pPr>
        <w:ind w:left="1674" w:hanging="346"/>
      </w:pPr>
      <w:rPr>
        <w:rFonts w:hint="default"/>
        <w:lang w:val="ru-RU" w:eastAsia="en-US" w:bidi="ar-SA"/>
      </w:rPr>
    </w:lvl>
    <w:lvl w:ilvl="3" w:tplc="E61AFC96">
      <w:numFmt w:val="bullet"/>
      <w:lvlText w:val="•"/>
      <w:lvlJc w:val="left"/>
      <w:pPr>
        <w:ind w:left="2449" w:hanging="346"/>
      </w:pPr>
      <w:rPr>
        <w:rFonts w:hint="default"/>
        <w:lang w:val="ru-RU" w:eastAsia="en-US" w:bidi="ar-SA"/>
      </w:rPr>
    </w:lvl>
    <w:lvl w:ilvl="4" w:tplc="CA2A528E">
      <w:numFmt w:val="bullet"/>
      <w:lvlText w:val="•"/>
      <w:lvlJc w:val="left"/>
      <w:pPr>
        <w:ind w:left="3224" w:hanging="346"/>
      </w:pPr>
      <w:rPr>
        <w:rFonts w:hint="default"/>
        <w:lang w:val="ru-RU" w:eastAsia="en-US" w:bidi="ar-SA"/>
      </w:rPr>
    </w:lvl>
    <w:lvl w:ilvl="5" w:tplc="88F0E61E">
      <w:numFmt w:val="bullet"/>
      <w:lvlText w:val="•"/>
      <w:lvlJc w:val="left"/>
      <w:pPr>
        <w:ind w:left="3998" w:hanging="346"/>
      </w:pPr>
      <w:rPr>
        <w:rFonts w:hint="default"/>
        <w:lang w:val="ru-RU" w:eastAsia="en-US" w:bidi="ar-SA"/>
      </w:rPr>
    </w:lvl>
    <w:lvl w:ilvl="6" w:tplc="888E179A">
      <w:numFmt w:val="bullet"/>
      <w:lvlText w:val="•"/>
      <w:lvlJc w:val="left"/>
      <w:pPr>
        <w:ind w:left="4773" w:hanging="346"/>
      </w:pPr>
      <w:rPr>
        <w:rFonts w:hint="default"/>
        <w:lang w:val="ru-RU" w:eastAsia="en-US" w:bidi="ar-SA"/>
      </w:rPr>
    </w:lvl>
    <w:lvl w:ilvl="7" w:tplc="BE427930">
      <w:numFmt w:val="bullet"/>
      <w:lvlText w:val="•"/>
      <w:lvlJc w:val="left"/>
      <w:pPr>
        <w:ind w:left="5548" w:hanging="346"/>
      </w:pPr>
      <w:rPr>
        <w:rFonts w:hint="default"/>
        <w:lang w:val="ru-RU" w:eastAsia="en-US" w:bidi="ar-SA"/>
      </w:rPr>
    </w:lvl>
    <w:lvl w:ilvl="8" w:tplc="A522B49C">
      <w:numFmt w:val="bullet"/>
      <w:lvlText w:val="•"/>
      <w:lvlJc w:val="left"/>
      <w:pPr>
        <w:ind w:left="6322" w:hanging="346"/>
      </w:pPr>
      <w:rPr>
        <w:rFonts w:hint="default"/>
        <w:lang w:val="ru-RU" w:eastAsia="en-US" w:bidi="ar-SA"/>
      </w:rPr>
    </w:lvl>
  </w:abstractNum>
  <w:abstractNum w:abstractNumId="18">
    <w:nsid w:val="504A6A2F"/>
    <w:multiLevelType w:val="hybridMultilevel"/>
    <w:tmpl w:val="ABDC9B5E"/>
    <w:lvl w:ilvl="0" w:tplc="EE0CDF94">
      <w:numFmt w:val="bullet"/>
      <w:lvlText w:val="-"/>
      <w:lvlJc w:val="left"/>
      <w:pPr>
        <w:ind w:left="107" w:hanging="219"/>
      </w:pPr>
      <w:rPr>
        <w:rFonts w:ascii="Times New Roman" w:eastAsia="Times New Roman" w:hAnsi="Times New Roman" w:cs="Times New Roman" w:hint="default"/>
        <w:w w:val="100"/>
        <w:sz w:val="24"/>
        <w:szCs w:val="24"/>
        <w:lang w:val="ru-RU" w:eastAsia="en-US" w:bidi="ar-SA"/>
      </w:rPr>
    </w:lvl>
    <w:lvl w:ilvl="1" w:tplc="C286FF6A">
      <w:numFmt w:val="bullet"/>
      <w:lvlText w:val="•"/>
      <w:lvlJc w:val="left"/>
      <w:pPr>
        <w:ind w:left="877" w:hanging="219"/>
      </w:pPr>
      <w:rPr>
        <w:rFonts w:hint="default"/>
        <w:lang w:val="ru-RU" w:eastAsia="en-US" w:bidi="ar-SA"/>
      </w:rPr>
    </w:lvl>
    <w:lvl w:ilvl="2" w:tplc="285233CE">
      <w:numFmt w:val="bullet"/>
      <w:lvlText w:val="•"/>
      <w:lvlJc w:val="left"/>
      <w:pPr>
        <w:ind w:left="1654" w:hanging="219"/>
      </w:pPr>
      <w:rPr>
        <w:rFonts w:hint="default"/>
        <w:lang w:val="ru-RU" w:eastAsia="en-US" w:bidi="ar-SA"/>
      </w:rPr>
    </w:lvl>
    <w:lvl w:ilvl="3" w:tplc="EA9E5A5A">
      <w:numFmt w:val="bullet"/>
      <w:lvlText w:val="•"/>
      <w:lvlJc w:val="left"/>
      <w:pPr>
        <w:ind w:left="2431" w:hanging="219"/>
      </w:pPr>
      <w:rPr>
        <w:rFonts w:hint="default"/>
        <w:lang w:val="ru-RU" w:eastAsia="en-US" w:bidi="ar-SA"/>
      </w:rPr>
    </w:lvl>
    <w:lvl w:ilvl="4" w:tplc="939E9EB8">
      <w:numFmt w:val="bullet"/>
      <w:lvlText w:val="•"/>
      <w:lvlJc w:val="left"/>
      <w:pPr>
        <w:ind w:left="3208" w:hanging="219"/>
      </w:pPr>
      <w:rPr>
        <w:rFonts w:hint="default"/>
        <w:lang w:val="ru-RU" w:eastAsia="en-US" w:bidi="ar-SA"/>
      </w:rPr>
    </w:lvl>
    <w:lvl w:ilvl="5" w:tplc="A80673A6">
      <w:numFmt w:val="bullet"/>
      <w:lvlText w:val="•"/>
      <w:lvlJc w:val="left"/>
      <w:pPr>
        <w:ind w:left="3986" w:hanging="219"/>
      </w:pPr>
      <w:rPr>
        <w:rFonts w:hint="default"/>
        <w:lang w:val="ru-RU" w:eastAsia="en-US" w:bidi="ar-SA"/>
      </w:rPr>
    </w:lvl>
    <w:lvl w:ilvl="6" w:tplc="1EC4BEE4">
      <w:numFmt w:val="bullet"/>
      <w:lvlText w:val="•"/>
      <w:lvlJc w:val="left"/>
      <w:pPr>
        <w:ind w:left="4763" w:hanging="219"/>
      </w:pPr>
      <w:rPr>
        <w:rFonts w:hint="default"/>
        <w:lang w:val="ru-RU" w:eastAsia="en-US" w:bidi="ar-SA"/>
      </w:rPr>
    </w:lvl>
    <w:lvl w:ilvl="7" w:tplc="E6B40C5C">
      <w:numFmt w:val="bullet"/>
      <w:lvlText w:val="•"/>
      <w:lvlJc w:val="left"/>
      <w:pPr>
        <w:ind w:left="5540" w:hanging="219"/>
      </w:pPr>
      <w:rPr>
        <w:rFonts w:hint="default"/>
        <w:lang w:val="ru-RU" w:eastAsia="en-US" w:bidi="ar-SA"/>
      </w:rPr>
    </w:lvl>
    <w:lvl w:ilvl="8" w:tplc="69BCD3CC">
      <w:numFmt w:val="bullet"/>
      <w:lvlText w:val="•"/>
      <w:lvlJc w:val="left"/>
      <w:pPr>
        <w:ind w:left="6317" w:hanging="219"/>
      </w:pPr>
      <w:rPr>
        <w:rFonts w:hint="default"/>
        <w:lang w:val="ru-RU" w:eastAsia="en-US" w:bidi="ar-SA"/>
      </w:rPr>
    </w:lvl>
  </w:abstractNum>
  <w:abstractNum w:abstractNumId="19">
    <w:nsid w:val="50796A66"/>
    <w:multiLevelType w:val="hybridMultilevel"/>
    <w:tmpl w:val="426A2AC6"/>
    <w:lvl w:ilvl="0" w:tplc="7B1C492C">
      <w:numFmt w:val="bullet"/>
      <w:lvlText w:val="–"/>
      <w:lvlJc w:val="left"/>
      <w:pPr>
        <w:ind w:left="895" w:hanging="346"/>
      </w:pPr>
      <w:rPr>
        <w:rFonts w:ascii="Times New Roman" w:eastAsia="Times New Roman" w:hAnsi="Times New Roman" w:cs="Times New Roman" w:hint="default"/>
        <w:w w:val="100"/>
        <w:sz w:val="24"/>
        <w:szCs w:val="24"/>
        <w:lang w:val="ru-RU" w:eastAsia="en-US" w:bidi="ar-SA"/>
      </w:rPr>
    </w:lvl>
    <w:lvl w:ilvl="1" w:tplc="869A3342">
      <w:numFmt w:val="bullet"/>
      <w:lvlText w:val="•"/>
      <w:lvlJc w:val="left"/>
      <w:pPr>
        <w:ind w:left="1534" w:hanging="346"/>
      </w:pPr>
      <w:rPr>
        <w:rFonts w:hint="default"/>
        <w:lang w:val="ru-RU" w:eastAsia="en-US" w:bidi="ar-SA"/>
      </w:rPr>
    </w:lvl>
    <w:lvl w:ilvl="2" w:tplc="E964575C">
      <w:numFmt w:val="bullet"/>
      <w:lvlText w:val="•"/>
      <w:lvlJc w:val="left"/>
      <w:pPr>
        <w:ind w:left="2168" w:hanging="346"/>
      </w:pPr>
      <w:rPr>
        <w:rFonts w:hint="default"/>
        <w:lang w:val="ru-RU" w:eastAsia="en-US" w:bidi="ar-SA"/>
      </w:rPr>
    </w:lvl>
    <w:lvl w:ilvl="3" w:tplc="C48244DC">
      <w:numFmt w:val="bullet"/>
      <w:lvlText w:val="•"/>
      <w:lvlJc w:val="left"/>
      <w:pPr>
        <w:ind w:left="2802" w:hanging="346"/>
      </w:pPr>
      <w:rPr>
        <w:rFonts w:hint="default"/>
        <w:lang w:val="ru-RU" w:eastAsia="en-US" w:bidi="ar-SA"/>
      </w:rPr>
    </w:lvl>
    <w:lvl w:ilvl="4" w:tplc="3F3A10C8">
      <w:numFmt w:val="bullet"/>
      <w:lvlText w:val="•"/>
      <w:lvlJc w:val="left"/>
      <w:pPr>
        <w:ind w:left="3437" w:hanging="346"/>
      </w:pPr>
      <w:rPr>
        <w:rFonts w:hint="default"/>
        <w:lang w:val="ru-RU" w:eastAsia="en-US" w:bidi="ar-SA"/>
      </w:rPr>
    </w:lvl>
    <w:lvl w:ilvl="5" w:tplc="43D25CBC">
      <w:numFmt w:val="bullet"/>
      <w:lvlText w:val="•"/>
      <w:lvlJc w:val="left"/>
      <w:pPr>
        <w:ind w:left="4071" w:hanging="346"/>
      </w:pPr>
      <w:rPr>
        <w:rFonts w:hint="default"/>
        <w:lang w:val="ru-RU" w:eastAsia="en-US" w:bidi="ar-SA"/>
      </w:rPr>
    </w:lvl>
    <w:lvl w:ilvl="6" w:tplc="FC608AB0">
      <w:numFmt w:val="bullet"/>
      <w:lvlText w:val="•"/>
      <w:lvlJc w:val="left"/>
      <w:pPr>
        <w:ind w:left="4705" w:hanging="346"/>
      </w:pPr>
      <w:rPr>
        <w:rFonts w:hint="default"/>
        <w:lang w:val="ru-RU" w:eastAsia="en-US" w:bidi="ar-SA"/>
      </w:rPr>
    </w:lvl>
    <w:lvl w:ilvl="7" w:tplc="1F044766">
      <w:numFmt w:val="bullet"/>
      <w:lvlText w:val="•"/>
      <w:lvlJc w:val="left"/>
      <w:pPr>
        <w:ind w:left="5340" w:hanging="346"/>
      </w:pPr>
      <w:rPr>
        <w:rFonts w:hint="default"/>
        <w:lang w:val="ru-RU" w:eastAsia="en-US" w:bidi="ar-SA"/>
      </w:rPr>
    </w:lvl>
    <w:lvl w:ilvl="8" w:tplc="9CFE2B4E">
      <w:numFmt w:val="bullet"/>
      <w:lvlText w:val="•"/>
      <w:lvlJc w:val="left"/>
      <w:pPr>
        <w:ind w:left="5974" w:hanging="346"/>
      </w:pPr>
      <w:rPr>
        <w:rFonts w:hint="default"/>
        <w:lang w:val="ru-RU" w:eastAsia="en-US" w:bidi="ar-SA"/>
      </w:rPr>
    </w:lvl>
  </w:abstractNum>
  <w:abstractNum w:abstractNumId="20">
    <w:nsid w:val="516D00C4"/>
    <w:multiLevelType w:val="hybridMultilevel"/>
    <w:tmpl w:val="05CA4E7E"/>
    <w:lvl w:ilvl="0" w:tplc="AA8E897A">
      <w:numFmt w:val="bullet"/>
      <w:lvlText w:val="-"/>
      <w:lvlJc w:val="left"/>
      <w:pPr>
        <w:ind w:left="107" w:hanging="550"/>
      </w:pPr>
      <w:rPr>
        <w:rFonts w:ascii="Times New Roman" w:eastAsia="Times New Roman" w:hAnsi="Times New Roman" w:cs="Times New Roman" w:hint="default"/>
        <w:w w:val="100"/>
        <w:sz w:val="24"/>
        <w:szCs w:val="24"/>
        <w:lang w:val="ru-RU" w:eastAsia="en-US" w:bidi="ar-SA"/>
      </w:rPr>
    </w:lvl>
    <w:lvl w:ilvl="1" w:tplc="A2ECB10A">
      <w:numFmt w:val="bullet"/>
      <w:lvlText w:val="•"/>
      <w:lvlJc w:val="left"/>
      <w:pPr>
        <w:ind w:left="814" w:hanging="550"/>
      </w:pPr>
      <w:rPr>
        <w:rFonts w:hint="default"/>
        <w:lang w:val="ru-RU" w:eastAsia="en-US" w:bidi="ar-SA"/>
      </w:rPr>
    </w:lvl>
    <w:lvl w:ilvl="2" w:tplc="6ED8E442">
      <w:numFmt w:val="bullet"/>
      <w:lvlText w:val="•"/>
      <w:lvlJc w:val="left"/>
      <w:pPr>
        <w:ind w:left="1528" w:hanging="550"/>
      </w:pPr>
      <w:rPr>
        <w:rFonts w:hint="default"/>
        <w:lang w:val="ru-RU" w:eastAsia="en-US" w:bidi="ar-SA"/>
      </w:rPr>
    </w:lvl>
    <w:lvl w:ilvl="3" w:tplc="32E6F574">
      <w:numFmt w:val="bullet"/>
      <w:lvlText w:val="•"/>
      <w:lvlJc w:val="left"/>
      <w:pPr>
        <w:ind w:left="2242" w:hanging="550"/>
      </w:pPr>
      <w:rPr>
        <w:rFonts w:hint="default"/>
        <w:lang w:val="ru-RU" w:eastAsia="en-US" w:bidi="ar-SA"/>
      </w:rPr>
    </w:lvl>
    <w:lvl w:ilvl="4" w:tplc="E7DA3792">
      <w:numFmt w:val="bullet"/>
      <w:lvlText w:val="•"/>
      <w:lvlJc w:val="left"/>
      <w:pPr>
        <w:ind w:left="2957" w:hanging="550"/>
      </w:pPr>
      <w:rPr>
        <w:rFonts w:hint="default"/>
        <w:lang w:val="ru-RU" w:eastAsia="en-US" w:bidi="ar-SA"/>
      </w:rPr>
    </w:lvl>
    <w:lvl w:ilvl="5" w:tplc="2DCAEF4A">
      <w:numFmt w:val="bullet"/>
      <w:lvlText w:val="•"/>
      <w:lvlJc w:val="left"/>
      <w:pPr>
        <w:ind w:left="3671" w:hanging="550"/>
      </w:pPr>
      <w:rPr>
        <w:rFonts w:hint="default"/>
        <w:lang w:val="ru-RU" w:eastAsia="en-US" w:bidi="ar-SA"/>
      </w:rPr>
    </w:lvl>
    <w:lvl w:ilvl="6" w:tplc="7CFE8C58">
      <w:numFmt w:val="bullet"/>
      <w:lvlText w:val="•"/>
      <w:lvlJc w:val="left"/>
      <w:pPr>
        <w:ind w:left="4385" w:hanging="550"/>
      </w:pPr>
      <w:rPr>
        <w:rFonts w:hint="default"/>
        <w:lang w:val="ru-RU" w:eastAsia="en-US" w:bidi="ar-SA"/>
      </w:rPr>
    </w:lvl>
    <w:lvl w:ilvl="7" w:tplc="6EF04736">
      <w:numFmt w:val="bullet"/>
      <w:lvlText w:val="•"/>
      <w:lvlJc w:val="left"/>
      <w:pPr>
        <w:ind w:left="5100" w:hanging="550"/>
      </w:pPr>
      <w:rPr>
        <w:rFonts w:hint="default"/>
        <w:lang w:val="ru-RU" w:eastAsia="en-US" w:bidi="ar-SA"/>
      </w:rPr>
    </w:lvl>
    <w:lvl w:ilvl="8" w:tplc="5538AB6A">
      <w:numFmt w:val="bullet"/>
      <w:lvlText w:val="•"/>
      <w:lvlJc w:val="left"/>
      <w:pPr>
        <w:ind w:left="5814" w:hanging="550"/>
      </w:pPr>
      <w:rPr>
        <w:rFonts w:hint="default"/>
        <w:lang w:val="ru-RU" w:eastAsia="en-US" w:bidi="ar-SA"/>
      </w:rPr>
    </w:lvl>
  </w:abstractNum>
  <w:abstractNum w:abstractNumId="21">
    <w:nsid w:val="56037E09"/>
    <w:multiLevelType w:val="hybridMultilevel"/>
    <w:tmpl w:val="C24A03A2"/>
    <w:lvl w:ilvl="0" w:tplc="B6F09230">
      <w:numFmt w:val="bullet"/>
      <w:lvlText w:val="–"/>
      <w:lvlJc w:val="left"/>
      <w:pPr>
        <w:ind w:left="895" w:hanging="346"/>
      </w:pPr>
      <w:rPr>
        <w:rFonts w:ascii="Times New Roman" w:eastAsia="Times New Roman" w:hAnsi="Times New Roman" w:cs="Times New Roman" w:hint="default"/>
        <w:w w:val="100"/>
        <w:sz w:val="24"/>
        <w:szCs w:val="24"/>
        <w:lang w:val="ru-RU" w:eastAsia="en-US" w:bidi="ar-SA"/>
      </w:rPr>
    </w:lvl>
    <w:lvl w:ilvl="1" w:tplc="A252A29A">
      <w:numFmt w:val="bullet"/>
      <w:lvlText w:val="•"/>
      <w:lvlJc w:val="left"/>
      <w:pPr>
        <w:ind w:left="1534" w:hanging="346"/>
      </w:pPr>
      <w:rPr>
        <w:rFonts w:hint="default"/>
        <w:lang w:val="ru-RU" w:eastAsia="en-US" w:bidi="ar-SA"/>
      </w:rPr>
    </w:lvl>
    <w:lvl w:ilvl="2" w:tplc="663454E4">
      <w:numFmt w:val="bullet"/>
      <w:lvlText w:val="•"/>
      <w:lvlJc w:val="left"/>
      <w:pPr>
        <w:ind w:left="2168" w:hanging="346"/>
      </w:pPr>
      <w:rPr>
        <w:rFonts w:hint="default"/>
        <w:lang w:val="ru-RU" w:eastAsia="en-US" w:bidi="ar-SA"/>
      </w:rPr>
    </w:lvl>
    <w:lvl w:ilvl="3" w:tplc="36689DA6">
      <w:numFmt w:val="bullet"/>
      <w:lvlText w:val="•"/>
      <w:lvlJc w:val="left"/>
      <w:pPr>
        <w:ind w:left="2802" w:hanging="346"/>
      </w:pPr>
      <w:rPr>
        <w:rFonts w:hint="default"/>
        <w:lang w:val="ru-RU" w:eastAsia="en-US" w:bidi="ar-SA"/>
      </w:rPr>
    </w:lvl>
    <w:lvl w:ilvl="4" w:tplc="95CACCCA">
      <w:numFmt w:val="bullet"/>
      <w:lvlText w:val="•"/>
      <w:lvlJc w:val="left"/>
      <w:pPr>
        <w:ind w:left="3437" w:hanging="346"/>
      </w:pPr>
      <w:rPr>
        <w:rFonts w:hint="default"/>
        <w:lang w:val="ru-RU" w:eastAsia="en-US" w:bidi="ar-SA"/>
      </w:rPr>
    </w:lvl>
    <w:lvl w:ilvl="5" w:tplc="1F347276">
      <w:numFmt w:val="bullet"/>
      <w:lvlText w:val="•"/>
      <w:lvlJc w:val="left"/>
      <w:pPr>
        <w:ind w:left="4071" w:hanging="346"/>
      </w:pPr>
      <w:rPr>
        <w:rFonts w:hint="default"/>
        <w:lang w:val="ru-RU" w:eastAsia="en-US" w:bidi="ar-SA"/>
      </w:rPr>
    </w:lvl>
    <w:lvl w:ilvl="6" w:tplc="7B3897DC">
      <w:numFmt w:val="bullet"/>
      <w:lvlText w:val="•"/>
      <w:lvlJc w:val="left"/>
      <w:pPr>
        <w:ind w:left="4705" w:hanging="346"/>
      </w:pPr>
      <w:rPr>
        <w:rFonts w:hint="default"/>
        <w:lang w:val="ru-RU" w:eastAsia="en-US" w:bidi="ar-SA"/>
      </w:rPr>
    </w:lvl>
    <w:lvl w:ilvl="7" w:tplc="80CCB9A0">
      <w:numFmt w:val="bullet"/>
      <w:lvlText w:val="•"/>
      <w:lvlJc w:val="left"/>
      <w:pPr>
        <w:ind w:left="5340" w:hanging="346"/>
      </w:pPr>
      <w:rPr>
        <w:rFonts w:hint="default"/>
        <w:lang w:val="ru-RU" w:eastAsia="en-US" w:bidi="ar-SA"/>
      </w:rPr>
    </w:lvl>
    <w:lvl w:ilvl="8" w:tplc="CB0C1B78">
      <w:numFmt w:val="bullet"/>
      <w:lvlText w:val="•"/>
      <w:lvlJc w:val="left"/>
      <w:pPr>
        <w:ind w:left="5974" w:hanging="346"/>
      </w:pPr>
      <w:rPr>
        <w:rFonts w:hint="default"/>
        <w:lang w:val="ru-RU" w:eastAsia="en-US" w:bidi="ar-SA"/>
      </w:rPr>
    </w:lvl>
  </w:abstractNum>
  <w:abstractNum w:abstractNumId="22">
    <w:nsid w:val="574B2FB7"/>
    <w:multiLevelType w:val="hybridMultilevel"/>
    <w:tmpl w:val="62164C74"/>
    <w:lvl w:ilvl="0" w:tplc="9348CC0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6A3636C2">
      <w:numFmt w:val="bullet"/>
      <w:lvlText w:val="•"/>
      <w:lvlJc w:val="left"/>
      <w:pPr>
        <w:ind w:left="877" w:hanging="140"/>
      </w:pPr>
      <w:rPr>
        <w:rFonts w:hint="default"/>
        <w:lang w:val="ru-RU" w:eastAsia="en-US" w:bidi="ar-SA"/>
      </w:rPr>
    </w:lvl>
    <w:lvl w:ilvl="2" w:tplc="40487564">
      <w:numFmt w:val="bullet"/>
      <w:lvlText w:val="•"/>
      <w:lvlJc w:val="left"/>
      <w:pPr>
        <w:ind w:left="1654" w:hanging="140"/>
      </w:pPr>
      <w:rPr>
        <w:rFonts w:hint="default"/>
        <w:lang w:val="ru-RU" w:eastAsia="en-US" w:bidi="ar-SA"/>
      </w:rPr>
    </w:lvl>
    <w:lvl w:ilvl="3" w:tplc="1FEE5792">
      <w:numFmt w:val="bullet"/>
      <w:lvlText w:val="•"/>
      <w:lvlJc w:val="left"/>
      <w:pPr>
        <w:ind w:left="2431" w:hanging="140"/>
      </w:pPr>
      <w:rPr>
        <w:rFonts w:hint="default"/>
        <w:lang w:val="ru-RU" w:eastAsia="en-US" w:bidi="ar-SA"/>
      </w:rPr>
    </w:lvl>
    <w:lvl w:ilvl="4" w:tplc="D444E8F2">
      <w:numFmt w:val="bullet"/>
      <w:lvlText w:val="•"/>
      <w:lvlJc w:val="left"/>
      <w:pPr>
        <w:ind w:left="3208" w:hanging="140"/>
      </w:pPr>
      <w:rPr>
        <w:rFonts w:hint="default"/>
        <w:lang w:val="ru-RU" w:eastAsia="en-US" w:bidi="ar-SA"/>
      </w:rPr>
    </w:lvl>
    <w:lvl w:ilvl="5" w:tplc="0EF066BC">
      <w:numFmt w:val="bullet"/>
      <w:lvlText w:val="•"/>
      <w:lvlJc w:val="left"/>
      <w:pPr>
        <w:ind w:left="3986" w:hanging="140"/>
      </w:pPr>
      <w:rPr>
        <w:rFonts w:hint="default"/>
        <w:lang w:val="ru-RU" w:eastAsia="en-US" w:bidi="ar-SA"/>
      </w:rPr>
    </w:lvl>
    <w:lvl w:ilvl="6" w:tplc="AD16C704">
      <w:numFmt w:val="bullet"/>
      <w:lvlText w:val="•"/>
      <w:lvlJc w:val="left"/>
      <w:pPr>
        <w:ind w:left="4763" w:hanging="140"/>
      </w:pPr>
      <w:rPr>
        <w:rFonts w:hint="default"/>
        <w:lang w:val="ru-RU" w:eastAsia="en-US" w:bidi="ar-SA"/>
      </w:rPr>
    </w:lvl>
    <w:lvl w:ilvl="7" w:tplc="7CA09CAE">
      <w:numFmt w:val="bullet"/>
      <w:lvlText w:val="•"/>
      <w:lvlJc w:val="left"/>
      <w:pPr>
        <w:ind w:left="5540" w:hanging="140"/>
      </w:pPr>
      <w:rPr>
        <w:rFonts w:hint="default"/>
        <w:lang w:val="ru-RU" w:eastAsia="en-US" w:bidi="ar-SA"/>
      </w:rPr>
    </w:lvl>
    <w:lvl w:ilvl="8" w:tplc="60A03B3C">
      <w:numFmt w:val="bullet"/>
      <w:lvlText w:val="•"/>
      <w:lvlJc w:val="left"/>
      <w:pPr>
        <w:ind w:left="6317" w:hanging="140"/>
      </w:pPr>
      <w:rPr>
        <w:rFonts w:hint="default"/>
        <w:lang w:val="ru-RU" w:eastAsia="en-US" w:bidi="ar-SA"/>
      </w:rPr>
    </w:lvl>
  </w:abstractNum>
  <w:abstractNum w:abstractNumId="23">
    <w:nsid w:val="5B2735E0"/>
    <w:multiLevelType w:val="hybridMultilevel"/>
    <w:tmpl w:val="1CAAEAD6"/>
    <w:lvl w:ilvl="0" w:tplc="A912A2FE">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6FDCE6BC">
      <w:numFmt w:val="bullet"/>
      <w:lvlText w:val="•"/>
      <w:lvlJc w:val="left"/>
      <w:pPr>
        <w:ind w:left="1597" w:hanging="346"/>
      </w:pPr>
      <w:rPr>
        <w:rFonts w:hint="default"/>
        <w:lang w:val="ru-RU" w:eastAsia="en-US" w:bidi="ar-SA"/>
      </w:rPr>
    </w:lvl>
    <w:lvl w:ilvl="2" w:tplc="70C6CAF2">
      <w:numFmt w:val="bullet"/>
      <w:lvlText w:val="•"/>
      <w:lvlJc w:val="left"/>
      <w:pPr>
        <w:ind w:left="2294" w:hanging="346"/>
      </w:pPr>
      <w:rPr>
        <w:rFonts w:hint="default"/>
        <w:lang w:val="ru-RU" w:eastAsia="en-US" w:bidi="ar-SA"/>
      </w:rPr>
    </w:lvl>
    <w:lvl w:ilvl="3" w:tplc="346EA916">
      <w:numFmt w:val="bullet"/>
      <w:lvlText w:val="•"/>
      <w:lvlJc w:val="left"/>
      <w:pPr>
        <w:ind w:left="2991" w:hanging="346"/>
      </w:pPr>
      <w:rPr>
        <w:rFonts w:hint="default"/>
        <w:lang w:val="ru-RU" w:eastAsia="en-US" w:bidi="ar-SA"/>
      </w:rPr>
    </w:lvl>
    <w:lvl w:ilvl="4" w:tplc="44C0F94A">
      <w:numFmt w:val="bullet"/>
      <w:lvlText w:val="•"/>
      <w:lvlJc w:val="left"/>
      <w:pPr>
        <w:ind w:left="3688" w:hanging="346"/>
      </w:pPr>
      <w:rPr>
        <w:rFonts w:hint="default"/>
        <w:lang w:val="ru-RU" w:eastAsia="en-US" w:bidi="ar-SA"/>
      </w:rPr>
    </w:lvl>
    <w:lvl w:ilvl="5" w:tplc="3D08B782">
      <w:numFmt w:val="bullet"/>
      <w:lvlText w:val="•"/>
      <w:lvlJc w:val="left"/>
      <w:pPr>
        <w:ind w:left="4386" w:hanging="346"/>
      </w:pPr>
      <w:rPr>
        <w:rFonts w:hint="default"/>
        <w:lang w:val="ru-RU" w:eastAsia="en-US" w:bidi="ar-SA"/>
      </w:rPr>
    </w:lvl>
    <w:lvl w:ilvl="6" w:tplc="76A28DE0">
      <w:numFmt w:val="bullet"/>
      <w:lvlText w:val="•"/>
      <w:lvlJc w:val="left"/>
      <w:pPr>
        <w:ind w:left="5083" w:hanging="346"/>
      </w:pPr>
      <w:rPr>
        <w:rFonts w:hint="default"/>
        <w:lang w:val="ru-RU" w:eastAsia="en-US" w:bidi="ar-SA"/>
      </w:rPr>
    </w:lvl>
    <w:lvl w:ilvl="7" w:tplc="32682BC0">
      <w:numFmt w:val="bullet"/>
      <w:lvlText w:val="•"/>
      <w:lvlJc w:val="left"/>
      <w:pPr>
        <w:ind w:left="5780" w:hanging="346"/>
      </w:pPr>
      <w:rPr>
        <w:rFonts w:hint="default"/>
        <w:lang w:val="ru-RU" w:eastAsia="en-US" w:bidi="ar-SA"/>
      </w:rPr>
    </w:lvl>
    <w:lvl w:ilvl="8" w:tplc="BC9AEBA6">
      <w:numFmt w:val="bullet"/>
      <w:lvlText w:val="•"/>
      <w:lvlJc w:val="left"/>
      <w:pPr>
        <w:ind w:left="6477" w:hanging="346"/>
      </w:pPr>
      <w:rPr>
        <w:rFonts w:hint="default"/>
        <w:lang w:val="ru-RU" w:eastAsia="en-US" w:bidi="ar-SA"/>
      </w:rPr>
    </w:lvl>
  </w:abstractNum>
  <w:abstractNum w:abstractNumId="24">
    <w:nsid w:val="618901C5"/>
    <w:multiLevelType w:val="hybridMultilevel"/>
    <w:tmpl w:val="15641868"/>
    <w:lvl w:ilvl="0" w:tplc="AE5EDD18">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9DDCA480">
      <w:numFmt w:val="bullet"/>
      <w:lvlText w:val="•"/>
      <w:lvlJc w:val="left"/>
      <w:pPr>
        <w:ind w:left="1597" w:hanging="346"/>
      </w:pPr>
      <w:rPr>
        <w:rFonts w:hint="default"/>
        <w:lang w:val="ru-RU" w:eastAsia="en-US" w:bidi="ar-SA"/>
      </w:rPr>
    </w:lvl>
    <w:lvl w:ilvl="2" w:tplc="75246434">
      <w:numFmt w:val="bullet"/>
      <w:lvlText w:val="•"/>
      <w:lvlJc w:val="left"/>
      <w:pPr>
        <w:ind w:left="2294" w:hanging="346"/>
      </w:pPr>
      <w:rPr>
        <w:rFonts w:hint="default"/>
        <w:lang w:val="ru-RU" w:eastAsia="en-US" w:bidi="ar-SA"/>
      </w:rPr>
    </w:lvl>
    <w:lvl w:ilvl="3" w:tplc="A3B8577A">
      <w:numFmt w:val="bullet"/>
      <w:lvlText w:val="•"/>
      <w:lvlJc w:val="left"/>
      <w:pPr>
        <w:ind w:left="2991" w:hanging="346"/>
      </w:pPr>
      <w:rPr>
        <w:rFonts w:hint="default"/>
        <w:lang w:val="ru-RU" w:eastAsia="en-US" w:bidi="ar-SA"/>
      </w:rPr>
    </w:lvl>
    <w:lvl w:ilvl="4" w:tplc="4C5CBB64">
      <w:numFmt w:val="bullet"/>
      <w:lvlText w:val="•"/>
      <w:lvlJc w:val="left"/>
      <w:pPr>
        <w:ind w:left="3688" w:hanging="346"/>
      </w:pPr>
      <w:rPr>
        <w:rFonts w:hint="default"/>
        <w:lang w:val="ru-RU" w:eastAsia="en-US" w:bidi="ar-SA"/>
      </w:rPr>
    </w:lvl>
    <w:lvl w:ilvl="5" w:tplc="708E8D6C">
      <w:numFmt w:val="bullet"/>
      <w:lvlText w:val="•"/>
      <w:lvlJc w:val="left"/>
      <w:pPr>
        <w:ind w:left="4386" w:hanging="346"/>
      </w:pPr>
      <w:rPr>
        <w:rFonts w:hint="default"/>
        <w:lang w:val="ru-RU" w:eastAsia="en-US" w:bidi="ar-SA"/>
      </w:rPr>
    </w:lvl>
    <w:lvl w:ilvl="6" w:tplc="E77E58D6">
      <w:numFmt w:val="bullet"/>
      <w:lvlText w:val="•"/>
      <w:lvlJc w:val="left"/>
      <w:pPr>
        <w:ind w:left="5083" w:hanging="346"/>
      </w:pPr>
      <w:rPr>
        <w:rFonts w:hint="default"/>
        <w:lang w:val="ru-RU" w:eastAsia="en-US" w:bidi="ar-SA"/>
      </w:rPr>
    </w:lvl>
    <w:lvl w:ilvl="7" w:tplc="6CA43D9A">
      <w:numFmt w:val="bullet"/>
      <w:lvlText w:val="•"/>
      <w:lvlJc w:val="left"/>
      <w:pPr>
        <w:ind w:left="5780" w:hanging="346"/>
      </w:pPr>
      <w:rPr>
        <w:rFonts w:hint="default"/>
        <w:lang w:val="ru-RU" w:eastAsia="en-US" w:bidi="ar-SA"/>
      </w:rPr>
    </w:lvl>
    <w:lvl w:ilvl="8" w:tplc="860CF46C">
      <w:numFmt w:val="bullet"/>
      <w:lvlText w:val="•"/>
      <w:lvlJc w:val="left"/>
      <w:pPr>
        <w:ind w:left="6477" w:hanging="346"/>
      </w:pPr>
      <w:rPr>
        <w:rFonts w:hint="default"/>
        <w:lang w:val="ru-RU" w:eastAsia="en-US" w:bidi="ar-SA"/>
      </w:rPr>
    </w:lvl>
  </w:abstractNum>
  <w:abstractNum w:abstractNumId="25">
    <w:nsid w:val="64932C15"/>
    <w:multiLevelType w:val="hybridMultilevel"/>
    <w:tmpl w:val="A788ACB6"/>
    <w:lvl w:ilvl="0" w:tplc="5588CB9E">
      <w:numFmt w:val="bullet"/>
      <w:lvlText w:val="-"/>
      <w:lvlJc w:val="left"/>
      <w:pPr>
        <w:ind w:left="107" w:hanging="200"/>
      </w:pPr>
      <w:rPr>
        <w:rFonts w:ascii="Times New Roman" w:eastAsia="Times New Roman" w:hAnsi="Times New Roman" w:cs="Times New Roman" w:hint="default"/>
        <w:w w:val="100"/>
        <w:sz w:val="24"/>
        <w:szCs w:val="24"/>
        <w:lang w:val="ru-RU" w:eastAsia="en-US" w:bidi="ar-SA"/>
      </w:rPr>
    </w:lvl>
    <w:lvl w:ilvl="1" w:tplc="E22EAB1C">
      <w:numFmt w:val="bullet"/>
      <w:lvlText w:val="•"/>
      <w:lvlJc w:val="left"/>
      <w:pPr>
        <w:ind w:left="877" w:hanging="200"/>
      </w:pPr>
      <w:rPr>
        <w:rFonts w:hint="default"/>
        <w:lang w:val="ru-RU" w:eastAsia="en-US" w:bidi="ar-SA"/>
      </w:rPr>
    </w:lvl>
    <w:lvl w:ilvl="2" w:tplc="F97CA1CA">
      <w:numFmt w:val="bullet"/>
      <w:lvlText w:val="•"/>
      <w:lvlJc w:val="left"/>
      <w:pPr>
        <w:ind w:left="1654" w:hanging="200"/>
      </w:pPr>
      <w:rPr>
        <w:rFonts w:hint="default"/>
        <w:lang w:val="ru-RU" w:eastAsia="en-US" w:bidi="ar-SA"/>
      </w:rPr>
    </w:lvl>
    <w:lvl w:ilvl="3" w:tplc="38FCA1FE">
      <w:numFmt w:val="bullet"/>
      <w:lvlText w:val="•"/>
      <w:lvlJc w:val="left"/>
      <w:pPr>
        <w:ind w:left="2431" w:hanging="200"/>
      </w:pPr>
      <w:rPr>
        <w:rFonts w:hint="default"/>
        <w:lang w:val="ru-RU" w:eastAsia="en-US" w:bidi="ar-SA"/>
      </w:rPr>
    </w:lvl>
    <w:lvl w:ilvl="4" w:tplc="358827D4">
      <w:numFmt w:val="bullet"/>
      <w:lvlText w:val="•"/>
      <w:lvlJc w:val="left"/>
      <w:pPr>
        <w:ind w:left="3208" w:hanging="200"/>
      </w:pPr>
      <w:rPr>
        <w:rFonts w:hint="default"/>
        <w:lang w:val="ru-RU" w:eastAsia="en-US" w:bidi="ar-SA"/>
      </w:rPr>
    </w:lvl>
    <w:lvl w:ilvl="5" w:tplc="662ADD58">
      <w:numFmt w:val="bullet"/>
      <w:lvlText w:val="•"/>
      <w:lvlJc w:val="left"/>
      <w:pPr>
        <w:ind w:left="3986" w:hanging="200"/>
      </w:pPr>
      <w:rPr>
        <w:rFonts w:hint="default"/>
        <w:lang w:val="ru-RU" w:eastAsia="en-US" w:bidi="ar-SA"/>
      </w:rPr>
    </w:lvl>
    <w:lvl w:ilvl="6" w:tplc="0736F516">
      <w:numFmt w:val="bullet"/>
      <w:lvlText w:val="•"/>
      <w:lvlJc w:val="left"/>
      <w:pPr>
        <w:ind w:left="4763" w:hanging="200"/>
      </w:pPr>
      <w:rPr>
        <w:rFonts w:hint="default"/>
        <w:lang w:val="ru-RU" w:eastAsia="en-US" w:bidi="ar-SA"/>
      </w:rPr>
    </w:lvl>
    <w:lvl w:ilvl="7" w:tplc="D352713C">
      <w:numFmt w:val="bullet"/>
      <w:lvlText w:val="•"/>
      <w:lvlJc w:val="left"/>
      <w:pPr>
        <w:ind w:left="5540" w:hanging="200"/>
      </w:pPr>
      <w:rPr>
        <w:rFonts w:hint="default"/>
        <w:lang w:val="ru-RU" w:eastAsia="en-US" w:bidi="ar-SA"/>
      </w:rPr>
    </w:lvl>
    <w:lvl w:ilvl="8" w:tplc="6C963DCE">
      <w:numFmt w:val="bullet"/>
      <w:lvlText w:val="•"/>
      <w:lvlJc w:val="left"/>
      <w:pPr>
        <w:ind w:left="6317" w:hanging="200"/>
      </w:pPr>
      <w:rPr>
        <w:rFonts w:hint="default"/>
        <w:lang w:val="ru-RU" w:eastAsia="en-US" w:bidi="ar-SA"/>
      </w:rPr>
    </w:lvl>
  </w:abstractNum>
  <w:abstractNum w:abstractNumId="26">
    <w:nsid w:val="6CFE1C93"/>
    <w:multiLevelType w:val="hybridMultilevel"/>
    <w:tmpl w:val="E892C06C"/>
    <w:lvl w:ilvl="0" w:tplc="7E4E0426">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82A6A616">
      <w:numFmt w:val="bullet"/>
      <w:lvlText w:val="•"/>
      <w:lvlJc w:val="left"/>
      <w:pPr>
        <w:ind w:left="1597" w:hanging="346"/>
      </w:pPr>
      <w:rPr>
        <w:rFonts w:hint="default"/>
        <w:lang w:val="ru-RU" w:eastAsia="en-US" w:bidi="ar-SA"/>
      </w:rPr>
    </w:lvl>
    <w:lvl w:ilvl="2" w:tplc="07B03ADA">
      <w:numFmt w:val="bullet"/>
      <w:lvlText w:val="•"/>
      <w:lvlJc w:val="left"/>
      <w:pPr>
        <w:ind w:left="2294" w:hanging="346"/>
      </w:pPr>
      <w:rPr>
        <w:rFonts w:hint="default"/>
        <w:lang w:val="ru-RU" w:eastAsia="en-US" w:bidi="ar-SA"/>
      </w:rPr>
    </w:lvl>
    <w:lvl w:ilvl="3" w:tplc="17B27F64">
      <w:numFmt w:val="bullet"/>
      <w:lvlText w:val="•"/>
      <w:lvlJc w:val="left"/>
      <w:pPr>
        <w:ind w:left="2991" w:hanging="346"/>
      </w:pPr>
      <w:rPr>
        <w:rFonts w:hint="default"/>
        <w:lang w:val="ru-RU" w:eastAsia="en-US" w:bidi="ar-SA"/>
      </w:rPr>
    </w:lvl>
    <w:lvl w:ilvl="4" w:tplc="A9C43BE4">
      <w:numFmt w:val="bullet"/>
      <w:lvlText w:val="•"/>
      <w:lvlJc w:val="left"/>
      <w:pPr>
        <w:ind w:left="3688" w:hanging="346"/>
      </w:pPr>
      <w:rPr>
        <w:rFonts w:hint="default"/>
        <w:lang w:val="ru-RU" w:eastAsia="en-US" w:bidi="ar-SA"/>
      </w:rPr>
    </w:lvl>
    <w:lvl w:ilvl="5" w:tplc="279E1ABE">
      <w:numFmt w:val="bullet"/>
      <w:lvlText w:val="•"/>
      <w:lvlJc w:val="left"/>
      <w:pPr>
        <w:ind w:left="4386" w:hanging="346"/>
      </w:pPr>
      <w:rPr>
        <w:rFonts w:hint="default"/>
        <w:lang w:val="ru-RU" w:eastAsia="en-US" w:bidi="ar-SA"/>
      </w:rPr>
    </w:lvl>
    <w:lvl w:ilvl="6" w:tplc="524CA69A">
      <w:numFmt w:val="bullet"/>
      <w:lvlText w:val="•"/>
      <w:lvlJc w:val="left"/>
      <w:pPr>
        <w:ind w:left="5083" w:hanging="346"/>
      </w:pPr>
      <w:rPr>
        <w:rFonts w:hint="default"/>
        <w:lang w:val="ru-RU" w:eastAsia="en-US" w:bidi="ar-SA"/>
      </w:rPr>
    </w:lvl>
    <w:lvl w:ilvl="7" w:tplc="FD32F2D6">
      <w:numFmt w:val="bullet"/>
      <w:lvlText w:val="•"/>
      <w:lvlJc w:val="left"/>
      <w:pPr>
        <w:ind w:left="5780" w:hanging="346"/>
      </w:pPr>
      <w:rPr>
        <w:rFonts w:hint="default"/>
        <w:lang w:val="ru-RU" w:eastAsia="en-US" w:bidi="ar-SA"/>
      </w:rPr>
    </w:lvl>
    <w:lvl w:ilvl="8" w:tplc="ACB2D394">
      <w:numFmt w:val="bullet"/>
      <w:lvlText w:val="•"/>
      <w:lvlJc w:val="left"/>
      <w:pPr>
        <w:ind w:left="6477" w:hanging="346"/>
      </w:pPr>
      <w:rPr>
        <w:rFonts w:hint="default"/>
        <w:lang w:val="ru-RU" w:eastAsia="en-US" w:bidi="ar-SA"/>
      </w:rPr>
    </w:lvl>
  </w:abstractNum>
  <w:abstractNum w:abstractNumId="27">
    <w:nsid w:val="70A64EC4"/>
    <w:multiLevelType w:val="hybridMultilevel"/>
    <w:tmpl w:val="DC16E12A"/>
    <w:lvl w:ilvl="0" w:tplc="9184DF6E">
      <w:numFmt w:val="bullet"/>
      <w:lvlText w:val="-"/>
      <w:lvlJc w:val="left"/>
      <w:pPr>
        <w:ind w:left="107" w:hanging="200"/>
      </w:pPr>
      <w:rPr>
        <w:rFonts w:ascii="Times New Roman" w:eastAsia="Times New Roman" w:hAnsi="Times New Roman" w:cs="Times New Roman" w:hint="default"/>
        <w:w w:val="100"/>
        <w:sz w:val="24"/>
        <w:szCs w:val="24"/>
        <w:lang w:val="ru-RU" w:eastAsia="en-US" w:bidi="ar-SA"/>
      </w:rPr>
    </w:lvl>
    <w:lvl w:ilvl="1" w:tplc="FD3A3CDE">
      <w:numFmt w:val="bullet"/>
      <w:lvlText w:val="•"/>
      <w:lvlJc w:val="left"/>
      <w:pPr>
        <w:ind w:left="877" w:hanging="200"/>
      </w:pPr>
      <w:rPr>
        <w:rFonts w:hint="default"/>
        <w:lang w:val="ru-RU" w:eastAsia="en-US" w:bidi="ar-SA"/>
      </w:rPr>
    </w:lvl>
    <w:lvl w:ilvl="2" w:tplc="5BD08CC6">
      <w:numFmt w:val="bullet"/>
      <w:lvlText w:val="•"/>
      <w:lvlJc w:val="left"/>
      <w:pPr>
        <w:ind w:left="1654" w:hanging="200"/>
      </w:pPr>
      <w:rPr>
        <w:rFonts w:hint="default"/>
        <w:lang w:val="ru-RU" w:eastAsia="en-US" w:bidi="ar-SA"/>
      </w:rPr>
    </w:lvl>
    <w:lvl w:ilvl="3" w:tplc="19DEB93C">
      <w:numFmt w:val="bullet"/>
      <w:lvlText w:val="•"/>
      <w:lvlJc w:val="left"/>
      <w:pPr>
        <w:ind w:left="2431" w:hanging="200"/>
      </w:pPr>
      <w:rPr>
        <w:rFonts w:hint="default"/>
        <w:lang w:val="ru-RU" w:eastAsia="en-US" w:bidi="ar-SA"/>
      </w:rPr>
    </w:lvl>
    <w:lvl w:ilvl="4" w:tplc="AA76F1FA">
      <w:numFmt w:val="bullet"/>
      <w:lvlText w:val="•"/>
      <w:lvlJc w:val="left"/>
      <w:pPr>
        <w:ind w:left="3208" w:hanging="200"/>
      </w:pPr>
      <w:rPr>
        <w:rFonts w:hint="default"/>
        <w:lang w:val="ru-RU" w:eastAsia="en-US" w:bidi="ar-SA"/>
      </w:rPr>
    </w:lvl>
    <w:lvl w:ilvl="5" w:tplc="A33A97FC">
      <w:numFmt w:val="bullet"/>
      <w:lvlText w:val="•"/>
      <w:lvlJc w:val="left"/>
      <w:pPr>
        <w:ind w:left="3986" w:hanging="200"/>
      </w:pPr>
      <w:rPr>
        <w:rFonts w:hint="default"/>
        <w:lang w:val="ru-RU" w:eastAsia="en-US" w:bidi="ar-SA"/>
      </w:rPr>
    </w:lvl>
    <w:lvl w:ilvl="6" w:tplc="1C263CFC">
      <w:numFmt w:val="bullet"/>
      <w:lvlText w:val="•"/>
      <w:lvlJc w:val="left"/>
      <w:pPr>
        <w:ind w:left="4763" w:hanging="200"/>
      </w:pPr>
      <w:rPr>
        <w:rFonts w:hint="default"/>
        <w:lang w:val="ru-RU" w:eastAsia="en-US" w:bidi="ar-SA"/>
      </w:rPr>
    </w:lvl>
    <w:lvl w:ilvl="7" w:tplc="D92E3418">
      <w:numFmt w:val="bullet"/>
      <w:lvlText w:val="•"/>
      <w:lvlJc w:val="left"/>
      <w:pPr>
        <w:ind w:left="5540" w:hanging="200"/>
      </w:pPr>
      <w:rPr>
        <w:rFonts w:hint="default"/>
        <w:lang w:val="ru-RU" w:eastAsia="en-US" w:bidi="ar-SA"/>
      </w:rPr>
    </w:lvl>
    <w:lvl w:ilvl="8" w:tplc="E98E6A3E">
      <w:numFmt w:val="bullet"/>
      <w:lvlText w:val="•"/>
      <w:lvlJc w:val="left"/>
      <w:pPr>
        <w:ind w:left="6317" w:hanging="200"/>
      </w:pPr>
      <w:rPr>
        <w:rFonts w:hint="default"/>
        <w:lang w:val="ru-RU" w:eastAsia="en-US" w:bidi="ar-SA"/>
      </w:rPr>
    </w:lvl>
  </w:abstractNum>
  <w:abstractNum w:abstractNumId="28">
    <w:nsid w:val="712600D3"/>
    <w:multiLevelType w:val="hybridMultilevel"/>
    <w:tmpl w:val="8A2EABC2"/>
    <w:lvl w:ilvl="0" w:tplc="A8123B3C">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C6D46F76">
      <w:numFmt w:val="bullet"/>
      <w:lvlText w:val="•"/>
      <w:lvlJc w:val="left"/>
      <w:pPr>
        <w:ind w:left="1597" w:hanging="346"/>
      </w:pPr>
      <w:rPr>
        <w:rFonts w:hint="default"/>
        <w:lang w:val="ru-RU" w:eastAsia="en-US" w:bidi="ar-SA"/>
      </w:rPr>
    </w:lvl>
    <w:lvl w:ilvl="2" w:tplc="8D5ED024">
      <w:numFmt w:val="bullet"/>
      <w:lvlText w:val="•"/>
      <w:lvlJc w:val="left"/>
      <w:pPr>
        <w:ind w:left="2294" w:hanging="346"/>
      </w:pPr>
      <w:rPr>
        <w:rFonts w:hint="default"/>
        <w:lang w:val="ru-RU" w:eastAsia="en-US" w:bidi="ar-SA"/>
      </w:rPr>
    </w:lvl>
    <w:lvl w:ilvl="3" w:tplc="871A923E">
      <w:numFmt w:val="bullet"/>
      <w:lvlText w:val="•"/>
      <w:lvlJc w:val="left"/>
      <w:pPr>
        <w:ind w:left="2991" w:hanging="346"/>
      </w:pPr>
      <w:rPr>
        <w:rFonts w:hint="default"/>
        <w:lang w:val="ru-RU" w:eastAsia="en-US" w:bidi="ar-SA"/>
      </w:rPr>
    </w:lvl>
    <w:lvl w:ilvl="4" w:tplc="D7AA1A36">
      <w:numFmt w:val="bullet"/>
      <w:lvlText w:val="•"/>
      <w:lvlJc w:val="left"/>
      <w:pPr>
        <w:ind w:left="3688" w:hanging="346"/>
      </w:pPr>
      <w:rPr>
        <w:rFonts w:hint="default"/>
        <w:lang w:val="ru-RU" w:eastAsia="en-US" w:bidi="ar-SA"/>
      </w:rPr>
    </w:lvl>
    <w:lvl w:ilvl="5" w:tplc="DF64B914">
      <w:numFmt w:val="bullet"/>
      <w:lvlText w:val="•"/>
      <w:lvlJc w:val="left"/>
      <w:pPr>
        <w:ind w:left="4386" w:hanging="346"/>
      </w:pPr>
      <w:rPr>
        <w:rFonts w:hint="default"/>
        <w:lang w:val="ru-RU" w:eastAsia="en-US" w:bidi="ar-SA"/>
      </w:rPr>
    </w:lvl>
    <w:lvl w:ilvl="6" w:tplc="EE061AC2">
      <w:numFmt w:val="bullet"/>
      <w:lvlText w:val="•"/>
      <w:lvlJc w:val="left"/>
      <w:pPr>
        <w:ind w:left="5083" w:hanging="346"/>
      </w:pPr>
      <w:rPr>
        <w:rFonts w:hint="default"/>
        <w:lang w:val="ru-RU" w:eastAsia="en-US" w:bidi="ar-SA"/>
      </w:rPr>
    </w:lvl>
    <w:lvl w:ilvl="7" w:tplc="0CA2242A">
      <w:numFmt w:val="bullet"/>
      <w:lvlText w:val="•"/>
      <w:lvlJc w:val="left"/>
      <w:pPr>
        <w:ind w:left="5780" w:hanging="346"/>
      </w:pPr>
      <w:rPr>
        <w:rFonts w:hint="default"/>
        <w:lang w:val="ru-RU" w:eastAsia="en-US" w:bidi="ar-SA"/>
      </w:rPr>
    </w:lvl>
    <w:lvl w:ilvl="8" w:tplc="ABC406EA">
      <w:numFmt w:val="bullet"/>
      <w:lvlText w:val="•"/>
      <w:lvlJc w:val="left"/>
      <w:pPr>
        <w:ind w:left="6477" w:hanging="346"/>
      </w:pPr>
      <w:rPr>
        <w:rFonts w:hint="default"/>
        <w:lang w:val="ru-RU" w:eastAsia="en-US" w:bidi="ar-SA"/>
      </w:rPr>
    </w:lvl>
  </w:abstractNum>
  <w:abstractNum w:abstractNumId="29">
    <w:nsid w:val="7732108D"/>
    <w:multiLevelType w:val="hybridMultilevel"/>
    <w:tmpl w:val="2E4C7806"/>
    <w:lvl w:ilvl="0" w:tplc="DD522352">
      <w:numFmt w:val="bullet"/>
      <w:lvlText w:val="-"/>
      <w:lvlJc w:val="left"/>
      <w:pPr>
        <w:ind w:left="148" w:hanging="159"/>
      </w:pPr>
      <w:rPr>
        <w:rFonts w:ascii="Times New Roman" w:eastAsia="Times New Roman" w:hAnsi="Times New Roman" w:cs="Times New Roman" w:hint="default"/>
        <w:w w:val="100"/>
        <w:sz w:val="24"/>
        <w:szCs w:val="24"/>
        <w:lang w:val="ru-RU" w:eastAsia="en-US" w:bidi="ar-SA"/>
      </w:rPr>
    </w:lvl>
    <w:lvl w:ilvl="1" w:tplc="6AB038C8">
      <w:numFmt w:val="bullet"/>
      <w:lvlText w:val="•"/>
      <w:lvlJc w:val="left"/>
      <w:pPr>
        <w:ind w:left="850" w:hanging="159"/>
      </w:pPr>
      <w:rPr>
        <w:rFonts w:hint="default"/>
        <w:lang w:val="ru-RU" w:eastAsia="en-US" w:bidi="ar-SA"/>
      </w:rPr>
    </w:lvl>
    <w:lvl w:ilvl="2" w:tplc="D5909092">
      <w:numFmt w:val="bullet"/>
      <w:lvlText w:val="•"/>
      <w:lvlJc w:val="left"/>
      <w:pPr>
        <w:ind w:left="1560" w:hanging="159"/>
      </w:pPr>
      <w:rPr>
        <w:rFonts w:hint="default"/>
        <w:lang w:val="ru-RU" w:eastAsia="en-US" w:bidi="ar-SA"/>
      </w:rPr>
    </w:lvl>
    <w:lvl w:ilvl="3" w:tplc="D818CDCC">
      <w:numFmt w:val="bullet"/>
      <w:lvlText w:val="•"/>
      <w:lvlJc w:val="left"/>
      <w:pPr>
        <w:ind w:left="2270" w:hanging="159"/>
      </w:pPr>
      <w:rPr>
        <w:rFonts w:hint="default"/>
        <w:lang w:val="ru-RU" w:eastAsia="en-US" w:bidi="ar-SA"/>
      </w:rPr>
    </w:lvl>
    <w:lvl w:ilvl="4" w:tplc="985EE4A6">
      <w:numFmt w:val="bullet"/>
      <w:lvlText w:val="•"/>
      <w:lvlJc w:val="left"/>
      <w:pPr>
        <w:ind w:left="2981" w:hanging="159"/>
      </w:pPr>
      <w:rPr>
        <w:rFonts w:hint="default"/>
        <w:lang w:val="ru-RU" w:eastAsia="en-US" w:bidi="ar-SA"/>
      </w:rPr>
    </w:lvl>
    <w:lvl w:ilvl="5" w:tplc="6FEE6792">
      <w:numFmt w:val="bullet"/>
      <w:lvlText w:val="•"/>
      <w:lvlJc w:val="left"/>
      <w:pPr>
        <w:ind w:left="3691" w:hanging="159"/>
      </w:pPr>
      <w:rPr>
        <w:rFonts w:hint="default"/>
        <w:lang w:val="ru-RU" w:eastAsia="en-US" w:bidi="ar-SA"/>
      </w:rPr>
    </w:lvl>
    <w:lvl w:ilvl="6" w:tplc="B86465D8">
      <w:numFmt w:val="bullet"/>
      <w:lvlText w:val="•"/>
      <w:lvlJc w:val="left"/>
      <w:pPr>
        <w:ind w:left="4401" w:hanging="159"/>
      </w:pPr>
      <w:rPr>
        <w:rFonts w:hint="default"/>
        <w:lang w:val="ru-RU" w:eastAsia="en-US" w:bidi="ar-SA"/>
      </w:rPr>
    </w:lvl>
    <w:lvl w:ilvl="7" w:tplc="7520DC9E">
      <w:numFmt w:val="bullet"/>
      <w:lvlText w:val="•"/>
      <w:lvlJc w:val="left"/>
      <w:pPr>
        <w:ind w:left="5112" w:hanging="159"/>
      </w:pPr>
      <w:rPr>
        <w:rFonts w:hint="default"/>
        <w:lang w:val="ru-RU" w:eastAsia="en-US" w:bidi="ar-SA"/>
      </w:rPr>
    </w:lvl>
    <w:lvl w:ilvl="8" w:tplc="48E02F2C">
      <w:numFmt w:val="bullet"/>
      <w:lvlText w:val="•"/>
      <w:lvlJc w:val="left"/>
      <w:pPr>
        <w:ind w:left="5822" w:hanging="159"/>
      </w:pPr>
      <w:rPr>
        <w:rFonts w:hint="default"/>
        <w:lang w:val="ru-RU" w:eastAsia="en-US" w:bidi="ar-SA"/>
      </w:rPr>
    </w:lvl>
  </w:abstractNum>
  <w:abstractNum w:abstractNumId="30">
    <w:nsid w:val="798E1FE2"/>
    <w:multiLevelType w:val="hybridMultilevel"/>
    <w:tmpl w:val="D5EC65E4"/>
    <w:lvl w:ilvl="0" w:tplc="6F58066A">
      <w:numFmt w:val="bullet"/>
      <w:lvlText w:val="–"/>
      <w:lvlJc w:val="left"/>
      <w:pPr>
        <w:ind w:left="894" w:hanging="346"/>
      </w:pPr>
      <w:rPr>
        <w:rFonts w:ascii="Times New Roman" w:eastAsia="Times New Roman" w:hAnsi="Times New Roman" w:cs="Times New Roman" w:hint="default"/>
        <w:w w:val="100"/>
        <w:sz w:val="24"/>
        <w:szCs w:val="24"/>
        <w:lang w:val="ru-RU" w:eastAsia="en-US" w:bidi="ar-SA"/>
      </w:rPr>
    </w:lvl>
    <w:lvl w:ilvl="1" w:tplc="783C2D28">
      <w:numFmt w:val="bullet"/>
      <w:lvlText w:val="•"/>
      <w:lvlJc w:val="left"/>
      <w:pPr>
        <w:ind w:left="1597" w:hanging="346"/>
      </w:pPr>
      <w:rPr>
        <w:rFonts w:hint="default"/>
        <w:lang w:val="ru-RU" w:eastAsia="en-US" w:bidi="ar-SA"/>
      </w:rPr>
    </w:lvl>
    <w:lvl w:ilvl="2" w:tplc="E60E5D86">
      <w:numFmt w:val="bullet"/>
      <w:lvlText w:val="•"/>
      <w:lvlJc w:val="left"/>
      <w:pPr>
        <w:ind w:left="2294" w:hanging="346"/>
      </w:pPr>
      <w:rPr>
        <w:rFonts w:hint="default"/>
        <w:lang w:val="ru-RU" w:eastAsia="en-US" w:bidi="ar-SA"/>
      </w:rPr>
    </w:lvl>
    <w:lvl w:ilvl="3" w:tplc="3CE4544E">
      <w:numFmt w:val="bullet"/>
      <w:lvlText w:val="•"/>
      <w:lvlJc w:val="left"/>
      <w:pPr>
        <w:ind w:left="2991" w:hanging="346"/>
      </w:pPr>
      <w:rPr>
        <w:rFonts w:hint="default"/>
        <w:lang w:val="ru-RU" w:eastAsia="en-US" w:bidi="ar-SA"/>
      </w:rPr>
    </w:lvl>
    <w:lvl w:ilvl="4" w:tplc="A704CF9A">
      <w:numFmt w:val="bullet"/>
      <w:lvlText w:val="•"/>
      <w:lvlJc w:val="left"/>
      <w:pPr>
        <w:ind w:left="3688" w:hanging="346"/>
      </w:pPr>
      <w:rPr>
        <w:rFonts w:hint="default"/>
        <w:lang w:val="ru-RU" w:eastAsia="en-US" w:bidi="ar-SA"/>
      </w:rPr>
    </w:lvl>
    <w:lvl w:ilvl="5" w:tplc="E3389808">
      <w:numFmt w:val="bullet"/>
      <w:lvlText w:val="•"/>
      <w:lvlJc w:val="left"/>
      <w:pPr>
        <w:ind w:left="4386" w:hanging="346"/>
      </w:pPr>
      <w:rPr>
        <w:rFonts w:hint="default"/>
        <w:lang w:val="ru-RU" w:eastAsia="en-US" w:bidi="ar-SA"/>
      </w:rPr>
    </w:lvl>
    <w:lvl w:ilvl="6" w:tplc="DBF6EA9A">
      <w:numFmt w:val="bullet"/>
      <w:lvlText w:val="•"/>
      <w:lvlJc w:val="left"/>
      <w:pPr>
        <w:ind w:left="5083" w:hanging="346"/>
      </w:pPr>
      <w:rPr>
        <w:rFonts w:hint="default"/>
        <w:lang w:val="ru-RU" w:eastAsia="en-US" w:bidi="ar-SA"/>
      </w:rPr>
    </w:lvl>
    <w:lvl w:ilvl="7" w:tplc="A2B2F080">
      <w:numFmt w:val="bullet"/>
      <w:lvlText w:val="•"/>
      <w:lvlJc w:val="left"/>
      <w:pPr>
        <w:ind w:left="5780" w:hanging="346"/>
      </w:pPr>
      <w:rPr>
        <w:rFonts w:hint="default"/>
        <w:lang w:val="ru-RU" w:eastAsia="en-US" w:bidi="ar-SA"/>
      </w:rPr>
    </w:lvl>
    <w:lvl w:ilvl="8" w:tplc="02B63D80">
      <w:numFmt w:val="bullet"/>
      <w:lvlText w:val="•"/>
      <w:lvlJc w:val="left"/>
      <w:pPr>
        <w:ind w:left="6477" w:hanging="346"/>
      </w:pPr>
      <w:rPr>
        <w:rFonts w:hint="default"/>
        <w:lang w:val="ru-RU" w:eastAsia="en-US" w:bidi="ar-SA"/>
      </w:rPr>
    </w:lvl>
  </w:abstractNum>
  <w:abstractNum w:abstractNumId="31">
    <w:nsid w:val="7CFB6EBF"/>
    <w:multiLevelType w:val="hybridMultilevel"/>
    <w:tmpl w:val="C28E5A24"/>
    <w:lvl w:ilvl="0" w:tplc="AF4A2602">
      <w:numFmt w:val="bullet"/>
      <w:lvlText w:val="-"/>
      <w:lvlJc w:val="left"/>
      <w:pPr>
        <w:ind w:left="107" w:hanging="540"/>
      </w:pPr>
      <w:rPr>
        <w:rFonts w:ascii="Times New Roman" w:eastAsia="Times New Roman" w:hAnsi="Times New Roman" w:cs="Times New Roman" w:hint="default"/>
        <w:w w:val="100"/>
        <w:sz w:val="24"/>
        <w:szCs w:val="24"/>
        <w:lang w:val="ru-RU" w:eastAsia="en-US" w:bidi="ar-SA"/>
      </w:rPr>
    </w:lvl>
    <w:lvl w:ilvl="1" w:tplc="A63E0F7A">
      <w:numFmt w:val="bullet"/>
      <w:lvlText w:val="•"/>
      <w:lvlJc w:val="left"/>
      <w:pPr>
        <w:ind w:left="814" w:hanging="540"/>
      </w:pPr>
      <w:rPr>
        <w:rFonts w:hint="default"/>
        <w:lang w:val="ru-RU" w:eastAsia="en-US" w:bidi="ar-SA"/>
      </w:rPr>
    </w:lvl>
    <w:lvl w:ilvl="2" w:tplc="28D279DC">
      <w:numFmt w:val="bullet"/>
      <w:lvlText w:val="•"/>
      <w:lvlJc w:val="left"/>
      <w:pPr>
        <w:ind w:left="1528" w:hanging="540"/>
      </w:pPr>
      <w:rPr>
        <w:rFonts w:hint="default"/>
        <w:lang w:val="ru-RU" w:eastAsia="en-US" w:bidi="ar-SA"/>
      </w:rPr>
    </w:lvl>
    <w:lvl w:ilvl="3" w:tplc="57C0BBC2">
      <w:numFmt w:val="bullet"/>
      <w:lvlText w:val="•"/>
      <w:lvlJc w:val="left"/>
      <w:pPr>
        <w:ind w:left="2242" w:hanging="540"/>
      </w:pPr>
      <w:rPr>
        <w:rFonts w:hint="default"/>
        <w:lang w:val="ru-RU" w:eastAsia="en-US" w:bidi="ar-SA"/>
      </w:rPr>
    </w:lvl>
    <w:lvl w:ilvl="4" w:tplc="A424812A">
      <w:numFmt w:val="bullet"/>
      <w:lvlText w:val="•"/>
      <w:lvlJc w:val="left"/>
      <w:pPr>
        <w:ind w:left="2957" w:hanging="540"/>
      </w:pPr>
      <w:rPr>
        <w:rFonts w:hint="default"/>
        <w:lang w:val="ru-RU" w:eastAsia="en-US" w:bidi="ar-SA"/>
      </w:rPr>
    </w:lvl>
    <w:lvl w:ilvl="5" w:tplc="CE8ED97A">
      <w:numFmt w:val="bullet"/>
      <w:lvlText w:val="•"/>
      <w:lvlJc w:val="left"/>
      <w:pPr>
        <w:ind w:left="3671" w:hanging="540"/>
      </w:pPr>
      <w:rPr>
        <w:rFonts w:hint="default"/>
        <w:lang w:val="ru-RU" w:eastAsia="en-US" w:bidi="ar-SA"/>
      </w:rPr>
    </w:lvl>
    <w:lvl w:ilvl="6" w:tplc="C360DD42">
      <w:numFmt w:val="bullet"/>
      <w:lvlText w:val="•"/>
      <w:lvlJc w:val="left"/>
      <w:pPr>
        <w:ind w:left="4385" w:hanging="540"/>
      </w:pPr>
      <w:rPr>
        <w:rFonts w:hint="default"/>
        <w:lang w:val="ru-RU" w:eastAsia="en-US" w:bidi="ar-SA"/>
      </w:rPr>
    </w:lvl>
    <w:lvl w:ilvl="7" w:tplc="C448B6F4">
      <w:numFmt w:val="bullet"/>
      <w:lvlText w:val="•"/>
      <w:lvlJc w:val="left"/>
      <w:pPr>
        <w:ind w:left="5100" w:hanging="540"/>
      </w:pPr>
      <w:rPr>
        <w:rFonts w:hint="default"/>
        <w:lang w:val="ru-RU" w:eastAsia="en-US" w:bidi="ar-SA"/>
      </w:rPr>
    </w:lvl>
    <w:lvl w:ilvl="8" w:tplc="2EBEA062">
      <w:numFmt w:val="bullet"/>
      <w:lvlText w:val="•"/>
      <w:lvlJc w:val="left"/>
      <w:pPr>
        <w:ind w:left="5814" w:hanging="540"/>
      </w:pPr>
      <w:rPr>
        <w:rFonts w:hint="default"/>
        <w:lang w:val="ru-RU" w:eastAsia="en-US" w:bidi="ar-SA"/>
      </w:rPr>
    </w:lvl>
  </w:abstractNum>
  <w:num w:numId="1">
    <w:abstractNumId w:val="3"/>
  </w:num>
  <w:num w:numId="2">
    <w:abstractNumId w:val="7"/>
  </w:num>
  <w:num w:numId="3">
    <w:abstractNumId w:val="16"/>
  </w:num>
  <w:num w:numId="4">
    <w:abstractNumId w:val="29"/>
  </w:num>
  <w:num w:numId="5">
    <w:abstractNumId w:val="4"/>
  </w:num>
  <w:num w:numId="6">
    <w:abstractNumId w:val="30"/>
  </w:num>
  <w:num w:numId="7">
    <w:abstractNumId w:val="21"/>
  </w:num>
  <w:num w:numId="8">
    <w:abstractNumId w:val="9"/>
  </w:num>
  <w:num w:numId="9">
    <w:abstractNumId w:val="27"/>
  </w:num>
  <w:num w:numId="10">
    <w:abstractNumId w:val="10"/>
  </w:num>
  <w:num w:numId="11">
    <w:abstractNumId w:val="17"/>
  </w:num>
  <w:num w:numId="12">
    <w:abstractNumId w:val="8"/>
  </w:num>
  <w:num w:numId="13">
    <w:abstractNumId w:val="15"/>
  </w:num>
  <w:num w:numId="14">
    <w:abstractNumId w:val="12"/>
  </w:num>
  <w:num w:numId="15">
    <w:abstractNumId w:val="19"/>
  </w:num>
  <w:num w:numId="16">
    <w:abstractNumId w:val="18"/>
  </w:num>
  <w:num w:numId="17">
    <w:abstractNumId w:val="31"/>
  </w:num>
  <w:num w:numId="18">
    <w:abstractNumId w:val="13"/>
  </w:num>
  <w:num w:numId="19">
    <w:abstractNumId w:val="20"/>
  </w:num>
  <w:num w:numId="20">
    <w:abstractNumId w:val="22"/>
  </w:num>
  <w:num w:numId="21">
    <w:abstractNumId w:val="25"/>
  </w:num>
  <w:num w:numId="22">
    <w:abstractNumId w:val="14"/>
  </w:num>
  <w:num w:numId="23">
    <w:abstractNumId w:val="6"/>
  </w:num>
  <w:num w:numId="24">
    <w:abstractNumId w:val="28"/>
  </w:num>
  <w:num w:numId="25">
    <w:abstractNumId w:val="23"/>
  </w:num>
  <w:num w:numId="26">
    <w:abstractNumId w:val="24"/>
  </w:num>
  <w:num w:numId="27">
    <w:abstractNumId w:val="11"/>
  </w:num>
  <w:num w:numId="28">
    <w:abstractNumId w:val="5"/>
  </w:num>
  <w:num w:numId="29">
    <w:abstractNumId w:val="26"/>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ulTrailSpace/>
    <w:shapeLayoutLikeWW8/>
  </w:compat>
  <w:rsids>
    <w:rsidRoot w:val="00FC7616"/>
    <w:rsid w:val="00020D2A"/>
    <w:rsid w:val="001E6848"/>
    <w:rsid w:val="00252783"/>
    <w:rsid w:val="002B5007"/>
    <w:rsid w:val="003463DB"/>
    <w:rsid w:val="003F316B"/>
    <w:rsid w:val="00414405"/>
    <w:rsid w:val="00422E19"/>
    <w:rsid w:val="00432D9C"/>
    <w:rsid w:val="00483FD0"/>
    <w:rsid w:val="00494C30"/>
    <w:rsid w:val="004C7DC9"/>
    <w:rsid w:val="00545E0F"/>
    <w:rsid w:val="005577C9"/>
    <w:rsid w:val="00743015"/>
    <w:rsid w:val="00811076"/>
    <w:rsid w:val="0084739C"/>
    <w:rsid w:val="00A117EB"/>
    <w:rsid w:val="00A62EE9"/>
    <w:rsid w:val="00A94C2C"/>
    <w:rsid w:val="00B81B04"/>
    <w:rsid w:val="00BE4027"/>
    <w:rsid w:val="00BF4FCC"/>
    <w:rsid w:val="00C34EF9"/>
    <w:rsid w:val="00C50B77"/>
    <w:rsid w:val="00CA6547"/>
    <w:rsid w:val="00CB15ED"/>
    <w:rsid w:val="00D03815"/>
    <w:rsid w:val="00E329C8"/>
    <w:rsid w:val="00E66A7F"/>
    <w:rsid w:val="00F34461"/>
    <w:rsid w:val="00F56615"/>
    <w:rsid w:val="00F70C18"/>
    <w:rsid w:val="00FA2C79"/>
    <w:rsid w:val="00FC7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761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7616"/>
    <w:tblPr>
      <w:tblInd w:w="0" w:type="dxa"/>
      <w:tblCellMar>
        <w:top w:w="0" w:type="dxa"/>
        <w:left w:w="0" w:type="dxa"/>
        <w:bottom w:w="0" w:type="dxa"/>
        <w:right w:w="0" w:type="dxa"/>
      </w:tblCellMar>
    </w:tblPr>
  </w:style>
  <w:style w:type="paragraph" w:styleId="a3">
    <w:name w:val="Body Text"/>
    <w:basedOn w:val="a"/>
    <w:uiPriority w:val="1"/>
    <w:qFormat/>
    <w:rsid w:val="00FC7616"/>
    <w:pPr>
      <w:ind w:left="232"/>
    </w:pPr>
    <w:rPr>
      <w:sz w:val="24"/>
      <w:szCs w:val="24"/>
    </w:rPr>
  </w:style>
  <w:style w:type="paragraph" w:customStyle="1" w:styleId="Heading1">
    <w:name w:val="Heading 1"/>
    <w:basedOn w:val="a"/>
    <w:uiPriority w:val="1"/>
    <w:qFormat/>
    <w:rsid w:val="00FC7616"/>
    <w:pPr>
      <w:spacing w:before="5" w:line="274" w:lineRule="exact"/>
      <w:ind w:left="232"/>
      <w:jc w:val="both"/>
      <w:outlineLvl w:val="1"/>
    </w:pPr>
    <w:rPr>
      <w:b/>
      <w:bCs/>
      <w:sz w:val="24"/>
      <w:szCs w:val="24"/>
    </w:rPr>
  </w:style>
  <w:style w:type="paragraph" w:customStyle="1" w:styleId="Heading2">
    <w:name w:val="Heading 2"/>
    <w:basedOn w:val="a"/>
    <w:uiPriority w:val="1"/>
    <w:qFormat/>
    <w:rsid w:val="00FC7616"/>
    <w:pPr>
      <w:spacing w:before="2" w:line="272" w:lineRule="exact"/>
      <w:ind w:left="232"/>
      <w:jc w:val="both"/>
      <w:outlineLvl w:val="2"/>
    </w:pPr>
    <w:rPr>
      <w:b/>
      <w:bCs/>
      <w:i/>
      <w:sz w:val="24"/>
      <w:szCs w:val="24"/>
    </w:rPr>
  </w:style>
  <w:style w:type="paragraph" w:styleId="a4">
    <w:name w:val="List Paragraph"/>
    <w:basedOn w:val="a"/>
    <w:uiPriority w:val="1"/>
    <w:qFormat/>
    <w:rsid w:val="00FC7616"/>
  </w:style>
  <w:style w:type="paragraph" w:customStyle="1" w:styleId="TableParagraph">
    <w:name w:val="Table Paragraph"/>
    <w:basedOn w:val="a"/>
    <w:uiPriority w:val="1"/>
    <w:qFormat/>
    <w:rsid w:val="00FC7616"/>
    <w:pPr>
      <w:ind w:left="107"/>
    </w:pPr>
  </w:style>
  <w:style w:type="paragraph" w:styleId="a5">
    <w:name w:val="header"/>
    <w:basedOn w:val="a"/>
    <w:link w:val="a6"/>
    <w:uiPriority w:val="99"/>
    <w:semiHidden/>
    <w:unhideWhenUsed/>
    <w:rsid w:val="003463DB"/>
    <w:pPr>
      <w:tabs>
        <w:tab w:val="center" w:pos="4677"/>
        <w:tab w:val="right" w:pos="9355"/>
      </w:tabs>
    </w:pPr>
  </w:style>
  <w:style w:type="character" w:customStyle="1" w:styleId="a6">
    <w:name w:val="Верхний колонтитул Знак"/>
    <w:basedOn w:val="a0"/>
    <w:link w:val="a5"/>
    <w:uiPriority w:val="99"/>
    <w:semiHidden/>
    <w:rsid w:val="003463DB"/>
    <w:rPr>
      <w:rFonts w:ascii="Times New Roman" w:eastAsia="Times New Roman" w:hAnsi="Times New Roman" w:cs="Times New Roman"/>
      <w:lang w:val="ru-RU"/>
    </w:rPr>
  </w:style>
  <w:style w:type="paragraph" w:styleId="a7">
    <w:name w:val="footer"/>
    <w:basedOn w:val="a"/>
    <w:link w:val="a8"/>
    <w:uiPriority w:val="99"/>
    <w:semiHidden/>
    <w:unhideWhenUsed/>
    <w:rsid w:val="003463DB"/>
    <w:pPr>
      <w:tabs>
        <w:tab w:val="center" w:pos="4677"/>
        <w:tab w:val="right" w:pos="9355"/>
      </w:tabs>
    </w:pPr>
  </w:style>
  <w:style w:type="character" w:customStyle="1" w:styleId="a8">
    <w:name w:val="Нижний колонтитул Знак"/>
    <w:basedOn w:val="a0"/>
    <w:link w:val="a7"/>
    <w:uiPriority w:val="99"/>
    <w:semiHidden/>
    <w:rsid w:val="003463DB"/>
    <w:rPr>
      <w:rFonts w:ascii="Times New Roman" w:eastAsia="Times New Roman" w:hAnsi="Times New Roman" w:cs="Times New Roman"/>
      <w:lang w:val="ru-RU"/>
    </w:rPr>
  </w:style>
  <w:style w:type="paragraph" w:styleId="a9">
    <w:name w:val="Balloon Text"/>
    <w:basedOn w:val="a"/>
    <w:link w:val="aa"/>
    <w:uiPriority w:val="99"/>
    <w:semiHidden/>
    <w:unhideWhenUsed/>
    <w:rsid w:val="00CA6547"/>
    <w:rPr>
      <w:rFonts w:ascii="Tahoma" w:hAnsi="Tahoma" w:cs="Tahoma"/>
      <w:sz w:val="16"/>
      <w:szCs w:val="16"/>
    </w:rPr>
  </w:style>
  <w:style w:type="character" w:customStyle="1" w:styleId="aa">
    <w:name w:val="Текст выноски Знак"/>
    <w:basedOn w:val="a0"/>
    <w:link w:val="a9"/>
    <w:uiPriority w:val="99"/>
    <w:semiHidden/>
    <w:rsid w:val="00CA654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97930-5916-4027-8F93-CBBC0BA4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26480</Words>
  <Characters>150937</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Литература 10-11 ФГОС</vt:lpstr>
    </vt:vector>
  </TitlesOfParts>
  <Company/>
  <LinksUpToDate>false</LinksUpToDate>
  <CharactersWithSpaces>177063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 10-11 ФГОС</dc:title>
  <dc:creator>User</dc:creator>
  <cp:keywords>()</cp:keywords>
  <cp:lastModifiedBy>Андрей</cp:lastModifiedBy>
  <cp:revision>15</cp:revision>
  <dcterms:created xsi:type="dcterms:W3CDTF">2020-09-22T06:21:00Z</dcterms:created>
  <dcterms:modified xsi:type="dcterms:W3CDTF">2024-07-04T12:09:00Z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PDFCreator Version 1.5.0</vt:lpwstr>
  </property>
  <property fmtid="{D5CDD505-2E9C-101B-9397-08002B2CF9AE}" pid="4" name="LastSaved">
    <vt:filetime>2020-09-22T00:00:00Z</vt:filetime>
  </property>
</Properties>
</file>