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6"/>
        <w:tblW w:w="0" w:type="auto"/>
        <w:tblLayout w:type="fixed"/>
        <w:tblLook w:val="04A0"/>
      </w:tblPr>
      <w:tblGrid>
        <w:gridCol w:w="4927"/>
        <w:gridCol w:w="4927"/>
      </w:tblGrid>
      <w:tr w:rsidR="00982EDB" w:rsidTr="004E4141">
        <w:tc>
          <w:tcPr>
            <w:tcW w:w="4927" w:type="dxa"/>
          </w:tcPr>
          <w:p w:rsidR="00982EDB" w:rsidRDefault="00982EDB" w:rsidP="004E4141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4E4141" w:rsidRDefault="004E4141" w:rsidP="004E4141">
            <w:pPr>
              <w:spacing w:after="0"/>
              <w:rPr>
                <w:rFonts w:ascii="Times New Roman" w:hAnsi="Times New Roman"/>
                <w:b/>
              </w:rPr>
            </w:pPr>
          </w:p>
          <w:p w:rsidR="00982EDB" w:rsidRDefault="00A750A8" w:rsidP="004E414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1732915</wp:posOffset>
                  </wp:positionH>
                  <wp:positionV relativeFrom="paragraph">
                    <wp:posOffset>4445</wp:posOffset>
                  </wp:positionV>
                  <wp:extent cx="1543050" cy="1609725"/>
                  <wp:effectExtent l="19050" t="0" r="0" b="0"/>
                  <wp:wrapNone/>
                  <wp:docPr id="2" name="Рисунок 1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</w:rPr>
              <w:t>Утверждаю/</w:t>
            </w: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851683" cy="485775"/>
                  <wp:effectExtent l="19050" t="0" r="5567" b="0"/>
                  <wp:docPr id="1" name="Рисунок 0" descr="подпись ксюш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ксюши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83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005D">
              <w:rPr>
                <w:rFonts w:ascii="Times New Roman" w:hAnsi="Times New Roman"/>
                <w:b/>
              </w:rPr>
              <w:t>Т.А.Кошелева</w:t>
            </w:r>
            <w:r w:rsidR="00E03D3F">
              <w:rPr>
                <w:rFonts w:ascii="Times New Roman" w:hAnsi="Times New Roman"/>
                <w:b/>
              </w:rPr>
              <w:t xml:space="preserve"> </w:t>
            </w:r>
          </w:p>
          <w:p w:rsidR="00982EDB" w:rsidRDefault="00E6005D" w:rsidP="004E41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ГПОУ ЯО Мышкинского политехнического колледжа</w:t>
            </w:r>
          </w:p>
          <w:p w:rsidR="00982EDB" w:rsidRDefault="004E4141" w:rsidP="004E414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Протокол  №____ от «30» августа</w:t>
            </w:r>
            <w:r w:rsidR="00E03D3F">
              <w:rPr>
                <w:rFonts w:ascii="Times New Roman" w:hAnsi="Times New Roman"/>
              </w:rPr>
              <w:t xml:space="preserve"> 2024 года</w:t>
            </w:r>
          </w:p>
          <w:p w:rsidR="00982EDB" w:rsidRDefault="00982EDB" w:rsidP="004E414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982EDB" w:rsidRPr="004E4141" w:rsidRDefault="004E414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E4141">
        <w:rPr>
          <w:rFonts w:ascii="Times New Roman" w:hAnsi="Times New Roman"/>
          <w:sz w:val="24"/>
        </w:rPr>
        <w:t xml:space="preserve">Государственное профессиональное образовательное учреждение Ярославской области </w:t>
      </w:r>
    </w:p>
    <w:p w:rsidR="004E4141" w:rsidRPr="004E4141" w:rsidRDefault="004E414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E4141">
        <w:rPr>
          <w:rFonts w:ascii="Times New Roman" w:hAnsi="Times New Roman"/>
          <w:sz w:val="24"/>
        </w:rPr>
        <w:t>Мышкинский политехнический колледж</w:t>
      </w:r>
    </w:p>
    <w:p w:rsidR="004E4141" w:rsidRPr="004E4141" w:rsidRDefault="004E414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E03D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 УЧЕБНОЙ ДИСЦИПЛИНЫ</w:t>
      </w: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982EDB" w:rsidRDefault="00E03D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«СГ.ХХ. ИСТОРИЯ РОССИИ»</w:t>
      </w:r>
    </w:p>
    <w:p w:rsidR="00E6005D" w:rsidRDefault="00E600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6005D" w:rsidRDefault="004E41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профессия</w:t>
      </w:r>
    </w:p>
    <w:p w:rsidR="00E6005D" w:rsidRDefault="00E600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6005D" w:rsidRDefault="00E600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6005D" w:rsidRDefault="004E41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МАСТЕР СЕЛЬСКОХОЗЯЙСТВЕННОГО </w:t>
      </w:r>
      <w:r w:rsidR="00E6005D">
        <w:rPr>
          <w:rFonts w:ascii="Times New Roman" w:hAnsi="Times New Roman"/>
          <w:b/>
          <w:sz w:val="28"/>
        </w:rPr>
        <w:t>ПРОИЗВОДСТВА</w:t>
      </w: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82EDB" w:rsidRDefault="004E41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E4141">
        <w:rPr>
          <w:rFonts w:ascii="Times New Roman" w:hAnsi="Times New Roman"/>
          <w:b/>
          <w:sz w:val="24"/>
        </w:rPr>
        <w:t>Мышкин</w:t>
      </w:r>
      <w:r>
        <w:rPr>
          <w:rFonts w:ascii="Times New Roman" w:hAnsi="Times New Roman"/>
          <w:b/>
          <w:i/>
          <w:sz w:val="24"/>
        </w:rPr>
        <w:t xml:space="preserve">, </w:t>
      </w:r>
      <w:r>
        <w:rPr>
          <w:rFonts w:ascii="Times New Roman" w:hAnsi="Times New Roman"/>
          <w:b/>
          <w:sz w:val="28"/>
        </w:rPr>
        <w:t>2024</w:t>
      </w:r>
    </w:p>
    <w:p w:rsidR="00982EDB" w:rsidRDefault="00E03D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982EDB" w:rsidRDefault="00982EDB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648"/>
        <w:gridCol w:w="8820"/>
        <w:gridCol w:w="953"/>
      </w:tblGrid>
      <w:tr w:rsidR="00982EDB">
        <w:tc>
          <w:tcPr>
            <w:tcW w:w="648" w:type="dxa"/>
            <w:shd w:val="clear" w:color="auto" w:fill="auto"/>
          </w:tcPr>
          <w:p w:rsidR="00982EDB" w:rsidRDefault="00E03D3F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820" w:type="dxa"/>
            <w:shd w:val="clear" w:color="auto" w:fill="auto"/>
          </w:tcPr>
          <w:p w:rsidR="00982EDB" w:rsidRDefault="004E414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ОБЩАЯ ХАРАКТЕРИСТИКА </w:t>
            </w:r>
            <w:r w:rsidR="00E03D3F">
              <w:rPr>
                <w:rFonts w:ascii="Times New Roman" w:hAnsi="Times New Roman"/>
                <w:b/>
                <w:sz w:val="28"/>
              </w:rPr>
              <w:t>РАБОЧЕЙ ПРОГРАММЫ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82EDB" w:rsidRDefault="00E03D3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982EDB">
        <w:tc>
          <w:tcPr>
            <w:tcW w:w="648" w:type="dxa"/>
            <w:shd w:val="clear" w:color="auto" w:fill="auto"/>
          </w:tcPr>
          <w:p w:rsidR="00982EDB" w:rsidRDefault="00E03D3F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820" w:type="dxa"/>
            <w:shd w:val="clear" w:color="auto" w:fill="auto"/>
          </w:tcPr>
          <w:p w:rsidR="00982EDB" w:rsidRDefault="00E03D3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82EDB" w:rsidRDefault="00E03D3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982EDB">
        <w:tc>
          <w:tcPr>
            <w:tcW w:w="648" w:type="dxa"/>
            <w:shd w:val="clear" w:color="auto" w:fill="auto"/>
          </w:tcPr>
          <w:p w:rsidR="00982EDB" w:rsidRDefault="00E03D3F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8820" w:type="dxa"/>
            <w:shd w:val="clear" w:color="auto" w:fill="auto"/>
          </w:tcPr>
          <w:p w:rsidR="00982EDB" w:rsidRDefault="00E03D3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82EDB" w:rsidRDefault="00E03D3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982EDB">
        <w:tc>
          <w:tcPr>
            <w:tcW w:w="648" w:type="dxa"/>
            <w:shd w:val="clear" w:color="auto" w:fill="auto"/>
          </w:tcPr>
          <w:p w:rsidR="00982EDB" w:rsidRDefault="00E03D3F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8820" w:type="dxa"/>
            <w:shd w:val="clear" w:color="auto" w:fill="auto"/>
          </w:tcPr>
          <w:p w:rsidR="00982EDB" w:rsidRDefault="00E03D3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82EDB" w:rsidRDefault="00E03D3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</w:tr>
    </w:tbl>
    <w:p w:rsidR="00982EDB" w:rsidRDefault="00982EDB">
      <w:pPr>
        <w:spacing w:after="0" w:line="240" w:lineRule="auto"/>
        <w:rPr>
          <w:rFonts w:ascii="Times New Roman" w:hAnsi="Times New Roman"/>
          <w:sz w:val="24"/>
        </w:rPr>
      </w:pPr>
    </w:p>
    <w:p w:rsidR="00982EDB" w:rsidRDefault="00E03D3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br w:type="page"/>
      </w:r>
      <w:r>
        <w:rPr>
          <w:rFonts w:ascii="Times New Roman" w:hAnsi="Times New Roman"/>
          <w:b/>
          <w:sz w:val="24"/>
        </w:rPr>
        <w:lastRenderedPageBreak/>
        <w:t>1. ОБЩАЯ ХАРАКТЕРИСТИКА РАБОЧЕЙ ПРОГРАММЫ УЧЕБНОЙ ДИСЦИПЛИНЫ «СГ.ХХ. ИСТОРИЯ РОССИИ»</w:t>
      </w:r>
    </w:p>
    <w:p w:rsidR="00982EDB" w:rsidRDefault="00982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82EDB" w:rsidRDefault="00E0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1.1. Место дисциплины в структуре образовательной программы</w:t>
      </w:r>
    </w:p>
    <w:p w:rsidR="00982EDB" w:rsidRDefault="00E03D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Учебная дисциплина «СГ.ХХ. История России» является обязательной частью социально-гуманитарного цикла примерной образовательной программы в соответствии с ФГОС СПО по </w:t>
      </w:r>
      <w:r>
        <w:rPr>
          <w:rFonts w:ascii="Times New Roman" w:hAnsi="Times New Roman"/>
          <w:i/>
          <w:sz w:val="24"/>
        </w:rPr>
        <w:t xml:space="preserve">специальности/профессии </w:t>
      </w:r>
      <w:r w:rsidR="00081D6E">
        <w:rPr>
          <w:rFonts w:ascii="Times New Roman" w:hAnsi="Times New Roman"/>
          <w:sz w:val="24"/>
        </w:rPr>
        <w:t xml:space="preserve"> </w:t>
      </w:r>
      <w:r w:rsidR="00081D6E" w:rsidRPr="00081D6E">
        <w:rPr>
          <w:rFonts w:ascii="Times New Roman" w:hAnsi="Times New Roman"/>
          <w:b/>
          <w:sz w:val="24"/>
        </w:rPr>
        <w:t>мастер сельскохозяйственного производства</w:t>
      </w:r>
      <w:r>
        <w:rPr>
          <w:rFonts w:ascii="Times New Roman" w:hAnsi="Times New Roman"/>
          <w:sz w:val="24"/>
        </w:rPr>
        <w:t xml:space="preserve">. </w:t>
      </w:r>
    </w:p>
    <w:p w:rsidR="00982EDB" w:rsidRDefault="00E0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ОК 01, ОК 02, ОК 03, ОК 04, ОК 05, ОК 06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>ОК 09.</w:t>
      </w:r>
    </w:p>
    <w:p w:rsidR="00982EDB" w:rsidRDefault="00982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 Цель и планируемые результаты освоения дисциплины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учебной дисциплины «История России» заключается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учебной дисциплины обучающимися осваиваются следующие умения и знания: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1"/>
        <w:gridCol w:w="4004"/>
        <w:gridCol w:w="3969"/>
      </w:tblGrid>
      <w:tr w:rsidR="00982EDB">
        <w:trPr>
          <w:trHeight w:val="649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Коды </w:t>
            </w:r>
          </w:p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ОК, ПК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Знания</w:t>
            </w:r>
          </w:p>
        </w:tc>
      </w:tr>
      <w:tr w:rsidR="00982EDB">
        <w:trPr>
          <w:trHeight w:val="212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 02, </w:t>
            </w:r>
          </w:p>
          <w:p w:rsidR="00982EDB" w:rsidRDefault="00E03D3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03, </w:t>
            </w:r>
          </w:p>
          <w:p w:rsidR="00982EDB" w:rsidRDefault="00E03D3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04, </w:t>
            </w:r>
          </w:p>
          <w:p w:rsidR="00982EDB" w:rsidRDefault="00E03D3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05, </w:t>
            </w:r>
          </w:p>
          <w:p w:rsidR="00982EDB" w:rsidRDefault="00E03D3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06, </w:t>
            </w:r>
          </w:p>
          <w:p w:rsidR="00982EDB" w:rsidRDefault="00E03D3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09 </w:t>
            </w:r>
          </w:p>
          <w:p w:rsidR="00982EDB" w:rsidRDefault="00E03D3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Должен уметь: </w:t>
            </w:r>
          </w:p>
          <w:p w:rsidR="00982EDB" w:rsidRDefault="00E03D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духовно-нравственных ценностей в России;</w:t>
            </w:r>
          </w:p>
          <w:p w:rsidR="00982EDB" w:rsidRDefault="00E03D3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  <w:p w:rsidR="00982EDB" w:rsidRDefault="00E03D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982EDB" w:rsidRDefault="00E03D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защищать историческую правду, не допускать умаления подвига российского народа по защите Отечества;</w:t>
            </w:r>
          </w:p>
          <w:p w:rsidR="00982EDB" w:rsidRDefault="00E03D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демонстрировать готовность противостоять фальсификациям </w:t>
            </w:r>
            <w:r>
              <w:rPr>
                <w:rFonts w:ascii="Times New Roman" w:hAnsi="Times New Roman"/>
                <w:sz w:val="24"/>
              </w:rPr>
              <w:lastRenderedPageBreak/>
              <w:t>российской истории;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5"/>
                <w:rFonts w:ascii="Times New Roman" w:hAnsi="Times New Roman"/>
                <w:sz w:val="24"/>
              </w:rPr>
              <w:t xml:space="preserve">- демонстрировать уважительное отношение к историческому наследию и </w:t>
            </w:r>
            <w:proofErr w:type="spellStart"/>
            <w:r>
              <w:rPr>
                <w:rStyle w:val="15"/>
                <w:rFonts w:ascii="Times New Roman" w:hAnsi="Times New Roman"/>
                <w:sz w:val="24"/>
              </w:rPr>
              <w:t>социокультурным</w:t>
            </w:r>
            <w:proofErr w:type="spellEnd"/>
            <w:r>
              <w:rPr>
                <w:rStyle w:val="15"/>
                <w:rFonts w:ascii="Times New Roman" w:hAnsi="Times New Roman"/>
                <w:sz w:val="24"/>
              </w:rPr>
              <w:t xml:space="preserve"> традициям Российского государства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pStyle w:val="TableParagraph"/>
              <w:ind w:right="98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lastRenderedPageBreak/>
              <w:t>Должен знать:</w:t>
            </w:r>
          </w:p>
          <w:p w:rsidR="00982EDB" w:rsidRDefault="00E03D3F">
            <w:pPr>
              <w:pStyle w:val="TableParagraph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ключевые события, основные даты и исторические этапы развития России до настоящего времени; </w:t>
            </w:r>
          </w:p>
          <w:p w:rsidR="00982EDB" w:rsidRDefault="00E03D3F">
            <w:pPr>
              <w:pStyle w:val="TableParagraph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982EDB" w:rsidRDefault="00E03D3F">
            <w:pPr>
              <w:pStyle w:val="TableParagraph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t>традиционные российские духовно-нравственные ценности</w:t>
            </w:r>
            <w:r>
              <w:rPr>
                <w:sz w:val="24"/>
              </w:rPr>
              <w:t>;</w:t>
            </w:r>
          </w:p>
          <w:p w:rsidR="00982EDB" w:rsidRDefault="00E03D3F">
            <w:pPr>
              <w:pStyle w:val="TableParagraph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 и значение России в современном мире</w:t>
            </w:r>
          </w:p>
        </w:tc>
      </w:tr>
    </w:tbl>
    <w:p w:rsidR="00982EDB" w:rsidRDefault="00982E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82EDB" w:rsidRDefault="00982E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82EDB" w:rsidRDefault="00982E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82EDB" w:rsidRDefault="00E03D3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СТРУКТУРА И СОДЕРЖАНИЕ УЧЕБНОЙ ДИСЦИПЛИНЫ </w:t>
      </w:r>
    </w:p>
    <w:p w:rsidR="00982EDB" w:rsidRDefault="00982EDB">
      <w:pPr>
        <w:widowControl w:val="0"/>
        <w:spacing w:after="0" w:line="360" w:lineRule="auto"/>
        <w:ind w:left="720"/>
        <w:rPr>
          <w:rFonts w:ascii="Times New Roman" w:hAnsi="Times New Roman"/>
          <w:b/>
          <w:sz w:val="24"/>
        </w:rPr>
      </w:pPr>
    </w:p>
    <w:p w:rsidR="00982EDB" w:rsidRDefault="00E03D3F">
      <w:pPr>
        <w:spacing w:after="0" w:line="36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262"/>
        <w:gridCol w:w="2602"/>
      </w:tblGrid>
      <w:tr w:rsidR="00982EDB">
        <w:trPr>
          <w:trHeight w:val="55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EDB" w:rsidRDefault="00E03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EDB" w:rsidRDefault="00E03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в часах</w:t>
            </w:r>
          </w:p>
        </w:tc>
      </w:tr>
      <w:tr w:rsidR="00982EDB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EDB" w:rsidRDefault="00E03D3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EDB" w:rsidRDefault="00081D6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982EDB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2EDB" w:rsidRDefault="00E03D3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т.ч. в форме практической подготовки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2EDB" w:rsidRDefault="00E03D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82EDB">
        <w:trPr>
          <w:trHeight w:val="336"/>
        </w:trPr>
        <w:tc>
          <w:tcPr>
            <w:tcW w:w="9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EDB" w:rsidRDefault="00E03D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</w:tr>
      <w:tr w:rsidR="00982EDB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EDB" w:rsidRDefault="00E03D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EDB" w:rsidRDefault="00081D6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</w:tbl>
    <w:p w:rsidR="00982EDB" w:rsidRDefault="00982E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82EDB" w:rsidRDefault="00982EDB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82EDB" w:rsidRDefault="00982EDB">
      <w:pPr>
        <w:sectPr w:rsidR="00982EDB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20"/>
          <w:titlePg/>
        </w:sectPr>
      </w:pPr>
    </w:p>
    <w:p w:rsidR="00982EDB" w:rsidRDefault="00E03D3F">
      <w:pPr>
        <w:widowControl w:val="0"/>
        <w:spacing w:after="12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lastRenderedPageBreak/>
        <w:t>2.2. Тематический план и содержание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7722"/>
        <w:gridCol w:w="2807"/>
        <w:gridCol w:w="2025"/>
      </w:tblGrid>
      <w:tr w:rsidR="00982EDB">
        <w:trPr>
          <w:trHeight w:val="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Примерное содержание учебного материала и формы организации деятельности обучающихся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ч. /</w:t>
            </w:r>
          </w:p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в форме практической подготовки, акад. 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982EDB">
        <w:trPr>
          <w:trHeight w:val="3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982EDB">
        <w:trPr>
          <w:trHeight w:val="340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 «Россия – священная наша держава»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982EDB">
        <w:trPr>
          <w:trHeight w:val="20"/>
        </w:trPr>
        <w:tc>
          <w:tcPr>
            <w:tcW w:w="226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82EDB" w:rsidRDefault="00982EDB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81D6E" w:rsidRDefault="00081D6E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 w:rsidRPr="00DC6E42">
              <w:rPr>
                <w:b/>
                <w:sz w:val="24"/>
              </w:rPr>
              <w:t>1.</w:t>
            </w:r>
            <w:r w:rsidR="00DC6E42">
              <w:rPr>
                <w:b/>
                <w:sz w:val="24"/>
              </w:rPr>
              <w:t xml:space="preserve"> </w:t>
            </w:r>
            <w:r w:rsidR="00E03D3F">
              <w:rPr>
                <w:sz w:val="24"/>
              </w:rPr>
              <w:t xml:space="preserve"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</w:t>
            </w:r>
          </w:p>
          <w:p w:rsidR="00982EDB" w:rsidRDefault="00081D6E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 w:rsidRPr="00DC6E42">
              <w:rPr>
                <w:b/>
                <w:sz w:val="24"/>
              </w:rPr>
              <w:t>2.</w:t>
            </w:r>
            <w:r w:rsidR="00E03D3F">
              <w:rPr>
                <w:sz w:val="24"/>
              </w:rPr>
              <w:t xml:space="preserve">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</w:tr>
      <w:tr w:rsidR="00982EDB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05, ОК 06, ОК 09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982EDB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6E" w:rsidRDefault="00081D6E">
            <w:pPr>
              <w:spacing w:after="0"/>
              <w:ind w:right="120"/>
              <w:rPr>
                <w:rFonts w:ascii="Times New Roman" w:hAnsi="Times New Roman"/>
                <w:sz w:val="24"/>
              </w:rPr>
            </w:pPr>
            <w:r w:rsidRPr="00DC6E42">
              <w:rPr>
                <w:rFonts w:ascii="Times New Roman" w:hAnsi="Times New Roman"/>
                <w:b/>
                <w:sz w:val="24"/>
              </w:rPr>
              <w:t>3.</w:t>
            </w:r>
            <w:r w:rsidR="00DC6E42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03D3F">
              <w:rPr>
                <w:rFonts w:ascii="Times New Roman" w:hAnsi="Times New Roman"/>
                <w:sz w:val="24"/>
              </w:rPr>
              <w:t xml:space="preserve">Экспансия католичества против православия. Русь и Орда. Агрессия Запада: Невская битва и Ледовое побоище. Александр Невский – выбор пути. </w:t>
            </w:r>
          </w:p>
          <w:p w:rsidR="00982EDB" w:rsidRDefault="00081D6E">
            <w:pPr>
              <w:spacing w:after="0"/>
              <w:ind w:right="120"/>
              <w:rPr>
                <w:sz w:val="24"/>
              </w:rPr>
            </w:pPr>
            <w:r w:rsidRPr="00DC6E42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 w:rsidR="00DC6E42">
              <w:rPr>
                <w:rFonts w:ascii="Times New Roman" w:hAnsi="Times New Roman"/>
                <w:sz w:val="24"/>
              </w:rPr>
              <w:t xml:space="preserve"> </w:t>
            </w:r>
            <w:r w:rsidR="00E03D3F">
              <w:rPr>
                <w:rFonts w:ascii="Times New Roman" w:hAnsi="Times New Roman"/>
                <w:sz w:val="24"/>
              </w:rPr>
              <w:t>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</w:tr>
      <w:tr w:rsidR="00982EDB">
        <w:trPr>
          <w:trHeight w:val="1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3. Смута и её преодоление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05, ОК 06, ОК 09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982EDB">
        <w:trPr>
          <w:trHeight w:val="34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6E" w:rsidRDefault="00081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C6E42">
              <w:rPr>
                <w:rFonts w:ascii="Times New Roman" w:hAnsi="Times New Roman"/>
                <w:b/>
                <w:sz w:val="24"/>
              </w:rPr>
              <w:t>5.</w:t>
            </w:r>
            <w:r w:rsidR="00DC6E42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03D3F">
              <w:rPr>
                <w:rFonts w:ascii="Times New Roman" w:hAnsi="Times New Roman"/>
                <w:sz w:val="24"/>
              </w:rPr>
              <w:t>Земские соборы – народное представительство и волеизъявление. Причины, ход и последствия Смутного времени.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C6E42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81D6E" w:rsidRPr="00DC6E42">
              <w:rPr>
                <w:rFonts w:ascii="Times New Roman" w:hAnsi="Times New Roman"/>
                <w:b/>
                <w:sz w:val="24"/>
              </w:rPr>
              <w:t>6.</w:t>
            </w:r>
            <w:r w:rsidR="00DC6E4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 ноября – смысл Дня народного единства, как объединения народов России против внутреннего раскола и иностранной интервенции. Зарождение гражданского и патриотического самосознания в ходе народного ополчения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</w:tr>
      <w:tr w:rsidR="00982EDB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4. Восстановление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единства русского народа: объединение Великой и Малой Руси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 02, ОК 03, ОК 04, </w:t>
            </w:r>
            <w:r>
              <w:rPr>
                <w:rFonts w:ascii="Times New Roman" w:hAnsi="Times New Roman"/>
                <w:sz w:val="24"/>
              </w:rPr>
              <w:lastRenderedPageBreak/>
              <w:t>ОК 05, ОК 06, ОК 09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982EDB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081D6E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 w:rsidRPr="00DC6E42">
              <w:rPr>
                <w:b/>
                <w:sz w:val="24"/>
              </w:rPr>
              <w:t>7.</w:t>
            </w:r>
            <w:r w:rsidR="00DC6E42">
              <w:rPr>
                <w:b/>
                <w:sz w:val="24"/>
              </w:rPr>
              <w:t xml:space="preserve"> </w:t>
            </w:r>
            <w:r w:rsidR="00E03D3F">
              <w:rPr>
                <w:sz w:val="24"/>
              </w:rPr>
              <w:t xml:space="preserve">Угнетение православных русских людей в составе Литвы, Польши, </w:t>
            </w:r>
            <w:r w:rsidR="00E03D3F">
              <w:rPr>
                <w:sz w:val="24"/>
              </w:rPr>
              <w:lastRenderedPageBreak/>
              <w:t xml:space="preserve">Речи </w:t>
            </w:r>
            <w:proofErr w:type="spellStart"/>
            <w:r w:rsidR="00E03D3F">
              <w:rPr>
                <w:sz w:val="24"/>
              </w:rPr>
              <w:t>Посполитой</w:t>
            </w:r>
            <w:proofErr w:type="spellEnd"/>
            <w:r w:rsidR="00E03D3F">
              <w:rPr>
                <w:sz w:val="24"/>
              </w:rPr>
              <w:t xml:space="preserve">. Борьба запорожских казаков под руководством Богдана Хмельницкого за православную веру и единство с Россией. </w:t>
            </w:r>
            <w:r w:rsidRPr="00DC6E42">
              <w:rPr>
                <w:b/>
                <w:sz w:val="24"/>
              </w:rPr>
              <w:t>8</w:t>
            </w:r>
            <w:r>
              <w:rPr>
                <w:sz w:val="24"/>
              </w:rPr>
              <w:t>.</w:t>
            </w:r>
            <w:r w:rsidR="00E03D3F">
              <w:rPr>
                <w:sz w:val="24"/>
              </w:rPr>
              <w:t xml:space="preserve">Спасение Малороссии Великой Россией: Земский собор 1653 г., </w:t>
            </w:r>
            <w:proofErr w:type="spellStart"/>
            <w:r w:rsidR="00E03D3F">
              <w:rPr>
                <w:sz w:val="24"/>
              </w:rPr>
              <w:t>Переяславская</w:t>
            </w:r>
            <w:proofErr w:type="spellEnd"/>
            <w:r w:rsidR="00E03D3F">
              <w:rPr>
                <w:sz w:val="24"/>
              </w:rPr>
              <w:t xml:space="preserve"> Рада 1654 г., Русско-польская война 1654-1667 гг.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</w:tr>
      <w:tr w:rsidR="00982EDB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5. Пётр Великий. Строитель великой империи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081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982EDB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6E" w:rsidRDefault="00081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 xml:space="preserve">Консолидация Петром I внутренних сил России с целью ее выхода на широкую мировую арену. </w:t>
            </w:r>
          </w:p>
          <w:p w:rsidR="00081D6E" w:rsidRDefault="00081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10.</w:t>
            </w:r>
            <w:r w:rsidR="00E03D3F">
              <w:rPr>
                <w:rFonts w:ascii="Times New Roman" w:hAnsi="Times New Roman"/>
                <w:sz w:val="24"/>
              </w:rPr>
              <w:t>Внутренние реформы для развития производительных сил страны и укрепления военной безопасности.</w:t>
            </w:r>
          </w:p>
          <w:p w:rsidR="00081D6E" w:rsidRDefault="00081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 xml:space="preserve"> Строительство великой империи: цена и результаты. </w:t>
            </w:r>
          </w:p>
          <w:p w:rsidR="00982EDB" w:rsidRDefault="00081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>Продолжение освоения Сибири и Дальнего Востока: история русских открытий в сравнении с колониальными захватами западных стран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081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</w:tr>
      <w:tr w:rsidR="00982EDB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E03D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6. Екатерина II: продолжатель великих дел Петра I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081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982EDB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982ED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81D6E" w:rsidRDefault="00081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 xml:space="preserve">Просвещённый абсолютизм в России. </w:t>
            </w:r>
          </w:p>
          <w:p w:rsidR="00081D6E" w:rsidRDefault="00081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 xml:space="preserve">Решение национальных задач: присоединение Крыма, освоение Новороссии, воссоединение Правобережья Днепра и Белоруссии с Россией. </w:t>
            </w:r>
          </w:p>
          <w:p w:rsidR="00982EDB" w:rsidRDefault="00081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15.</w:t>
            </w:r>
            <w:r w:rsidR="00E03D3F">
              <w:rPr>
                <w:rFonts w:ascii="Times New Roman" w:hAnsi="Times New Roman"/>
                <w:sz w:val="24"/>
              </w:rPr>
              <w:t>Противоречия развития науки и культуры с существующим крепостным правом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081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</w:tr>
      <w:tr w:rsidR="00982EDB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7. От победы над Наполеоном до Крымской войны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081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982EDB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982ED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81D6E" w:rsidRDefault="00081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sz w:val="24"/>
                <w:u w:val="single"/>
              </w:rPr>
              <w:t>16.</w:t>
            </w:r>
            <w:r w:rsidR="00E03D3F">
              <w:rPr>
                <w:rFonts w:ascii="Times New Roman" w:hAnsi="Times New Roman"/>
                <w:sz w:val="24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</w:t>
            </w:r>
          </w:p>
          <w:p w:rsidR="00081D6E" w:rsidRDefault="00081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17.</w:t>
            </w:r>
            <w:r w:rsidR="00E03D3F">
              <w:rPr>
                <w:rFonts w:ascii="Times New Roman" w:hAnsi="Times New Roman"/>
                <w:sz w:val="24"/>
              </w:rPr>
              <w:t xml:space="preserve">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войны: </w:t>
            </w:r>
          </w:p>
          <w:p w:rsidR="00982EDB" w:rsidRDefault="00081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18.</w:t>
            </w:r>
            <w:r w:rsidR="00E03D3F">
              <w:rPr>
                <w:rFonts w:ascii="Times New Roman" w:hAnsi="Times New Roman"/>
                <w:sz w:val="24"/>
              </w:rPr>
              <w:t>Великие реформы Александра II, модернизация страны при Александре III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081D6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</w:tr>
      <w:tr w:rsidR="00982EDB">
        <w:trPr>
          <w:trHeight w:val="6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8. Гибель империи</w:t>
            </w:r>
          </w:p>
          <w:p w:rsidR="00982EDB" w:rsidRDefault="00982E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081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…</w:t>
            </w:r>
          </w:p>
        </w:tc>
      </w:tr>
      <w:tr w:rsidR="00982EDB">
        <w:trPr>
          <w:trHeight w:val="27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982ED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81D6E" w:rsidRDefault="00081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>Русская революция 1905-1907 гг. – начало либерального эксперимента над исторической Россией.</w:t>
            </w:r>
          </w:p>
          <w:p w:rsidR="00081D6E" w:rsidRDefault="00081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 xml:space="preserve"> Первая мировая война и её уроки: герои сражений и мобилизация </w:t>
            </w:r>
            <w:r w:rsidR="00E03D3F">
              <w:rPr>
                <w:rFonts w:ascii="Times New Roman" w:hAnsi="Times New Roman"/>
                <w:sz w:val="24"/>
              </w:rPr>
              <w:lastRenderedPageBreak/>
              <w:t>страны.</w:t>
            </w:r>
          </w:p>
          <w:p w:rsidR="00081D6E" w:rsidRDefault="00081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 xml:space="preserve"> От Февраля к Октябрю 1917 года: как свергали царя, но сломали государство.</w:t>
            </w:r>
          </w:p>
          <w:p w:rsidR="00982EDB" w:rsidRDefault="00081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22.</w:t>
            </w:r>
            <w:r w:rsidR="00E03D3F">
              <w:rPr>
                <w:rFonts w:ascii="Times New Roman" w:hAnsi="Times New Roman"/>
                <w:sz w:val="24"/>
              </w:rPr>
              <w:t xml:space="preserve"> Гражданская война: крах идеи мировой революции, но возрождение инстинкта национального самосохранения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081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</w:tr>
      <w:tr w:rsidR="00982EDB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9. От великих потрясений к Великой Победе</w:t>
            </w:r>
          </w:p>
          <w:p w:rsidR="00982EDB" w:rsidRDefault="00982E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8C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982EDB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982ED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12CA" w:rsidRDefault="008C12CA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 xml:space="preserve">Выбор пути развития: восстановления </w:t>
            </w:r>
            <w:proofErr w:type="spellStart"/>
            <w:r w:rsidR="00E03D3F">
              <w:rPr>
                <w:rFonts w:ascii="Times New Roman" w:hAnsi="Times New Roman"/>
                <w:sz w:val="24"/>
              </w:rPr>
              <w:t>цивилизационного</w:t>
            </w:r>
            <w:proofErr w:type="spellEnd"/>
            <w:r w:rsidR="00E03D3F">
              <w:rPr>
                <w:rFonts w:ascii="Times New Roman" w:hAnsi="Times New Roman"/>
                <w:sz w:val="24"/>
              </w:rPr>
              <w:t xml:space="preserve"> пространства России в виде СССР. Перекосы «</w:t>
            </w:r>
            <w:proofErr w:type="spellStart"/>
            <w:r w:rsidR="00E03D3F">
              <w:rPr>
                <w:rFonts w:ascii="Times New Roman" w:hAnsi="Times New Roman"/>
                <w:sz w:val="24"/>
              </w:rPr>
              <w:t>коренизации</w:t>
            </w:r>
            <w:proofErr w:type="spellEnd"/>
            <w:r w:rsidR="00E03D3F">
              <w:rPr>
                <w:rFonts w:ascii="Times New Roman" w:hAnsi="Times New Roman"/>
                <w:sz w:val="24"/>
              </w:rPr>
              <w:t xml:space="preserve">» в союзных республиках и территориальные «подарки» большевиков Украинской ССР. </w:t>
            </w:r>
          </w:p>
          <w:p w:rsidR="008C12CA" w:rsidRDefault="008C12CA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 xml:space="preserve">Антирелигиозная кампания. Историческое значение индустриализации. Коллективизация и ее последствия. </w:t>
            </w:r>
          </w:p>
          <w:p w:rsidR="00982EDB" w:rsidRDefault="008C12CA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>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8C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</w:tr>
      <w:tr w:rsidR="00982EDB">
        <w:trPr>
          <w:trHeight w:val="8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10. «Вставай, страна огромная»</w:t>
            </w:r>
          </w:p>
          <w:p w:rsidR="00982EDB" w:rsidRDefault="00982E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8C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982EDB">
        <w:trPr>
          <w:trHeight w:val="26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982ED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12CA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26.</w:t>
            </w:r>
            <w:r w:rsidR="00E03D3F">
              <w:rPr>
                <w:rFonts w:ascii="Times New Roman" w:hAnsi="Times New Roman"/>
                <w:sz w:val="24"/>
              </w:rPr>
              <w:t>Причины и предпосылки Великой Отечественной войны как составной части Второй мировой войны. Против кого мы сражались: Европа объединенная под нацистской свастикой.</w:t>
            </w:r>
          </w:p>
          <w:p w:rsidR="00982EDB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27.</w:t>
            </w:r>
            <w:r w:rsidR="00E03D3F">
              <w:rPr>
                <w:rFonts w:ascii="Times New Roman" w:hAnsi="Times New Roman"/>
                <w:sz w:val="24"/>
              </w:rPr>
              <w:t xml:space="preserve"> Основные этапы и события Великой Отечественной войны. </w:t>
            </w:r>
            <w:r w:rsidRPr="00E6005D">
              <w:rPr>
                <w:rFonts w:ascii="Times New Roman" w:hAnsi="Times New Roman"/>
                <w:b/>
                <w:sz w:val="24"/>
              </w:rPr>
              <w:t>28.</w:t>
            </w:r>
            <w:r w:rsidR="00E03D3F">
              <w:rPr>
                <w:rFonts w:ascii="Times New Roman" w:hAnsi="Times New Roman"/>
                <w:sz w:val="24"/>
              </w:rPr>
              <w:t xml:space="preserve">Патриотический подъем народа. Актуальные уроки: понятие единства фронта и тыла. Защитники Родины и предатели-отщепенцы. </w:t>
            </w:r>
            <w:r w:rsidRPr="00E6005D">
              <w:rPr>
                <w:rFonts w:ascii="Times New Roman" w:hAnsi="Times New Roman"/>
                <w:b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>Великая Отечественная война в исторической памяти нашего народа. Истоки подвига народов СССР и достижения ими Великой Победы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8C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</w:tr>
      <w:tr w:rsidR="00982EDB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11. В буднях великих строек</w:t>
            </w:r>
          </w:p>
          <w:p w:rsidR="00982EDB" w:rsidRDefault="00982E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8C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982EDB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982ED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12CA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30.</w:t>
            </w:r>
            <w:r w:rsidR="00E03D3F">
              <w:rPr>
                <w:rFonts w:ascii="Times New Roman" w:hAnsi="Times New Roman"/>
                <w:sz w:val="24"/>
              </w:rPr>
              <w:t xml:space="preserve">Геополитические результаты победы в Великой Отечественной войне. Возрождение разрушенной экономики, культура и общество СССР после войны. </w:t>
            </w:r>
          </w:p>
          <w:p w:rsidR="00982EDB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31.</w:t>
            </w:r>
            <w:r w:rsidR="00E03D3F">
              <w:rPr>
                <w:rFonts w:ascii="Times New Roman" w:hAnsi="Times New Roman"/>
                <w:sz w:val="24"/>
              </w:rPr>
              <w:t xml:space="preserve">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</w:t>
            </w:r>
            <w:proofErr w:type="spellStart"/>
            <w:r w:rsidR="00E03D3F">
              <w:rPr>
                <w:rFonts w:ascii="Times New Roman" w:hAnsi="Times New Roman"/>
                <w:sz w:val="24"/>
              </w:rPr>
              <w:t>неоколониальной</w:t>
            </w:r>
            <w:proofErr w:type="spellEnd"/>
            <w:r w:rsidR="00E03D3F">
              <w:rPr>
                <w:rFonts w:ascii="Times New Roman" w:hAnsi="Times New Roman"/>
                <w:sz w:val="24"/>
              </w:rPr>
              <w:t xml:space="preserve"> зависимости. </w:t>
            </w:r>
            <w:r w:rsidRPr="00E6005D">
              <w:rPr>
                <w:rFonts w:ascii="Times New Roman" w:hAnsi="Times New Roman"/>
                <w:b/>
                <w:sz w:val="24"/>
              </w:rPr>
              <w:t>32.</w:t>
            </w:r>
            <w:r w:rsidR="00E03D3F">
              <w:rPr>
                <w:rFonts w:ascii="Times New Roman" w:hAnsi="Times New Roman"/>
                <w:sz w:val="24"/>
              </w:rPr>
              <w:t xml:space="preserve">Этапы экономического развития в 1950-1970-х гг.: значение достижений в науке, промышленности и сельском хозяйстве для </w:t>
            </w:r>
            <w:r w:rsidR="00E03D3F">
              <w:rPr>
                <w:rFonts w:ascii="Times New Roman" w:hAnsi="Times New Roman"/>
                <w:sz w:val="24"/>
              </w:rPr>
              <w:lastRenderedPageBreak/>
              <w:t>современной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8C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</w:tr>
      <w:tr w:rsidR="00982EDB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12. От перестройки к кризису, от кризиса к возрождению</w:t>
            </w:r>
          </w:p>
          <w:p w:rsidR="00982EDB" w:rsidRDefault="00982E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8C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982EDB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982ED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12CA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33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</w:t>
            </w:r>
          </w:p>
          <w:p w:rsidR="008C12CA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34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>. Россия в 1990-е гг.: кризис экономики, обнищание населения и криминализация общества – цена реформ 1990-х гг. Попытка диктата олигархов.</w:t>
            </w:r>
          </w:p>
          <w:p w:rsidR="008C12CA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35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 xml:space="preserve"> Конфликты на Северном Кавказе и других регионах России: опасность распада страны.</w:t>
            </w:r>
          </w:p>
          <w:p w:rsidR="00982EDB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36.</w:t>
            </w:r>
            <w:r w:rsidR="00E03D3F">
              <w:rPr>
                <w:rFonts w:ascii="Times New Roman" w:hAnsi="Times New Roman"/>
                <w:sz w:val="24"/>
              </w:rPr>
              <w:t xml:space="preserve">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8C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</w:tr>
      <w:tr w:rsidR="00982EDB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13. Россия. ХХI век</w:t>
            </w:r>
          </w:p>
          <w:p w:rsidR="00982EDB" w:rsidRDefault="00982E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8C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982EDB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982ED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12CA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37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 xml:space="preserve">Запрос на национальное возрождение в обществе. Укрепление патриотических настроений. Владимир Путин. Устранение </w:t>
            </w:r>
            <w:proofErr w:type="spellStart"/>
            <w:r w:rsidR="00E03D3F">
              <w:rPr>
                <w:rFonts w:ascii="Times New Roman" w:hAnsi="Times New Roman"/>
                <w:sz w:val="24"/>
              </w:rPr>
              <w:t>олигархата</w:t>
            </w:r>
            <w:proofErr w:type="spellEnd"/>
            <w:r w:rsidR="00E03D3F">
              <w:rPr>
                <w:rFonts w:ascii="Times New Roman" w:hAnsi="Times New Roman"/>
                <w:sz w:val="24"/>
              </w:rPr>
              <w:t xml:space="preserve">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</w:t>
            </w:r>
          </w:p>
          <w:p w:rsidR="008C12CA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38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>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</w:t>
            </w:r>
          </w:p>
          <w:p w:rsidR="00982EDB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39.</w:t>
            </w:r>
            <w:r w:rsidR="00E03D3F">
              <w:rPr>
                <w:rFonts w:ascii="Times New Roman" w:hAnsi="Times New Roman"/>
                <w:sz w:val="24"/>
              </w:rPr>
              <w:t xml:space="preserve">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8C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</w:tr>
      <w:tr w:rsidR="00982EDB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14. История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антироссийской пропаганды</w:t>
            </w:r>
          </w:p>
          <w:p w:rsidR="00982EDB" w:rsidRDefault="00982E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8C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 02, </w:t>
            </w:r>
            <w:r>
              <w:rPr>
                <w:rFonts w:ascii="Times New Roman" w:hAnsi="Times New Roman"/>
                <w:sz w:val="24"/>
              </w:rPr>
              <w:lastRenderedPageBreak/>
              <w:t>ОК 03, ОК 04, ОК 05, ОК 06, ОК 09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982EDB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982ED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12CA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40.</w:t>
            </w:r>
            <w:r w:rsidR="00E03D3F">
              <w:rPr>
                <w:rFonts w:ascii="Times New Roman" w:hAnsi="Times New Roman"/>
                <w:sz w:val="24"/>
              </w:rPr>
              <w:t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</w:t>
            </w:r>
          </w:p>
          <w:p w:rsidR="008C12CA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41.</w:t>
            </w:r>
            <w:r w:rsidR="00E03D3F">
              <w:rPr>
                <w:rFonts w:ascii="Times New Roman" w:hAnsi="Times New Roman"/>
                <w:sz w:val="24"/>
              </w:rPr>
              <w:t xml:space="preserve"> Образ большевистской угрозы в подготовке гитлеровской агрессии. Антисоветская пропаганда эпохи Холодной войны.</w:t>
            </w:r>
          </w:p>
          <w:p w:rsidR="00982EDB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42.</w:t>
            </w:r>
            <w:r w:rsidR="00E03D3F">
              <w:rPr>
                <w:rFonts w:ascii="Times New Roman" w:hAnsi="Times New Roman"/>
                <w:sz w:val="24"/>
              </w:rPr>
              <w:t xml:space="preserve"> Расистские 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8C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</w:tr>
      <w:tr w:rsidR="00982EDB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15. Слава русского оружия</w:t>
            </w:r>
          </w:p>
          <w:p w:rsidR="00982EDB" w:rsidRDefault="00982E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8C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982EDB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982ED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12CA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</w:t>
            </w:r>
            <w:proofErr w:type="spellStart"/>
            <w:r w:rsidR="00E03D3F">
              <w:rPr>
                <w:rFonts w:ascii="Times New Roman" w:hAnsi="Times New Roman"/>
                <w:sz w:val="24"/>
              </w:rPr>
              <w:t>Обуховский</w:t>
            </w:r>
            <w:proofErr w:type="spellEnd"/>
            <w:r w:rsidR="00E03D3F">
              <w:rPr>
                <w:rFonts w:ascii="Times New Roman" w:hAnsi="Times New Roman"/>
                <w:sz w:val="24"/>
              </w:rPr>
              <w:t xml:space="preserve"> и др. заводы, развитие авиации. </w:t>
            </w:r>
          </w:p>
          <w:p w:rsidR="008C12CA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>Сталинская индустриализация. Пятилетки. ВПК в эпоху Великой Отечественной войны – всё для фронта, всё для победы</w:t>
            </w:r>
          </w:p>
          <w:p w:rsidR="00982EDB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>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8C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</w:tr>
      <w:tr w:rsidR="00982EDB">
        <w:trPr>
          <w:trHeight w:val="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16. Россия сегодня</w:t>
            </w:r>
          </w:p>
          <w:p w:rsidR="00982EDB" w:rsidRDefault="00982E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DC6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982EDB">
        <w:trPr>
          <w:trHeight w:val="90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2EDB" w:rsidRDefault="00982ED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12CA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46</w:t>
            </w:r>
            <w:r>
              <w:rPr>
                <w:rFonts w:ascii="Times New Roman" w:hAnsi="Times New Roman"/>
                <w:sz w:val="24"/>
              </w:rPr>
              <w:t>.</w:t>
            </w:r>
            <w:r w:rsidR="00E03D3F">
              <w:rPr>
                <w:rFonts w:ascii="Times New Roman" w:hAnsi="Times New Roman"/>
                <w:sz w:val="24"/>
              </w:rPr>
              <w:t>Высокие технологии. Достижения в области искусственного интеллекта.</w:t>
            </w:r>
          </w:p>
          <w:p w:rsidR="00DC6E42" w:rsidRDefault="008C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47.</w:t>
            </w:r>
            <w:r w:rsidR="00E03D3F">
              <w:rPr>
                <w:rFonts w:ascii="Times New Roman" w:hAnsi="Times New Roman"/>
                <w:sz w:val="24"/>
              </w:rPr>
              <w:t xml:space="preserve"> Энергетика. Сельское хозяйство. Освоение Арктики. Развитие сообщений – дороги и мосты. Транспорт. Космос. Перспективы </w:t>
            </w:r>
            <w:proofErr w:type="spellStart"/>
            <w:r w:rsidR="00E03D3F">
              <w:rPr>
                <w:rFonts w:ascii="Times New Roman" w:hAnsi="Times New Roman"/>
                <w:sz w:val="24"/>
              </w:rPr>
              <w:t>импортозамещения</w:t>
            </w:r>
            <w:proofErr w:type="spellEnd"/>
            <w:r w:rsidR="00E03D3F">
              <w:rPr>
                <w:rFonts w:ascii="Times New Roman" w:hAnsi="Times New Roman"/>
                <w:sz w:val="24"/>
              </w:rPr>
              <w:t xml:space="preserve"> и технологических рывков. Развитие цифровых технологий.</w:t>
            </w:r>
          </w:p>
          <w:p w:rsidR="00982EDB" w:rsidRDefault="00DC6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5D">
              <w:rPr>
                <w:rFonts w:ascii="Times New Roman" w:hAnsi="Times New Roman"/>
                <w:b/>
                <w:sz w:val="24"/>
              </w:rPr>
              <w:t>48.</w:t>
            </w:r>
            <w:r w:rsidR="00E03D3F">
              <w:rPr>
                <w:rFonts w:ascii="Times New Roman" w:hAnsi="Times New Roman"/>
                <w:sz w:val="24"/>
              </w:rPr>
              <w:t xml:space="preserve">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DC6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/>
        </w:tc>
      </w:tr>
      <w:tr w:rsidR="00982EDB">
        <w:trPr>
          <w:trHeight w:val="20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E03D3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DB" w:rsidRDefault="00DC6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DB" w:rsidRDefault="00982E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982EDB" w:rsidRDefault="00982EDB">
      <w:pPr>
        <w:sectPr w:rsidR="00982EDB">
          <w:footerReference w:type="even" r:id="rId11"/>
          <w:footerReference w:type="default" r:id="rId12"/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982EDB" w:rsidRDefault="00E03D3F">
      <w:pPr>
        <w:pStyle w:val="a3"/>
        <w:spacing w:line="240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3. УСЛОВИЯ РЕАЛИЗАЦИИ УЧЕБНОЙ ДИСЦИПЛИНЫ</w:t>
      </w:r>
    </w:p>
    <w:p w:rsidR="00982EDB" w:rsidRDefault="00982EDB">
      <w:pPr>
        <w:pStyle w:val="a3"/>
        <w:spacing w:line="240" w:lineRule="auto"/>
        <w:jc w:val="both"/>
        <w:rPr>
          <w:b/>
          <w:sz w:val="24"/>
        </w:rPr>
      </w:pP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Кабинет «Социально-гуманитарных дисциплин», 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оснащенный </w:t>
      </w:r>
      <w:r>
        <w:rPr>
          <w:rFonts w:ascii="Times New Roman" w:hAnsi="Times New Roman"/>
          <w:i/>
          <w:sz w:val="24"/>
        </w:rPr>
        <w:t xml:space="preserve">оборудованием: 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доска;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места по количеству обучающихся;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наглядные пособия;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место преподавателя;</w:t>
      </w:r>
    </w:p>
    <w:p w:rsidR="00982EDB" w:rsidRDefault="00E03D3F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техническими средствами обучения: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персональный компьютер с лицензионным программным обеспечением;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мультимедийный</w:t>
      </w:r>
      <w:proofErr w:type="spellEnd"/>
      <w:r>
        <w:rPr>
          <w:rFonts w:ascii="Times New Roman" w:hAnsi="Times New Roman"/>
          <w:sz w:val="24"/>
        </w:rPr>
        <w:t xml:space="preserve"> проектор;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мультимедийный</w:t>
      </w:r>
      <w:proofErr w:type="spellEnd"/>
      <w:r>
        <w:rPr>
          <w:rFonts w:ascii="Times New Roman" w:hAnsi="Times New Roman"/>
          <w:sz w:val="24"/>
        </w:rPr>
        <w:t xml:space="preserve"> экран;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лазерная указка;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</w:t>
      </w:r>
      <w:proofErr w:type="spellStart"/>
      <w:r>
        <w:rPr>
          <w:rFonts w:ascii="Times New Roman" w:hAnsi="Times New Roman"/>
          <w:sz w:val="24"/>
        </w:rPr>
        <w:t>аудиовизуализации</w:t>
      </w:r>
      <w:proofErr w:type="spellEnd"/>
      <w:r>
        <w:rPr>
          <w:rFonts w:ascii="Times New Roman" w:hAnsi="Times New Roman"/>
          <w:sz w:val="24"/>
        </w:rPr>
        <w:t>.</w:t>
      </w:r>
    </w:p>
    <w:p w:rsidR="00982EDB" w:rsidRDefault="00982ED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982EDB" w:rsidRDefault="00982ED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982EDB" w:rsidRDefault="00E03D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>, В. Р. История. История России. 1914—1945 годы. Учебник. Минпросвещения России. Образовательно-издательский центр «Академия», 2024. 2024. — 496 с. — ISBN 978-5-0054-2948-3 — Текст: непосредственный.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>, В. Р. История. История России. 1945 год — начало XXI века. Учебник. Минпросвещения России. Образовательно-издательский центр «Академия», 2024. 2024. — 448 с. — ISBN 978-50054-2948-3 — Текст: непосредственный.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Соловьев, К. А. История России: учебник и практикум для среднего профессионального образования / К. А. Соловьев [и др.]; под редакцией К. А. Соловьева.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241 с. — (Профессиональное образование). — ISBN 978-5-534-15877-9. — Текст: непосредственный.</w:t>
      </w:r>
    </w:p>
    <w:p w:rsidR="00982EDB" w:rsidRDefault="00982E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 Основные электронные издания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Бугров, К. Д. История России: учебное пособие для СПО / К. Д. Бугров, С. В. Соколов. — 3-е изд. — Саратов: Профобразование, 2024. — 125 </w:t>
      </w:r>
      <w:proofErr w:type="spellStart"/>
      <w:r>
        <w:rPr>
          <w:rFonts w:ascii="Times New Roman" w:hAnsi="Times New Roman"/>
          <w:sz w:val="24"/>
        </w:rPr>
        <w:t>c</w:t>
      </w:r>
      <w:proofErr w:type="spellEnd"/>
      <w:r>
        <w:rPr>
          <w:rFonts w:ascii="Times New Roman" w:hAnsi="Times New Roman"/>
          <w:sz w:val="24"/>
        </w:rPr>
        <w:t xml:space="preserve">. — ISBN 978-5-4488-1105-0. — Текст :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/>
          <w:sz w:val="24"/>
        </w:rPr>
        <w:t>PROFобразование</w:t>
      </w:r>
      <w:proofErr w:type="spellEnd"/>
      <w:r>
        <w:rPr>
          <w:rFonts w:ascii="Times New Roman" w:hAnsi="Times New Roman"/>
          <w:sz w:val="24"/>
        </w:rPr>
        <w:t xml:space="preserve"> : [сайт]. — URL: https://profspo.ru/books/139542</w:t>
      </w:r>
      <w:hyperlink r:id="rId13" w:history="1">
        <w:r>
          <w:rPr>
            <w:rFonts w:ascii="Times New Roman" w:hAnsi="Times New Roman"/>
            <w:sz w:val="24"/>
          </w:rPr>
          <w:t>.</w:t>
        </w:r>
      </w:hyperlink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>, В. С.  История России в схемах, таблицах, терминах : учебное пособие для среднего профессионального образования / В. С. 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 xml:space="preserve"> ; под научной редакцией В. М. Кириллова. 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 — 107 с. — (Профессиональное образование). — ISBN 978-5-534-05440-8. — Текст 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4" w:history="1">
        <w:r>
          <w:rPr>
            <w:rFonts w:ascii="Times New Roman" w:hAnsi="Times New Roman"/>
            <w:sz w:val="24"/>
          </w:rPr>
          <w:t>https://urait.ru/bcode/540370</w:t>
        </w:r>
      </w:hyperlink>
      <w:r>
        <w:rPr>
          <w:rFonts w:ascii="Times New Roman" w:hAnsi="Times New Roman"/>
          <w:sz w:val="24"/>
        </w:rPr>
        <w:t>.</w:t>
      </w:r>
    </w:p>
    <w:p w:rsidR="00982EDB" w:rsidRDefault="00982ED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0" w:name="_Hlk75854385"/>
      <w:bookmarkEnd w:id="0"/>
      <w:r>
        <w:rPr>
          <w:rFonts w:ascii="Times New Roman" w:hAnsi="Times New Roman"/>
          <w:sz w:val="24"/>
        </w:rPr>
        <w:t xml:space="preserve">1. Артемов В.В. История (для всех специальностей СПО): учебник для студентов, обучающихся по профессиям и специальностям сред. проф. образования: учебное издание </w:t>
      </w:r>
      <w:r>
        <w:rPr>
          <w:rFonts w:ascii="Times New Roman" w:hAnsi="Times New Roman"/>
          <w:sz w:val="24"/>
        </w:rPr>
        <w:lastRenderedPageBreak/>
        <w:t xml:space="preserve">/Артемов В.В., </w:t>
      </w:r>
      <w:proofErr w:type="spellStart"/>
      <w:r>
        <w:rPr>
          <w:rFonts w:ascii="Times New Roman" w:hAnsi="Times New Roman"/>
          <w:sz w:val="24"/>
        </w:rPr>
        <w:t>Лубченков</w:t>
      </w:r>
      <w:proofErr w:type="spellEnd"/>
      <w:r>
        <w:rPr>
          <w:rFonts w:ascii="Times New Roman" w:hAnsi="Times New Roman"/>
          <w:sz w:val="24"/>
        </w:rPr>
        <w:t xml:space="preserve"> Ю.Н. - Москва: Академия, 2024. - 256 </w:t>
      </w:r>
      <w:proofErr w:type="spellStart"/>
      <w:r>
        <w:rPr>
          <w:rFonts w:ascii="Times New Roman" w:hAnsi="Times New Roman"/>
          <w:sz w:val="24"/>
        </w:rPr>
        <w:t>c</w:t>
      </w:r>
      <w:proofErr w:type="spellEnd"/>
      <w:r>
        <w:rPr>
          <w:rFonts w:ascii="Times New Roman" w:hAnsi="Times New Roman"/>
          <w:sz w:val="24"/>
        </w:rPr>
        <w:t>. (Специальности среднего профессионального образования) – ISBN 978-5-0054-2323-8.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, С. П. История России: учебное пособие для среднего профессионального образования / С. П.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. — 3-е изд., перераб.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248 с. — (Профессиональное образование). — ISBN 978-5-534-08753-6. — Текст: непосредственный.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Касьянов, В.В. История : учебное пособие / В.В. Касьянов, П.С. Самыгин, С.И. Самыгин, В.Н. Шевелев. — 2-е изд., испр. и доп. — Москва : ИНФРА-М, 2024. — 550 с. — (Среднее профессиональное образование). — DOI 10.12737/1086532. - ISBN 978-5-16-016200-3. - Текст : электронный.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Кириллов, В. В.  История России : учебник для среднего профессионального образования / В. В. Кириллов, М. А. </w:t>
      </w:r>
      <w:proofErr w:type="spellStart"/>
      <w:r>
        <w:rPr>
          <w:rFonts w:ascii="Times New Roman" w:hAnsi="Times New Roman"/>
          <w:sz w:val="24"/>
        </w:rPr>
        <w:t>Бравина</w:t>
      </w:r>
      <w:proofErr w:type="spellEnd"/>
      <w:r>
        <w:rPr>
          <w:rFonts w:ascii="Times New Roman" w:hAnsi="Times New Roman"/>
          <w:sz w:val="24"/>
        </w:rPr>
        <w:t xml:space="preserve">. — 5-е изд., перераб. и доп. — Москва 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596 с. — (Профессиональное образование). — ISBN 978-5-534-19455-5. — Текст : непосредственный.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 xml:space="preserve">, С.А., История (с учетом новой Концепции преподавания истории России) : учебник / С. А.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 xml:space="preserve">, С. И. Самыгин, П. С. Самыгин. — Москва: </w:t>
      </w:r>
      <w:proofErr w:type="spellStart"/>
      <w:r>
        <w:rPr>
          <w:rFonts w:ascii="Times New Roman" w:hAnsi="Times New Roman"/>
          <w:sz w:val="24"/>
        </w:rPr>
        <w:t>КноРус</w:t>
      </w:r>
      <w:proofErr w:type="spellEnd"/>
      <w:r>
        <w:rPr>
          <w:rFonts w:ascii="Times New Roman" w:hAnsi="Times New Roman"/>
          <w:sz w:val="24"/>
        </w:rPr>
        <w:t>, 2024. — 335 с. — ISBN 978-5-406-12188-7. — Текст: непосредственный.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Крамаренко, Р. А.  История России: учебное пособие для среднего профессионального образования / Р. А. Крамаренко. — 2-е изд., испр. и доп. — Москва 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 — 197 с. — (Профессиональное образование). — ISBN 978-5-534-09199-1.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 </w:t>
      </w:r>
      <w:hyperlink r:id="rId15" w:history="1">
        <w:r>
          <w:rPr>
            <w:rFonts w:ascii="Times New Roman" w:hAnsi="Times New Roman"/>
            <w:sz w:val="24"/>
          </w:rPr>
          <w:t>https://urait.ru/bcode/539174.</w:t>
        </w:r>
      </w:hyperlink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Мокроусова, Л. Г. История России: учебное пособие для среднего профессионального образования / Л. Г. Мокроусова, А. Н. Павлова.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122 с. — (Профессиональное образование). — ISBN 978-5-534-17068-9.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6" w:history="1">
        <w:r>
          <w:rPr>
            <w:rFonts w:ascii="Times New Roman" w:hAnsi="Times New Roman"/>
            <w:sz w:val="24"/>
          </w:rPr>
          <w:t>https://urait.ru/bcode/532336</w:t>
        </w:r>
      </w:hyperlink>
      <w:r>
        <w:rPr>
          <w:rFonts w:ascii="Times New Roman" w:hAnsi="Times New Roman"/>
          <w:sz w:val="24"/>
        </w:rPr>
        <w:t>.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 Некрасова, М. Б. История России: учебник и практикум для среднего профессионального образования / М. Б. Некрасова. — 6-е изд., перераб.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436 с. — (Профессиональное образование). — ISBN 978-5-534-15987-5.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7" w:history="1">
        <w:r>
          <w:rPr>
            <w:rFonts w:ascii="Times New Roman" w:hAnsi="Times New Roman"/>
            <w:sz w:val="24"/>
          </w:rPr>
          <w:t>https://urait.ru/bcode/536636</w:t>
        </w:r>
      </w:hyperlink>
      <w:r>
        <w:rPr>
          <w:rFonts w:ascii="Times New Roman" w:hAnsi="Times New Roman"/>
          <w:sz w:val="24"/>
        </w:rPr>
        <w:t>.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Тропов, И. А. История / И. А. Тропов. — 3-е изд., стер. — Санкт-Петербург : Лань, 2024. — 472 с. — ISBN 978-5-507-47383-0. — Текст : непосредственный.</w:t>
      </w:r>
    </w:p>
    <w:p w:rsidR="00982EDB" w:rsidRDefault="00E03D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Фирсов, С. Л. История России : учебник для среднего профессионального образования / С. Л. Фирсов. — 2-е изд., испр.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380 с. — (Профессиональное образование). — ISBN 978-5-534-08721-5. — Текст 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8" w:history="1">
        <w:r>
          <w:rPr>
            <w:rFonts w:ascii="Times New Roman" w:hAnsi="Times New Roman"/>
            <w:sz w:val="24"/>
          </w:rPr>
          <w:t>https://urait.ru/bcode/540360</w:t>
        </w:r>
      </w:hyperlink>
      <w:r>
        <w:rPr>
          <w:rFonts w:ascii="Times New Roman" w:hAnsi="Times New Roman"/>
          <w:sz w:val="24"/>
        </w:rPr>
        <w:t>.</w:t>
      </w:r>
    </w:p>
    <w:p w:rsidR="00982EDB" w:rsidRDefault="00982ED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82EDB" w:rsidRDefault="00E03D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</w:t>
      </w:r>
    </w:p>
    <w:p w:rsidR="00982EDB" w:rsidRDefault="00E03D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УЧЕБНОЙ ДИСЦИПЛИНЫ</w:t>
      </w:r>
    </w:p>
    <w:p w:rsidR="00982EDB" w:rsidRDefault="00982ED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/>
      </w:tblPr>
      <w:tblGrid>
        <w:gridCol w:w="3539"/>
        <w:gridCol w:w="3969"/>
        <w:gridCol w:w="2126"/>
      </w:tblGrid>
      <w:tr w:rsidR="00982EDB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982EDB" w:rsidRDefault="00E03D3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 оценки </w:t>
            </w:r>
          </w:p>
        </w:tc>
      </w:tr>
      <w:tr w:rsidR="00982EDB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учебной дисциплины</w:t>
            </w:r>
          </w:p>
        </w:tc>
      </w:tr>
      <w:tr w:rsidR="00982EDB">
        <w:trPr>
          <w:trHeight w:val="22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982EDB" w:rsidRDefault="00E03D3F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ключевые события, основные даты и исторические этапы развития России с древних времен до настоящего времени; </w:t>
            </w:r>
          </w:p>
          <w:p w:rsidR="00982EDB" w:rsidRDefault="00E03D3F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982EDB" w:rsidRDefault="00E03D3F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t>традиционные российские духовно - нравственные ценности</w:t>
            </w:r>
            <w:r>
              <w:rPr>
                <w:sz w:val="24"/>
              </w:rPr>
              <w:t>;</w:t>
            </w:r>
          </w:p>
          <w:p w:rsidR="00982EDB" w:rsidRDefault="00E03D3F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 и значение России в современном мире.</w:t>
            </w:r>
          </w:p>
          <w:p w:rsidR="00982EDB" w:rsidRDefault="00982EDB">
            <w:pPr>
              <w:pStyle w:val="TableParagraph"/>
              <w:jc w:val="both"/>
              <w:rPr>
                <w:sz w:val="24"/>
              </w:rPr>
            </w:pPr>
          </w:p>
          <w:p w:rsidR="00982EDB" w:rsidRDefault="00982EDB">
            <w:pPr>
              <w:pStyle w:val="TableParagraph"/>
              <w:tabs>
                <w:tab w:val="left" w:pos="562"/>
              </w:tabs>
              <w:jc w:val="both"/>
              <w:rPr>
                <w:sz w:val="24"/>
              </w:rPr>
            </w:pPr>
          </w:p>
          <w:p w:rsidR="00982EDB" w:rsidRDefault="00982EDB">
            <w:pPr>
              <w:pStyle w:val="TableParagraph"/>
              <w:tabs>
                <w:tab w:val="left" w:pos="562"/>
              </w:tabs>
              <w:jc w:val="both"/>
              <w:rPr>
                <w:sz w:val="24"/>
              </w:rPr>
            </w:pPr>
          </w:p>
          <w:p w:rsidR="00982EDB" w:rsidRDefault="00982EDB">
            <w:pPr>
              <w:pStyle w:val="HTML"/>
              <w:tabs>
                <w:tab w:val="clear" w:pos="916"/>
                <w:tab w:val="left" w:pos="4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982EDB" w:rsidRDefault="00E03D3F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показывает знания ключевых событий, основных дат и этапов истории России с древних времен до настоящего времени; </w:t>
            </w:r>
          </w:p>
          <w:p w:rsidR="00982EDB" w:rsidRDefault="00E03D3F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знания о выдающихся деятелях отечественной истории,</w:t>
            </w:r>
            <w:r>
              <w:rPr>
                <w:rStyle w:val="a4"/>
                <w:sz w:val="24"/>
              </w:rPr>
              <w:t xml:space="preserve"> внесших значительный вклад в социально-экономическое, политическое и культурное развитие России;</w:t>
            </w:r>
          </w:p>
          <w:p w:rsidR="00982EDB" w:rsidRDefault="00E03D3F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</w:pPr>
            <w:r>
              <w:rPr>
                <w:sz w:val="24"/>
              </w:rPr>
              <w:t xml:space="preserve">показывает знание </w:t>
            </w:r>
            <w:r>
              <w:t>традиционных российских духовно - нравственных ценностей;</w:t>
            </w:r>
          </w:p>
          <w:p w:rsidR="00982EDB" w:rsidRDefault="00E03D3F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демонстрирует сформированность знаний о роли и значении России в современном мире.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и оценивание знаний на теоретических занятиях.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выполнения индивидуальных и групповых заданий.</w:t>
            </w:r>
          </w:p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промежуточной аттестации.</w:t>
            </w:r>
          </w:p>
        </w:tc>
      </w:tr>
      <w:tr w:rsidR="00982EDB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982EDB" w:rsidRDefault="00E0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учебной дисциплины</w:t>
            </w:r>
          </w:p>
        </w:tc>
      </w:tr>
      <w:tr w:rsidR="00982EDB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Уметь: </w:t>
            </w:r>
          </w:p>
          <w:p w:rsidR="00982EDB" w:rsidRDefault="00E03D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 - нравственных основ России;</w:t>
            </w:r>
          </w:p>
          <w:p w:rsidR="00982EDB" w:rsidRDefault="00E03D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4"/>
              </w:rPr>
              <w:t>анализировать, характеризовать, выделять причинно-следственные связи и пространственно - 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  <w:p w:rsidR="00982EDB" w:rsidRDefault="00E03D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982EDB" w:rsidRDefault="00E03D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защищать историческую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правду, не допускать умаления подвига российского народа по защите Отечества, </w:t>
            </w:r>
          </w:p>
          <w:p w:rsidR="00982EDB" w:rsidRDefault="00E03D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982EDB" w:rsidRDefault="00E03D3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5"/>
                <w:rFonts w:ascii="Times New Roman" w:hAnsi="Times New Roman"/>
                <w:sz w:val="24"/>
              </w:rPr>
              <w:t xml:space="preserve">демонстрировать уважительное отношение к историческому наследию и </w:t>
            </w:r>
            <w:proofErr w:type="spellStart"/>
            <w:r>
              <w:rPr>
                <w:rStyle w:val="15"/>
                <w:rFonts w:ascii="Times New Roman" w:hAnsi="Times New Roman"/>
                <w:sz w:val="24"/>
              </w:rPr>
              <w:t>социокультурным</w:t>
            </w:r>
            <w:proofErr w:type="spellEnd"/>
            <w:r>
              <w:rPr>
                <w:rStyle w:val="15"/>
                <w:rFonts w:ascii="Times New Roman" w:hAnsi="Times New Roman"/>
                <w:sz w:val="24"/>
              </w:rPr>
              <w:t xml:space="preserve"> традициям российского государства.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982EDB" w:rsidRDefault="00E03D3F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</w:pPr>
            <w:r>
              <w:rPr>
                <w:sz w:val="24"/>
              </w:rPr>
              <w:lastRenderedPageBreak/>
              <w:t>выделяет факторы, определившие уникальность становления духовно - нравственных основ России;</w:t>
            </w:r>
          </w:p>
          <w:p w:rsidR="00982EDB" w:rsidRDefault="00E03D3F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анализирует, характеризует, выделяет причинно-следственные связи и пространственно- – временные характеристики исторических событий, явлений, процессов с древних времен до настоящего времени;</w:t>
            </w:r>
          </w:p>
          <w:p w:rsidR="00982EDB" w:rsidRDefault="00E03D3F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>демонстрирует умения анализировать историческую информацию, 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</w:p>
          <w:p w:rsidR="00982EDB" w:rsidRDefault="00E03D3F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 xml:space="preserve">демонстрирует умения защищать историческую правду, не допускает умаления подвига народа при защите Отечества, </w:t>
            </w:r>
          </w:p>
          <w:p w:rsidR="00982EDB" w:rsidRDefault="00E03D3F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 xml:space="preserve">проявляет готовность </w:t>
            </w:r>
            <w:r>
              <w:rPr>
                <w:rFonts w:ascii="Times New Roman" w:hAnsi="Times New Roman"/>
                <w:sz w:val="24"/>
              </w:rPr>
              <w:lastRenderedPageBreak/>
              <w:t>противостоять фальсификациям Российской истории;</w:t>
            </w:r>
          </w:p>
          <w:p w:rsidR="00982EDB" w:rsidRDefault="00E03D3F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Style w:val="15"/>
                <w:rFonts w:ascii="Times New Roman" w:hAnsi="Times New Roman"/>
                <w:sz w:val="24"/>
              </w:rPr>
              <w:t xml:space="preserve">демонстрирует уважительное отношение к историческому наследию и </w:t>
            </w:r>
            <w:proofErr w:type="spellStart"/>
            <w:r>
              <w:rPr>
                <w:rStyle w:val="15"/>
                <w:rFonts w:ascii="Times New Roman" w:hAnsi="Times New Roman"/>
                <w:sz w:val="24"/>
              </w:rPr>
              <w:t>социокультурным</w:t>
            </w:r>
            <w:proofErr w:type="spellEnd"/>
            <w:r>
              <w:rPr>
                <w:rStyle w:val="15"/>
                <w:rFonts w:ascii="Times New Roman" w:hAnsi="Times New Roman"/>
                <w:sz w:val="24"/>
              </w:rPr>
              <w:t xml:space="preserve"> традициям российского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982EDB" w:rsidRDefault="00E0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:rsidR="00982EDB" w:rsidRDefault="00982E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82EDB" w:rsidRDefault="00982EDB">
      <w:pPr>
        <w:rPr>
          <w:rFonts w:ascii="Times New Roman" w:hAnsi="Times New Roman"/>
          <w:sz w:val="28"/>
        </w:rPr>
      </w:pPr>
    </w:p>
    <w:p w:rsidR="00982EDB" w:rsidRDefault="00982EDB">
      <w:pPr>
        <w:jc w:val="center"/>
        <w:rPr>
          <w:rFonts w:ascii="Times New Roman" w:hAnsi="Times New Roman"/>
          <w:b/>
          <w:sz w:val="28"/>
        </w:rPr>
      </w:pPr>
    </w:p>
    <w:sectPr w:rsidR="00982EDB" w:rsidSect="00982EDB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C2" w:rsidRDefault="00BA1BC2" w:rsidP="00982EDB">
      <w:pPr>
        <w:spacing w:after="0" w:line="240" w:lineRule="auto"/>
      </w:pPr>
      <w:r>
        <w:separator/>
      </w:r>
    </w:p>
  </w:endnote>
  <w:endnote w:type="continuationSeparator" w:id="0">
    <w:p w:rsidR="00BA1BC2" w:rsidRDefault="00BA1BC2" w:rsidP="0098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EDB" w:rsidRDefault="00982EDB">
    <w:pPr>
      <w:pStyle w:val="a8"/>
      <w:jc w:val="center"/>
      <w:rPr>
        <w:rStyle w:val="1f7"/>
      </w:rPr>
    </w:pPr>
  </w:p>
  <w:p w:rsidR="00982EDB" w:rsidRDefault="00982ED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EDB" w:rsidRDefault="004244A4">
    <w:pPr>
      <w:pStyle w:val="a8"/>
      <w:jc w:val="center"/>
      <w:rPr>
        <w:rStyle w:val="1f7"/>
      </w:rPr>
    </w:pPr>
    <w:r>
      <w:rPr>
        <w:rStyle w:val="1f7"/>
      </w:rPr>
      <w:fldChar w:fldCharType="begin"/>
    </w:r>
    <w:r w:rsidR="00E03D3F"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A750A8">
      <w:rPr>
        <w:rStyle w:val="1f7"/>
        <w:noProof/>
      </w:rPr>
      <w:t>2</w:t>
    </w:r>
    <w:r>
      <w:rPr>
        <w:rStyle w:val="1f7"/>
      </w:rPr>
      <w:fldChar w:fldCharType="end"/>
    </w:r>
  </w:p>
  <w:p w:rsidR="00982EDB" w:rsidRDefault="00982ED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EDB" w:rsidRDefault="00982EDB">
    <w:pPr>
      <w:pStyle w:val="a8"/>
      <w:jc w:val="center"/>
      <w:rPr>
        <w:rStyle w:val="1f7"/>
      </w:rPr>
    </w:pPr>
  </w:p>
  <w:p w:rsidR="00982EDB" w:rsidRDefault="00982EDB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EDB" w:rsidRDefault="004244A4">
    <w:pPr>
      <w:pStyle w:val="a8"/>
      <w:jc w:val="center"/>
      <w:rPr>
        <w:rStyle w:val="1f7"/>
      </w:rPr>
    </w:pPr>
    <w:r>
      <w:rPr>
        <w:rStyle w:val="1f7"/>
      </w:rPr>
      <w:fldChar w:fldCharType="begin"/>
    </w:r>
    <w:r w:rsidR="00E03D3F"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A750A8">
      <w:rPr>
        <w:rStyle w:val="1f7"/>
        <w:noProof/>
      </w:rPr>
      <w:t>9</w:t>
    </w:r>
    <w:r>
      <w:rPr>
        <w:rStyle w:val="1f7"/>
      </w:rPr>
      <w:fldChar w:fldCharType="end"/>
    </w:r>
  </w:p>
  <w:p w:rsidR="00982EDB" w:rsidRDefault="00982EDB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EDB" w:rsidRDefault="00982EDB">
    <w:pPr>
      <w:pStyle w:val="a8"/>
      <w:jc w:val="right"/>
      <w:rPr>
        <w:rStyle w:val="1f7"/>
      </w:rPr>
    </w:pPr>
  </w:p>
  <w:p w:rsidR="00982EDB" w:rsidRDefault="00982EDB">
    <w:pPr>
      <w:pStyle w:val="a8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EDB" w:rsidRDefault="004244A4">
    <w:pPr>
      <w:pStyle w:val="a8"/>
      <w:jc w:val="right"/>
      <w:rPr>
        <w:rStyle w:val="1f7"/>
      </w:rPr>
    </w:pPr>
    <w:r>
      <w:rPr>
        <w:rStyle w:val="1f7"/>
      </w:rPr>
      <w:fldChar w:fldCharType="begin"/>
    </w:r>
    <w:r w:rsidR="00E03D3F"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A750A8">
      <w:rPr>
        <w:rStyle w:val="1f7"/>
        <w:noProof/>
      </w:rPr>
      <w:t>13</w:t>
    </w:r>
    <w:r>
      <w:rPr>
        <w:rStyle w:val="1f7"/>
      </w:rPr>
      <w:fldChar w:fldCharType="end"/>
    </w:r>
  </w:p>
  <w:p w:rsidR="00982EDB" w:rsidRDefault="00982E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C2" w:rsidRDefault="00BA1BC2" w:rsidP="00982EDB">
      <w:pPr>
        <w:spacing w:after="0" w:line="240" w:lineRule="auto"/>
      </w:pPr>
      <w:r>
        <w:separator/>
      </w:r>
    </w:p>
  </w:footnote>
  <w:footnote w:type="continuationSeparator" w:id="0">
    <w:p w:rsidR="00BA1BC2" w:rsidRDefault="00BA1BC2" w:rsidP="00982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1B4A"/>
    <w:multiLevelType w:val="multilevel"/>
    <w:tmpl w:val="5C246CF0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1">
    <w:nsid w:val="1ECC2673"/>
    <w:multiLevelType w:val="multilevel"/>
    <w:tmpl w:val="6FC2083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5759350E"/>
    <w:multiLevelType w:val="multilevel"/>
    <w:tmpl w:val="1CE84F7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5A1F1978"/>
    <w:multiLevelType w:val="multilevel"/>
    <w:tmpl w:val="84E854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29775CE"/>
    <w:multiLevelType w:val="multilevel"/>
    <w:tmpl w:val="6A70B1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7AD0AD4"/>
    <w:multiLevelType w:val="multilevel"/>
    <w:tmpl w:val="366E76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EDB"/>
    <w:rsid w:val="00075DBA"/>
    <w:rsid w:val="00081D6E"/>
    <w:rsid w:val="00400C90"/>
    <w:rsid w:val="004244A4"/>
    <w:rsid w:val="004E4141"/>
    <w:rsid w:val="00791DA2"/>
    <w:rsid w:val="008C12CA"/>
    <w:rsid w:val="008D09E3"/>
    <w:rsid w:val="00917C2F"/>
    <w:rsid w:val="00982EDB"/>
    <w:rsid w:val="009E2626"/>
    <w:rsid w:val="00A750A8"/>
    <w:rsid w:val="00B85F65"/>
    <w:rsid w:val="00BA1BC2"/>
    <w:rsid w:val="00DC6E42"/>
    <w:rsid w:val="00DE7272"/>
    <w:rsid w:val="00E03D3F"/>
    <w:rsid w:val="00E6005D"/>
    <w:rsid w:val="00F1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2EDB"/>
  </w:style>
  <w:style w:type="paragraph" w:styleId="10">
    <w:name w:val="heading 1"/>
    <w:basedOn w:val="a"/>
    <w:next w:val="a"/>
    <w:link w:val="11"/>
    <w:uiPriority w:val="9"/>
    <w:qFormat/>
    <w:rsid w:val="00982EDB"/>
    <w:pPr>
      <w:keepNext/>
      <w:spacing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styleId="2">
    <w:name w:val="heading 2"/>
    <w:next w:val="a"/>
    <w:link w:val="20"/>
    <w:uiPriority w:val="9"/>
    <w:qFormat/>
    <w:rsid w:val="00982ED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82ED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82ED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82ED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2EDB"/>
  </w:style>
  <w:style w:type="paragraph" w:customStyle="1" w:styleId="21">
    <w:name w:val="Гиперссылка2"/>
    <w:link w:val="22"/>
    <w:rsid w:val="00982EDB"/>
    <w:rPr>
      <w:color w:val="0000FF"/>
      <w:u w:val="single"/>
    </w:rPr>
  </w:style>
  <w:style w:type="character" w:customStyle="1" w:styleId="22">
    <w:name w:val="Гиперссылка2"/>
    <w:link w:val="21"/>
    <w:rsid w:val="00982EDB"/>
    <w:rPr>
      <w:color w:val="0000FF"/>
      <w:u w:val="single"/>
    </w:rPr>
  </w:style>
  <w:style w:type="paragraph" w:styleId="23">
    <w:name w:val="toc 2"/>
    <w:next w:val="a"/>
    <w:link w:val="24"/>
    <w:uiPriority w:val="39"/>
    <w:rsid w:val="00982EDB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982EDB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98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982EDB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982ED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82EDB"/>
    <w:rPr>
      <w:rFonts w:ascii="XO Thames" w:hAnsi="XO Thames"/>
      <w:sz w:val="28"/>
    </w:rPr>
  </w:style>
  <w:style w:type="paragraph" w:customStyle="1" w:styleId="pt-a0-000043">
    <w:name w:val="pt-a0-000043"/>
    <w:basedOn w:val="12"/>
    <w:link w:val="pt-a0-0000430"/>
    <w:rsid w:val="00982EDB"/>
  </w:style>
  <w:style w:type="character" w:customStyle="1" w:styleId="pt-a0-0000430">
    <w:name w:val="pt-a0-000043"/>
    <w:basedOn w:val="13"/>
    <w:link w:val="pt-a0-000043"/>
    <w:rsid w:val="00982EDB"/>
  </w:style>
  <w:style w:type="paragraph" w:styleId="6">
    <w:name w:val="toc 6"/>
    <w:next w:val="a"/>
    <w:link w:val="60"/>
    <w:uiPriority w:val="39"/>
    <w:rsid w:val="00982ED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82EDB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rsid w:val="00982EDB"/>
  </w:style>
  <w:style w:type="character" w:customStyle="1" w:styleId="26">
    <w:name w:val="Основной шрифт абзаца2"/>
    <w:link w:val="25"/>
    <w:rsid w:val="00982EDB"/>
  </w:style>
  <w:style w:type="paragraph" w:styleId="7">
    <w:name w:val="toc 7"/>
    <w:next w:val="a"/>
    <w:link w:val="70"/>
    <w:uiPriority w:val="39"/>
    <w:rsid w:val="00982ED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82EDB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82EDB"/>
  </w:style>
  <w:style w:type="character" w:customStyle="1" w:styleId="13">
    <w:name w:val="Основной шрифт абзаца1"/>
    <w:link w:val="12"/>
    <w:rsid w:val="00982EDB"/>
  </w:style>
  <w:style w:type="paragraph" w:customStyle="1" w:styleId="14">
    <w:name w:val="Обычный1"/>
    <w:link w:val="15"/>
    <w:rsid w:val="00982EDB"/>
  </w:style>
  <w:style w:type="character" w:customStyle="1" w:styleId="15">
    <w:name w:val="Обычный1"/>
    <w:link w:val="14"/>
    <w:rsid w:val="00982EDB"/>
  </w:style>
  <w:style w:type="paragraph" w:styleId="a3">
    <w:name w:val="List Paragraph"/>
    <w:basedOn w:val="a"/>
    <w:link w:val="a4"/>
    <w:rsid w:val="00982EDB"/>
    <w:pPr>
      <w:widowControl w:val="0"/>
      <w:spacing w:after="0" w:line="232" w:lineRule="exact"/>
      <w:ind w:left="687" w:hanging="284"/>
    </w:pPr>
    <w:rPr>
      <w:rFonts w:ascii="Times New Roman" w:hAnsi="Times New Roman"/>
    </w:rPr>
  </w:style>
  <w:style w:type="character" w:customStyle="1" w:styleId="a4">
    <w:name w:val="Абзац списка Знак"/>
    <w:basedOn w:val="1"/>
    <w:link w:val="a3"/>
    <w:rsid w:val="00982EDB"/>
    <w:rPr>
      <w:rFonts w:ascii="Times New Roman" w:hAnsi="Times New Roman"/>
    </w:rPr>
  </w:style>
  <w:style w:type="paragraph" w:customStyle="1" w:styleId="Endnote">
    <w:name w:val="Endnote"/>
    <w:link w:val="Endnote0"/>
    <w:rsid w:val="00982ED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82EDB"/>
    <w:rPr>
      <w:rFonts w:ascii="XO Thames" w:hAnsi="XO Thames"/>
    </w:rPr>
  </w:style>
  <w:style w:type="character" w:customStyle="1" w:styleId="30">
    <w:name w:val="Заголовок 3 Знак"/>
    <w:link w:val="3"/>
    <w:rsid w:val="00982EDB"/>
    <w:rPr>
      <w:rFonts w:ascii="XO Thames" w:hAnsi="XO Thames"/>
      <w:b/>
      <w:sz w:val="26"/>
    </w:rPr>
  </w:style>
  <w:style w:type="paragraph" w:customStyle="1" w:styleId="16">
    <w:name w:val="Знак сноски1"/>
    <w:link w:val="17"/>
    <w:rsid w:val="00982EDB"/>
    <w:rPr>
      <w:vertAlign w:val="superscript"/>
    </w:rPr>
  </w:style>
  <w:style w:type="character" w:customStyle="1" w:styleId="17">
    <w:name w:val="Знак сноски1"/>
    <w:link w:val="16"/>
    <w:rsid w:val="00982EDB"/>
    <w:rPr>
      <w:vertAlign w:val="superscript"/>
    </w:rPr>
  </w:style>
  <w:style w:type="paragraph" w:customStyle="1" w:styleId="TableParagraph">
    <w:name w:val="Table Paragraph"/>
    <w:basedOn w:val="a"/>
    <w:link w:val="TableParagraph0"/>
    <w:rsid w:val="00982EDB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82EDB"/>
    <w:rPr>
      <w:rFonts w:ascii="Times New Roman" w:hAnsi="Times New Roman"/>
    </w:rPr>
  </w:style>
  <w:style w:type="paragraph" w:customStyle="1" w:styleId="18">
    <w:name w:val="Обычный1"/>
    <w:link w:val="19"/>
    <w:rsid w:val="00982EDB"/>
  </w:style>
  <w:style w:type="character" w:customStyle="1" w:styleId="19">
    <w:name w:val="Обычный1"/>
    <w:link w:val="18"/>
    <w:rsid w:val="00982EDB"/>
  </w:style>
  <w:style w:type="paragraph" w:customStyle="1" w:styleId="pt-a0-000047">
    <w:name w:val="pt-a0-000047"/>
    <w:basedOn w:val="12"/>
    <w:link w:val="pt-a0-0000470"/>
    <w:rsid w:val="00982EDB"/>
  </w:style>
  <w:style w:type="character" w:customStyle="1" w:styleId="pt-a0-0000470">
    <w:name w:val="pt-a0-000047"/>
    <w:basedOn w:val="13"/>
    <w:link w:val="pt-a0-000047"/>
    <w:rsid w:val="00982EDB"/>
  </w:style>
  <w:style w:type="paragraph" w:customStyle="1" w:styleId="1a">
    <w:name w:val="Гиперссылка1"/>
    <w:basedOn w:val="12"/>
    <w:link w:val="1b"/>
    <w:rsid w:val="00982EDB"/>
    <w:rPr>
      <w:color w:val="0000FF"/>
      <w:u w:val="single"/>
    </w:rPr>
  </w:style>
  <w:style w:type="character" w:customStyle="1" w:styleId="1b">
    <w:name w:val="Гиперссылка1"/>
    <w:basedOn w:val="13"/>
    <w:link w:val="1a"/>
    <w:rsid w:val="00982EDB"/>
    <w:rPr>
      <w:color w:val="0000FF"/>
      <w:u w:val="single"/>
    </w:rPr>
  </w:style>
  <w:style w:type="paragraph" w:customStyle="1" w:styleId="nobr">
    <w:name w:val="nobr"/>
    <w:basedOn w:val="31"/>
    <w:link w:val="nobr0"/>
    <w:rsid w:val="00982EDB"/>
  </w:style>
  <w:style w:type="character" w:customStyle="1" w:styleId="nobr0">
    <w:name w:val="nobr"/>
    <w:basedOn w:val="32"/>
    <w:link w:val="nobr"/>
    <w:rsid w:val="00982EDB"/>
  </w:style>
  <w:style w:type="paragraph" w:customStyle="1" w:styleId="27">
    <w:name w:val="Основной шрифт абзаца2"/>
    <w:link w:val="28"/>
    <w:rsid w:val="00982EDB"/>
  </w:style>
  <w:style w:type="character" w:customStyle="1" w:styleId="28">
    <w:name w:val="Основной шрифт абзаца2"/>
    <w:link w:val="27"/>
    <w:rsid w:val="00982EDB"/>
  </w:style>
  <w:style w:type="paragraph" w:customStyle="1" w:styleId="pt-000046">
    <w:name w:val="pt-000046"/>
    <w:basedOn w:val="12"/>
    <w:link w:val="pt-0000460"/>
    <w:rsid w:val="00982EDB"/>
  </w:style>
  <w:style w:type="character" w:customStyle="1" w:styleId="pt-0000460">
    <w:name w:val="pt-000046"/>
    <w:basedOn w:val="13"/>
    <w:link w:val="pt-000046"/>
    <w:rsid w:val="00982EDB"/>
  </w:style>
  <w:style w:type="paragraph" w:customStyle="1" w:styleId="pt-a-000040">
    <w:name w:val="pt-a-000040"/>
    <w:basedOn w:val="a"/>
    <w:link w:val="pt-a-0000400"/>
    <w:rsid w:val="00982ED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t-a-0000400">
    <w:name w:val="pt-a-000040"/>
    <w:basedOn w:val="1"/>
    <w:link w:val="pt-a-000040"/>
    <w:rsid w:val="00982EDB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sid w:val="00982EDB"/>
    <w:rPr>
      <w:color w:val="0000FF"/>
      <w:u w:val="single"/>
    </w:rPr>
  </w:style>
  <w:style w:type="character" w:customStyle="1" w:styleId="1d">
    <w:name w:val="Гиперссылка1"/>
    <w:link w:val="1c"/>
    <w:rsid w:val="00982EDB"/>
    <w:rPr>
      <w:color w:val="0000FF"/>
      <w:u w:val="single"/>
    </w:rPr>
  </w:style>
  <w:style w:type="paragraph" w:customStyle="1" w:styleId="1e">
    <w:name w:val="Обычный1"/>
    <w:link w:val="1f"/>
    <w:rsid w:val="00982EDB"/>
  </w:style>
  <w:style w:type="character" w:customStyle="1" w:styleId="1f">
    <w:name w:val="Обычный1"/>
    <w:link w:val="1e"/>
    <w:rsid w:val="00982EDB"/>
  </w:style>
  <w:style w:type="paragraph" w:customStyle="1" w:styleId="110">
    <w:name w:val="Заголовок 11"/>
    <w:basedOn w:val="a"/>
    <w:link w:val="111"/>
    <w:rsid w:val="00982EDB"/>
    <w:pPr>
      <w:widowControl w:val="0"/>
      <w:spacing w:before="72" w:after="0" w:line="240" w:lineRule="auto"/>
      <w:ind w:left="1010"/>
      <w:jc w:val="both"/>
      <w:outlineLvl w:val="1"/>
    </w:pPr>
    <w:rPr>
      <w:rFonts w:ascii="Times New Roman" w:hAnsi="Times New Roman"/>
      <w:b/>
      <w:sz w:val="28"/>
    </w:rPr>
  </w:style>
  <w:style w:type="character" w:customStyle="1" w:styleId="111">
    <w:name w:val="Заголовок 11"/>
    <w:basedOn w:val="1"/>
    <w:link w:val="110"/>
    <w:rsid w:val="00982EDB"/>
    <w:rPr>
      <w:rFonts w:ascii="Times New Roman" w:hAnsi="Times New Roman"/>
      <w:b/>
      <w:sz w:val="28"/>
    </w:rPr>
  </w:style>
  <w:style w:type="paragraph" w:customStyle="1" w:styleId="1f0">
    <w:name w:val="Знак примечания1"/>
    <w:basedOn w:val="33"/>
    <w:link w:val="1f1"/>
    <w:rsid w:val="00982EDB"/>
    <w:rPr>
      <w:sz w:val="16"/>
    </w:rPr>
  </w:style>
  <w:style w:type="character" w:customStyle="1" w:styleId="1f1">
    <w:name w:val="Знак примечания1"/>
    <w:basedOn w:val="34"/>
    <w:link w:val="1f0"/>
    <w:rsid w:val="00982EDB"/>
    <w:rPr>
      <w:sz w:val="16"/>
    </w:rPr>
  </w:style>
  <w:style w:type="paragraph" w:styleId="35">
    <w:name w:val="toc 3"/>
    <w:next w:val="a"/>
    <w:link w:val="36"/>
    <w:uiPriority w:val="39"/>
    <w:rsid w:val="00982EDB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982EDB"/>
    <w:rPr>
      <w:rFonts w:ascii="XO Thames" w:hAnsi="XO Thames"/>
      <w:sz w:val="28"/>
    </w:rPr>
  </w:style>
  <w:style w:type="paragraph" w:customStyle="1" w:styleId="29">
    <w:name w:val="Гиперссылка2"/>
    <w:link w:val="2a"/>
    <w:rsid w:val="00982EDB"/>
    <w:rPr>
      <w:color w:val="0000FF"/>
      <w:u w:val="single"/>
    </w:rPr>
  </w:style>
  <w:style w:type="character" w:customStyle="1" w:styleId="2a">
    <w:name w:val="Гиперссылка2"/>
    <w:link w:val="29"/>
    <w:rsid w:val="00982EDB"/>
    <w:rPr>
      <w:color w:val="0000FF"/>
      <w:u w:val="single"/>
    </w:rPr>
  </w:style>
  <w:style w:type="paragraph" w:customStyle="1" w:styleId="1f2">
    <w:name w:val="Обычный1"/>
    <w:link w:val="1f3"/>
    <w:rsid w:val="00982EDB"/>
  </w:style>
  <w:style w:type="character" w:customStyle="1" w:styleId="1f3">
    <w:name w:val="Обычный1"/>
    <w:link w:val="1f2"/>
    <w:rsid w:val="00982EDB"/>
  </w:style>
  <w:style w:type="paragraph" w:customStyle="1" w:styleId="1f4">
    <w:name w:val="Неразрешенное упоминание1"/>
    <w:basedOn w:val="12"/>
    <w:link w:val="1f5"/>
    <w:rsid w:val="00982EDB"/>
    <w:rPr>
      <w:color w:val="605E5C"/>
      <w:shd w:val="clear" w:color="auto" w:fill="E1DFDD"/>
    </w:rPr>
  </w:style>
  <w:style w:type="character" w:customStyle="1" w:styleId="1f5">
    <w:name w:val="Неразрешенное упоминание1"/>
    <w:basedOn w:val="13"/>
    <w:link w:val="1f4"/>
    <w:rsid w:val="00982EDB"/>
    <w:rPr>
      <w:color w:val="605E5C"/>
      <w:shd w:val="clear" w:color="auto" w:fill="E1DFDD"/>
    </w:rPr>
  </w:style>
  <w:style w:type="paragraph" w:customStyle="1" w:styleId="33">
    <w:name w:val="Основной шрифт абзаца3"/>
    <w:link w:val="34"/>
    <w:rsid w:val="00982EDB"/>
  </w:style>
  <w:style w:type="character" w:customStyle="1" w:styleId="34">
    <w:name w:val="Основной шрифт абзаца3"/>
    <w:link w:val="33"/>
    <w:rsid w:val="00982EDB"/>
  </w:style>
  <w:style w:type="paragraph" w:customStyle="1" w:styleId="fontstyle01">
    <w:name w:val="fontstyle01"/>
    <w:link w:val="fontstyle010"/>
    <w:rsid w:val="00982EDB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sid w:val="00982EDB"/>
    <w:rPr>
      <w:rFonts w:ascii="Times New Roman" w:hAnsi="Times New Roman"/>
      <w:sz w:val="24"/>
    </w:rPr>
  </w:style>
  <w:style w:type="paragraph" w:customStyle="1" w:styleId="pt-a0-000042">
    <w:name w:val="pt-a0-000042"/>
    <w:basedOn w:val="12"/>
    <w:link w:val="pt-a0-0000420"/>
    <w:rsid w:val="00982EDB"/>
  </w:style>
  <w:style w:type="character" w:customStyle="1" w:styleId="pt-a0-0000420">
    <w:name w:val="pt-a0-000042"/>
    <w:basedOn w:val="13"/>
    <w:link w:val="pt-a0-000042"/>
    <w:rsid w:val="00982EDB"/>
  </w:style>
  <w:style w:type="paragraph" w:customStyle="1" w:styleId="43">
    <w:name w:val="Гиперссылка4"/>
    <w:link w:val="44"/>
    <w:rsid w:val="00982EDB"/>
    <w:rPr>
      <w:color w:val="0000FF"/>
      <w:u w:val="single"/>
    </w:rPr>
  </w:style>
  <w:style w:type="character" w:customStyle="1" w:styleId="44">
    <w:name w:val="Гиперссылка4"/>
    <w:link w:val="43"/>
    <w:rsid w:val="00982EDB"/>
    <w:rPr>
      <w:color w:val="0000FF"/>
      <w:u w:val="single"/>
    </w:rPr>
  </w:style>
  <w:style w:type="paragraph" w:styleId="a5">
    <w:name w:val="annotation text"/>
    <w:basedOn w:val="a"/>
    <w:link w:val="a6"/>
    <w:rsid w:val="00982EDB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sid w:val="00982EDB"/>
    <w:rPr>
      <w:sz w:val="20"/>
    </w:rPr>
  </w:style>
  <w:style w:type="paragraph" w:customStyle="1" w:styleId="pt-000045">
    <w:name w:val="pt-000045"/>
    <w:basedOn w:val="a"/>
    <w:link w:val="pt-0000450"/>
    <w:rsid w:val="00982ED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t-0000450">
    <w:name w:val="pt-000045"/>
    <w:basedOn w:val="1"/>
    <w:link w:val="pt-000045"/>
    <w:rsid w:val="00982ED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982EDB"/>
    <w:rPr>
      <w:rFonts w:ascii="XO Thames" w:hAnsi="XO Thames"/>
      <w:b/>
    </w:rPr>
  </w:style>
  <w:style w:type="paragraph" w:customStyle="1" w:styleId="1f6">
    <w:name w:val="Номер страницы1"/>
    <w:basedOn w:val="12"/>
    <w:link w:val="1f7"/>
    <w:rsid w:val="00982EDB"/>
  </w:style>
  <w:style w:type="character" w:customStyle="1" w:styleId="1f7">
    <w:name w:val="Номер страницы1"/>
    <w:basedOn w:val="13"/>
    <w:link w:val="1f6"/>
    <w:rsid w:val="00982EDB"/>
  </w:style>
  <w:style w:type="paragraph" w:customStyle="1" w:styleId="2b">
    <w:name w:val="Гиперссылка2"/>
    <w:link w:val="2c"/>
    <w:rsid w:val="00982EDB"/>
    <w:rPr>
      <w:color w:val="0000FF"/>
      <w:u w:val="single"/>
    </w:rPr>
  </w:style>
  <w:style w:type="character" w:customStyle="1" w:styleId="2c">
    <w:name w:val="Гиперссылка2"/>
    <w:link w:val="2b"/>
    <w:rsid w:val="00982EDB"/>
    <w:rPr>
      <w:color w:val="0000FF"/>
      <w:u w:val="single"/>
    </w:rPr>
  </w:style>
  <w:style w:type="paragraph" w:customStyle="1" w:styleId="pt-a0-000036">
    <w:name w:val="pt-a0-000036"/>
    <w:basedOn w:val="12"/>
    <w:link w:val="pt-a0-0000360"/>
    <w:rsid w:val="00982EDB"/>
  </w:style>
  <w:style w:type="character" w:customStyle="1" w:styleId="pt-a0-0000360">
    <w:name w:val="pt-a0-000036"/>
    <w:basedOn w:val="13"/>
    <w:link w:val="pt-a0-000036"/>
    <w:rsid w:val="00982EDB"/>
  </w:style>
  <w:style w:type="paragraph" w:customStyle="1" w:styleId="pt-a0-000083">
    <w:name w:val="pt-a0-000083"/>
    <w:basedOn w:val="12"/>
    <w:link w:val="pt-a0-0000830"/>
    <w:rsid w:val="00982EDB"/>
  </w:style>
  <w:style w:type="character" w:customStyle="1" w:styleId="pt-a0-0000830">
    <w:name w:val="pt-a0-000083"/>
    <w:basedOn w:val="13"/>
    <w:link w:val="pt-a0-000083"/>
    <w:rsid w:val="00982EDB"/>
  </w:style>
  <w:style w:type="paragraph" w:customStyle="1" w:styleId="31">
    <w:name w:val="Основной шрифт абзаца3"/>
    <w:link w:val="32"/>
    <w:rsid w:val="00982EDB"/>
  </w:style>
  <w:style w:type="character" w:customStyle="1" w:styleId="32">
    <w:name w:val="Основной шрифт абзаца3"/>
    <w:link w:val="31"/>
    <w:rsid w:val="00982EDB"/>
  </w:style>
  <w:style w:type="character" w:customStyle="1" w:styleId="11">
    <w:name w:val="Заголовок 1 Знак"/>
    <w:basedOn w:val="1"/>
    <w:link w:val="10"/>
    <w:rsid w:val="00982EDB"/>
    <w:rPr>
      <w:rFonts w:ascii="Times New Roman" w:hAnsi="Times New Roman"/>
      <w:sz w:val="24"/>
    </w:rPr>
  </w:style>
  <w:style w:type="paragraph" w:customStyle="1" w:styleId="37">
    <w:name w:val="Гиперссылка3"/>
    <w:link w:val="a7"/>
    <w:rsid w:val="00982EDB"/>
    <w:rPr>
      <w:color w:val="0000FF"/>
      <w:u w:val="single"/>
    </w:rPr>
  </w:style>
  <w:style w:type="character" w:styleId="a7">
    <w:name w:val="Hyperlink"/>
    <w:link w:val="37"/>
    <w:rsid w:val="00982ED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82EDB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982EDB"/>
    <w:rPr>
      <w:rFonts w:ascii="Calibri" w:hAnsi="Calibri"/>
      <w:sz w:val="20"/>
    </w:rPr>
  </w:style>
  <w:style w:type="paragraph" w:styleId="1f8">
    <w:name w:val="toc 1"/>
    <w:next w:val="a"/>
    <w:link w:val="1f9"/>
    <w:uiPriority w:val="39"/>
    <w:rsid w:val="00982EDB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982E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82EDB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82EDB"/>
    <w:rPr>
      <w:rFonts w:ascii="XO Thames" w:hAnsi="XO Thames"/>
      <w:sz w:val="28"/>
    </w:rPr>
  </w:style>
  <w:style w:type="paragraph" w:customStyle="1" w:styleId="1fa">
    <w:name w:val="Основной шрифт абзаца1"/>
    <w:link w:val="1fb"/>
    <w:rsid w:val="00982EDB"/>
  </w:style>
  <w:style w:type="character" w:customStyle="1" w:styleId="1fb">
    <w:name w:val="Основной шрифт абзаца1"/>
    <w:link w:val="1fa"/>
    <w:rsid w:val="00982EDB"/>
  </w:style>
  <w:style w:type="paragraph" w:styleId="9">
    <w:name w:val="toc 9"/>
    <w:next w:val="a"/>
    <w:link w:val="90"/>
    <w:uiPriority w:val="39"/>
    <w:rsid w:val="00982ED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82EDB"/>
    <w:rPr>
      <w:rFonts w:ascii="XO Thames" w:hAnsi="XO Thames"/>
      <w:sz w:val="28"/>
    </w:rPr>
  </w:style>
  <w:style w:type="paragraph" w:customStyle="1" w:styleId="pt-a0-000085">
    <w:name w:val="pt-a0-000085"/>
    <w:basedOn w:val="12"/>
    <w:link w:val="pt-a0-0000850"/>
    <w:rsid w:val="00982EDB"/>
  </w:style>
  <w:style w:type="character" w:customStyle="1" w:styleId="pt-a0-0000850">
    <w:name w:val="pt-a0-000085"/>
    <w:basedOn w:val="13"/>
    <w:link w:val="pt-a0-000085"/>
    <w:rsid w:val="00982EDB"/>
  </w:style>
  <w:style w:type="paragraph" w:styleId="a8">
    <w:name w:val="footer"/>
    <w:basedOn w:val="a"/>
    <w:link w:val="a9"/>
    <w:rsid w:val="00982ED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1"/>
    <w:link w:val="a8"/>
    <w:rsid w:val="00982EDB"/>
    <w:rPr>
      <w:rFonts w:ascii="Times New Roman" w:hAnsi="Times New Roman"/>
      <w:sz w:val="24"/>
    </w:rPr>
  </w:style>
  <w:style w:type="paragraph" w:customStyle="1" w:styleId="1fc">
    <w:name w:val="Обычный1"/>
    <w:link w:val="1fd"/>
    <w:rsid w:val="00982EDB"/>
  </w:style>
  <w:style w:type="character" w:customStyle="1" w:styleId="1fd">
    <w:name w:val="Обычный1"/>
    <w:link w:val="1fc"/>
    <w:rsid w:val="00982EDB"/>
  </w:style>
  <w:style w:type="paragraph" w:styleId="8">
    <w:name w:val="toc 8"/>
    <w:next w:val="a"/>
    <w:link w:val="80"/>
    <w:uiPriority w:val="39"/>
    <w:rsid w:val="00982ED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82EDB"/>
    <w:rPr>
      <w:rFonts w:ascii="XO Thames" w:hAnsi="XO Thames"/>
      <w:sz w:val="28"/>
    </w:rPr>
  </w:style>
  <w:style w:type="paragraph" w:customStyle="1" w:styleId="38">
    <w:name w:val="Основной шрифт абзаца3"/>
    <w:link w:val="39"/>
    <w:rsid w:val="00982EDB"/>
  </w:style>
  <w:style w:type="character" w:customStyle="1" w:styleId="39">
    <w:name w:val="Основной шрифт абзаца3"/>
    <w:link w:val="38"/>
    <w:rsid w:val="00982EDB"/>
  </w:style>
  <w:style w:type="paragraph" w:customStyle="1" w:styleId="3a">
    <w:name w:val="Гиперссылка3"/>
    <w:link w:val="3b"/>
    <w:rsid w:val="00982EDB"/>
    <w:rPr>
      <w:color w:val="0000FF"/>
      <w:u w:val="single"/>
    </w:rPr>
  </w:style>
  <w:style w:type="character" w:customStyle="1" w:styleId="3b">
    <w:name w:val="Гиперссылка3"/>
    <w:link w:val="3a"/>
    <w:rsid w:val="00982EDB"/>
    <w:rPr>
      <w:color w:val="0000FF"/>
      <w:u w:val="single"/>
    </w:rPr>
  </w:style>
  <w:style w:type="paragraph" w:customStyle="1" w:styleId="45">
    <w:name w:val="Основной шрифт абзаца4"/>
    <w:link w:val="51"/>
    <w:rsid w:val="00982EDB"/>
  </w:style>
  <w:style w:type="paragraph" w:styleId="51">
    <w:name w:val="toc 5"/>
    <w:next w:val="a"/>
    <w:link w:val="52"/>
    <w:uiPriority w:val="39"/>
    <w:rsid w:val="00982ED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82EDB"/>
    <w:rPr>
      <w:rFonts w:ascii="XO Thames" w:hAnsi="XO Thames"/>
      <w:sz w:val="28"/>
    </w:rPr>
  </w:style>
  <w:style w:type="paragraph" w:customStyle="1" w:styleId="1fe">
    <w:name w:val="Обычный1"/>
    <w:link w:val="1ff"/>
    <w:rsid w:val="00982EDB"/>
  </w:style>
  <w:style w:type="character" w:customStyle="1" w:styleId="1ff">
    <w:name w:val="Обычный1"/>
    <w:link w:val="1fe"/>
    <w:rsid w:val="00982EDB"/>
  </w:style>
  <w:style w:type="paragraph" w:customStyle="1" w:styleId="pt-a0-000023">
    <w:name w:val="pt-a0-000023"/>
    <w:basedOn w:val="12"/>
    <w:link w:val="pt-a0-0000230"/>
    <w:rsid w:val="00982EDB"/>
  </w:style>
  <w:style w:type="character" w:customStyle="1" w:styleId="pt-a0-0000230">
    <w:name w:val="pt-a0-000023"/>
    <w:basedOn w:val="13"/>
    <w:link w:val="pt-a0-000023"/>
    <w:rsid w:val="00982EDB"/>
  </w:style>
  <w:style w:type="paragraph" w:styleId="aa">
    <w:name w:val="Subtitle"/>
    <w:next w:val="a"/>
    <w:link w:val="ab"/>
    <w:uiPriority w:val="11"/>
    <w:qFormat/>
    <w:rsid w:val="00982EDB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982EDB"/>
    <w:rPr>
      <w:rFonts w:ascii="XO Thames" w:hAnsi="XO Thames"/>
      <w:i/>
      <w:sz w:val="24"/>
    </w:rPr>
  </w:style>
  <w:style w:type="paragraph" w:styleId="ac">
    <w:name w:val="No Spacing"/>
    <w:link w:val="ad"/>
    <w:rsid w:val="00982EDB"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sid w:val="00982EDB"/>
    <w:rPr>
      <w:rFonts w:ascii="Calibri" w:hAnsi="Calibri"/>
    </w:rPr>
  </w:style>
  <w:style w:type="paragraph" w:styleId="ae">
    <w:name w:val="Title"/>
    <w:next w:val="a"/>
    <w:link w:val="af"/>
    <w:uiPriority w:val="10"/>
    <w:qFormat/>
    <w:rsid w:val="00982ED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982ED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82ED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82EDB"/>
    <w:rPr>
      <w:rFonts w:ascii="XO Thames" w:hAnsi="XO Thames"/>
      <w:b/>
      <w:sz w:val="28"/>
    </w:rPr>
  </w:style>
  <w:style w:type="paragraph" w:customStyle="1" w:styleId="pt-a0-000041">
    <w:name w:val="pt-a0-000041"/>
    <w:basedOn w:val="12"/>
    <w:link w:val="pt-a0-0000410"/>
    <w:rsid w:val="00982EDB"/>
  </w:style>
  <w:style w:type="character" w:customStyle="1" w:styleId="pt-a0-0000410">
    <w:name w:val="pt-a0-000041"/>
    <w:basedOn w:val="13"/>
    <w:link w:val="pt-a0-000041"/>
    <w:rsid w:val="00982EDB"/>
  </w:style>
  <w:style w:type="paragraph" w:customStyle="1" w:styleId="1ff0">
    <w:name w:val="Обычный1"/>
    <w:link w:val="1ff1"/>
    <w:rsid w:val="00982EDB"/>
  </w:style>
  <w:style w:type="character" w:customStyle="1" w:styleId="1ff1">
    <w:name w:val="Обычный1"/>
    <w:link w:val="1ff0"/>
    <w:rsid w:val="00982EDB"/>
  </w:style>
  <w:style w:type="table" w:styleId="af0">
    <w:name w:val="Table Grid"/>
    <w:basedOn w:val="a1"/>
    <w:rsid w:val="00982E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7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50A8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rofspo.ru/books/104903" TargetMode="External"/><Relationship Id="rId18" Type="http://schemas.openxmlformats.org/officeDocument/2006/relationships/hyperlink" Target="https://urait.ru/bcode/54036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yperlink" Target="https://urait.ru/bcode/536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32336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539174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5403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2025-01-13T07:49:00Z</dcterms:created>
  <dcterms:modified xsi:type="dcterms:W3CDTF">2025-01-13T07:51:00Z</dcterms:modified>
</cp:coreProperties>
</file>