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D77965" w:rsidRDefault="0071776A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88900</wp:posOffset>
            </wp:positionV>
            <wp:extent cx="1114425" cy="1162050"/>
            <wp:effectExtent l="19050" t="0" r="9525" b="0"/>
            <wp:wrapNone/>
            <wp:docPr id="29" name="Рисунок 28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965">
        <w:t>Мышкинского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</w:t>
      </w:r>
      <w:r w:rsidR="005B1E3F">
        <w:t>ического колледжа</w:t>
      </w:r>
      <w:r w:rsidR="005B1E3F">
        <w:br/>
        <w:t>/</w:t>
      </w:r>
      <w:r w:rsidR="005B1E3F">
        <w:rPr>
          <w:noProof/>
        </w:rPr>
        <w:drawing>
          <wp:inline distT="0" distB="0" distL="0" distR="0">
            <wp:extent cx="990600" cy="565009"/>
            <wp:effectExtent l="19050" t="0" r="0" b="0"/>
            <wp:docPr id="28" name="Рисунок 27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Кошелева</w:t>
      </w:r>
    </w:p>
    <w:p w:rsidR="00D77965" w:rsidRDefault="004362B2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«30»августа 2024</w:t>
      </w:r>
      <w:r w:rsidR="00D77965">
        <w:t xml:space="preserve"> г </w:t>
      </w:r>
    </w:p>
    <w:p w:rsidR="000246D7" w:rsidRDefault="004362B2" w:rsidP="000246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3C1D92">
        <w:rPr>
          <w:sz w:val="28"/>
          <w:szCs w:val="28"/>
        </w:rPr>
        <w:t xml:space="preserve"> </w:t>
      </w:r>
      <w:r w:rsidR="000246D7">
        <w:rPr>
          <w:sz w:val="28"/>
          <w:szCs w:val="28"/>
        </w:rPr>
        <w:t>года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"Информатика и ИКТ"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</w:t>
      </w:r>
      <w:r w:rsidR="00DD599D">
        <w:t>17</w:t>
      </w:r>
      <w:r>
        <w:t xml:space="preserve"> "</w:t>
      </w:r>
      <w:r w:rsidR="00DD599D">
        <w:t>Мастер по ремонту и обслуживанию автомобилей</w:t>
      </w:r>
      <w:r>
        <w:t>"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  <w:t>преподаватель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3F6B2E">
        <w:rPr>
          <w:caps/>
        </w:rPr>
        <w:t>Кульбачинская М.В.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D77965" w:rsidRDefault="004362B2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2024</w:t>
      </w:r>
      <w:r w:rsidR="00D77965">
        <w:t xml:space="preserve"> г.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4362B2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2024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20FD2" w:rsidRPr="002F3201" w:rsidRDefault="00920FD2" w:rsidP="002F3201">
      <w:pPr>
        <w:ind w:left="9940"/>
        <w:rPr>
          <w:sz w:val="20"/>
          <w:szCs w:val="20"/>
        </w:rPr>
        <w:sectPr w:rsidR="00920FD2" w:rsidRPr="002F3201">
          <w:pgSz w:w="11900" w:h="16840"/>
          <w:pgMar w:top="1440" w:right="420" w:bottom="161" w:left="1440" w:header="0" w:footer="0" w:gutter="0"/>
          <w:cols w:space="720" w:equalWidth="0">
            <w:col w:w="10040"/>
          </w:cols>
        </w:sectPr>
      </w:pPr>
    </w:p>
    <w:p w:rsidR="002F3201" w:rsidRDefault="002F3201" w:rsidP="002F3201">
      <w:pPr>
        <w:ind w:left="580"/>
        <w:rPr>
          <w:rFonts w:eastAsia="Times New Roman"/>
          <w:b/>
          <w:bCs/>
          <w:sz w:val="28"/>
          <w:szCs w:val="28"/>
        </w:rPr>
      </w:pPr>
    </w:p>
    <w:p w:rsidR="00920FD2" w:rsidRDefault="004609CF" w:rsidP="002F3201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920FD2" w:rsidRDefault="004609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920FD2" w:rsidRDefault="00920FD2">
      <w:pPr>
        <w:spacing w:line="322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примерной программы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2F3201" w:rsidRDefault="004609CF" w:rsidP="002F3201">
      <w:pPr>
        <w:spacing w:line="24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учебной дисциплины «Информатика и ИКТ» предназначена для изучения информатики и информационно-компьютерных технологий в </w:t>
      </w:r>
      <w:r w:rsidR="003F03AB">
        <w:rPr>
          <w:rFonts w:eastAsia="Times New Roman"/>
          <w:sz w:val="28"/>
          <w:szCs w:val="28"/>
        </w:rPr>
        <w:t>учреждениях среднего</w:t>
      </w:r>
      <w:r>
        <w:rPr>
          <w:rFonts w:eastAsia="Times New Roman"/>
          <w:sz w:val="28"/>
          <w:szCs w:val="28"/>
        </w:rPr>
        <w:t xml:space="preserve">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</w:t>
      </w:r>
      <w:r w:rsidR="00705B1F">
        <w:rPr>
          <w:rFonts w:eastAsia="Times New Roman"/>
          <w:sz w:val="28"/>
          <w:szCs w:val="28"/>
        </w:rPr>
        <w:t xml:space="preserve">, служащих. </w:t>
      </w:r>
    </w:p>
    <w:p w:rsidR="00920FD2" w:rsidRDefault="004609CF">
      <w:pPr>
        <w:spacing w:line="243" w:lineRule="auto"/>
        <w:ind w:left="260" w:right="1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информатика и ИКТ изучается в учреждениях СПО (далее – СПО) с учетом профиля получаемого профессионального образования.</w:t>
      </w:r>
    </w:p>
    <w:p w:rsidR="00920FD2" w:rsidRDefault="00920FD2">
      <w:pPr>
        <w:spacing w:line="277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20FD2" w:rsidRDefault="00920FD2">
      <w:pPr>
        <w:spacing w:line="200" w:lineRule="exact"/>
        <w:rPr>
          <w:sz w:val="20"/>
          <w:szCs w:val="20"/>
        </w:rPr>
      </w:pPr>
    </w:p>
    <w:p w:rsidR="00920FD2" w:rsidRDefault="00920FD2">
      <w:pPr>
        <w:spacing w:line="230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общеобразовательная дисциплина (ОД)</w:t>
      </w:r>
    </w:p>
    <w:p w:rsidR="00920FD2" w:rsidRDefault="00920FD2">
      <w:pPr>
        <w:spacing w:line="243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Рекомендуемое количество часов на освоение программы учебной дисциплины: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spacing w:line="256" w:lineRule="auto"/>
        <w:ind w:left="260" w:right="1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освоении профессий СПО технического профиля информатика и ИКТ изучается как профильный учебный предмет – в объеме </w:t>
      </w:r>
      <w:r w:rsidR="003F6B2E">
        <w:rPr>
          <w:rFonts w:eastAsia="Times New Roman"/>
          <w:sz w:val="28"/>
          <w:szCs w:val="28"/>
        </w:rPr>
        <w:t>108</w:t>
      </w:r>
      <w:r>
        <w:rPr>
          <w:rFonts w:eastAsia="Times New Roman"/>
          <w:sz w:val="28"/>
          <w:szCs w:val="28"/>
        </w:rPr>
        <w:t xml:space="preserve"> часов.</w:t>
      </w:r>
    </w:p>
    <w:p w:rsidR="00920FD2" w:rsidRDefault="00920FD2">
      <w:pPr>
        <w:spacing w:line="252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Цели и задачи учебной дисциплины – требования к результатам освоения учебной дисциплины: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ориентирована на достижение следующих целей:</w:t>
      </w:r>
    </w:p>
    <w:p w:rsidR="00920FD2" w:rsidRDefault="00920FD2">
      <w:pPr>
        <w:spacing w:line="15" w:lineRule="exact"/>
        <w:rPr>
          <w:sz w:val="20"/>
          <w:szCs w:val="20"/>
        </w:rPr>
      </w:pPr>
    </w:p>
    <w:p w:rsidR="00920FD2" w:rsidRDefault="004609CF">
      <w:pPr>
        <w:spacing w:line="252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освоение </w:t>
      </w:r>
      <w:r>
        <w:rPr>
          <w:rFonts w:eastAsia="Times New Roman"/>
          <w:sz w:val="28"/>
          <w:szCs w:val="28"/>
        </w:rPr>
        <w:t>системы базовых знаний, отражающих вклад информатики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50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овладение </w:t>
      </w:r>
      <w:r>
        <w:rPr>
          <w:rFonts w:eastAsia="Times New Roman"/>
          <w:sz w:val="28"/>
          <w:szCs w:val="28"/>
        </w:rPr>
        <w:t>умениями применять, анализировать, преобразовывать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информационные модели реальных объектов и процессов, используя при этом ИКТ, в том числе при изучении других дисциплин;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49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развитие </w:t>
      </w:r>
      <w:r>
        <w:rPr>
          <w:rFonts w:eastAsia="Times New Roman"/>
          <w:sz w:val="28"/>
          <w:szCs w:val="28"/>
        </w:rPr>
        <w:t>познавательных интересов, интеллектуальных и творческих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способностей путем освоения и использования методов информатики и средств ИКТ при изучении различных учебных предметов;</w:t>
      </w:r>
    </w:p>
    <w:p w:rsidR="00920FD2" w:rsidRDefault="00920FD2">
      <w:pPr>
        <w:spacing w:line="2" w:lineRule="exact"/>
        <w:rPr>
          <w:sz w:val="20"/>
          <w:szCs w:val="20"/>
        </w:rPr>
      </w:pPr>
    </w:p>
    <w:p w:rsidR="00920FD2" w:rsidRDefault="004609CF">
      <w:pPr>
        <w:spacing w:line="255" w:lineRule="auto"/>
        <w:ind w:left="260" w:right="180" w:firstLine="99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воспитание </w:t>
      </w:r>
      <w:r>
        <w:rPr>
          <w:rFonts w:eastAsia="Times New Roman"/>
          <w:sz w:val="28"/>
          <w:szCs w:val="28"/>
        </w:rPr>
        <w:t>ответственного отношения к соблюдению этических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правовых норм информационной деятельности;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46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приобретение </w:t>
      </w:r>
      <w:r>
        <w:rPr>
          <w:rFonts w:eastAsia="Times New Roman"/>
          <w:sz w:val="28"/>
          <w:szCs w:val="28"/>
        </w:rPr>
        <w:t>опыта использования информационных технологий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индивидуальной и коллективной учебной и познавательной, в том числе проектной деятельности.</w:t>
      </w:r>
    </w:p>
    <w:p w:rsidR="00920FD2" w:rsidRDefault="00920FD2">
      <w:pPr>
        <w:spacing w:line="3" w:lineRule="exact"/>
        <w:rPr>
          <w:sz w:val="20"/>
          <w:szCs w:val="20"/>
        </w:rPr>
      </w:pPr>
    </w:p>
    <w:p w:rsidR="00920FD2" w:rsidRDefault="004609CF">
      <w:pPr>
        <w:ind w:left="260"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представлено пятью темами: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информационная деятельность человека;– информация и информационные процессы;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средства информационно-коммуникационных технологий;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технологии создания и преобразования информационных объектов;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телекоммуникационные технологии.</w:t>
      </w:r>
    </w:p>
    <w:p w:rsidR="00920FD2" w:rsidRDefault="004609CF">
      <w:pPr>
        <w:tabs>
          <w:tab w:val="left" w:pos="2560"/>
          <w:tab w:val="left" w:pos="3700"/>
          <w:tab w:val="left" w:pos="4860"/>
          <w:tab w:val="left" w:pos="6260"/>
          <w:tab w:val="left" w:pos="8280"/>
          <w:tab w:val="left" w:pos="870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ab/>
        <w:t>каждой</w:t>
      </w:r>
      <w:r>
        <w:rPr>
          <w:rFonts w:eastAsia="Times New Roman"/>
          <w:sz w:val="28"/>
          <w:szCs w:val="28"/>
        </w:rPr>
        <w:tab/>
        <w:t>темы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включает</w:t>
      </w:r>
      <w:r>
        <w:rPr>
          <w:rFonts w:eastAsia="Times New Roman"/>
          <w:sz w:val="28"/>
          <w:szCs w:val="28"/>
        </w:rPr>
        <w:tab/>
        <w:t>теоретический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практико-</w:t>
      </w:r>
    </w:p>
    <w:p w:rsidR="00920FD2" w:rsidRDefault="004609CF">
      <w:pPr>
        <w:tabs>
          <w:tab w:val="left" w:pos="2700"/>
          <w:tab w:val="left" w:pos="4180"/>
          <w:tab w:val="left" w:pos="6060"/>
          <w:tab w:val="left" w:pos="6500"/>
          <w:tab w:val="left" w:pos="7900"/>
          <w:tab w:val="left" w:pos="9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ориентированный</w:t>
      </w:r>
      <w:r>
        <w:rPr>
          <w:rFonts w:eastAsia="Times New Roman"/>
          <w:sz w:val="28"/>
          <w:szCs w:val="28"/>
        </w:rPr>
        <w:tab/>
        <w:t>материал,</w:t>
      </w:r>
      <w:r>
        <w:rPr>
          <w:rFonts w:eastAsia="Times New Roman"/>
          <w:sz w:val="28"/>
          <w:szCs w:val="28"/>
        </w:rPr>
        <w:tab/>
        <w:t>реализуемый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форме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практикумов</w:t>
      </w:r>
      <w:r>
        <w:rPr>
          <w:rFonts w:eastAsia="Times New Roman"/>
          <w:sz w:val="28"/>
          <w:szCs w:val="28"/>
        </w:rPr>
        <w:tab/>
        <w:t>с</w:t>
      </w: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 средств ИКТ.</w:t>
      </w:r>
    </w:p>
    <w:p w:rsidR="00920FD2" w:rsidRDefault="004609CF">
      <w:pPr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освоении программы у обучающихся формируется информационно-коммуникационная 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920FD2" w:rsidRDefault="004609CF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практикумов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 возможности использования ИКТ для профессионального роста.</w:t>
      </w:r>
    </w:p>
    <w:p w:rsidR="00920FD2" w:rsidRDefault="004609CF">
      <w:pPr>
        <w:numPr>
          <w:ilvl w:val="0"/>
          <w:numId w:val="3"/>
        </w:numPr>
        <w:tabs>
          <w:tab w:val="left" w:pos="1116"/>
        </w:tabs>
        <w:spacing w:line="248" w:lineRule="auto"/>
        <w:ind w:left="260" w:right="20" w:firstLine="5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программе учтены особенности содержания обучения по профессиям и специальностям технического профиля. В тематическом планировании предусмотрено повторение, предоставляющее возможность обобщить изученные</w:t>
      </w:r>
    </w:p>
    <w:p w:rsidR="00920FD2" w:rsidRDefault="00920FD2">
      <w:pPr>
        <w:spacing w:line="4" w:lineRule="exact"/>
        <w:rPr>
          <w:sz w:val="20"/>
          <w:szCs w:val="20"/>
        </w:rPr>
      </w:pPr>
    </w:p>
    <w:p w:rsidR="00920FD2" w:rsidRDefault="004609CF">
      <w:pPr>
        <w:tabs>
          <w:tab w:val="left" w:pos="1240"/>
          <w:tab w:val="left" w:pos="2580"/>
          <w:tab w:val="left" w:pos="4020"/>
          <w:tab w:val="left" w:pos="4480"/>
          <w:tab w:val="left" w:pos="618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темы,</w:t>
      </w:r>
      <w:r>
        <w:rPr>
          <w:rFonts w:eastAsia="Times New Roman"/>
          <w:sz w:val="28"/>
          <w:szCs w:val="28"/>
        </w:rPr>
        <w:tab/>
        <w:t>разделы,</w:t>
      </w:r>
      <w:r>
        <w:rPr>
          <w:rFonts w:eastAsia="Times New Roman"/>
          <w:sz w:val="28"/>
          <w:szCs w:val="28"/>
        </w:rPr>
        <w:tab/>
        <w:t>включить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содержание</w:t>
      </w:r>
      <w:r>
        <w:rPr>
          <w:rFonts w:eastAsia="Times New Roman"/>
          <w:sz w:val="28"/>
          <w:szCs w:val="28"/>
        </w:rPr>
        <w:tab/>
        <w:t>обучения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дополнительный</w:t>
      </w: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 значимый материал.</w:t>
      </w:r>
    </w:p>
    <w:p w:rsidR="00920FD2" w:rsidRDefault="004609CF">
      <w:pPr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тематику учебных проектов для организации самостоятельной деятельности обучающихся в процессе изучения информатики и информационно-компьютерных технологий.</w:t>
      </w:r>
    </w:p>
    <w:p w:rsidR="00920FD2" w:rsidRDefault="004609CF" w:rsidP="00705B1F">
      <w:pPr>
        <w:spacing w:line="245" w:lineRule="auto"/>
        <w:ind w:left="260" w:right="20" w:firstLine="566"/>
        <w:jc w:val="both"/>
      </w:pPr>
      <w:r>
        <w:rPr>
          <w:rFonts w:eastAsia="Times New Roman"/>
          <w:sz w:val="28"/>
          <w:szCs w:val="28"/>
        </w:rPr>
        <w:t>Освоение программы в полном объеме обеспечивает подготовку по информатике и формирование информационной компетентности обучающихся: приобретение практических навыков применения информационных и коммуникационных технологий (ИКТ), необходимых для получения среднего (полного) общего образования и позволяющих обеспечить развитие этих навыков как в профессиональной подготовке, так и в дальнейшей образовательной деятельности и жизни.</w:t>
      </w:r>
      <w:r w:rsidR="00705B1F">
        <w:t xml:space="preserve"> </w:t>
      </w:r>
    </w:p>
    <w:p w:rsidR="00FD6485" w:rsidRDefault="00FD6485" w:rsidP="00705B1F">
      <w:pPr>
        <w:spacing w:line="245" w:lineRule="auto"/>
        <w:ind w:left="260" w:right="20" w:firstLine="566"/>
        <w:jc w:val="both"/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Объем учебной дисциплины и виды учебной работы</w:t>
      </w:r>
    </w:p>
    <w:tbl>
      <w:tblPr>
        <w:tblW w:w="988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060"/>
        <w:gridCol w:w="1160"/>
        <w:gridCol w:w="4640"/>
      </w:tblGrid>
      <w:tr w:rsidR="00920FD2" w:rsidTr="00DD599D">
        <w:trPr>
          <w:trHeight w:val="337"/>
        </w:trPr>
        <w:tc>
          <w:tcPr>
            <w:tcW w:w="40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1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20FD2" w:rsidTr="00DD599D">
        <w:trPr>
          <w:trHeight w:val="292"/>
        </w:trPr>
        <w:tc>
          <w:tcPr>
            <w:tcW w:w="2020" w:type="dxa"/>
            <w:tcBorders>
              <w:left w:val="single" w:sz="8" w:space="0" w:color="00000A"/>
            </w:tcBorders>
            <w:vAlign w:val="bottom"/>
          </w:tcPr>
          <w:p w:rsidR="00920FD2" w:rsidRDefault="004609CF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</w:t>
            </w:r>
          </w:p>
        </w:tc>
        <w:tc>
          <w:tcPr>
            <w:tcW w:w="2060" w:type="dxa"/>
            <w:vAlign w:val="bottom"/>
          </w:tcPr>
          <w:p w:rsidR="00920FD2" w:rsidRDefault="004609CF">
            <w:pPr>
              <w:spacing w:line="2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аудиторная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учебная</w:t>
            </w:r>
          </w:p>
        </w:tc>
        <w:tc>
          <w:tcPr>
            <w:tcW w:w="4640" w:type="dxa"/>
            <w:tcBorders>
              <w:right w:val="single" w:sz="8" w:space="0" w:color="00000A"/>
            </w:tcBorders>
            <w:vAlign w:val="bottom"/>
          </w:tcPr>
          <w:p w:rsidR="00920FD2" w:rsidRPr="003F6B2E" w:rsidRDefault="003F6B2E" w:rsidP="003F6B2E">
            <w:pPr>
              <w:spacing w:line="312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3F6B2E">
              <w:rPr>
                <w:rFonts w:eastAsia="Times New Roman"/>
                <w:sz w:val="28"/>
                <w:szCs w:val="28"/>
              </w:rPr>
              <w:t>108</w:t>
            </w:r>
          </w:p>
        </w:tc>
      </w:tr>
      <w:tr w:rsidR="00920FD2" w:rsidTr="00DD599D">
        <w:trPr>
          <w:trHeight w:val="34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нагрузка</w:t>
            </w:r>
          </w:p>
        </w:tc>
        <w:tc>
          <w:tcPr>
            <w:tcW w:w="2060" w:type="dxa"/>
            <w:tcBorders>
              <w:bottom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</w:tr>
      <w:tr w:rsidR="00920FD2" w:rsidTr="00DD599D">
        <w:trPr>
          <w:trHeight w:val="31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bottom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</w:tr>
      <w:tr w:rsidR="00920FD2" w:rsidTr="00DD599D">
        <w:trPr>
          <w:trHeight w:val="312"/>
        </w:trPr>
        <w:tc>
          <w:tcPr>
            <w:tcW w:w="408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3F6B2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  <w:tr w:rsidR="00920FD2" w:rsidTr="00DD599D">
        <w:trPr>
          <w:trHeight w:val="312"/>
        </w:trPr>
        <w:tc>
          <w:tcPr>
            <w:tcW w:w="408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3F6B2E" w:rsidP="00DD599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76</w:t>
            </w:r>
          </w:p>
        </w:tc>
      </w:tr>
    </w:tbl>
    <w:p w:rsidR="00920FD2" w:rsidRDefault="00920FD2">
      <w:pPr>
        <w:sectPr w:rsidR="00920FD2">
          <w:pgSz w:w="11900" w:h="16840"/>
          <w:pgMar w:top="543" w:right="460" w:bottom="1440" w:left="1440" w:header="0" w:footer="0" w:gutter="0"/>
          <w:cols w:space="720" w:equalWidth="0">
            <w:col w:w="100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8320"/>
        <w:gridCol w:w="1180"/>
        <w:gridCol w:w="1160"/>
        <w:gridCol w:w="20"/>
      </w:tblGrid>
      <w:tr w:rsidR="00920FD2">
        <w:trPr>
          <w:trHeight w:val="265"/>
        </w:trPr>
        <w:tc>
          <w:tcPr>
            <w:tcW w:w="12200" w:type="dxa"/>
            <w:gridSpan w:val="2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2.2. Тематический план и содержание учебной дисциплины «Информатика»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9"/>
        </w:trPr>
        <w:tc>
          <w:tcPr>
            <w:tcW w:w="3880" w:type="dxa"/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5"/>
        </w:trPr>
        <w:tc>
          <w:tcPr>
            <w:tcW w:w="388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6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920FD2" w:rsidP="00DD599D">
            <w:pPr>
              <w:ind w:left="1160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Введение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 информационной деятельности в современном обществе: экономической, социальной,</w:t>
            </w:r>
          </w:p>
        </w:tc>
        <w:tc>
          <w:tcPr>
            <w:tcW w:w="118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 Информационная деятельность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культурной, образовательной сферах.</w:t>
            </w:r>
          </w:p>
        </w:tc>
        <w:tc>
          <w:tcPr>
            <w:tcW w:w="1180" w:type="dxa"/>
            <w:vMerge w:val="restart"/>
            <w:vAlign w:val="bottom"/>
          </w:tcPr>
          <w:p w:rsidR="00920FD2" w:rsidRDefault="00DB7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07"/>
        </w:trPr>
        <w:tc>
          <w:tcPr>
            <w:tcW w:w="3880" w:type="dxa"/>
            <w:vMerge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человека</w:t>
            </w: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1.1. Основные этапы развития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4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общества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Этапы развития технических средств и информационных ресурсов.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0" w:type="dxa"/>
            <w:vAlign w:val="bottom"/>
          </w:tcPr>
          <w:p w:rsidR="00920FD2" w:rsidRDefault="00DB7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ресурсы общества. Образовательные информационные ресурсы. Работа с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программным обеспечением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Инсталляция программного обеспечения, его использование и обновление.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4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8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«Поколения ЭВМ».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3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1.2. Виды профессиональной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информационной деятельности человека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профессиональной информационной деятельности человека с использованием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 и информационных ресурсов. Стоимостные характеристики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информационной деятельности. Правовые нормы, относящиеся к информации,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правонарушения в информационной сфере, меры их предупреждения.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1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0" w:type="dxa"/>
            <w:vAlign w:val="bottom"/>
          </w:tcPr>
          <w:p w:rsidR="00920FD2" w:rsidRDefault="00DB7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обновления программного обеспечения с использованием Интернет.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62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9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«Закон РФ «О правовой охране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для электронных вычислительных машин и баз данных» и «Об электронно-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цифровой подписи».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8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-5315585</wp:posOffset>
            </wp:positionV>
            <wp:extent cx="9486900" cy="5408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40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4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8380"/>
        <w:gridCol w:w="1140"/>
        <w:gridCol w:w="720"/>
        <w:gridCol w:w="20"/>
      </w:tblGrid>
      <w:tr w:rsidR="00920FD2">
        <w:trPr>
          <w:trHeight w:val="242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2 Информация и информационные</w:t>
            </w: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20FD2" w:rsidRDefault="00DB7DA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процессы</w:t>
            </w: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2.1. Подходы к понятию информации и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0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измерению информации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Подходы к понятию информации и измерению информации. Информационные объекты различных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видов. Универсальность дискретного (цифрового) представления информации.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информации в двоичной системе счисления.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Дискретное (цифровое) представление текстовой, графической, звуковой информации и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видеоинформации. Представление информации в различных системах счисления.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 по теме: «Представление информации в двоичной системе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счисления».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 по теме: «Представление информации в различных системах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счисления».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2.2. Основные информационные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:rsidR="00920FD2" w:rsidRDefault="004609CF" w:rsidP="00DB7DA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DB7DA3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процессы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 информационные  процессы  и  их  реализация  с  помощью  компьютеров: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37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обработка, хранение, поиск и передача информации.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 обработки информации компьютером. Арифметические и логические основы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компьютера. Алгоритмы и способы их описания.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 как исполнитель команд. Программный принцип работы компьютера. Примеры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компьютерных моделей различных процессов.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8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67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Хранение информационных объектов различных видов на различных цифровых носителях.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объемов различных носителей информации. Архив информации. Поиск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 с  использованием  компьютера.  Программные  поисковые  сервисы.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ключевых слов, фраз для поиска информации. Комбинации условия поиска.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-4970145</wp:posOffset>
            </wp:positionV>
            <wp:extent cx="9486900" cy="5220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22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8740"/>
        <w:gridCol w:w="1280"/>
        <w:gridCol w:w="720"/>
        <w:gridCol w:w="20"/>
      </w:tblGrid>
      <w:tr w:rsidR="00920FD2">
        <w:trPr>
          <w:trHeight w:val="242"/>
        </w:trPr>
        <w:tc>
          <w:tcPr>
            <w:tcW w:w="3440" w:type="dxa"/>
            <w:vAlign w:val="bottom"/>
          </w:tcPr>
          <w:p w:rsidR="00920FD2" w:rsidRDefault="004609CF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4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513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Среда программирования. Тестирование готовой программы.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Программная реализация несложного алгоритма. Проведение исследования на основе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готовой компьютерной модели.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архива данных. Извлечение данных из архива. Запись информации на компакт-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диски различных видов.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системы. Поиск информации на государственных образовательных порталах.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информации между компьютерами.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Модем. Единицы измерения скорости передачи данных.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Подключение модема. Создание ящика электронной почты и настройка его параметров.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440" w:type="dxa"/>
            <w:vAlign w:val="bottom"/>
          </w:tcPr>
          <w:p w:rsidR="00920FD2" w:rsidRDefault="00920FD2"/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адресной книги.</w:t>
            </w:r>
          </w:p>
        </w:tc>
        <w:tc>
          <w:tcPr>
            <w:tcW w:w="128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608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3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«Система объектно-ориентированного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программирования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4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2.3. Управление процессами</w:t>
            </w: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6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об автоматических и автоматизированных системах управления.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АСУ различного назначения, примеры их использования. Оборудование с числовым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440" w:type="dxa"/>
            <w:vAlign w:val="bottom"/>
          </w:tcPr>
          <w:p w:rsidR="00920FD2" w:rsidRDefault="00920FD2"/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программным управлением. Использование различных видов АСУ на практике.</w:t>
            </w:r>
          </w:p>
        </w:tc>
        <w:tc>
          <w:tcPr>
            <w:tcW w:w="128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7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реферата на тему: «Системы автоматизированного тестирования и контроля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440" w:type="dxa"/>
            <w:vMerge w:val="restart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знаний»</w:t>
            </w:r>
          </w:p>
        </w:tc>
        <w:tc>
          <w:tcPr>
            <w:tcW w:w="128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44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-4347845</wp:posOffset>
            </wp:positionV>
            <wp:extent cx="9486900" cy="4418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441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8500"/>
        <w:gridCol w:w="1240"/>
        <w:gridCol w:w="760"/>
        <w:gridCol w:w="20"/>
      </w:tblGrid>
      <w:tr w:rsidR="00920FD2">
        <w:trPr>
          <w:trHeight w:val="242"/>
        </w:trPr>
        <w:tc>
          <w:tcPr>
            <w:tcW w:w="378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3. Средства информационных и</w:t>
            </w:r>
          </w:p>
        </w:tc>
        <w:tc>
          <w:tcPr>
            <w:tcW w:w="85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3.1. Архитектура компьютеров</w:t>
            </w:r>
          </w:p>
        </w:tc>
        <w:tc>
          <w:tcPr>
            <w:tcW w:w="8500" w:type="dxa"/>
            <w:vMerge/>
            <w:vAlign w:val="bottom"/>
          </w:tcPr>
          <w:p w:rsidR="00920FD2" w:rsidRDefault="00920FD2"/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компьютеров. Многообразие компьютеров. Многообразие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31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внешних устройств, подключаемых к компьютеру. Виды программного обеспечения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компьютеров.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Комплектация компьютерного рабочего места в соответствии с целями его использования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89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различных направлений профессиональной деятельности.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58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7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Операционная система. Графический интерфейс пользователя.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внешних устройств, подключаемых к компьютеру, в учебных целях.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Программное обеспечение внешних устройств. Подключение внешних устройств к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компьютеру и их настройка.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28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реферата на тему: «Многообразие компьютеров».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«Устройства обработки видео- и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аудиоинформации».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«Утилиты: обслуживание и оптимизация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6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компьютера».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6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3.2. Объединение компьютеров в</w:t>
            </w: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29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локальную сеть</w:t>
            </w: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0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5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Программное и аппаратное обеспечение компьютерных сетей. Сервер. Работа с сетевыми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операционными системами. Системное администрирование. Разграничение прав доступа в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сети. Подключение компьютера к сети. Администрирование локальной компьютерной сети.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-4708525</wp:posOffset>
            </wp:positionV>
            <wp:extent cx="9592310" cy="4753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310" cy="475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8300"/>
        <w:gridCol w:w="1260"/>
        <w:gridCol w:w="760"/>
        <w:gridCol w:w="20"/>
      </w:tblGrid>
      <w:tr w:rsidR="00920FD2">
        <w:trPr>
          <w:trHeight w:val="245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4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«Сетевые операционные системы».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отчета на тему: «Администрирование локальной компьютерной сети».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8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3.3. Безопасность. Защита информации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9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8300" w:type="dxa"/>
            <w:vMerge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информации, антивирусная защита. Эксплуатационные требования к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компьютерному рабочему месту. Комплекс профилактических мероприятий для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компьютерного рабочего места в соответствии с его комплектацией для профессиональной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«Эргономика программного обеспечения».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7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544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4. Технологии создания и</w:t>
            </w:r>
          </w:p>
        </w:tc>
        <w:tc>
          <w:tcPr>
            <w:tcW w:w="8300" w:type="dxa"/>
            <w:vAlign w:val="bottom"/>
          </w:tcPr>
          <w:p w:rsidR="00920FD2" w:rsidRDefault="00920FD2" w:rsidP="00DD599D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20FD2" w:rsidRDefault="00DB7DA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91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преобразования информационных</w:t>
            </w: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объектов</w:t>
            </w: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4.1. Понятие об информационных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системах и автоматизации информационных</w:t>
            </w:r>
          </w:p>
        </w:tc>
        <w:tc>
          <w:tcPr>
            <w:tcW w:w="830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системы и автоматизация информационных процессов.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7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процессов</w:t>
            </w:r>
          </w:p>
        </w:tc>
        <w:tc>
          <w:tcPr>
            <w:tcW w:w="830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04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60" w:type="dxa"/>
            <w:vMerge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«Системы искусственного интеллекта».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57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4.2. Возможности настольных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издательских систем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Настольные издательские системы: создание, организация и основные способы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преобразования (верстки) текста.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систем проверки орфографии и грамматики. Создание компьютерных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публикаций на основе использования готовых шаблонов для выполнения учебных заданий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различных предметных областей.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-5694045</wp:posOffset>
            </wp:positionV>
            <wp:extent cx="9561830" cy="5692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569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8380"/>
        <w:gridCol w:w="1200"/>
        <w:gridCol w:w="760"/>
        <w:gridCol w:w="20"/>
      </w:tblGrid>
      <w:tr w:rsidR="00920FD2">
        <w:trPr>
          <w:trHeight w:val="245"/>
        </w:trPr>
        <w:tc>
          <w:tcPr>
            <w:tcW w:w="392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0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«Основы работы в издательской системе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PageMaker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4.3. Возможности динамических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(электронных) таблиц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6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7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различных возможностей динамических таблиц для выполнения учебных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8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4.4. Представление об организации баз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 и СУБД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 данных и система запросов на примерах баз данных различного назначения: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9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юридические, библиотечные, налоговые, социальные, кадровые и др. Использование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управления базами данных для выполнения учебных заданий из различных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предметных областей.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8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запросов для работы с электронными каталогами библиотек, музеев,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книгоиздания, СМИ в рамках учебных заданий из различных предметных областей.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6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задание: «База данных «Студенты училища».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6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4.5. Представление о программных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средах компьютерной графики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Программные среды компьютерной графики и черчения, мультимедийные среды.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 и  редактирование  графических  и  мультимедийных  объектов  средствами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компьютерных презентаций для выполнения учебных заданий из различных предметных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областей. Использование презентационного оборудования.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 систем автоматизированного проектирования.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Многообразие специализированного программного обеспечения и цифрового оборудования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27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создания графических и мультимедийных объектов. Аудио- и видеомонтаж с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53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специализированного программного обеспечения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00" w:type="dxa"/>
            <w:vMerge w:val="restart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00" w:type="dxa"/>
            <w:vMerge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Индивидуальное проектное задание: «Создание фильма»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2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-5833745</wp:posOffset>
            </wp:positionV>
            <wp:extent cx="9561830" cy="60858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608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8340"/>
        <w:gridCol w:w="1260"/>
        <w:gridCol w:w="720"/>
        <w:gridCol w:w="20"/>
      </w:tblGrid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5.1. Представления о технических и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программных средствах</w:t>
            </w:r>
          </w:p>
        </w:tc>
        <w:tc>
          <w:tcPr>
            <w:tcW w:w="834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Интернет-технологии, способы и скоростные характеристики подключения, провайдер.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0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телекоммуникационных технологий</w:t>
            </w:r>
          </w:p>
        </w:tc>
        <w:tc>
          <w:tcPr>
            <w:tcW w:w="834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11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834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создания и сопровождения сайта.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834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Браузер.  Работа  с  Интернет-магазином,  Интернет-СМИ,  Интернет-турагентством,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Интернет-библиотекой и пр.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сопровождение сайта.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5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реферата на тему: «Технология и средства защиты информации в глобальных и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локальных компьютерных сетях от разрушения, несанкционированного доступа».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3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5.2.Возможности сетевого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программного обеспечения для организации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Возможности сетевого программного обеспечения для организации коллективной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 деятельности в компьютерных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в глобальных и локальных компьютерных сетях: электронная почта, чат,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8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сетях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видеоконференция, интернет-телефония.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форумов, общие ресурсы в сети Интернет, использование тестирующих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 в учебной деятельности в локальной сети образовательного учреждения. Настройка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8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 веб-сессий.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«Видеоконференция, интернет-телефония».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7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7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vAlign w:val="bottom"/>
          </w:tcPr>
          <w:p w:rsidR="00920FD2" w:rsidRDefault="001846C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  <w:r w:rsidR="004609CF"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-4338955</wp:posOffset>
            </wp:positionV>
            <wp:extent cx="9561830" cy="4337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433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9932" w:type="dxa"/>
        <w:tblInd w:w="93" w:type="dxa"/>
        <w:tblLook w:val="04A0"/>
      </w:tblPr>
      <w:tblGrid>
        <w:gridCol w:w="1313"/>
        <w:gridCol w:w="551"/>
        <w:gridCol w:w="7365"/>
        <w:gridCol w:w="703"/>
      </w:tblGrid>
      <w:tr w:rsidR="00DB7DA3" w:rsidRPr="00DD599D" w:rsidTr="00E865B7">
        <w:trPr>
          <w:trHeight w:val="675"/>
        </w:trPr>
        <w:tc>
          <w:tcPr>
            <w:tcW w:w="9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1.1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этапы развития информационного общества.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Роль информационной деятельности в современном обществе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Этапы развития технических средств и информационных ресурсов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1. Автоматизированное рабочее место специалиста в своей профессии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1.2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Понятие информационного общества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2. Поиск информации в глобальной сети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3. Контроль знаний по теме «Информационная деятельность человека»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2.1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Информация и системы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Информация и ее свойства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Информация и моделирование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Измерение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4. Измерение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Системы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Перевод чисел из одной СС в другую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Соотношение систем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5. Выполнение арифметических операций в различных системах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6. Представление информации в различных системах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70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2.2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Кодирование информации.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Носители информации. Файловая система хранения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Алгоритм и его свойства. Способы описания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7. Конструирование линейных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8. Конструирование разветвляющихся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8. Конструирование разветвляющихся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9. Конструирование циклических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9. Конструирование циклических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6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Системы и технологии программирования. Операторы языка PascalABC.NET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10. Организация вывода информации на экран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11. Тестирование готовой линейной программы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11. Тестирование готовой линейной программы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12. Программы линейной 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12. Программы линейной 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13. Тестирование программ с разветвляющейся структурой.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14. Программы разветвляющейся 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15. Тестирование программ с циклической структурой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16. Задачи на обработку массивов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17. Операторы графики.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18. Контроль знаний по теме «Информация и информационные процессы».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Средства ИКТ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3.1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Архитектура и программное обеспечение компьютеров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История компьютера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Назначение основных блоков ПК. Состав системного блока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Логические операции и таблицы истинности. Логические функции и схемы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19. Нахождение истинности логических выражений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20. Преобразование логических выражений.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Программное обеспечение компьютера. Операционная система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21. Операционная система. Графический интерфейс пользователя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22. Управление папками и файлами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23. Подключение внешних устройств к компьютеру, их настройка и использование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24. Сервисное программное обеспечение компьютера.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25. Создание архива и работа с ним.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26. Набор и форматирование текста в программе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WordPad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27. Работа в программе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Paint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28. Контроль знаний по теме «Средства информационных и коммуникационных технологий».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76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DB7DA3" w:rsidRPr="00DD599D" w:rsidTr="00E865B7">
        <w:trPr>
          <w:trHeight w:val="69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4.1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Технология обработки текстовой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информации.Текстовый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процессор MS Word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29. Форматирование абзацев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29. Форматирование абзацев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30. Форматирование документов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31. Списки и колонки.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32. Создание и форматирование таблиц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32. Создание и форматирование таблиц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33. Вставка графических объектов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34 Создание гиперссылок и оглавлений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35. Обработка сканированного текста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36. Создание комплексного документа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Графика в профессии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37. Работа в растровом графическом редакторе.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37. Работа в растровом графическом редакторе.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38. Работа в векторном графическом редакторе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38. Работа в векторном графическом редакторе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Видеомонтаж. Интерфейс программы Windows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MoveMaker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39. Создание видеоролика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Система компьютерной презентации. Интерфейс программы PowerPoint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40.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40.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41. Создание презентации с использованием различных объектов, анимации и ее демонстрация.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41. Создание презентации с использованием различных объектов, анимации и ее демонстрация.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42. Создание интерактивной презентации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42. Создание интерактивной презентации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Компьютер как вычислитель . Моделирование электронных таблиц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43. Ввод формул, относительные ссылки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44. Абсолютные и смешанные ссылки.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45. Использование стандартных функций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46. Логические функции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47. Построение диаграмм и графиков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48. Работа с листами рабочей книги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49. Решение прикладных задач с помощью табличного процессора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49. Решение прикладных задач с помощью табличного процессора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База данных как модель информационной структуры. СУБД Access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50. Создание однотабличной базы данных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51. Создание многотабличной базы данных.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52. Создание форм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53. Формирование запросов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54. Создание отчетов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55. Контроль знаний по теме «Технология преобразования и создания информационных объектов».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5.1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Компьютерные сети как средство массовой коммуникации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Понятие компьютерной сети. Назначение и типы компьютерных сетей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Глобальная сеть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Адресация, протоколы передачи данных в сети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Сервисы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56. Определение скорости передачи данных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Инструментальные средства для создания  web-страниц.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57. Создание шаблона web-страниц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58. Создания ссылок на веб-странице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5.2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Сетевые сервисы в Интернете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Электронная почта. Социальные сети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Сетевая этика и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Понятие информационной безопасности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Технологии защиты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59. Работа с электронной почтой и скорость передачи данных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60. Организация форумов, общие ресурсы в Интернете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61. Работа в телеконференциях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62. Проверка знаний по разделу "Телекоммуникационные технологии"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62. Проверка знаний по разделу "Телекоммуникационные технологии"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Зачет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108</w:t>
            </w:r>
          </w:p>
        </w:tc>
      </w:tr>
    </w:tbl>
    <w:p w:rsidR="00920FD2" w:rsidRDefault="00920FD2">
      <w:bookmarkStart w:id="0" w:name="_GoBack"/>
      <w:bookmarkEnd w:id="0"/>
    </w:p>
    <w:p w:rsidR="00DB7DA3" w:rsidRDefault="00DB7DA3"/>
    <w:p w:rsidR="00DB7DA3" w:rsidRDefault="00DB7DA3">
      <w:pPr>
        <w:sectPr w:rsidR="00DB7DA3">
          <w:pgSz w:w="11900" w:h="16840"/>
          <w:pgMar w:top="559" w:right="660" w:bottom="725" w:left="1440" w:header="0" w:footer="0" w:gutter="0"/>
          <w:cols w:space="720" w:equalWidth="0">
            <w:col w:w="9800"/>
          </w:cols>
        </w:sectPr>
      </w:pPr>
    </w:p>
    <w:p w:rsidR="00920FD2" w:rsidRDefault="004609CF">
      <w:pPr>
        <w:numPr>
          <w:ilvl w:val="0"/>
          <w:numId w:val="22"/>
        </w:numPr>
        <w:tabs>
          <w:tab w:val="left" w:pos="1586"/>
        </w:tabs>
        <w:spacing w:line="276" w:lineRule="auto"/>
        <w:ind w:left="1140" w:right="880" w:firstLine="1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 3.1. ТРЕБОВАНИЯ К МИНИМАЛЬНОМУ МАТЕРИАЛЬНО-ТЕХНИЧЕСКОМУ ОБЕСПЕЧЕНИЮ</w:t>
      </w:r>
    </w:p>
    <w:p w:rsidR="00920FD2" w:rsidRDefault="00920FD2">
      <w:pPr>
        <w:spacing w:line="157" w:lineRule="exact"/>
        <w:rPr>
          <w:sz w:val="20"/>
          <w:szCs w:val="20"/>
        </w:rPr>
      </w:pPr>
    </w:p>
    <w:p w:rsidR="00920FD2" w:rsidRDefault="004609CF">
      <w:pPr>
        <w:spacing w:line="308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учебного кабинета:</w:t>
      </w:r>
    </w:p>
    <w:p w:rsidR="00920FD2" w:rsidRDefault="00920FD2">
      <w:pPr>
        <w:spacing w:line="253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739"/>
        </w:tabs>
        <w:spacing w:line="292" w:lineRule="auto"/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:rsidR="00920FD2" w:rsidRDefault="00920FD2">
      <w:pPr>
        <w:spacing w:line="134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аудиторная доска для письма;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компьютерные столы по числу рабочих мест обучающихся;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728"/>
        </w:tabs>
        <w:spacing w:line="308" w:lineRule="auto"/>
        <w:ind w:left="2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вентиляционное оборудование, обеспечивающие комфортные условия проведения занятий.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средства обучения:</w:t>
      </w:r>
    </w:p>
    <w:p w:rsidR="00920FD2" w:rsidRDefault="00920FD2">
      <w:pPr>
        <w:spacing w:line="253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мультимедиа проектор; интерактивная доска;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компьютеры с лицензионным программным обеспечением;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лазерный принтер;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цифровой фотоаппарат;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цифровая видеокамера;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устройства вывода звуковой информации: звуковые колонки и наушники</w:t>
      </w:r>
    </w:p>
    <w:p w:rsidR="00920FD2" w:rsidRDefault="00920FD2">
      <w:pPr>
        <w:sectPr w:rsidR="00920FD2">
          <w:pgSz w:w="11900" w:h="16840"/>
          <w:pgMar w:top="543" w:right="560" w:bottom="1440" w:left="1440" w:header="0" w:footer="0" w:gutter="0"/>
          <w:cols w:space="720" w:equalWidth="0">
            <w:col w:w="9900"/>
          </w:cols>
        </w:sect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Информационное обеспечение обучения</w:t>
      </w:r>
    </w:p>
    <w:p w:rsidR="00920FD2" w:rsidRDefault="00920FD2">
      <w:pPr>
        <w:spacing w:line="63" w:lineRule="exact"/>
        <w:rPr>
          <w:sz w:val="20"/>
          <w:szCs w:val="20"/>
        </w:rPr>
      </w:pPr>
    </w:p>
    <w:p w:rsidR="00920FD2" w:rsidRDefault="004609CF">
      <w:pPr>
        <w:tabs>
          <w:tab w:val="left" w:pos="1500"/>
          <w:tab w:val="left" w:pos="3420"/>
          <w:tab w:val="left" w:pos="4560"/>
          <w:tab w:val="left" w:pos="5740"/>
          <w:tab w:val="left" w:pos="80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</w:t>
      </w:r>
      <w:r>
        <w:rPr>
          <w:rFonts w:eastAsia="Times New Roman"/>
          <w:b/>
          <w:bCs/>
          <w:sz w:val="24"/>
          <w:szCs w:val="24"/>
        </w:rPr>
        <w:tab/>
        <w:t>рекомендуемых</w:t>
      </w:r>
      <w:r>
        <w:rPr>
          <w:rFonts w:eastAsia="Times New Roman"/>
          <w:b/>
          <w:bCs/>
          <w:sz w:val="24"/>
          <w:szCs w:val="24"/>
        </w:rPr>
        <w:tab/>
        <w:t>учебных</w:t>
      </w:r>
      <w:r>
        <w:rPr>
          <w:rFonts w:eastAsia="Times New Roman"/>
          <w:b/>
          <w:bCs/>
          <w:sz w:val="24"/>
          <w:szCs w:val="24"/>
        </w:rPr>
        <w:tab/>
        <w:t>изданий,</w:t>
      </w:r>
      <w:r>
        <w:rPr>
          <w:rFonts w:eastAsia="Times New Roman"/>
          <w:b/>
          <w:bCs/>
          <w:sz w:val="24"/>
          <w:szCs w:val="24"/>
        </w:rPr>
        <w:tab/>
        <w:t>Интернет-ресурсов,</w:t>
      </w:r>
      <w:r>
        <w:rPr>
          <w:rFonts w:eastAsia="Times New Roman"/>
          <w:b/>
          <w:bCs/>
          <w:sz w:val="24"/>
          <w:szCs w:val="24"/>
        </w:rPr>
        <w:tab/>
        <w:t>дополнительной</w:t>
      </w: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литературы</w:t>
      </w: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источники</w:t>
      </w:r>
    </w:p>
    <w:p w:rsidR="00920FD2" w:rsidRDefault="004609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Информатика. Задачник-практикум в 2 т. / </w:t>
      </w:r>
      <w:proofErr w:type="spellStart"/>
      <w:r>
        <w:rPr>
          <w:rFonts w:eastAsia="Times New Roman"/>
          <w:sz w:val="24"/>
          <w:szCs w:val="24"/>
        </w:rPr>
        <w:t>Л.А.Залогова</w:t>
      </w:r>
      <w:proofErr w:type="spellEnd"/>
      <w:r>
        <w:rPr>
          <w:rFonts w:eastAsia="Times New Roman"/>
          <w:sz w:val="24"/>
          <w:szCs w:val="24"/>
        </w:rPr>
        <w:t xml:space="preserve"> и др. Под ред. И.Г.Семакина, </w:t>
      </w:r>
      <w:proofErr w:type="spellStart"/>
      <w:r>
        <w:rPr>
          <w:rFonts w:eastAsia="Times New Roman"/>
          <w:sz w:val="24"/>
          <w:szCs w:val="24"/>
        </w:rPr>
        <w:t>Е.К.Хеннера</w:t>
      </w:r>
      <w:proofErr w:type="spellEnd"/>
      <w:r>
        <w:rPr>
          <w:rFonts w:eastAsia="Times New Roman"/>
          <w:sz w:val="24"/>
          <w:szCs w:val="24"/>
        </w:rPr>
        <w:t>: Том 1. – 3-е изд., испр. – М.: БИНОМ, Лаборатория знаний, 2012. – 309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spacing w:line="250" w:lineRule="auto"/>
        <w:ind w:left="800" w:right="20" w:hanging="35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Информатика. Задачник-практикум в 2 т. / </w:t>
      </w:r>
      <w:proofErr w:type="spellStart"/>
      <w:r>
        <w:rPr>
          <w:rFonts w:eastAsia="Times New Roman"/>
          <w:sz w:val="23"/>
          <w:szCs w:val="23"/>
        </w:rPr>
        <w:t>Л.А.Залогова</w:t>
      </w:r>
      <w:proofErr w:type="spellEnd"/>
      <w:r>
        <w:rPr>
          <w:rFonts w:eastAsia="Times New Roman"/>
          <w:sz w:val="23"/>
          <w:szCs w:val="23"/>
        </w:rPr>
        <w:t xml:space="preserve"> и др. Под ред. И.Г.Семакина, </w:t>
      </w:r>
      <w:proofErr w:type="spellStart"/>
      <w:r>
        <w:rPr>
          <w:rFonts w:eastAsia="Times New Roman"/>
          <w:sz w:val="23"/>
          <w:szCs w:val="23"/>
        </w:rPr>
        <w:t>Е.К.Хеннера</w:t>
      </w:r>
      <w:proofErr w:type="spellEnd"/>
      <w:r>
        <w:rPr>
          <w:rFonts w:eastAsia="Times New Roman"/>
          <w:sz w:val="23"/>
          <w:szCs w:val="23"/>
        </w:rPr>
        <w:t>: Том 2. – 3-е изд., испр. – М.: БИНОМ, Лаборатория знаний, 2010. – 3294 с.</w:t>
      </w:r>
    </w:p>
    <w:p w:rsidR="00920FD2" w:rsidRDefault="00920FD2">
      <w:pPr>
        <w:spacing w:line="1" w:lineRule="exact"/>
        <w:rPr>
          <w:rFonts w:eastAsia="Times New Roman"/>
          <w:sz w:val="23"/>
          <w:szCs w:val="23"/>
        </w:rPr>
      </w:pP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Семакин  И.Г. Информатика и ИКТ. Базовый уровень: учебник для 10-11 классов /</w:t>
      </w:r>
    </w:p>
    <w:p w:rsidR="00920FD2" w:rsidRDefault="004609CF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И.Г.Семакин, </w:t>
      </w:r>
      <w:proofErr w:type="spellStart"/>
      <w:r>
        <w:rPr>
          <w:rFonts w:eastAsia="Times New Roman"/>
          <w:sz w:val="24"/>
          <w:szCs w:val="24"/>
        </w:rPr>
        <w:t>Е.К.Хеннер</w:t>
      </w:r>
      <w:proofErr w:type="spellEnd"/>
      <w:r>
        <w:rPr>
          <w:rFonts w:eastAsia="Times New Roman"/>
          <w:sz w:val="24"/>
          <w:szCs w:val="24"/>
        </w:rPr>
        <w:t>. – 5-е изд. – М.: БИНОМ, Лаборатория знаний, 2009. – 246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Н.Д. Информатика и ИКТ. Профильный уровень: учебник для 10 класса /</w:t>
      </w:r>
    </w:p>
    <w:p w:rsidR="00920FD2" w:rsidRDefault="004609CF">
      <w:pPr>
        <w:ind w:left="8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3-е изд., испр. – М.: БИНОМ. Лаборатория знаний, 2011. – 387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Н.Д. Информатика и ИКТ. Профильный уровень: учебник для 11 класса /</w:t>
      </w:r>
    </w:p>
    <w:p w:rsidR="00920FD2" w:rsidRDefault="004609CF">
      <w:pPr>
        <w:ind w:left="800" w:right="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2-е изд., испр. и доп. – М.: БИНОМ. Лаборатория знаний, 2012. – 308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spacing w:line="272" w:lineRule="auto"/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Н.Д. Информатика и информационные технологии. Учебник 10–11 классов / </w:t>
      </w: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3-е изд. - М., БИНОМ. Лаборатория знаний, 2012. – 511 с.</w:t>
      </w:r>
    </w:p>
    <w:p w:rsidR="00920FD2" w:rsidRDefault="00920FD2">
      <w:pPr>
        <w:spacing w:line="200" w:lineRule="exact"/>
        <w:rPr>
          <w:sz w:val="20"/>
          <w:szCs w:val="20"/>
        </w:rPr>
      </w:pPr>
    </w:p>
    <w:p w:rsidR="00920FD2" w:rsidRDefault="00920FD2">
      <w:pPr>
        <w:spacing w:line="274" w:lineRule="exact"/>
        <w:rPr>
          <w:sz w:val="20"/>
          <w:szCs w:val="20"/>
        </w:rPr>
      </w:pPr>
    </w:p>
    <w:p w:rsidR="00920FD2" w:rsidRDefault="004609CF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преподавателей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Безручко  В.Т. Компьютерный  практикум  по  курсу  «Информатика»:  учебное</w:t>
      </w:r>
    </w:p>
    <w:p w:rsidR="00920FD2" w:rsidRDefault="004609CF">
      <w:pPr>
        <w:ind w:left="13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пособие. – 3-е изд., перераб. и доп. - М.: ИД «ФОРУМ»: ИНФРА-М, 2011. – 368 с: </w:t>
      </w:r>
      <w:proofErr w:type="spellStart"/>
      <w:r>
        <w:rPr>
          <w:rFonts w:eastAsia="Times New Roman"/>
          <w:sz w:val="24"/>
          <w:szCs w:val="24"/>
        </w:rPr>
        <w:t>ил.+CD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Леонтьев В.П. Новейшая энциклопедия персонального компьютера 2010. – М., ОЛМА Медиа Групп, 2010. – 896 с.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Майкрософт. Основы компьютерных сетей. – М., 2009.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Майкрософт. Основы программирования на примере </w:t>
      </w:r>
      <w:proofErr w:type="spellStart"/>
      <w:r>
        <w:rPr>
          <w:rFonts w:eastAsia="Times New Roman"/>
          <w:sz w:val="24"/>
          <w:szCs w:val="24"/>
        </w:rPr>
        <w:t>Visual</w:t>
      </w:r>
      <w:proofErr w:type="spellEnd"/>
      <w:r>
        <w:rPr>
          <w:rFonts w:eastAsia="Times New Roman"/>
          <w:sz w:val="24"/>
          <w:szCs w:val="24"/>
        </w:rPr>
        <w:t xml:space="preserve"> Basic.NET. – М., 2005.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Майкрософт. Учебные проекты с использованием Microsoft Office. – М., 2006.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Макарова Н.В. Информатика. Учебник. – М., 2006.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Макарова Н.В. Информатика. Практикум по технологии работы на компьютере/ Под ред. Н.В.Макаровой . -3-е </w:t>
      </w:r>
      <w:proofErr w:type="spellStart"/>
      <w:r>
        <w:rPr>
          <w:rFonts w:eastAsia="Times New Roman"/>
          <w:sz w:val="24"/>
          <w:szCs w:val="24"/>
        </w:rPr>
        <w:t>изд.перераб</w:t>
      </w:r>
      <w:proofErr w:type="spellEnd"/>
      <w:r>
        <w:rPr>
          <w:rFonts w:eastAsia="Times New Roman"/>
          <w:sz w:val="24"/>
          <w:szCs w:val="24"/>
        </w:rPr>
        <w:t>. – М.: Финансы и статистика, 2006. 256 с.: ил.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Монахов М.Ю. Создаем школьный сайт. Элективный курс. Практикум. – М., – 2005.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spacing w:line="272" w:lineRule="auto"/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Монахов М.Ю. Учимся проектировать на компьютере. Элективный курс. Практикум. – М., 2005.</w:t>
      </w:r>
    </w:p>
    <w:p w:rsidR="00920FD2" w:rsidRDefault="00920FD2">
      <w:pPr>
        <w:spacing w:line="202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Интернет-ресурсы: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http://lemoi-www.dvgu.ru/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http://ru.wikipediа/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http://www.uatur.com/html/informatika/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http://gdpk.narod.ru/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</w:rPr>
        <w:t>http://www.tpu.ru</w:t>
      </w:r>
      <w:r>
        <w:rPr>
          <w:rFonts w:eastAsia="Times New Roman"/>
          <w:color w:val="0000CC"/>
          <w:sz w:val="24"/>
          <w:szCs w:val="24"/>
          <w:u w:val="single"/>
        </w:rPr>
        <w:t>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http://psbatishev.narod.ru/</w:t>
      </w:r>
    </w:p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852170</wp:posOffset>
            </wp:positionH>
            <wp:positionV relativeFrom="paragraph">
              <wp:posOffset>-187325</wp:posOffset>
            </wp:positionV>
            <wp:extent cx="108077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pacing w:line="256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источники:</w:t>
      </w:r>
    </w:p>
    <w:p w:rsidR="00920FD2" w:rsidRDefault="004609CF">
      <w:pPr>
        <w:numPr>
          <w:ilvl w:val="0"/>
          <w:numId w:val="28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Информатика. 10-11 класс / Под </w:t>
      </w:r>
      <w:proofErr w:type="spellStart"/>
      <w:r>
        <w:rPr>
          <w:rFonts w:eastAsia="Times New Roman"/>
          <w:sz w:val="24"/>
          <w:szCs w:val="24"/>
        </w:rPr>
        <w:t>ред.Н.В.Макаровой</w:t>
      </w:r>
      <w:proofErr w:type="spellEnd"/>
      <w:r>
        <w:rPr>
          <w:rFonts w:eastAsia="Times New Roman"/>
          <w:sz w:val="24"/>
          <w:szCs w:val="24"/>
        </w:rPr>
        <w:t>. – СПб.: Питер, 2006. – 300 с.: ил.</w:t>
      </w:r>
    </w:p>
    <w:p w:rsidR="00920FD2" w:rsidRDefault="004609CF">
      <w:pPr>
        <w:numPr>
          <w:ilvl w:val="0"/>
          <w:numId w:val="28"/>
        </w:numPr>
        <w:tabs>
          <w:tab w:val="left" w:pos="1340"/>
        </w:tabs>
        <w:spacing w:line="272" w:lineRule="auto"/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Семакин ИГ. Информатика. 11-й класс/ И.Г.Семакин, </w:t>
      </w:r>
      <w:proofErr w:type="spellStart"/>
      <w:r>
        <w:rPr>
          <w:rFonts w:eastAsia="Times New Roman"/>
          <w:sz w:val="24"/>
          <w:szCs w:val="24"/>
        </w:rPr>
        <w:t>Е.К.Хеннер</w:t>
      </w:r>
      <w:proofErr w:type="spellEnd"/>
      <w:r>
        <w:rPr>
          <w:rFonts w:eastAsia="Times New Roman"/>
          <w:sz w:val="24"/>
          <w:szCs w:val="24"/>
        </w:rPr>
        <w:t xml:space="preserve"> – М.:БИНОМ. Лаборатория Знаний, 2006. – 144 с.: ил.</w:t>
      </w:r>
    </w:p>
    <w:p w:rsidR="00920FD2" w:rsidRDefault="00920FD2">
      <w:pPr>
        <w:sectPr w:rsidR="00920FD2">
          <w:pgSz w:w="11900" w:h="16840"/>
          <w:pgMar w:top="783" w:right="560" w:bottom="1440" w:left="1440" w:header="0" w:footer="0" w:gutter="0"/>
          <w:cols w:space="720" w:equalWidth="0">
            <w:col w:w="9900"/>
          </w:cols>
        </w:sectPr>
      </w:pPr>
    </w:p>
    <w:p w:rsidR="00920FD2" w:rsidRDefault="004609CF">
      <w:pPr>
        <w:spacing w:line="277" w:lineRule="auto"/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lastRenderedPageBreak/>
        <w:t>4</w:t>
      </w:r>
      <w:r>
        <w:rPr>
          <w:rFonts w:eastAsia="Times New Roman"/>
          <w:sz w:val="32"/>
          <w:szCs w:val="32"/>
        </w:rPr>
        <w:t>. КОНТРОЛЬ И ОЦЕНКА РЕЗУЛЬТАТОВ ОСВОЕНИЯ УЧЕБНОЙ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ДИСЦИПЛИНЫ</w:t>
      </w:r>
    </w:p>
    <w:p w:rsidR="00920FD2" w:rsidRDefault="00920FD2">
      <w:pPr>
        <w:spacing w:line="140" w:lineRule="exact"/>
        <w:rPr>
          <w:sz w:val="20"/>
          <w:szCs w:val="20"/>
        </w:rPr>
      </w:pPr>
    </w:p>
    <w:p w:rsidR="00920FD2" w:rsidRDefault="004609CF">
      <w:pPr>
        <w:spacing w:line="256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самостоятельных работ.</w:t>
      </w:r>
    </w:p>
    <w:p w:rsidR="00920FD2" w:rsidRDefault="00920FD2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4860"/>
      </w:tblGrid>
      <w:tr w:rsidR="00920FD2">
        <w:trPr>
          <w:trHeight w:val="252"/>
        </w:trPr>
        <w:tc>
          <w:tcPr>
            <w:tcW w:w="51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 и методы контроля и оценки</w:t>
            </w:r>
          </w:p>
        </w:tc>
      </w:tr>
      <w:tr w:rsidR="00920FD2">
        <w:trPr>
          <w:trHeight w:val="273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результатов обучения</w:t>
            </w:r>
          </w:p>
        </w:tc>
      </w:tr>
      <w:tr w:rsidR="00920FD2">
        <w:trPr>
          <w:trHeight w:val="244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4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920FD2">
        <w:trPr>
          <w:trHeight w:val="242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достоверность информации,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сопоставляя различные источники;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информационные процессы в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системах;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готовые информационные модели,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их соответствие реальному объекту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целям моделирования;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выбор способа представления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в соответствии с поставленной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иллюстрировать учебные работы с использованием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информационных технологий;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 информационные объекты сложной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структуры, в том числе гипертекстовые;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просматривать, создавать, редактировать,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сохранять записи в базах данных;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поиск информации в базах данных,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компьютерных сетях и пр.;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представлять числовую информацию различными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способами (таблица, массив, график, диаграмма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пр.);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правила техники безопасности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рекомендации при использовании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ИКТ;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приобретенные знания и умения в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деятельности и повседневной жизни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эффективной организации индивидуального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информационного пространства;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автоматизации коммуникационной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эффективного применения информационных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ресурсов в учебной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</w:tbl>
    <w:p w:rsidR="00920FD2" w:rsidRDefault="00920FD2">
      <w:pPr>
        <w:sectPr w:rsidR="00920FD2">
          <w:pgSz w:w="11900" w:h="16840"/>
          <w:pgMar w:top="776" w:right="400" w:bottom="1440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4860"/>
      </w:tblGrid>
      <w:tr w:rsidR="00920FD2">
        <w:trPr>
          <w:trHeight w:val="232"/>
        </w:trPr>
        <w:tc>
          <w:tcPr>
            <w:tcW w:w="51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lastRenderedPageBreak/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Формы и методы контроля и оценки результатов</w:t>
            </w:r>
          </w:p>
        </w:tc>
      </w:tr>
      <w:tr w:rsidR="00920FD2">
        <w:trPr>
          <w:trHeight w:val="24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обучения</w:t>
            </w:r>
          </w:p>
        </w:tc>
      </w:tr>
      <w:tr w:rsidR="00920FD2">
        <w:trPr>
          <w:trHeight w:val="220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22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</w:tr>
      <w:tr w:rsidR="00920FD2">
        <w:trPr>
          <w:trHeight w:val="222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подходы к определению понятия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«информация»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измерения количества информации: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тестирование, письменная самостоятельная работа</w:t>
            </w:r>
          </w:p>
        </w:tc>
      </w:tr>
      <w:tr w:rsidR="00920FD2">
        <w:trPr>
          <w:trHeight w:val="230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вероятностный и алфавитный. Знать единицы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 информации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наиболее распространенных средств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3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автоматизации информационной деятельности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30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(текстовых редакторов, текстовых процессоров,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3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графических редакторов, электронных таблиц, баз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данных, компьютерных сетей)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виды информационных моделей,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описывающих реальные объекты или процессы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алгоритма как способа автоматизации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тестирование, письменная самостоятельная работа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53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133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</w:tr>
    </w:tbl>
    <w:p w:rsidR="00920FD2" w:rsidRDefault="004609CF" w:rsidP="00DD599D">
      <w:pPr>
        <w:spacing w:line="20" w:lineRule="exact"/>
        <w:sectPr w:rsidR="00920FD2">
          <w:pgSz w:w="11900" w:h="16840"/>
          <w:pgMar w:top="539" w:right="400" w:bottom="1440" w:left="1440" w:header="0" w:footer="0" w:gutter="0"/>
          <w:cols w:space="720" w:equalWidth="0">
            <w:col w:w="100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3290570</wp:posOffset>
            </wp:positionH>
            <wp:positionV relativeFrom="paragraph">
              <wp:posOffset>-2654935</wp:posOffset>
            </wp:positionV>
            <wp:extent cx="11430" cy="3111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9CF" w:rsidRDefault="004609CF" w:rsidP="00DD599D"/>
    <w:sectPr w:rsidR="004609CF" w:rsidSect="00920FD2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CB6C9F8"/>
    <w:lvl w:ilvl="0" w:tplc="DB0014BA">
      <w:start w:val="1"/>
      <w:numFmt w:val="bullet"/>
      <w:lvlText w:val="8"/>
      <w:lvlJc w:val="left"/>
    </w:lvl>
    <w:lvl w:ilvl="1" w:tplc="A950131A">
      <w:numFmt w:val="decimal"/>
      <w:lvlText w:val=""/>
      <w:lvlJc w:val="left"/>
    </w:lvl>
    <w:lvl w:ilvl="2" w:tplc="532C4E36">
      <w:numFmt w:val="decimal"/>
      <w:lvlText w:val=""/>
      <w:lvlJc w:val="left"/>
    </w:lvl>
    <w:lvl w:ilvl="3" w:tplc="F70A0702">
      <w:numFmt w:val="decimal"/>
      <w:lvlText w:val=""/>
      <w:lvlJc w:val="left"/>
    </w:lvl>
    <w:lvl w:ilvl="4" w:tplc="59F44290">
      <w:numFmt w:val="decimal"/>
      <w:lvlText w:val=""/>
      <w:lvlJc w:val="left"/>
    </w:lvl>
    <w:lvl w:ilvl="5" w:tplc="F5987DB8">
      <w:numFmt w:val="decimal"/>
      <w:lvlText w:val=""/>
      <w:lvlJc w:val="left"/>
    </w:lvl>
    <w:lvl w:ilvl="6" w:tplc="9A0068A6">
      <w:numFmt w:val="decimal"/>
      <w:lvlText w:val=""/>
      <w:lvlJc w:val="left"/>
    </w:lvl>
    <w:lvl w:ilvl="7" w:tplc="3508D940">
      <w:numFmt w:val="decimal"/>
      <w:lvlText w:val=""/>
      <w:lvlJc w:val="left"/>
    </w:lvl>
    <w:lvl w:ilvl="8" w:tplc="EC4CDA7A">
      <w:numFmt w:val="decimal"/>
      <w:lvlText w:val=""/>
      <w:lvlJc w:val="left"/>
    </w:lvl>
  </w:abstractNum>
  <w:abstractNum w:abstractNumId="1">
    <w:nsid w:val="00001238"/>
    <w:multiLevelType w:val="hybridMultilevel"/>
    <w:tmpl w:val="B47210DE"/>
    <w:lvl w:ilvl="0" w:tplc="847E7A0E">
      <w:start w:val="123"/>
      <w:numFmt w:val="decimal"/>
      <w:lvlText w:val="%1"/>
      <w:lvlJc w:val="left"/>
    </w:lvl>
    <w:lvl w:ilvl="1" w:tplc="D53026FC">
      <w:numFmt w:val="decimal"/>
      <w:lvlText w:val=""/>
      <w:lvlJc w:val="left"/>
    </w:lvl>
    <w:lvl w:ilvl="2" w:tplc="E570AD3C">
      <w:numFmt w:val="decimal"/>
      <w:lvlText w:val=""/>
      <w:lvlJc w:val="left"/>
    </w:lvl>
    <w:lvl w:ilvl="3" w:tplc="7BCE0230">
      <w:numFmt w:val="decimal"/>
      <w:lvlText w:val=""/>
      <w:lvlJc w:val="left"/>
    </w:lvl>
    <w:lvl w:ilvl="4" w:tplc="469678A2">
      <w:numFmt w:val="decimal"/>
      <w:lvlText w:val=""/>
      <w:lvlJc w:val="left"/>
    </w:lvl>
    <w:lvl w:ilvl="5" w:tplc="6E846124">
      <w:numFmt w:val="decimal"/>
      <w:lvlText w:val=""/>
      <w:lvlJc w:val="left"/>
    </w:lvl>
    <w:lvl w:ilvl="6" w:tplc="0AE8C496">
      <w:numFmt w:val="decimal"/>
      <w:lvlText w:val=""/>
      <w:lvlJc w:val="left"/>
    </w:lvl>
    <w:lvl w:ilvl="7" w:tplc="36BE805E">
      <w:numFmt w:val="decimal"/>
      <w:lvlText w:val=""/>
      <w:lvlJc w:val="left"/>
    </w:lvl>
    <w:lvl w:ilvl="8" w:tplc="FBC2E05A">
      <w:numFmt w:val="decimal"/>
      <w:lvlText w:val=""/>
      <w:lvlJc w:val="left"/>
    </w:lvl>
  </w:abstractNum>
  <w:abstractNum w:abstractNumId="2">
    <w:nsid w:val="00001547"/>
    <w:multiLevelType w:val="hybridMultilevel"/>
    <w:tmpl w:val="AB34645E"/>
    <w:lvl w:ilvl="0" w:tplc="FEAEFEBE">
      <w:start w:val="1"/>
      <w:numFmt w:val="bullet"/>
      <w:lvlText w:val="В"/>
      <w:lvlJc w:val="left"/>
    </w:lvl>
    <w:lvl w:ilvl="1" w:tplc="41E67BC4">
      <w:numFmt w:val="decimal"/>
      <w:lvlText w:val=""/>
      <w:lvlJc w:val="left"/>
    </w:lvl>
    <w:lvl w:ilvl="2" w:tplc="765AD456">
      <w:numFmt w:val="decimal"/>
      <w:lvlText w:val=""/>
      <w:lvlJc w:val="left"/>
    </w:lvl>
    <w:lvl w:ilvl="3" w:tplc="697C1068">
      <w:numFmt w:val="decimal"/>
      <w:lvlText w:val=""/>
      <w:lvlJc w:val="left"/>
    </w:lvl>
    <w:lvl w:ilvl="4" w:tplc="D27C7508">
      <w:numFmt w:val="decimal"/>
      <w:lvlText w:val=""/>
      <w:lvlJc w:val="left"/>
    </w:lvl>
    <w:lvl w:ilvl="5" w:tplc="18026F92">
      <w:numFmt w:val="decimal"/>
      <w:lvlText w:val=""/>
      <w:lvlJc w:val="left"/>
    </w:lvl>
    <w:lvl w:ilvl="6" w:tplc="9B4E9A1E">
      <w:numFmt w:val="decimal"/>
      <w:lvlText w:val=""/>
      <w:lvlJc w:val="left"/>
    </w:lvl>
    <w:lvl w:ilvl="7" w:tplc="098A3BFE">
      <w:numFmt w:val="decimal"/>
      <w:lvlText w:val=""/>
      <w:lvlJc w:val="left"/>
    </w:lvl>
    <w:lvl w:ilvl="8" w:tplc="E266E4BC">
      <w:numFmt w:val="decimal"/>
      <w:lvlText w:val=""/>
      <w:lvlJc w:val="left"/>
    </w:lvl>
  </w:abstractNum>
  <w:abstractNum w:abstractNumId="3">
    <w:nsid w:val="00001AD4"/>
    <w:multiLevelType w:val="hybridMultilevel"/>
    <w:tmpl w:val="ACC812FC"/>
    <w:lvl w:ilvl="0" w:tplc="BE0A0260">
      <w:start w:val="3"/>
      <w:numFmt w:val="decimal"/>
      <w:lvlText w:val="%1."/>
      <w:lvlJc w:val="left"/>
    </w:lvl>
    <w:lvl w:ilvl="1" w:tplc="61265C18">
      <w:numFmt w:val="decimal"/>
      <w:lvlText w:val=""/>
      <w:lvlJc w:val="left"/>
    </w:lvl>
    <w:lvl w:ilvl="2" w:tplc="5AB8D1F4">
      <w:numFmt w:val="decimal"/>
      <w:lvlText w:val=""/>
      <w:lvlJc w:val="left"/>
    </w:lvl>
    <w:lvl w:ilvl="3" w:tplc="2536122E">
      <w:numFmt w:val="decimal"/>
      <w:lvlText w:val=""/>
      <w:lvlJc w:val="left"/>
    </w:lvl>
    <w:lvl w:ilvl="4" w:tplc="D9E4BB16">
      <w:numFmt w:val="decimal"/>
      <w:lvlText w:val=""/>
      <w:lvlJc w:val="left"/>
    </w:lvl>
    <w:lvl w:ilvl="5" w:tplc="E0BACB02">
      <w:numFmt w:val="decimal"/>
      <w:lvlText w:val=""/>
      <w:lvlJc w:val="left"/>
    </w:lvl>
    <w:lvl w:ilvl="6" w:tplc="8A6818C2">
      <w:numFmt w:val="decimal"/>
      <w:lvlText w:val=""/>
      <w:lvlJc w:val="left"/>
    </w:lvl>
    <w:lvl w:ilvl="7" w:tplc="3296F57C">
      <w:numFmt w:val="decimal"/>
      <w:lvlText w:val=""/>
      <w:lvlJc w:val="left"/>
    </w:lvl>
    <w:lvl w:ilvl="8" w:tplc="25489FD0">
      <w:numFmt w:val="decimal"/>
      <w:lvlText w:val=""/>
      <w:lvlJc w:val="left"/>
    </w:lvl>
  </w:abstractNum>
  <w:abstractNum w:abstractNumId="4">
    <w:nsid w:val="00001E1F"/>
    <w:multiLevelType w:val="hybridMultilevel"/>
    <w:tmpl w:val="6B4E0B56"/>
    <w:lvl w:ilvl="0" w:tplc="479EED58">
      <w:start w:val="128"/>
      <w:numFmt w:val="decimal"/>
      <w:lvlText w:val="%1"/>
      <w:lvlJc w:val="left"/>
    </w:lvl>
    <w:lvl w:ilvl="1" w:tplc="F800C01A">
      <w:numFmt w:val="decimal"/>
      <w:lvlText w:val=""/>
      <w:lvlJc w:val="left"/>
    </w:lvl>
    <w:lvl w:ilvl="2" w:tplc="4E0A23D0">
      <w:numFmt w:val="decimal"/>
      <w:lvlText w:val=""/>
      <w:lvlJc w:val="left"/>
    </w:lvl>
    <w:lvl w:ilvl="3" w:tplc="6DCCC554">
      <w:numFmt w:val="decimal"/>
      <w:lvlText w:val=""/>
      <w:lvlJc w:val="left"/>
    </w:lvl>
    <w:lvl w:ilvl="4" w:tplc="CC0ED48C">
      <w:numFmt w:val="decimal"/>
      <w:lvlText w:val=""/>
      <w:lvlJc w:val="left"/>
    </w:lvl>
    <w:lvl w:ilvl="5" w:tplc="ADA042CE">
      <w:numFmt w:val="decimal"/>
      <w:lvlText w:val=""/>
      <w:lvlJc w:val="left"/>
    </w:lvl>
    <w:lvl w:ilvl="6" w:tplc="61043734">
      <w:numFmt w:val="decimal"/>
      <w:lvlText w:val=""/>
      <w:lvlJc w:val="left"/>
    </w:lvl>
    <w:lvl w:ilvl="7" w:tplc="3CF04B40">
      <w:numFmt w:val="decimal"/>
      <w:lvlText w:val=""/>
      <w:lvlJc w:val="left"/>
    </w:lvl>
    <w:lvl w:ilvl="8" w:tplc="4B428B64">
      <w:numFmt w:val="decimal"/>
      <w:lvlText w:val=""/>
      <w:lvlJc w:val="left"/>
    </w:lvl>
  </w:abstractNum>
  <w:abstractNum w:abstractNumId="5">
    <w:nsid w:val="000026A6"/>
    <w:multiLevelType w:val="hybridMultilevel"/>
    <w:tmpl w:val="AFF853AC"/>
    <w:lvl w:ilvl="0" w:tplc="72ACAB0E">
      <w:start w:val="89"/>
      <w:numFmt w:val="decimal"/>
      <w:lvlText w:val="%1"/>
      <w:lvlJc w:val="left"/>
    </w:lvl>
    <w:lvl w:ilvl="1" w:tplc="D39A30FE">
      <w:numFmt w:val="decimal"/>
      <w:lvlText w:val=""/>
      <w:lvlJc w:val="left"/>
    </w:lvl>
    <w:lvl w:ilvl="2" w:tplc="CBC872D2">
      <w:numFmt w:val="decimal"/>
      <w:lvlText w:val=""/>
      <w:lvlJc w:val="left"/>
    </w:lvl>
    <w:lvl w:ilvl="3" w:tplc="8334CC5E">
      <w:numFmt w:val="decimal"/>
      <w:lvlText w:val=""/>
      <w:lvlJc w:val="left"/>
    </w:lvl>
    <w:lvl w:ilvl="4" w:tplc="D1DA4468">
      <w:numFmt w:val="decimal"/>
      <w:lvlText w:val=""/>
      <w:lvlJc w:val="left"/>
    </w:lvl>
    <w:lvl w:ilvl="5" w:tplc="DA30EEA0">
      <w:numFmt w:val="decimal"/>
      <w:lvlText w:val=""/>
      <w:lvlJc w:val="left"/>
    </w:lvl>
    <w:lvl w:ilvl="6" w:tplc="FFE482F2">
      <w:numFmt w:val="decimal"/>
      <w:lvlText w:val=""/>
      <w:lvlJc w:val="left"/>
    </w:lvl>
    <w:lvl w:ilvl="7" w:tplc="27AC3D08">
      <w:numFmt w:val="decimal"/>
      <w:lvlText w:val=""/>
      <w:lvlJc w:val="left"/>
    </w:lvl>
    <w:lvl w:ilvl="8" w:tplc="B808B604">
      <w:numFmt w:val="decimal"/>
      <w:lvlText w:val=""/>
      <w:lvlJc w:val="left"/>
    </w:lvl>
  </w:abstractNum>
  <w:abstractNum w:abstractNumId="6">
    <w:nsid w:val="00002D12"/>
    <w:multiLevelType w:val="hybridMultilevel"/>
    <w:tmpl w:val="0E38F202"/>
    <w:lvl w:ilvl="0" w:tplc="BC1ADCAC">
      <w:start w:val="1"/>
      <w:numFmt w:val="bullet"/>
      <w:lvlText w:val="7"/>
      <w:lvlJc w:val="left"/>
    </w:lvl>
    <w:lvl w:ilvl="1" w:tplc="4300B02A">
      <w:numFmt w:val="decimal"/>
      <w:lvlText w:val=""/>
      <w:lvlJc w:val="left"/>
    </w:lvl>
    <w:lvl w:ilvl="2" w:tplc="E4E0FB28">
      <w:numFmt w:val="decimal"/>
      <w:lvlText w:val=""/>
      <w:lvlJc w:val="left"/>
    </w:lvl>
    <w:lvl w:ilvl="3" w:tplc="B1C8BC3C">
      <w:numFmt w:val="decimal"/>
      <w:lvlText w:val=""/>
      <w:lvlJc w:val="left"/>
    </w:lvl>
    <w:lvl w:ilvl="4" w:tplc="BBDA1368">
      <w:numFmt w:val="decimal"/>
      <w:lvlText w:val=""/>
      <w:lvlJc w:val="left"/>
    </w:lvl>
    <w:lvl w:ilvl="5" w:tplc="E7D2EF7A">
      <w:numFmt w:val="decimal"/>
      <w:lvlText w:val=""/>
      <w:lvlJc w:val="left"/>
    </w:lvl>
    <w:lvl w:ilvl="6" w:tplc="9AD68432">
      <w:numFmt w:val="decimal"/>
      <w:lvlText w:val=""/>
      <w:lvlJc w:val="left"/>
    </w:lvl>
    <w:lvl w:ilvl="7" w:tplc="F5F09368">
      <w:numFmt w:val="decimal"/>
      <w:lvlText w:val=""/>
      <w:lvlJc w:val="left"/>
    </w:lvl>
    <w:lvl w:ilvl="8" w:tplc="75721DB6">
      <w:numFmt w:val="decimal"/>
      <w:lvlText w:val=""/>
      <w:lvlJc w:val="left"/>
    </w:lvl>
  </w:abstractNum>
  <w:abstractNum w:abstractNumId="7">
    <w:nsid w:val="0000323B"/>
    <w:multiLevelType w:val="hybridMultilevel"/>
    <w:tmpl w:val="2B141B8E"/>
    <w:lvl w:ilvl="0" w:tplc="6878273A">
      <w:start w:val="1"/>
      <w:numFmt w:val="decimal"/>
      <w:lvlText w:val="%1."/>
      <w:lvlJc w:val="left"/>
    </w:lvl>
    <w:lvl w:ilvl="1" w:tplc="5AFE1EA8">
      <w:numFmt w:val="decimal"/>
      <w:lvlText w:val=""/>
      <w:lvlJc w:val="left"/>
    </w:lvl>
    <w:lvl w:ilvl="2" w:tplc="6F708B40">
      <w:numFmt w:val="decimal"/>
      <w:lvlText w:val=""/>
      <w:lvlJc w:val="left"/>
    </w:lvl>
    <w:lvl w:ilvl="3" w:tplc="AD68E6C6">
      <w:numFmt w:val="decimal"/>
      <w:lvlText w:val=""/>
      <w:lvlJc w:val="left"/>
    </w:lvl>
    <w:lvl w:ilvl="4" w:tplc="D6E228DC">
      <w:numFmt w:val="decimal"/>
      <w:lvlText w:val=""/>
      <w:lvlJc w:val="left"/>
    </w:lvl>
    <w:lvl w:ilvl="5" w:tplc="FDC651F8">
      <w:numFmt w:val="decimal"/>
      <w:lvlText w:val=""/>
      <w:lvlJc w:val="left"/>
    </w:lvl>
    <w:lvl w:ilvl="6" w:tplc="1CB26000">
      <w:numFmt w:val="decimal"/>
      <w:lvlText w:val=""/>
      <w:lvlJc w:val="left"/>
    </w:lvl>
    <w:lvl w:ilvl="7" w:tplc="40D6CB22">
      <w:numFmt w:val="decimal"/>
      <w:lvlText w:val=""/>
      <w:lvlJc w:val="left"/>
    </w:lvl>
    <w:lvl w:ilvl="8" w:tplc="660AE9E2">
      <w:numFmt w:val="decimal"/>
      <w:lvlText w:val=""/>
      <w:lvlJc w:val="left"/>
    </w:lvl>
  </w:abstractNum>
  <w:abstractNum w:abstractNumId="8">
    <w:nsid w:val="000039B3"/>
    <w:multiLevelType w:val="hybridMultilevel"/>
    <w:tmpl w:val="77F44C44"/>
    <w:lvl w:ilvl="0" w:tplc="2FA05CF2">
      <w:start w:val="1"/>
      <w:numFmt w:val="bullet"/>
      <w:lvlText w:val="4"/>
      <w:lvlJc w:val="left"/>
    </w:lvl>
    <w:lvl w:ilvl="1" w:tplc="15E6665E">
      <w:numFmt w:val="decimal"/>
      <w:lvlText w:val=""/>
      <w:lvlJc w:val="left"/>
    </w:lvl>
    <w:lvl w:ilvl="2" w:tplc="99DAD8F8">
      <w:numFmt w:val="decimal"/>
      <w:lvlText w:val=""/>
      <w:lvlJc w:val="left"/>
    </w:lvl>
    <w:lvl w:ilvl="3" w:tplc="33825DC0">
      <w:numFmt w:val="decimal"/>
      <w:lvlText w:val=""/>
      <w:lvlJc w:val="left"/>
    </w:lvl>
    <w:lvl w:ilvl="4" w:tplc="21E25E1A">
      <w:numFmt w:val="decimal"/>
      <w:lvlText w:val=""/>
      <w:lvlJc w:val="left"/>
    </w:lvl>
    <w:lvl w:ilvl="5" w:tplc="A98CE69C">
      <w:numFmt w:val="decimal"/>
      <w:lvlText w:val=""/>
      <w:lvlJc w:val="left"/>
    </w:lvl>
    <w:lvl w:ilvl="6" w:tplc="A906B612">
      <w:numFmt w:val="decimal"/>
      <w:lvlText w:val=""/>
      <w:lvlJc w:val="left"/>
    </w:lvl>
    <w:lvl w:ilvl="7" w:tplc="4BDA4714">
      <w:numFmt w:val="decimal"/>
      <w:lvlText w:val=""/>
      <w:lvlJc w:val="left"/>
    </w:lvl>
    <w:lvl w:ilvl="8" w:tplc="3BA82D4C">
      <w:numFmt w:val="decimal"/>
      <w:lvlText w:val=""/>
      <w:lvlJc w:val="left"/>
    </w:lvl>
  </w:abstractNum>
  <w:abstractNum w:abstractNumId="9">
    <w:nsid w:val="00003B25"/>
    <w:multiLevelType w:val="hybridMultilevel"/>
    <w:tmpl w:val="71089FCC"/>
    <w:lvl w:ilvl="0" w:tplc="E89C37FA">
      <w:start w:val="125"/>
      <w:numFmt w:val="decimal"/>
      <w:lvlText w:val="%1"/>
      <w:lvlJc w:val="left"/>
    </w:lvl>
    <w:lvl w:ilvl="1" w:tplc="F1585690">
      <w:numFmt w:val="decimal"/>
      <w:lvlText w:val=""/>
      <w:lvlJc w:val="left"/>
    </w:lvl>
    <w:lvl w:ilvl="2" w:tplc="3FB447B6">
      <w:numFmt w:val="decimal"/>
      <w:lvlText w:val=""/>
      <w:lvlJc w:val="left"/>
    </w:lvl>
    <w:lvl w:ilvl="3" w:tplc="712ACCD0">
      <w:numFmt w:val="decimal"/>
      <w:lvlText w:val=""/>
      <w:lvlJc w:val="left"/>
    </w:lvl>
    <w:lvl w:ilvl="4" w:tplc="D1346138">
      <w:numFmt w:val="decimal"/>
      <w:lvlText w:val=""/>
      <w:lvlJc w:val="left"/>
    </w:lvl>
    <w:lvl w:ilvl="5" w:tplc="FA2E4CD2">
      <w:numFmt w:val="decimal"/>
      <w:lvlText w:val=""/>
      <w:lvlJc w:val="left"/>
    </w:lvl>
    <w:lvl w:ilvl="6" w:tplc="91921AD8">
      <w:numFmt w:val="decimal"/>
      <w:lvlText w:val=""/>
      <w:lvlJc w:val="left"/>
    </w:lvl>
    <w:lvl w:ilvl="7" w:tplc="0FB4EA52">
      <w:numFmt w:val="decimal"/>
      <w:lvlText w:val=""/>
      <w:lvlJc w:val="left"/>
    </w:lvl>
    <w:lvl w:ilvl="8" w:tplc="D3169172">
      <w:numFmt w:val="decimal"/>
      <w:lvlText w:val=""/>
      <w:lvlJc w:val="left"/>
    </w:lvl>
  </w:abstractNum>
  <w:abstractNum w:abstractNumId="10">
    <w:nsid w:val="0000428B"/>
    <w:multiLevelType w:val="hybridMultilevel"/>
    <w:tmpl w:val="F3C6987C"/>
    <w:lvl w:ilvl="0" w:tplc="42121464">
      <w:start w:val="83"/>
      <w:numFmt w:val="decimal"/>
      <w:lvlText w:val="%1"/>
      <w:lvlJc w:val="left"/>
    </w:lvl>
    <w:lvl w:ilvl="1" w:tplc="8F8A4CFA">
      <w:numFmt w:val="decimal"/>
      <w:lvlText w:val=""/>
      <w:lvlJc w:val="left"/>
    </w:lvl>
    <w:lvl w:ilvl="2" w:tplc="64F0C4F6">
      <w:numFmt w:val="decimal"/>
      <w:lvlText w:val=""/>
      <w:lvlJc w:val="left"/>
    </w:lvl>
    <w:lvl w:ilvl="3" w:tplc="A15254BC">
      <w:numFmt w:val="decimal"/>
      <w:lvlText w:val=""/>
      <w:lvlJc w:val="left"/>
    </w:lvl>
    <w:lvl w:ilvl="4" w:tplc="4394D1E8">
      <w:numFmt w:val="decimal"/>
      <w:lvlText w:val=""/>
      <w:lvlJc w:val="left"/>
    </w:lvl>
    <w:lvl w:ilvl="5" w:tplc="3F7CC4D6">
      <w:numFmt w:val="decimal"/>
      <w:lvlText w:val=""/>
      <w:lvlJc w:val="left"/>
    </w:lvl>
    <w:lvl w:ilvl="6" w:tplc="B9767E90">
      <w:numFmt w:val="decimal"/>
      <w:lvlText w:val=""/>
      <w:lvlJc w:val="left"/>
    </w:lvl>
    <w:lvl w:ilvl="7" w:tplc="D75C7896">
      <w:numFmt w:val="decimal"/>
      <w:lvlText w:val=""/>
      <w:lvlJc w:val="left"/>
    </w:lvl>
    <w:lvl w:ilvl="8" w:tplc="94086AEE">
      <w:numFmt w:val="decimal"/>
      <w:lvlText w:val=""/>
      <w:lvlJc w:val="left"/>
    </w:lvl>
  </w:abstractNum>
  <w:abstractNum w:abstractNumId="11">
    <w:nsid w:val="00004509"/>
    <w:multiLevelType w:val="hybridMultilevel"/>
    <w:tmpl w:val="25FA6720"/>
    <w:lvl w:ilvl="0" w:tplc="A0E02396">
      <w:start w:val="118"/>
      <w:numFmt w:val="decimal"/>
      <w:lvlText w:val="%1"/>
      <w:lvlJc w:val="left"/>
    </w:lvl>
    <w:lvl w:ilvl="1" w:tplc="921E34CE">
      <w:numFmt w:val="decimal"/>
      <w:lvlText w:val=""/>
      <w:lvlJc w:val="left"/>
    </w:lvl>
    <w:lvl w:ilvl="2" w:tplc="1EEEFE28">
      <w:numFmt w:val="decimal"/>
      <w:lvlText w:val=""/>
      <w:lvlJc w:val="left"/>
    </w:lvl>
    <w:lvl w:ilvl="3" w:tplc="FEBACB90">
      <w:numFmt w:val="decimal"/>
      <w:lvlText w:val=""/>
      <w:lvlJc w:val="left"/>
    </w:lvl>
    <w:lvl w:ilvl="4" w:tplc="0396FA36">
      <w:numFmt w:val="decimal"/>
      <w:lvlText w:val=""/>
      <w:lvlJc w:val="left"/>
    </w:lvl>
    <w:lvl w:ilvl="5" w:tplc="8800F7B8">
      <w:numFmt w:val="decimal"/>
      <w:lvlText w:val=""/>
      <w:lvlJc w:val="left"/>
    </w:lvl>
    <w:lvl w:ilvl="6" w:tplc="11F668CE">
      <w:numFmt w:val="decimal"/>
      <w:lvlText w:val=""/>
      <w:lvlJc w:val="left"/>
    </w:lvl>
    <w:lvl w:ilvl="7" w:tplc="38161386">
      <w:numFmt w:val="decimal"/>
      <w:lvlText w:val=""/>
      <w:lvlJc w:val="left"/>
    </w:lvl>
    <w:lvl w:ilvl="8" w:tplc="459E2472">
      <w:numFmt w:val="decimal"/>
      <w:lvlText w:val=""/>
      <w:lvlJc w:val="left"/>
    </w:lvl>
  </w:abstractNum>
  <w:abstractNum w:abstractNumId="12">
    <w:nsid w:val="00004D06"/>
    <w:multiLevelType w:val="hybridMultilevel"/>
    <w:tmpl w:val="C88C5C9A"/>
    <w:lvl w:ilvl="0" w:tplc="11AAFBFC">
      <w:start w:val="1"/>
      <w:numFmt w:val="bullet"/>
      <w:lvlText w:val=" "/>
      <w:lvlJc w:val="left"/>
    </w:lvl>
    <w:lvl w:ilvl="1" w:tplc="821017F8">
      <w:numFmt w:val="decimal"/>
      <w:lvlText w:val=""/>
      <w:lvlJc w:val="left"/>
    </w:lvl>
    <w:lvl w:ilvl="2" w:tplc="FD3A2390">
      <w:numFmt w:val="decimal"/>
      <w:lvlText w:val=""/>
      <w:lvlJc w:val="left"/>
    </w:lvl>
    <w:lvl w:ilvl="3" w:tplc="A7BA3200">
      <w:numFmt w:val="decimal"/>
      <w:lvlText w:val=""/>
      <w:lvlJc w:val="left"/>
    </w:lvl>
    <w:lvl w:ilvl="4" w:tplc="75C46022">
      <w:numFmt w:val="decimal"/>
      <w:lvlText w:val=""/>
      <w:lvlJc w:val="left"/>
    </w:lvl>
    <w:lvl w:ilvl="5" w:tplc="7C789052">
      <w:numFmt w:val="decimal"/>
      <w:lvlText w:val=""/>
      <w:lvlJc w:val="left"/>
    </w:lvl>
    <w:lvl w:ilvl="6" w:tplc="19EA7E56">
      <w:numFmt w:val="decimal"/>
      <w:lvlText w:val=""/>
      <w:lvlJc w:val="left"/>
    </w:lvl>
    <w:lvl w:ilvl="7" w:tplc="1BBC8178">
      <w:numFmt w:val="decimal"/>
      <w:lvlText w:val=""/>
      <w:lvlJc w:val="left"/>
    </w:lvl>
    <w:lvl w:ilvl="8" w:tplc="77A09D32">
      <w:numFmt w:val="decimal"/>
      <w:lvlText w:val=""/>
      <w:lvlJc w:val="left"/>
    </w:lvl>
  </w:abstractNum>
  <w:abstractNum w:abstractNumId="13">
    <w:nsid w:val="00004DB7"/>
    <w:multiLevelType w:val="hybridMultilevel"/>
    <w:tmpl w:val="01FA2E72"/>
    <w:lvl w:ilvl="0" w:tplc="34540272">
      <w:start w:val="1"/>
      <w:numFmt w:val="bullet"/>
      <w:lvlText w:val="\endash "/>
      <w:lvlJc w:val="left"/>
    </w:lvl>
    <w:lvl w:ilvl="1" w:tplc="3AB6DD22">
      <w:numFmt w:val="decimal"/>
      <w:lvlText w:val=""/>
      <w:lvlJc w:val="left"/>
    </w:lvl>
    <w:lvl w:ilvl="2" w:tplc="EBAE1564">
      <w:numFmt w:val="decimal"/>
      <w:lvlText w:val=""/>
      <w:lvlJc w:val="left"/>
    </w:lvl>
    <w:lvl w:ilvl="3" w:tplc="ECAC3AE6">
      <w:numFmt w:val="decimal"/>
      <w:lvlText w:val=""/>
      <w:lvlJc w:val="left"/>
    </w:lvl>
    <w:lvl w:ilvl="4" w:tplc="E548943A">
      <w:numFmt w:val="decimal"/>
      <w:lvlText w:val=""/>
      <w:lvlJc w:val="left"/>
    </w:lvl>
    <w:lvl w:ilvl="5" w:tplc="F7589D0E">
      <w:numFmt w:val="decimal"/>
      <w:lvlText w:val=""/>
      <w:lvlJc w:val="left"/>
    </w:lvl>
    <w:lvl w:ilvl="6" w:tplc="9AE23B52">
      <w:numFmt w:val="decimal"/>
      <w:lvlText w:val=""/>
      <w:lvlJc w:val="left"/>
    </w:lvl>
    <w:lvl w:ilvl="7" w:tplc="1C9CCF98">
      <w:numFmt w:val="decimal"/>
      <w:lvlText w:val=""/>
      <w:lvlJc w:val="left"/>
    </w:lvl>
    <w:lvl w:ilvl="8" w:tplc="A73641FC">
      <w:numFmt w:val="decimal"/>
      <w:lvlText w:val=""/>
      <w:lvlJc w:val="left"/>
    </w:lvl>
  </w:abstractNum>
  <w:abstractNum w:abstractNumId="14">
    <w:nsid w:val="00004DC8"/>
    <w:multiLevelType w:val="hybridMultilevel"/>
    <w:tmpl w:val="035664C8"/>
    <w:lvl w:ilvl="0" w:tplc="A4E8FEB0">
      <w:start w:val="1"/>
      <w:numFmt w:val="bullet"/>
      <w:lvlText w:val="9"/>
      <w:lvlJc w:val="left"/>
    </w:lvl>
    <w:lvl w:ilvl="1" w:tplc="739CA278">
      <w:numFmt w:val="decimal"/>
      <w:lvlText w:val=""/>
      <w:lvlJc w:val="left"/>
    </w:lvl>
    <w:lvl w:ilvl="2" w:tplc="5AEA2B46">
      <w:numFmt w:val="decimal"/>
      <w:lvlText w:val=""/>
      <w:lvlJc w:val="left"/>
    </w:lvl>
    <w:lvl w:ilvl="3" w:tplc="A08829FC">
      <w:numFmt w:val="decimal"/>
      <w:lvlText w:val=""/>
      <w:lvlJc w:val="left"/>
    </w:lvl>
    <w:lvl w:ilvl="4" w:tplc="0ACA4C52">
      <w:numFmt w:val="decimal"/>
      <w:lvlText w:val=""/>
      <w:lvlJc w:val="left"/>
    </w:lvl>
    <w:lvl w:ilvl="5" w:tplc="33BAC1DA">
      <w:numFmt w:val="decimal"/>
      <w:lvlText w:val=""/>
      <w:lvlJc w:val="left"/>
    </w:lvl>
    <w:lvl w:ilvl="6" w:tplc="55BA4DB0">
      <w:numFmt w:val="decimal"/>
      <w:lvlText w:val=""/>
      <w:lvlJc w:val="left"/>
    </w:lvl>
    <w:lvl w:ilvl="7" w:tplc="E88AAFB0">
      <w:numFmt w:val="decimal"/>
      <w:lvlText w:val=""/>
      <w:lvlJc w:val="left"/>
    </w:lvl>
    <w:lvl w:ilvl="8" w:tplc="9E48D000">
      <w:numFmt w:val="decimal"/>
      <w:lvlText w:val=""/>
      <w:lvlJc w:val="left"/>
    </w:lvl>
  </w:abstractNum>
  <w:abstractNum w:abstractNumId="15">
    <w:nsid w:val="00004E45"/>
    <w:multiLevelType w:val="hybridMultilevel"/>
    <w:tmpl w:val="57DE3700"/>
    <w:lvl w:ilvl="0" w:tplc="44A6EDD8">
      <w:start w:val="1"/>
      <w:numFmt w:val="decimal"/>
      <w:lvlText w:val="%1."/>
      <w:lvlJc w:val="left"/>
    </w:lvl>
    <w:lvl w:ilvl="1" w:tplc="2A4287AA">
      <w:numFmt w:val="decimal"/>
      <w:lvlText w:val=""/>
      <w:lvlJc w:val="left"/>
    </w:lvl>
    <w:lvl w:ilvl="2" w:tplc="F4307E40">
      <w:numFmt w:val="decimal"/>
      <w:lvlText w:val=""/>
      <w:lvlJc w:val="left"/>
    </w:lvl>
    <w:lvl w:ilvl="3" w:tplc="D100A484">
      <w:numFmt w:val="decimal"/>
      <w:lvlText w:val=""/>
      <w:lvlJc w:val="left"/>
    </w:lvl>
    <w:lvl w:ilvl="4" w:tplc="0E88B346">
      <w:numFmt w:val="decimal"/>
      <w:lvlText w:val=""/>
      <w:lvlJc w:val="left"/>
    </w:lvl>
    <w:lvl w:ilvl="5" w:tplc="3CECAE16">
      <w:numFmt w:val="decimal"/>
      <w:lvlText w:val=""/>
      <w:lvlJc w:val="left"/>
    </w:lvl>
    <w:lvl w:ilvl="6" w:tplc="17464A30">
      <w:numFmt w:val="decimal"/>
      <w:lvlText w:val=""/>
      <w:lvlJc w:val="left"/>
    </w:lvl>
    <w:lvl w:ilvl="7" w:tplc="6D968156">
      <w:numFmt w:val="decimal"/>
      <w:lvlText w:val=""/>
      <w:lvlJc w:val="left"/>
    </w:lvl>
    <w:lvl w:ilvl="8" w:tplc="5F2C8330">
      <w:numFmt w:val="decimal"/>
      <w:lvlText w:val=""/>
      <w:lvlJc w:val="left"/>
    </w:lvl>
  </w:abstractNum>
  <w:abstractNum w:abstractNumId="16">
    <w:nsid w:val="000054DE"/>
    <w:multiLevelType w:val="hybridMultilevel"/>
    <w:tmpl w:val="8CD4083A"/>
    <w:lvl w:ilvl="0" w:tplc="FB102C42">
      <w:start w:val="1"/>
      <w:numFmt w:val="bullet"/>
      <w:lvlText w:val="3"/>
      <w:lvlJc w:val="left"/>
    </w:lvl>
    <w:lvl w:ilvl="1" w:tplc="486E0678">
      <w:numFmt w:val="decimal"/>
      <w:lvlText w:val=""/>
      <w:lvlJc w:val="left"/>
    </w:lvl>
    <w:lvl w:ilvl="2" w:tplc="65609ABA">
      <w:numFmt w:val="decimal"/>
      <w:lvlText w:val=""/>
      <w:lvlJc w:val="left"/>
    </w:lvl>
    <w:lvl w:ilvl="3" w:tplc="6764C69C">
      <w:numFmt w:val="decimal"/>
      <w:lvlText w:val=""/>
      <w:lvlJc w:val="left"/>
    </w:lvl>
    <w:lvl w:ilvl="4" w:tplc="F176CDC2">
      <w:numFmt w:val="decimal"/>
      <w:lvlText w:val=""/>
      <w:lvlJc w:val="left"/>
    </w:lvl>
    <w:lvl w:ilvl="5" w:tplc="04CA332A">
      <w:numFmt w:val="decimal"/>
      <w:lvlText w:val=""/>
      <w:lvlJc w:val="left"/>
    </w:lvl>
    <w:lvl w:ilvl="6" w:tplc="236AE90E">
      <w:numFmt w:val="decimal"/>
      <w:lvlText w:val=""/>
      <w:lvlJc w:val="left"/>
    </w:lvl>
    <w:lvl w:ilvl="7" w:tplc="7B167EB0">
      <w:numFmt w:val="decimal"/>
      <w:lvlText w:val=""/>
      <w:lvlJc w:val="left"/>
    </w:lvl>
    <w:lvl w:ilvl="8" w:tplc="942CF318">
      <w:numFmt w:val="decimal"/>
      <w:lvlText w:val=""/>
      <w:lvlJc w:val="left"/>
    </w:lvl>
  </w:abstractNum>
  <w:abstractNum w:abstractNumId="17">
    <w:nsid w:val="00005D03"/>
    <w:multiLevelType w:val="hybridMultilevel"/>
    <w:tmpl w:val="8DC099BE"/>
    <w:lvl w:ilvl="0" w:tplc="7B782C98">
      <w:start w:val="44"/>
      <w:numFmt w:val="decimal"/>
      <w:lvlText w:val="%1"/>
      <w:lvlJc w:val="left"/>
    </w:lvl>
    <w:lvl w:ilvl="1" w:tplc="09066830">
      <w:numFmt w:val="decimal"/>
      <w:lvlText w:val=""/>
      <w:lvlJc w:val="left"/>
    </w:lvl>
    <w:lvl w:ilvl="2" w:tplc="8C1EFA80">
      <w:numFmt w:val="decimal"/>
      <w:lvlText w:val=""/>
      <w:lvlJc w:val="left"/>
    </w:lvl>
    <w:lvl w:ilvl="3" w:tplc="CBCE5D4E">
      <w:numFmt w:val="decimal"/>
      <w:lvlText w:val=""/>
      <w:lvlJc w:val="left"/>
    </w:lvl>
    <w:lvl w:ilvl="4" w:tplc="F96A15A0">
      <w:numFmt w:val="decimal"/>
      <w:lvlText w:val=""/>
      <w:lvlJc w:val="left"/>
    </w:lvl>
    <w:lvl w:ilvl="5" w:tplc="091CD5BE">
      <w:numFmt w:val="decimal"/>
      <w:lvlText w:val=""/>
      <w:lvlJc w:val="left"/>
    </w:lvl>
    <w:lvl w:ilvl="6" w:tplc="55C6241A">
      <w:numFmt w:val="decimal"/>
      <w:lvlText w:val=""/>
      <w:lvlJc w:val="left"/>
    </w:lvl>
    <w:lvl w:ilvl="7" w:tplc="3D74D8E2">
      <w:numFmt w:val="decimal"/>
      <w:lvlText w:val=""/>
      <w:lvlJc w:val="left"/>
    </w:lvl>
    <w:lvl w:ilvl="8" w:tplc="D3E0D900">
      <w:numFmt w:val="decimal"/>
      <w:lvlText w:val=""/>
      <w:lvlJc w:val="left"/>
    </w:lvl>
  </w:abstractNum>
  <w:abstractNum w:abstractNumId="18">
    <w:nsid w:val="000063CB"/>
    <w:multiLevelType w:val="hybridMultilevel"/>
    <w:tmpl w:val="593CC072"/>
    <w:lvl w:ilvl="0" w:tplc="6C9E60D8">
      <w:start w:val="1"/>
      <w:numFmt w:val="decimal"/>
      <w:lvlText w:val="%1."/>
      <w:lvlJc w:val="left"/>
    </w:lvl>
    <w:lvl w:ilvl="1" w:tplc="A44A45D4">
      <w:numFmt w:val="decimal"/>
      <w:lvlText w:val=""/>
      <w:lvlJc w:val="left"/>
    </w:lvl>
    <w:lvl w:ilvl="2" w:tplc="395E5D1A">
      <w:numFmt w:val="decimal"/>
      <w:lvlText w:val=""/>
      <w:lvlJc w:val="left"/>
    </w:lvl>
    <w:lvl w:ilvl="3" w:tplc="2DF0CE02">
      <w:numFmt w:val="decimal"/>
      <w:lvlText w:val=""/>
      <w:lvlJc w:val="left"/>
    </w:lvl>
    <w:lvl w:ilvl="4" w:tplc="AF1677B4">
      <w:numFmt w:val="decimal"/>
      <w:lvlText w:val=""/>
      <w:lvlJc w:val="left"/>
    </w:lvl>
    <w:lvl w:ilvl="5" w:tplc="9516FAAE">
      <w:numFmt w:val="decimal"/>
      <w:lvlText w:val=""/>
      <w:lvlJc w:val="left"/>
    </w:lvl>
    <w:lvl w:ilvl="6" w:tplc="72D85F40">
      <w:numFmt w:val="decimal"/>
      <w:lvlText w:val=""/>
      <w:lvlJc w:val="left"/>
    </w:lvl>
    <w:lvl w:ilvl="7" w:tplc="8AC4E5D8">
      <w:numFmt w:val="decimal"/>
      <w:lvlText w:val=""/>
      <w:lvlJc w:val="left"/>
    </w:lvl>
    <w:lvl w:ilvl="8" w:tplc="32CE70EA">
      <w:numFmt w:val="decimal"/>
      <w:lvlText w:val=""/>
      <w:lvlJc w:val="left"/>
    </w:lvl>
  </w:abstractNum>
  <w:abstractNum w:abstractNumId="19">
    <w:nsid w:val="00006443"/>
    <w:multiLevelType w:val="hybridMultilevel"/>
    <w:tmpl w:val="4A3C3608"/>
    <w:lvl w:ilvl="0" w:tplc="24401F96">
      <w:start w:val="26"/>
      <w:numFmt w:val="decimal"/>
      <w:lvlText w:val="%1"/>
      <w:lvlJc w:val="left"/>
    </w:lvl>
    <w:lvl w:ilvl="1" w:tplc="31EA3EDA">
      <w:numFmt w:val="decimal"/>
      <w:lvlText w:val=""/>
      <w:lvlJc w:val="left"/>
    </w:lvl>
    <w:lvl w:ilvl="2" w:tplc="BE7E72B6">
      <w:numFmt w:val="decimal"/>
      <w:lvlText w:val=""/>
      <w:lvlJc w:val="left"/>
    </w:lvl>
    <w:lvl w:ilvl="3" w:tplc="4F5E3BCE">
      <w:numFmt w:val="decimal"/>
      <w:lvlText w:val=""/>
      <w:lvlJc w:val="left"/>
    </w:lvl>
    <w:lvl w:ilvl="4" w:tplc="9D3A281E">
      <w:numFmt w:val="decimal"/>
      <w:lvlText w:val=""/>
      <w:lvlJc w:val="left"/>
    </w:lvl>
    <w:lvl w:ilvl="5" w:tplc="5496762A">
      <w:numFmt w:val="decimal"/>
      <w:lvlText w:val=""/>
      <w:lvlJc w:val="left"/>
    </w:lvl>
    <w:lvl w:ilvl="6" w:tplc="B45A53F4">
      <w:numFmt w:val="decimal"/>
      <w:lvlText w:val=""/>
      <w:lvlJc w:val="left"/>
    </w:lvl>
    <w:lvl w:ilvl="7" w:tplc="1E62F610">
      <w:numFmt w:val="decimal"/>
      <w:lvlText w:val=""/>
      <w:lvlJc w:val="left"/>
    </w:lvl>
    <w:lvl w:ilvl="8" w:tplc="88D6F6E2">
      <w:numFmt w:val="decimal"/>
      <w:lvlText w:val=""/>
      <w:lvlJc w:val="left"/>
    </w:lvl>
  </w:abstractNum>
  <w:abstractNum w:abstractNumId="20">
    <w:nsid w:val="000066BB"/>
    <w:multiLevelType w:val="hybridMultilevel"/>
    <w:tmpl w:val="F14A626C"/>
    <w:lvl w:ilvl="0" w:tplc="44A49288">
      <w:start w:val="60"/>
      <w:numFmt w:val="decimal"/>
      <w:lvlText w:val="%1"/>
      <w:lvlJc w:val="left"/>
    </w:lvl>
    <w:lvl w:ilvl="1" w:tplc="0840EE82">
      <w:numFmt w:val="decimal"/>
      <w:lvlText w:val=""/>
      <w:lvlJc w:val="left"/>
    </w:lvl>
    <w:lvl w:ilvl="2" w:tplc="75026C0E">
      <w:numFmt w:val="decimal"/>
      <w:lvlText w:val=""/>
      <w:lvlJc w:val="left"/>
    </w:lvl>
    <w:lvl w:ilvl="3" w:tplc="C0A88F08">
      <w:numFmt w:val="decimal"/>
      <w:lvlText w:val=""/>
      <w:lvlJc w:val="left"/>
    </w:lvl>
    <w:lvl w:ilvl="4" w:tplc="89EEFA98">
      <w:numFmt w:val="decimal"/>
      <w:lvlText w:val=""/>
      <w:lvlJc w:val="left"/>
    </w:lvl>
    <w:lvl w:ilvl="5" w:tplc="296C8BC4">
      <w:numFmt w:val="decimal"/>
      <w:lvlText w:val=""/>
      <w:lvlJc w:val="left"/>
    </w:lvl>
    <w:lvl w:ilvl="6" w:tplc="567ADC22">
      <w:numFmt w:val="decimal"/>
      <w:lvlText w:val=""/>
      <w:lvlJc w:val="left"/>
    </w:lvl>
    <w:lvl w:ilvl="7" w:tplc="C7EC213A">
      <w:numFmt w:val="decimal"/>
      <w:lvlText w:val=""/>
      <w:lvlJc w:val="left"/>
    </w:lvl>
    <w:lvl w:ilvl="8" w:tplc="17A806BE">
      <w:numFmt w:val="decimal"/>
      <w:lvlText w:val=""/>
      <w:lvlJc w:val="left"/>
    </w:lvl>
  </w:abstractNum>
  <w:abstractNum w:abstractNumId="21">
    <w:nsid w:val="00006BFC"/>
    <w:multiLevelType w:val="hybridMultilevel"/>
    <w:tmpl w:val="1D3E34D0"/>
    <w:lvl w:ilvl="0" w:tplc="7A127E48">
      <w:start w:val="1"/>
      <w:numFmt w:val="decimal"/>
      <w:lvlText w:val="%1."/>
      <w:lvlJc w:val="left"/>
    </w:lvl>
    <w:lvl w:ilvl="1" w:tplc="3888329C">
      <w:numFmt w:val="decimal"/>
      <w:lvlText w:val=""/>
      <w:lvlJc w:val="left"/>
    </w:lvl>
    <w:lvl w:ilvl="2" w:tplc="14C4F7F4">
      <w:numFmt w:val="decimal"/>
      <w:lvlText w:val=""/>
      <w:lvlJc w:val="left"/>
    </w:lvl>
    <w:lvl w:ilvl="3" w:tplc="FE386564">
      <w:numFmt w:val="decimal"/>
      <w:lvlText w:val=""/>
      <w:lvlJc w:val="left"/>
    </w:lvl>
    <w:lvl w:ilvl="4" w:tplc="2D6A7FEA">
      <w:numFmt w:val="decimal"/>
      <w:lvlText w:val=""/>
      <w:lvlJc w:val="left"/>
    </w:lvl>
    <w:lvl w:ilvl="5" w:tplc="BFACAD7E">
      <w:numFmt w:val="decimal"/>
      <w:lvlText w:val=""/>
      <w:lvlJc w:val="left"/>
    </w:lvl>
    <w:lvl w:ilvl="6" w:tplc="64AED76A">
      <w:numFmt w:val="decimal"/>
      <w:lvlText w:val=""/>
      <w:lvlJc w:val="left"/>
    </w:lvl>
    <w:lvl w:ilvl="7" w:tplc="9D427A12">
      <w:numFmt w:val="decimal"/>
      <w:lvlText w:val=""/>
      <w:lvlJc w:val="left"/>
    </w:lvl>
    <w:lvl w:ilvl="8" w:tplc="9C2E23B2">
      <w:numFmt w:val="decimal"/>
      <w:lvlText w:val=""/>
      <w:lvlJc w:val="left"/>
    </w:lvl>
  </w:abstractNum>
  <w:abstractNum w:abstractNumId="22">
    <w:nsid w:val="00006E5D"/>
    <w:multiLevelType w:val="hybridMultilevel"/>
    <w:tmpl w:val="EC3EB012"/>
    <w:lvl w:ilvl="0" w:tplc="49A6BB14">
      <w:start w:val="131"/>
      <w:numFmt w:val="decimal"/>
      <w:lvlText w:val="%1"/>
      <w:lvlJc w:val="left"/>
    </w:lvl>
    <w:lvl w:ilvl="1" w:tplc="67BAD042">
      <w:numFmt w:val="decimal"/>
      <w:lvlText w:val=""/>
      <w:lvlJc w:val="left"/>
    </w:lvl>
    <w:lvl w:ilvl="2" w:tplc="2048F5C0">
      <w:numFmt w:val="decimal"/>
      <w:lvlText w:val=""/>
      <w:lvlJc w:val="left"/>
    </w:lvl>
    <w:lvl w:ilvl="3" w:tplc="66C06CB8">
      <w:numFmt w:val="decimal"/>
      <w:lvlText w:val=""/>
      <w:lvlJc w:val="left"/>
    </w:lvl>
    <w:lvl w:ilvl="4" w:tplc="6690342C">
      <w:numFmt w:val="decimal"/>
      <w:lvlText w:val=""/>
      <w:lvlJc w:val="left"/>
    </w:lvl>
    <w:lvl w:ilvl="5" w:tplc="07689A46">
      <w:numFmt w:val="decimal"/>
      <w:lvlText w:val=""/>
      <w:lvlJc w:val="left"/>
    </w:lvl>
    <w:lvl w:ilvl="6" w:tplc="FBFA7402">
      <w:numFmt w:val="decimal"/>
      <w:lvlText w:val=""/>
      <w:lvlJc w:val="left"/>
    </w:lvl>
    <w:lvl w:ilvl="7" w:tplc="14684560">
      <w:numFmt w:val="decimal"/>
      <w:lvlText w:val=""/>
      <w:lvlJc w:val="left"/>
    </w:lvl>
    <w:lvl w:ilvl="8" w:tplc="D7F0AD16">
      <w:numFmt w:val="decimal"/>
      <w:lvlText w:val=""/>
      <w:lvlJc w:val="left"/>
    </w:lvl>
  </w:abstractNum>
  <w:abstractNum w:abstractNumId="23">
    <w:nsid w:val="0000701F"/>
    <w:multiLevelType w:val="hybridMultilevel"/>
    <w:tmpl w:val="522A7128"/>
    <w:lvl w:ilvl="0" w:tplc="8648EDCA">
      <w:start w:val="91"/>
      <w:numFmt w:val="decimal"/>
      <w:lvlText w:val="%1"/>
      <w:lvlJc w:val="left"/>
    </w:lvl>
    <w:lvl w:ilvl="1" w:tplc="E9D8C1A2">
      <w:numFmt w:val="decimal"/>
      <w:lvlText w:val=""/>
      <w:lvlJc w:val="left"/>
    </w:lvl>
    <w:lvl w:ilvl="2" w:tplc="FFC86298">
      <w:numFmt w:val="decimal"/>
      <w:lvlText w:val=""/>
      <w:lvlJc w:val="left"/>
    </w:lvl>
    <w:lvl w:ilvl="3" w:tplc="CF7204AA">
      <w:numFmt w:val="decimal"/>
      <w:lvlText w:val=""/>
      <w:lvlJc w:val="left"/>
    </w:lvl>
    <w:lvl w:ilvl="4" w:tplc="4DA64792">
      <w:numFmt w:val="decimal"/>
      <w:lvlText w:val=""/>
      <w:lvlJc w:val="left"/>
    </w:lvl>
    <w:lvl w:ilvl="5" w:tplc="4210F500">
      <w:numFmt w:val="decimal"/>
      <w:lvlText w:val=""/>
      <w:lvlJc w:val="left"/>
    </w:lvl>
    <w:lvl w:ilvl="6" w:tplc="9D008A66">
      <w:numFmt w:val="decimal"/>
      <w:lvlText w:val=""/>
      <w:lvlJc w:val="left"/>
    </w:lvl>
    <w:lvl w:ilvl="7" w:tplc="F8624B02">
      <w:numFmt w:val="decimal"/>
      <w:lvlText w:val=""/>
      <w:lvlJc w:val="left"/>
    </w:lvl>
    <w:lvl w:ilvl="8" w:tplc="2292BB06">
      <w:numFmt w:val="decimal"/>
      <w:lvlText w:val=""/>
      <w:lvlJc w:val="left"/>
    </w:lvl>
  </w:abstractNum>
  <w:abstractNum w:abstractNumId="24">
    <w:nsid w:val="0000767D"/>
    <w:multiLevelType w:val="hybridMultilevel"/>
    <w:tmpl w:val="6A94215A"/>
    <w:lvl w:ilvl="0" w:tplc="E9561B90">
      <w:start w:val="100"/>
      <w:numFmt w:val="decimal"/>
      <w:lvlText w:val="%1"/>
      <w:lvlJc w:val="left"/>
    </w:lvl>
    <w:lvl w:ilvl="1" w:tplc="B1382AAA">
      <w:numFmt w:val="decimal"/>
      <w:lvlText w:val=""/>
      <w:lvlJc w:val="left"/>
    </w:lvl>
    <w:lvl w:ilvl="2" w:tplc="17AEC4C8">
      <w:numFmt w:val="decimal"/>
      <w:lvlText w:val=""/>
      <w:lvlJc w:val="left"/>
    </w:lvl>
    <w:lvl w:ilvl="3" w:tplc="DCA8C2E6">
      <w:numFmt w:val="decimal"/>
      <w:lvlText w:val=""/>
      <w:lvlJc w:val="left"/>
    </w:lvl>
    <w:lvl w:ilvl="4" w:tplc="8BAA8A28">
      <w:numFmt w:val="decimal"/>
      <w:lvlText w:val=""/>
      <w:lvlJc w:val="left"/>
    </w:lvl>
    <w:lvl w:ilvl="5" w:tplc="84202DF8">
      <w:numFmt w:val="decimal"/>
      <w:lvlText w:val=""/>
      <w:lvlJc w:val="left"/>
    </w:lvl>
    <w:lvl w:ilvl="6" w:tplc="0FA6914A">
      <w:numFmt w:val="decimal"/>
      <w:lvlText w:val=""/>
      <w:lvlJc w:val="left"/>
    </w:lvl>
    <w:lvl w:ilvl="7" w:tplc="25D00A1A">
      <w:numFmt w:val="decimal"/>
      <w:lvlText w:val=""/>
      <w:lvlJc w:val="left"/>
    </w:lvl>
    <w:lvl w:ilvl="8" w:tplc="D32E0222">
      <w:numFmt w:val="decimal"/>
      <w:lvlText w:val=""/>
      <w:lvlJc w:val="left"/>
    </w:lvl>
  </w:abstractNum>
  <w:abstractNum w:abstractNumId="25">
    <w:nsid w:val="00007A5A"/>
    <w:multiLevelType w:val="hybridMultilevel"/>
    <w:tmpl w:val="95FC90F8"/>
    <w:lvl w:ilvl="0" w:tplc="27B80536">
      <w:start w:val="76"/>
      <w:numFmt w:val="decimal"/>
      <w:lvlText w:val="%1"/>
      <w:lvlJc w:val="left"/>
    </w:lvl>
    <w:lvl w:ilvl="1" w:tplc="39585988">
      <w:numFmt w:val="decimal"/>
      <w:lvlText w:val=""/>
      <w:lvlJc w:val="left"/>
    </w:lvl>
    <w:lvl w:ilvl="2" w:tplc="30D6F7BE">
      <w:numFmt w:val="decimal"/>
      <w:lvlText w:val=""/>
      <w:lvlJc w:val="left"/>
    </w:lvl>
    <w:lvl w:ilvl="3" w:tplc="F99A2632">
      <w:numFmt w:val="decimal"/>
      <w:lvlText w:val=""/>
      <w:lvlJc w:val="left"/>
    </w:lvl>
    <w:lvl w:ilvl="4" w:tplc="A016F87A">
      <w:numFmt w:val="decimal"/>
      <w:lvlText w:val=""/>
      <w:lvlJc w:val="left"/>
    </w:lvl>
    <w:lvl w:ilvl="5" w:tplc="0CFC6818">
      <w:numFmt w:val="decimal"/>
      <w:lvlText w:val=""/>
      <w:lvlJc w:val="left"/>
    </w:lvl>
    <w:lvl w:ilvl="6" w:tplc="F630438C">
      <w:numFmt w:val="decimal"/>
      <w:lvlText w:val=""/>
      <w:lvlJc w:val="left"/>
    </w:lvl>
    <w:lvl w:ilvl="7" w:tplc="A8D219C6">
      <w:numFmt w:val="decimal"/>
      <w:lvlText w:val=""/>
      <w:lvlJc w:val="left"/>
    </w:lvl>
    <w:lvl w:ilvl="8" w:tplc="112E825C">
      <w:numFmt w:val="decimal"/>
      <w:lvlText w:val=""/>
      <w:lvlJc w:val="left"/>
    </w:lvl>
  </w:abstractNum>
  <w:abstractNum w:abstractNumId="26">
    <w:nsid w:val="00007F96"/>
    <w:multiLevelType w:val="hybridMultilevel"/>
    <w:tmpl w:val="DABAAAE0"/>
    <w:lvl w:ilvl="0" w:tplc="CB1229FA">
      <w:start w:val="1"/>
      <w:numFmt w:val="decimal"/>
      <w:lvlText w:val="%1."/>
      <w:lvlJc w:val="left"/>
    </w:lvl>
    <w:lvl w:ilvl="1" w:tplc="DCA6778A">
      <w:numFmt w:val="decimal"/>
      <w:lvlText w:val=""/>
      <w:lvlJc w:val="left"/>
    </w:lvl>
    <w:lvl w:ilvl="2" w:tplc="8578B004">
      <w:numFmt w:val="decimal"/>
      <w:lvlText w:val=""/>
      <w:lvlJc w:val="left"/>
    </w:lvl>
    <w:lvl w:ilvl="3" w:tplc="1D0A6F86">
      <w:numFmt w:val="decimal"/>
      <w:lvlText w:val=""/>
      <w:lvlJc w:val="left"/>
    </w:lvl>
    <w:lvl w:ilvl="4" w:tplc="EAE61C00">
      <w:numFmt w:val="decimal"/>
      <w:lvlText w:val=""/>
      <w:lvlJc w:val="left"/>
    </w:lvl>
    <w:lvl w:ilvl="5" w:tplc="7EEEF244">
      <w:numFmt w:val="decimal"/>
      <w:lvlText w:val=""/>
      <w:lvlJc w:val="left"/>
    </w:lvl>
    <w:lvl w:ilvl="6" w:tplc="9C887494">
      <w:numFmt w:val="decimal"/>
      <w:lvlText w:val=""/>
      <w:lvlJc w:val="left"/>
    </w:lvl>
    <w:lvl w:ilvl="7" w:tplc="E2E407FA">
      <w:numFmt w:val="decimal"/>
      <w:lvlText w:val=""/>
      <w:lvlJc w:val="left"/>
    </w:lvl>
    <w:lvl w:ilvl="8" w:tplc="70F4D39E">
      <w:numFmt w:val="decimal"/>
      <w:lvlText w:val=""/>
      <w:lvlJc w:val="left"/>
    </w:lvl>
  </w:abstractNum>
  <w:abstractNum w:abstractNumId="27">
    <w:nsid w:val="00007FF5"/>
    <w:multiLevelType w:val="hybridMultilevel"/>
    <w:tmpl w:val="EAFC4360"/>
    <w:lvl w:ilvl="0" w:tplc="4C944FC8">
      <w:start w:val="1"/>
      <w:numFmt w:val="decimal"/>
      <w:lvlText w:val="%1."/>
      <w:lvlJc w:val="left"/>
    </w:lvl>
    <w:lvl w:ilvl="1" w:tplc="0F385ADA">
      <w:numFmt w:val="decimal"/>
      <w:lvlText w:val=""/>
      <w:lvlJc w:val="left"/>
    </w:lvl>
    <w:lvl w:ilvl="2" w:tplc="E4366EE4">
      <w:numFmt w:val="decimal"/>
      <w:lvlText w:val=""/>
      <w:lvlJc w:val="left"/>
    </w:lvl>
    <w:lvl w:ilvl="3" w:tplc="B64E615A">
      <w:numFmt w:val="decimal"/>
      <w:lvlText w:val=""/>
      <w:lvlJc w:val="left"/>
    </w:lvl>
    <w:lvl w:ilvl="4" w:tplc="1BAACAB4">
      <w:numFmt w:val="decimal"/>
      <w:lvlText w:val=""/>
      <w:lvlJc w:val="left"/>
    </w:lvl>
    <w:lvl w:ilvl="5" w:tplc="ED02E5FA">
      <w:numFmt w:val="decimal"/>
      <w:lvlText w:val=""/>
      <w:lvlJc w:val="left"/>
    </w:lvl>
    <w:lvl w:ilvl="6" w:tplc="350C5ED8">
      <w:numFmt w:val="decimal"/>
      <w:lvlText w:val=""/>
      <w:lvlJc w:val="left"/>
    </w:lvl>
    <w:lvl w:ilvl="7" w:tplc="F0102F54">
      <w:numFmt w:val="decimal"/>
      <w:lvlText w:val=""/>
      <w:lvlJc w:val="left"/>
    </w:lvl>
    <w:lvl w:ilvl="8" w:tplc="0E88D53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0FD2"/>
    <w:rsid w:val="000246D7"/>
    <w:rsid w:val="000717C1"/>
    <w:rsid w:val="000E79AF"/>
    <w:rsid w:val="0015022E"/>
    <w:rsid w:val="001846CE"/>
    <w:rsid w:val="00186B02"/>
    <w:rsid w:val="002F3201"/>
    <w:rsid w:val="00383BB2"/>
    <w:rsid w:val="003C1D92"/>
    <w:rsid w:val="003E34B4"/>
    <w:rsid w:val="003F03AB"/>
    <w:rsid w:val="003F6B2E"/>
    <w:rsid w:val="004362B2"/>
    <w:rsid w:val="004609CF"/>
    <w:rsid w:val="004801FB"/>
    <w:rsid w:val="005B1E3F"/>
    <w:rsid w:val="00705B1F"/>
    <w:rsid w:val="0071776A"/>
    <w:rsid w:val="007A47DB"/>
    <w:rsid w:val="008C5A9E"/>
    <w:rsid w:val="00920FD2"/>
    <w:rsid w:val="009804BD"/>
    <w:rsid w:val="009B263D"/>
    <w:rsid w:val="009B643F"/>
    <w:rsid w:val="009C6060"/>
    <w:rsid w:val="00B5264F"/>
    <w:rsid w:val="00C83854"/>
    <w:rsid w:val="00CD3D2C"/>
    <w:rsid w:val="00D77965"/>
    <w:rsid w:val="00DB7DA3"/>
    <w:rsid w:val="00DD599D"/>
    <w:rsid w:val="00ED5A23"/>
    <w:rsid w:val="00F9644A"/>
    <w:rsid w:val="00F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C40F-5D8C-470C-A23E-B39F71AF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4672</Words>
  <Characters>26634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8</cp:revision>
  <dcterms:created xsi:type="dcterms:W3CDTF">2022-09-08T08:40:00Z</dcterms:created>
  <dcterms:modified xsi:type="dcterms:W3CDTF">2024-07-04T11:17:00Z</dcterms:modified>
</cp:coreProperties>
</file>