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3E" w:rsidRDefault="0081603E" w:rsidP="0081603E">
      <w:pPr>
        <w:widowControl/>
        <w:suppressAutoHyphens w:val="0"/>
        <w:spacing w:after="0" w:line="240" w:lineRule="auto"/>
        <w:ind w:left="-567" w:firstLine="567"/>
        <w:jc w:val="center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047118" w:rsidRPr="004B0989" w:rsidRDefault="00047118" w:rsidP="0004711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18" w:rsidRPr="004B0989" w:rsidRDefault="00D80305" w:rsidP="0004711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4784725</wp:posOffset>
            </wp:positionH>
            <wp:positionV relativeFrom="paragraph">
              <wp:posOffset>119380</wp:posOffset>
            </wp:positionV>
            <wp:extent cx="1207770" cy="1262380"/>
            <wp:effectExtent l="19050" t="0" r="0" b="0"/>
            <wp:wrapNone/>
            <wp:docPr id="2" name="Рисунок 1" descr="C:\Users\Андрей\Desktop\Рабочие программы 2019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118" w:rsidRPr="004B0989" w:rsidRDefault="00047118" w:rsidP="00803CF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047118" w:rsidRPr="004B0989" w:rsidRDefault="00803CFF" w:rsidP="00803CF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047118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03C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037" cy="347171"/>
            <wp:effectExtent l="19050" t="0" r="1563" b="0"/>
            <wp:docPr id="1" name="Рисунок 1" descr="C:\Users\Андрей\Desktop\Рабочие программы 2019\подпись ксюш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37" cy="34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Кошелева Т.А.</w:t>
      </w:r>
    </w:p>
    <w:p w:rsidR="00047118" w:rsidRPr="004B0989" w:rsidRDefault="00AE3D46" w:rsidP="00803CF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2021</w:t>
      </w:r>
      <w:r w:rsidR="0081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118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УЧЕБНОГО ПРЕДМЕТА</w:t>
      </w: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«ИНФОРМАТИКА»</w:t>
      </w: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подготовка</w:t>
      </w: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481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составил(а):</w:t>
      </w:r>
    </w:p>
    <w:p w:rsidR="00047118" w:rsidRPr="004B0989" w:rsidRDefault="0081603E" w:rsidP="00047118">
      <w:pPr>
        <w:spacing w:after="0" w:line="240" w:lineRule="auto"/>
        <w:ind w:left="481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И.А.</w:t>
      </w:r>
    </w:p>
    <w:p w:rsidR="00047118" w:rsidRPr="004558FC" w:rsidRDefault="00047118" w:rsidP="00047118">
      <w:pPr>
        <w:spacing w:after="0" w:line="240" w:lineRule="auto"/>
        <w:ind w:left="4815"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558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преподавателя)</w:t>
      </w:r>
    </w:p>
    <w:p w:rsidR="00047118" w:rsidRPr="004B0989" w:rsidRDefault="00047118" w:rsidP="0004711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E02EF7" w:rsidRDefault="0081603E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047118" w:rsidRPr="004B0989" w:rsidRDefault="00AE3D46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81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118" w:rsidRPr="00E02EF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47118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6"/>
        <w:tblW w:w="46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4"/>
        <w:gridCol w:w="4444"/>
      </w:tblGrid>
      <w:tr w:rsidR="00047118" w:rsidRPr="004B0989" w:rsidTr="008D574A">
        <w:tc>
          <w:tcPr>
            <w:tcW w:w="2500" w:type="pct"/>
          </w:tcPr>
          <w:p w:rsidR="00047118" w:rsidRPr="004B0989" w:rsidRDefault="00047118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Рассмотрена методической</w:t>
            </w:r>
          </w:p>
          <w:p w:rsidR="00047118" w:rsidRPr="004B0989" w:rsidRDefault="00047118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комиссией преподавателей</w:t>
            </w:r>
          </w:p>
          <w:p w:rsidR="00047118" w:rsidRPr="004B0989" w:rsidRDefault="00047118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дисциплин</w:t>
            </w:r>
          </w:p>
          <w:p w:rsidR="00047118" w:rsidRPr="004B0989" w:rsidRDefault="00047118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____________</w:t>
            </w:r>
          </w:p>
          <w:p w:rsidR="00047118" w:rsidRPr="004B0989" w:rsidRDefault="00047118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«____»  _______  20__г. </w:t>
            </w:r>
          </w:p>
          <w:p w:rsidR="00047118" w:rsidRPr="004B0989" w:rsidRDefault="00047118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047118" w:rsidRPr="004B0989" w:rsidRDefault="00047118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__________/ ____________                     </w:t>
            </w:r>
          </w:p>
          <w:p w:rsidR="00047118" w:rsidRPr="004B0989" w:rsidRDefault="00047118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(подпись)(Ф.И.О.)</w:t>
            </w:r>
          </w:p>
        </w:tc>
        <w:tc>
          <w:tcPr>
            <w:tcW w:w="2500" w:type="pct"/>
          </w:tcPr>
          <w:p w:rsidR="00047118" w:rsidRPr="004B0989" w:rsidRDefault="00047118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047118" w:rsidRPr="004B0989" w:rsidRDefault="00047118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047118" w:rsidRPr="004B0989" w:rsidRDefault="00047118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учебной работе</w:t>
            </w:r>
          </w:p>
          <w:p w:rsidR="00047118" w:rsidRPr="004B0989" w:rsidRDefault="00047118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</w:t>
            </w:r>
          </w:p>
          <w:p w:rsidR="00047118" w:rsidRPr="004B0989" w:rsidRDefault="00047118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         (Ф.И.О.)   </w:t>
            </w:r>
          </w:p>
        </w:tc>
      </w:tr>
    </w:tbl>
    <w:p w:rsidR="00047118" w:rsidRPr="004B0989" w:rsidRDefault="00047118" w:rsidP="00047118">
      <w:pPr>
        <w:widowControl/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widowControl/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47118" w:rsidRPr="004B0989" w:rsidRDefault="00047118" w:rsidP="00047118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1. Рабочая программа по учебному предмету «Информатика» составлена на основе следующих нормативных документов:</w:t>
      </w:r>
    </w:p>
    <w:p w:rsidR="00047118" w:rsidRPr="004B0989" w:rsidRDefault="00047118" w:rsidP="00047118">
      <w:pPr>
        <w:pStyle w:val="21"/>
        <w:numPr>
          <w:ilvl w:val="0"/>
          <w:numId w:val="11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line="240" w:lineRule="auto"/>
        <w:ind w:left="-567" w:firstLine="567"/>
        <w:rPr>
          <w:sz w:val="28"/>
          <w:szCs w:val="28"/>
        </w:rPr>
      </w:pPr>
      <w:r w:rsidRPr="004B0989">
        <w:rPr>
          <w:sz w:val="28"/>
          <w:szCs w:val="28"/>
        </w:rPr>
        <w:t>ФГОС основного общего образования, утвержденного приказом Министерства образования и науки Российской Федерации от</w:t>
      </w:r>
      <w:r w:rsidRPr="004B0989">
        <w:rPr>
          <w:rStyle w:val="211pt"/>
          <w:sz w:val="28"/>
          <w:szCs w:val="28"/>
        </w:rPr>
        <w:t xml:space="preserve"> 17</w:t>
      </w:r>
      <w:r w:rsidRPr="004B0989">
        <w:rPr>
          <w:sz w:val="28"/>
          <w:szCs w:val="28"/>
        </w:rPr>
        <w:t xml:space="preserve"> декабря</w:t>
      </w:r>
      <w:r w:rsidRPr="004B0989">
        <w:rPr>
          <w:rStyle w:val="211pt"/>
          <w:sz w:val="28"/>
          <w:szCs w:val="28"/>
        </w:rPr>
        <w:t xml:space="preserve"> 2010</w:t>
      </w:r>
      <w:r w:rsidRPr="004B0989">
        <w:rPr>
          <w:sz w:val="28"/>
          <w:szCs w:val="28"/>
        </w:rPr>
        <w:t>г. № </w:t>
      </w:r>
      <w:r w:rsidRPr="004B0989">
        <w:rPr>
          <w:rStyle w:val="211pt"/>
          <w:sz w:val="28"/>
          <w:szCs w:val="28"/>
        </w:rPr>
        <w:t>1897 (с изменениями и дополнениями от 29 декабря 2014г., 31 декабря 2015г.)</w:t>
      </w:r>
      <w:r>
        <w:rPr>
          <w:rStyle w:val="211pt"/>
          <w:sz w:val="28"/>
          <w:szCs w:val="28"/>
        </w:rPr>
        <w:t>;</w:t>
      </w:r>
    </w:p>
    <w:p w:rsidR="00047118" w:rsidRPr="004B0989" w:rsidRDefault="00047118" w:rsidP="00047118">
      <w:pPr>
        <w:pStyle w:val="Standard"/>
        <w:numPr>
          <w:ilvl w:val="0"/>
          <w:numId w:val="11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риказ Министерства образования и науки Российской Федерации № 734 от 17 июля 2015г.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основного общего и среднего общего образования, утвержденный приказом Министерства образования и науки Российской Федерации от 30 августа 2013г. № 1015» (с изменениями, внесенными приказами Министерства образования и науки Российской Федерации от 13 декабря 2013г. №1342 и от 28 мая 2014г. №598)</w:t>
      </w:r>
      <w:r>
        <w:rPr>
          <w:rFonts w:cs="Times New Roman"/>
          <w:sz w:val="28"/>
          <w:szCs w:val="28"/>
        </w:rPr>
        <w:t>;</w:t>
      </w:r>
    </w:p>
    <w:p w:rsidR="00047118" w:rsidRPr="004B0989" w:rsidRDefault="00047118" w:rsidP="00047118">
      <w:pPr>
        <w:pStyle w:val="Standard"/>
        <w:numPr>
          <w:ilvl w:val="0"/>
          <w:numId w:val="11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исьмо Министерства образования и науки Российской Федерации № 08-1786 от 28 октября 2015г. «О рабочих программах учебных предметов».</w:t>
      </w:r>
    </w:p>
    <w:p w:rsidR="00047118" w:rsidRPr="004B0989" w:rsidRDefault="00047118" w:rsidP="00047118">
      <w:pPr>
        <w:pStyle w:val="Standard"/>
        <w:widowControl/>
        <w:numPr>
          <w:ilvl w:val="0"/>
          <w:numId w:val="11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>Примерная основная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 апреля 2015г. № 1/15);</w:t>
      </w:r>
    </w:p>
    <w:p w:rsidR="00047118" w:rsidRPr="004B0989" w:rsidRDefault="00047118" w:rsidP="00047118">
      <w:pPr>
        <w:pStyle w:val="Standard"/>
        <w:widowControl/>
        <w:numPr>
          <w:ilvl w:val="0"/>
          <w:numId w:val="11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4B0989">
        <w:rPr>
          <w:rFonts w:cs="Times New Roman"/>
          <w:sz w:val="28"/>
          <w:szCs w:val="28"/>
        </w:rPr>
        <w:t>сновная образовательная программа основного общего образования образовательного учреждения</w:t>
      </w:r>
      <w:r>
        <w:rPr>
          <w:rFonts w:cs="Times New Roman"/>
          <w:sz w:val="28"/>
          <w:szCs w:val="28"/>
        </w:rPr>
        <w:t>;</w:t>
      </w:r>
    </w:p>
    <w:p w:rsidR="00047118" w:rsidRPr="004B0989" w:rsidRDefault="00047118" w:rsidP="00047118">
      <w:pPr>
        <w:pStyle w:val="Standard"/>
        <w:widowControl/>
        <w:numPr>
          <w:ilvl w:val="0"/>
          <w:numId w:val="11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</w:t>
      </w:r>
      <w:r w:rsidRPr="004B0989">
        <w:rPr>
          <w:rFonts w:cs="Times New Roman"/>
          <w:sz w:val="28"/>
          <w:szCs w:val="28"/>
        </w:rPr>
        <w:t>окальный акт «О рабочих программах учебных предметов основного общего образования» образовательного учреждения</w:t>
      </w:r>
      <w:r>
        <w:rPr>
          <w:rFonts w:cs="Times New Roman"/>
          <w:sz w:val="28"/>
          <w:szCs w:val="28"/>
        </w:rPr>
        <w:t>.</w:t>
      </w:r>
    </w:p>
    <w:p w:rsidR="00047118" w:rsidRPr="00803CD0" w:rsidRDefault="00047118" w:rsidP="00047118">
      <w:pPr>
        <w:widowControl/>
        <w:tabs>
          <w:tab w:val="left" w:pos="851"/>
          <w:tab w:val="left" w:pos="993"/>
        </w:tabs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Style w:val="c2"/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r w:rsidRPr="00803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рабочей программы учебного предмета осуществляется по учебнику</w:t>
      </w:r>
      <w:r w:rsidRPr="00803C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803CD0">
        <w:rPr>
          <w:rStyle w:val="c2"/>
          <w:rFonts w:ascii="Times New Roman" w:hAnsi="Times New Roman" w:cs="Times New Roman"/>
          <w:sz w:val="28"/>
          <w:szCs w:val="28"/>
        </w:rPr>
        <w:t xml:space="preserve">Семакин И.Г., </w:t>
      </w:r>
      <w:proofErr w:type="spellStart"/>
      <w:r w:rsidRPr="00803CD0">
        <w:rPr>
          <w:rStyle w:val="c2"/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Pr="00803CD0">
        <w:rPr>
          <w:rStyle w:val="c2"/>
          <w:rFonts w:ascii="Times New Roman" w:hAnsi="Times New Roman" w:cs="Times New Roman"/>
          <w:sz w:val="28"/>
          <w:szCs w:val="28"/>
        </w:rPr>
        <w:t xml:space="preserve"> Л.А., Русаков С.В., Шестакова Л.В. Информатика: учебник для 9 класса.  БИНОМ. Лаборатория знаний. </w:t>
      </w:r>
    </w:p>
    <w:p w:rsidR="00047118" w:rsidRPr="004B0989" w:rsidRDefault="00047118" w:rsidP="0004711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4B09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Предмет информатика относится к области «Математика и информатика» и на его изучение в 9 классах отводится </w:t>
      </w:r>
      <w:r w:rsidR="007C14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34</w:t>
      </w:r>
      <w:r w:rsidRPr="004B09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часа. </w:t>
      </w:r>
    </w:p>
    <w:p w:rsidR="00047118" w:rsidRPr="004B0989" w:rsidRDefault="00047118" w:rsidP="0004711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047118" w:rsidRPr="004B0989" w:rsidRDefault="00047118" w:rsidP="00047118">
      <w:pPr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по информатике отражают: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>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47118" w:rsidRPr="004B0989" w:rsidRDefault="00047118" w:rsidP="00047118">
      <w:pPr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по информатике отражают: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47118" w:rsidRPr="004B0989" w:rsidRDefault="00047118" w:rsidP="00047118">
      <w:pPr>
        <w:pStyle w:val="Textbody"/>
        <w:spacing w:after="0"/>
        <w:ind w:left="-567" w:firstLine="567"/>
        <w:jc w:val="center"/>
        <w:rPr>
          <w:rFonts w:cs="Times New Roman"/>
          <w:sz w:val="28"/>
          <w:szCs w:val="28"/>
        </w:rPr>
      </w:pPr>
      <w:r w:rsidRPr="004B0989">
        <w:rPr>
          <w:rFonts w:cs="Times New Roman"/>
          <w:b/>
          <w:sz w:val="28"/>
          <w:szCs w:val="28"/>
        </w:rPr>
        <w:t>Предметные результаты освоения учебного предмета</w:t>
      </w:r>
    </w:p>
    <w:p w:rsidR="00047118" w:rsidRPr="004B0989" w:rsidRDefault="00047118" w:rsidP="00047118">
      <w:pPr>
        <w:pStyle w:val="Standard"/>
        <w:ind w:left="-567" w:firstLine="567"/>
        <w:jc w:val="both"/>
        <w:rPr>
          <w:rFonts w:cs="Times New Roman"/>
          <w:b/>
          <w:bCs/>
          <w:sz w:val="28"/>
          <w:szCs w:val="28"/>
        </w:rPr>
      </w:pPr>
      <w:r w:rsidRPr="00973FDC">
        <w:rPr>
          <w:rFonts w:cs="Times New Roman"/>
          <w:b/>
          <w:bCs/>
          <w:sz w:val="28"/>
          <w:szCs w:val="28"/>
        </w:rPr>
        <w:t>Обучающийся научится:</w:t>
      </w:r>
    </w:p>
    <w:p w:rsidR="00047118" w:rsidRPr="004B0989" w:rsidRDefault="00047118" w:rsidP="00047118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др.; </w:t>
      </w:r>
    </w:p>
    <w:p w:rsidR="00047118" w:rsidRPr="004B0989" w:rsidRDefault="00047118" w:rsidP="00047118">
      <w:pPr>
        <w:widowControl/>
        <w:numPr>
          <w:ilvl w:val="0"/>
          <w:numId w:val="1"/>
        </w:numPr>
        <w:tabs>
          <w:tab w:val="left" w:pos="284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различать виды информации по способам ее восприятия человеком и по способам ее представления на материальных носителях; </w:t>
      </w:r>
    </w:p>
    <w:p w:rsidR="00047118" w:rsidRPr="004B0989" w:rsidRDefault="00047118" w:rsidP="00047118">
      <w:pPr>
        <w:widowControl/>
        <w:numPr>
          <w:ilvl w:val="0"/>
          <w:numId w:val="1"/>
        </w:numPr>
        <w:tabs>
          <w:tab w:val="left" w:pos="284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осознано подходить к выбору ИКТ–средств для своих учебных и иных целей; </w:t>
      </w:r>
    </w:p>
    <w:p w:rsidR="00047118" w:rsidRPr="004B0989" w:rsidRDefault="00047118" w:rsidP="00047118">
      <w:pPr>
        <w:widowControl/>
        <w:numPr>
          <w:ilvl w:val="0"/>
          <w:numId w:val="1"/>
        </w:numPr>
        <w:tabs>
          <w:tab w:val="left" w:pos="284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 </w:t>
      </w:r>
    </w:p>
    <w:p w:rsidR="00047118" w:rsidRPr="004B0989" w:rsidRDefault="00047118" w:rsidP="00047118">
      <w:pPr>
        <w:tabs>
          <w:tab w:val="left" w:pos="284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записывать в двоичной системе целые числа от 0 до 1024; переводить заданное натуральное число из десятичной записи в двоичную и из двоичной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 xml:space="preserve">десятичную; сравнивать числа в двоичной записи; складывать и вычитать числа, записанные в двоичной системе счисления; </w:t>
      </w:r>
    </w:p>
    <w:p w:rsidR="00047118" w:rsidRPr="004B0989" w:rsidRDefault="00047118" w:rsidP="00047118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использовать основные способы графического представления числовой информации, (графики, диаграммы);</w:t>
      </w:r>
    </w:p>
    <w:p w:rsidR="00047118" w:rsidRPr="004B0989" w:rsidRDefault="00047118" w:rsidP="00047118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познакомиться с примерами информационных и табличных моделей и использования компьютеров при их анализе;</w:t>
      </w:r>
    </w:p>
    <w:p w:rsidR="00047118" w:rsidRPr="004B0989" w:rsidRDefault="00047118" w:rsidP="00047118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составлять алгоритмы для решения учебных задач различных типов;</w:t>
      </w:r>
    </w:p>
    <w:p w:rsidR="00047118" w:rsidRPr="004B0989" w:rsidRDefault="00047118" w:rsidP="00047118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047118" w:rsidRPr="004B0989" w:rsidRDefault="00047118" w:rsidP="00047118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047118" w:rsidRPr="004B0989" w:rsidRDefault="00047118" w:rsidP="00047118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047118" w:rsidRPr="004B0989" w:rsidRDefault="00047118" w:rsidP="00047118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 </w:t>
      </w:r>
    </w:p>
    <w:p w:rsidR="00047118" w:rsidRPr="004B0989" w:rsidRDefault="00047118" w:rsidP="00047118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047118" w:rsidRPr="004B0989" w:rsidRDefault="00047118" w:rsidP="00047118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познакомиться с задачами обработки данных и алгоритмами их решения;</w:t>
      </w:r>
    </w:p>
    <w:p w:rsidR="00047118" w:rsidRPr="004B0989" w:rsidRDefault="00047118" w:rsidP="00047118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047118" w:rsidRPr="004B0989" w:rsidRDefault="00047118" w:rsidP="00047118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047118" w:rsidRPr="004B0989" w:rsidRDefault="00047118" w:rsidP="00047118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проводить поиск информации в сети Интернет по запросам с использованием логических операций;</w:t>
      </w:r>
    </w:p>
    <w:p w:rsidR="00047118" w:rsidRPr="004B0989" w:rsidRDefault="00047118" w:rsidP="00047118">
      <w:pPr>
        <w:widowControl/>
        <w:numPr>
          <w:ilvl w:val="0"/>
          <w:numId w:val="2"/>
        </w:numPr>
        <w:tabs>
          <w:tab w:val="left" w:pos="142"/>
          <w:tab w:val="left" w:pos="284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практиковаться в использовании основных видов прикладного программного обеспечения (электронные таблицы, браузеры и др.);</w:t>
      </w:r>
    </w:p>
    <w:p w:rsidR="00047118" w:rsidRPr="004B0989" w:rsidRDefault="00047118" w:rsidP="00047118">
      <w:pPr>
        <w:widowControl/>
        <w:numPr>
          <w:ilvl w:val="0"/>
          <w:numId w:val="2"/>
        </w:numPr>
        <w:tabs>
          <w:tab w:val="left" w:pos="142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познакомиться с примерами использования математического моделирования в современном мире;</w:t>
      </w:r>
    </w:p>
    <w:p w:rsidR="00047118" w:rsidRPr="004B0989" w:rsidRDefault="00047118" w:rsidP="00047118">
      <w:pPr>
        <w:widowControl/>
        <w:numPr>
          <w:ilvl w:val="0"/>
          <w:numId w:val="2"/>
        </w:numPr>
        <w:tabs>
          <w:tab w:val="left" w:pos="142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познакомиться с принципами функционирования Интернета и сетевого взаимодействия между компьютерами, с методами поиска в Интернете.</w:t>
      </w:r>
    </w:p>
    <w:p w:rsidR="00047118" w:rsidRPr="00973FDC" w:rsidRDefault="00047118" w:rsidP="00047118">
      <w:pPr>
        <w:tabs>
          <w:tab w:val="left" w:pos="142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3FDC">
        <w:rPr>
          <w:rFonts w:ascii="Times New Roman" w:hAnsi="Times New Roman" w:cs="Times New Roman"/>
          <w:b/>
          <w:i/>
          <w:sz w:val="28"/>
          <w:szCs w:val="28"/>
        </w:rPr>
        <w:t>Обучающийся получит возможность научиться:</w:t>
      </w:r>
    </w:p>
    <w:p w:rsidR="00047118" w:rsidRPr="004B0989" w:rsidRDefault="00047118" w:rsidP="00047118">
      <w:pPr>
        <w:pStyle w:val="a3"/>
        <w:widowControl/>
        <w:numPr>
          <w:ilvl w:val="0"/>
          <w:numId w:val="5"/>
        </w:numPr>
        <w:tabs>
          <w:tab w:val="left" w:pos="142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осознано подходить к выбору ИКТ – средств для своих учебных и иных целей;</w:t>
      </w:r>
    </w:p>
    <w:p w:rsidR="00047118" w:rsidRPr="004B0989" w:rsidRDefault="00047118" w:rsidP="00047118">
      <w:pPr>
        <w:pStyle w:val="a3"/>
        <w:widowControl/>
        <w:numPr>
          <w:ilvl w:val="0"/>
          <w:numId w:val="5"/>
        </w:numPr>
        <w:tabs>
          <w:tab w:val="left" w:pos="142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узнать о физических ограничениях на значения характеристик компьютера.</w:t>
      </w:r>
    </w:p>
    <w:p w:rsidR="00047118" w:rsidRPr="004B0989" w:rsidRDefault="00047118" w:rsidP="00047118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B0989">
        <w:rPr>
          <w:b/>
          <w:bCs/>
          <w:sz w:val="28"/>
          <w:szCs w:val="28"/>
        </w:rPr>
        <w:lastRenderedPageBreak/>
        <w:t>Тема 1. Управление и алгоритмы</w:t>
      </w:r>
    </w:p>
    <w:p w:rsidR="00047118" w:rsidRPr="00973FDC" w:rsidRDefault="00047118" w:rsidP="00047118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973FDC">
        <w:rPr>
          <w:b/>
          <w:iCs/>
          <w:sz w:val="28"/>
          <w:szCs w:val="28"/>
        </w:rPr>
        <w:t>Обучающийся научится:</w:t>
      </w:r>
    </w:p>
    <w:p w:rsidR="00047118" w:rsidRPr="006B5C3A" w:rsidRDefault="00047118" w:rsidP="00047118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B5C3A">
        <w:rPr>
          <w:color w:val="000000"/>
          <w:sz w:val="28"/>
          <w:szCs w:val="28"/>
        </w:rPr>
        <w:t>понимать, что такое кибернетика; предмет и задачи этой науки;</w:t>
      </w:r>
    </w:p>
    <w:p w:rsidR="00047118" w:rsidRPr="006B5C3A" w:rsidRDefault="00047118" w:rsidP="00047118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B5C3A">
        <w:rPr>
          <w:color w:val="000000"/>
          <w:sz w:val="28"/>
          <w:szCs w:val="28"/>
        </w:rPr>
        <w:t>понимать сущность кибернетической схемы управления с обратной связью; назначение прямой и обратной связи в этой схеме;</w:t>
      </w:r>
    </w:p>
    <w:p w:rsidR="00047118" w:rsidRPr="006B5C3A" w:rsidRDefault="00047118" w:rsidP="00047118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B5C3A">
        <w:rPr>
          <w:color w:val="000000"/>
          <w:sz w:val="28"/>
          <w:szCs w:val="28"/>
        </w:rPr>
        <w:t>понимать, что такое алгоритм управления; какова роль алгоритма в системах управления;</w:t>
      </w:r>
    </w:p>
    <w:p w:rsidR="00047118" w:rsidRPr="006B5C3A" w:rsidRDefault="00047118" w:rsidP="00047118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B5C3A">
        <w:rPr>
          <w:color w:val="000000"/>
          <w:sz w:val="28"/>
          <w:szCs w:val="28"/>
        </w:rPr>
        <w:t>понимать, в чем состоят основные свойства алгоритма;</w:t>
      </w:r>
    </w:p>
    <w:p w:rsidR="00047118" w:rsidRPr="006B5C3A" w:rsidRDefault="00047118" w:rsidP="00047118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B5C3A">
        <w:rPr>
          <w:color w:val="000000"/>
          <w:sz w:val="28"/>
          <w:szCs w:val="28"/>
        </w:rPr>
        <w:t>пользоваться способами записи алгоритмов: блок-схемы, учебный алгоритмический язык;</w:t>
      </w:r>
    </w:p>
    <w:p w:rsidR="00047118" w:rsidRPr="006B5C3A" w:rsidRDefault="00047118" w:rsidP="00047118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B5C3A">
        <w:rPr>
          <w:color w:val="000000"/>
          <w:sz w:val="28"/>
          <w:szCs w:val="28"/>
        </w:rPr>
        <w:t>составлять основные алгоритмические конструкции: следование, ветвление, цикл; структуры алгоритмов;</w:t>
      </w:r>
    </w:p>
    <w:p w:rsidR="00047118" w:rsidRPr="006B5C3A" w:rsidRDefault="00047118" w:rsidP="00047118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B5C3A">
        <w:rPr>
          <w:color w:val="000000"/>
          <w:sz w:val="28"/>
          <w:szCs w:val="28"/>
        </w:rPr>
        <w:t>понимать 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047118" w:rsidRPr="00973FDC" w:rsidRDefault="00047118" w:rsidP="00047118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973FDC">
        <w:rPr>
          <w:b/>
          <w:i/>
          <w:iCs/>
          <w:sz w:val="28"/>
          <w:szCs w:val="28"/>
        </w:rPr>
        <w:t xml:space="preserve"> Обучающийся получит возможность научиться:</w:t>
      </w:r>
    </w:p>
    <w:p w:rsidR="00047118" w:rsidRPr="004B0989" w:rsidRDefault="00047118" w:rsidP="00047118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3F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 анализе простых ситуаций управления определять механизм </w:t>
      </w:r>
      <w:r w:rsidRPr="004B09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прямой и обратной связи;</w:t>
      </w:r>
    </w:p>
    <w:p w:rsidR="00047118" w:rsidRPr="004B0989" w:rsidRDefault="00047118" w:rsidP="00047118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пользоваться языком блок-схем, понимать описания алгоритмов на учебном алгоритмическом языке;</w:t>
      </w:r>
    </w:p>
    <w:p w:rsidR="00047118" w:rsidRPr="004B0989" w:rsidRDefault="00047118" w:rsidP="00047118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выполня</w:t>
      </w:r>
      <w:r w:rsidRPr="004B09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 трассировку алгоритма для известного исполнителя;</w:t>
      </w:r>
    </w:p>
    <w:p w:rsidR="00047118" w:rsidRPr="004B0989" w:rsidRDefault="00047118" w:rsidP="00047118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составлять линейные, ветвящиеся и циклические алгоритмы управления одним из учебных исполнителей;</w:t>
      </w:r>
    </w:p>
    <w:p w:rsidR="00047118" w:rsidRPr="004B0989" w:rsidRDefault="00047118" w:rsidP="00047118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выделять подзадачи; определять и использовать вспомогательные алгоритмы.</w:t>
      </w:r>
    </w:p>
    <w:p w:rsidR="00047118" w:rsidRPr="004B0989" w:rsidRDefault="00047118" w:rsidP="00047118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B0989">
        <w:rPr>
          <w:b/>
          <w:bCs/>
          <w:sz w:val="28"/>
          <w:szCs w:val="28"/>
        </w:rPr>
        <w:t>Тема 2. Введение в программирование</w:t>
      </w:r>
    </w:p>
    <w:p w:rsidR="00047118" w:rsidRPr="00973FDC" w:rsidRDefault="00047118" w:rsidP="00047118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973FDC">
        <w:rPr>
          <w:b/>
          <w:iCs/>
          <w:sz w:val="28"/>
          <w:szCs w:val="28"/>
        </w:rPr>
        <w:t>Обучающийся научится:</w:t>
      </w:r>
    </w:p>
    <w:p w:rsidR="00047118" w:rsidRPr="006B5C3A" w:rsidRDefault="00047118" w:rsidP="00047118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основные виды и типы величин;</w:t>
      </w:r>
    </w:p>
    <w:p w:rsidR="00047118" w:rsidRPr="006B5C3A" w:rsidRDefault="00047118" w:rsidP="00047118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назначение языков программирования;</w:t>
      </w:r>
    </w:p>
    <w:p w:rsidR="00047118" w:rsidRPr="006B5C3A" w:rsidRDefault="00047118" w:rsidP="00047118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такое трансляция;</w:t>
      </w:r>
    </w:p>
    <w:p w:rsidR="00047118" w:rsidRPr="006B5C3A" w:rsidRDefault="00047118" w:rsidP="00047118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назначение систем программирования;</w:t>
      </w:r>
    </w:p>
    <w:p w:rsidR="00047118" w:rsidRPr="006B5C3A" w:rsidRDefault="00047118" w:rsidP="00047118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оформления программы на Паскале;</w:t>
      </w:r>
    </w:p>
    <w:p w:rsidR="00047118" w:rsidRPr="006B5C3A" w:rsidRDefault="00047118" w:rsidP="00047118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представления данных и операторов на Паскале;</w:t>
      </w:r>
    </w:p>
    <w:p w:rsidR="00047118" w:rsidRPr="006B5C3A" w:rsidRDefault="00047118" w:rsidP="00047118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последовательность выполнения программы в системе программирования</w:t>
      </w:r>
    </w:p>
    <w:p w:rsidR="00047118" w:rsidRPr="00973FDC" w:rsidRDefault="00047118" w:rsidP="00047118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left="-567" w:firstLine="567"/>
        <w:jc w:val="both"/>
        <w:rPr>
          <w:b/>
          <w:i/>
          <w:iCs/>
          <w:sz w:val="28"/>
          <w:szCs w:val="28"/>
        </w:rPr>
      </w:pPr>
      <w:r w:rsidRPr="00973FDC">
        <w:rPr>
          <w:b/>
          <w:i/>
          <w:iCs/>
          <w:sz w:val="28"/>
          <w:szCs w:val="28"/>
        </w:rPr>
        <w:t>Обучающийся получит возможность научиться:</w:t>
      </w:r>
    </w:p>
    <w:p w:rsidR="00047118" w:rsidRPr="004B0989" w:rsidRDefault="00047118" w:rsidP="00047118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 w:rsidRPr="004B0989">
        <w:rPr>
          <w:i/>
          <w:color w:val="000000"/>
          <w:sz w:val="28"/>
          <w:szCs w:val="28"/>
        </w:rPr>
        <w:t>работать с готовой программой на Паскале;</w:t>
      </w:r>
    </w:p>
    <w:p w:rsidR="00047118" w:rsidRPr="004B0989" w:rsidRDefault="00047118" w:rsidP="00047118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 w:rsidRPr="004B0989">
        <w:rPr>
          <w:i/>
          <w:color w:val="000000"/>
          <w:sz w:val="28"/>
          <w:szCs w:val="28"/>
        </w:rPr>
        <w:t>составлять несложные линейные, ветвящиеся и циклические программы;</w:t>
      </w:r>
    </w:p>
    <w:p w:rsidR="00047118" w:rsidRPr="004B0989" w:rsidRDefault="00047118" w:rsidP="00047118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 w:rsidRPr="004B0989">
        <w:rPr>
          <w:i/>
          <w:color w:val="000000"/>
          <w:sz w:val="28"/>
          <w:szCs w:val="28"/>
        </w:rPr>
        <w:t>составлять несложные программы обработки одномерных массивов;</w:t>
      </w:r>
    </w:p>
    <w:p w:rsidR="00047118" w:rsidRPr="004B0989" w:rsidRDefault="00047118" w:rsidP="00047118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 w:rsidRPr="004B0989">
        <w:rPr>
          <w:i/>
          <w:color w:val="000000"/>
          <w:sz w:val="28"/>
          <w:szCs w:val="28"/>
        </w:rPr>
        <w:t>отлаживать и исполнять программы в системе программирования.</w:t>
      </w:r>
    </w:p>
    <w:p w:rsidR="00047118" w:rsidRPr="004B0989" w:rsidRDefault="00047118" w:rsidP="00047118">
      <w:p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09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3. Информационные технологии и общество</w:t>
      </w:r>
    </w:p>
    <w:p w:rsidR="00047118" w:rsidRPr="00973FDC" w:rsidRDefault="00047118" w:rsidP="00047118">
      <w:p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73FDC">
        <w:rPr>
          <w:rFonts w:ascii="Times New Roman" w:hAnsi="Times New Roman" w:cs="Times New Roman"/>
          <w:b/>
          <w:iCs/>
          <w:sz w:val="28"/>
          <w:szCs w:val="28"/>
        </w:rPr>
        <w:lastRenderedPageBreak/>
        <w:t>Обучающийся научится:</w:t>
      </w:r>
    </w:p>
    <w:p w:rsidR="00047118" w:rsidRPr="006B5C3A" w:rsidRDefault="00047118" w:rsidP="00047118">
      <w:pPr>
        <w:widowControl/>
        <w:numPr>
          <w:ilvl w:val="0"/>
          <w:numId w:val="9"/>
        </w:numPr>
        <w:shd w:val="clear" w:color="auto" w:fill="FFFFFF"/>
        <w:tabs>
          <w:tab w:val="left" w:pos="113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B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основные этапы развития средств работы с информацией в истории человеческого общества;</w:t>
      </w:r>
    </w:p>
    <w:p w:rsidR="00047118" w:rsidRPr="006B5C3A" w:rsidRDefault="00047118" w:rsidP="00047118">
      <w:pPr>
        <w:widowControl/>
        <w:numPr>
          <w:ilvl w:val="0"/>
          <w:numId w:val="9"/>
        </w:numPr>
        <w:shd w:val="clear" w:color="auto" w:fill="FFFFFF"/>
        <w:tabs>
          <w:tab w:val="left" w:pos="113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B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основные этапы развития компьютерной техники(ЭВМ) и программного обеспечения;</w:t>
      </w:r>
    </w:p>
    <w:p w:rsidR="00047118" w:rsidRPr="006B5C3A" w:rsidRDefault="00047118" w:rsidP="00047118">
      <w:pPr>
        <w:widowControl/>
        <w:numPr>
          <w:ilvl w:val="0"/>
          <w:numId w:val="9"/>
        </w:numPr>
        <w:shd w:val="clear" w:color="auto" w:fill="FFFFFF"/>
        <w:tabs>
          <w:tab w:val="left" w:pos="113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B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в чем состоит проблема безопасности информации;</w:t>
      </w:r>
    </w:p>
    <w:p w:rsidR="00047118" w:rsidRPr="006B5C3A" w:rsidRDefault="00047118" w:rsidP="00047118">
      <w:pPr>
        <w:widowControl/>
        <w:numPr>
          <w:ilvl w:val="0"/>
          <w:numId w:val="9"/>
        </w:numPr>
        <w:shd w:val="clear" w:color="auto" w:fill="FFFFFF"/>
        <w:tabs>
          <w:tab w:val="left" w:pos="113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B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какие правовые нормы обязан соблюдать пользователь информационных ресурсов.</w:t>
      </w:r>
    </w:p>
    <w:p w:rsidR="00047118" w:rsidRPr="00973FDC" w:rsidRDefault="00047118" w:rsidP="0004711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i/>
          <w:iCs/>
          <w:sz w:val="28"/>
          <w:szCs w:val="28"/>
        </w:rPr>
      </w:pPr>
      <w:r w:rsidRPr="00973FDC">
        <w:rPr>
          <w:b/>
          <w:i/>
          <w:iCs/>
          <w:sz w:val="28"/>
          <w:szCs w:val="28"/>
        </w:rPr>
        <w:t>Обучающийся получит возможность научиться:</w:t>
      </w:r>
    </w:p>
    <w:p w:rsidR="00047118" w:rsidRPr="004B0989" w:rsidRDefault="00047118" w:rsidP="00047118">
      <w:pPr>
        <w:pStyle w:val="a5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 w:rsidRPr="004B0989">
        <w:rPr>
          <w:i/>
          <w:color w:val="000000"/>
          <w:sz w:val="28"/>
          <w:szCs w:val="28"/>
        </w:rPr>
        <w:t>регулировать свою информационную деятельность в соответствии с этическими и правовыми нормами общества.</w:t>
      </w:r>
    </w:p>
    <w:p w:rsidR="00047118" w:rsidRDefault="00047118" w:rsidP="0004711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СОДЕРЖАНИЕ </w:t>
      </w:r>
      <w:r w:rsidRPr="004B0989">
        <w:rPr>
          <w:rFonts w:ascii="Times New Roman" w:hAnsi="Times New Roman" w:cs="Times New Roman"/>
          <w:b/>
          <w:sz w:val="28"/>
          <w:szCs w:val="28"/>
          <w:lang w:eastAsia="ru-RU"/>
        </w:rPr>
        <w:t>УЧЕБНОГО ПРЕДМЕТА</w:t>
      </w:r>
    </w:p>
    <w:p w:rsidR="00047118" w:rsidRPr="004B0989" w:rsidRDefault="00047118" w:rsidP="00047118">
      <w:pPr>
        <w:pStyle w:val="a7"/>
        <w:tabs>
          <w:tab w:val="left" w:pos="70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Управление и алгоритмы</w:t>
      </w:r>
    </w:p>
    <w:p w:rsidR="00047118" w:rsidRPr="004B0989" w:rsidRDefault="00047118" w:rsidP="00047118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Кибернетика. Кибернетическая модель управления.</w:t>
      </w:r>
    </w:p>
    <w:p w:rsidR="00047118" w:rsidRPr="004B0989" w:rsidRDefault="00047118" w:rsidP="00047118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047118" w:rsidRPr="004B0989" w:rsidRDefault="00047118" w:rsidP="00047118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047118" w:rsidRPr="004B0989" w:rsidRDefault="00047118" w:rsidP="00047118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 w:rsidRPr="004B0989">
        <w:rPr>
          <w:rFonts w:ascii="Times New Roman" w:hAnsi="Times New Roman" w:cs="Times New Roman"/>
          <w:sz w:val="28"/>
          <w:szCs w:val="28"/>
        </w:rPr>
        <w:t xml:space="preserve">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047118" w:rsidRPr="004B0989" w:rsidRDefault="00047118" w:rsidP="00047118">
      <w:pPr>
        <w:pStyle w:val="a7"/>
        <w:tabs>
          <w:tab w:val="left" w:pos="70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Введение в программирование</w:t>
      </w:r>
    </w:p>
    <w:p w:rsidR="00047118" w:rsidRPr="004B0989" w:rsidRDefault="00047118" w:rsidP="00047118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047118" w:rsidRPr="004B0989" w:rsidRDefault="00047118" w:rsidP="00047118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047118" w:rsidRPr="004B0989" w:rsidRDefault="00047118" w:rsidP="00047118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047118" w:rsidRPr="004B0989" w:rsidRDefault="00047118" w:rsidP="00047118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4B0989">
        <w:rPr>
          <w:rFonts w:ascii="Times New Roman" w:hAnsi="Times New Roman" w:cs="Times New Roman"/>
          <w:sz w:val="28"/>
          <w:szCs w:val="28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047118" w:rsidRPr="004B0989" w:rsidRDefault="00047118" w:rsidP="00047118">
      <w:pPr>
        <w:pStyle w:val="a7"/>
        <w:tabs>
          <w:tab w:val="left" w:pos="70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Информационные технологии и общество</w:t>
      </w:r>
    </w:p>
    <w:p w:rsidR="00047118" w:rsidRPr="004B0989" w:rsidRDefault="00047118" w:rsidP="0004711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B0989">
        <w:rPr>
          <w:sz w:val="28"/>
          <w:szCs w:val="28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047118" w:rsidRPr="004B0989" w:rsidRDefault="00047118" w:rsidP="0004711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Основные направления учебно-исследовательской и проектной деятельности</w:t>
      </w:r>
    </w:p>
    <w:p w:rsidR="00047118" w:rsidRPr="004B0989" w:rsidRDefault="00047118" w:rsidP="00047118">
      <w:pPr>
        <w:pStyle w:val="Textbody"/>
        <w:spacing w:after="0"/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 xml:space="preserve">  В ходе изучения учебного предмета информатика обучающиеся </w:t>
      </w:r>
      <w:r w:rsidRPr="004B0989">
        <w:rPr>
          <w:rFonts w:cs="Times New Roman"/>
          <w:b/>
          <w:sz w:val="28"/>
          <w:szCs w:val="28"/>
        </w:rPr>
        <w:t>приобретут опыт проектной деятельности</w:t>
      </w:r>
      <w:r w:rsidRPr="004B0989">
        <w:rPr>
          <w:rFonts w:cs="Times New Roman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</w:t>
      </w:r>
      <w:r w:rsidRPr="004B0989">
        <w:rPr>
          <w:rFonts w:eastAsia="Times New Roman" w:cs="Times New Roman"/>
          <w:sz w:val="28"/>
          <w:szCs w:val="28"/>
        </w:rPr>
        <w:t xml:space="preserve"> Выбранные направления проектной деятельности в процессе изучения информатики – информационное, прикладное, исследовательское, творческое.</w:t>
      </w:r>
    </w:p>
    <w:p w:rsidR="00047118" w:rsidRPr="004B0989" w:rsidRDefault="00047118" w:rsidP="0004711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Исследовательское направление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предполагает постановку цели, достижение и описание заранее спланированного результата. Решение задачи осуществляется на основе наблюдений, экспериментов, анализа полученных результатов.</w:t>
      </w:r>
    </w:p>
    <w:p w:rsidR="00047118" w:rsidRPr="004B0989" w:rsidRDefault="00047118" w:rsidP="00047118">
      <w:pPr>
        <w:spacing w:after="0" w:line="240" w:lineRule="auto"/>
        <w:ind w:left="-567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B0989">
        <w:rPr>
          <w:rStyle w:val="c0"/>
          <w:rFonts w:ascii="Times New Roman" w:hAnsi="Times New Roman" w:cs="Times New Roman"/>
          <w:b/>
          <w:sz w:val="28"/>
          <w:szCs w:val="28"/>
        </w:rPr>
        <w:t>Информационное направление</w:t>
      </w:r>
      <w:r w:rsidRPr="004B0989">
        <w:rPr>
          <w:rStyle w:val="c0"/>
          <w:rFonts w:ascii="Times New Roman" w:hAnsi="Times New Roman" w:cs="Times New Roman"/>
          <w:sz w:val="28"/>
          <w:szCs w:val="28"/>
        </w:rPr>
        <w:t xml:space="preserve"> предусматривает поиск необходимой недостающей информации в энциклопедиях, справочниках, книгах, на электронных носителях, в Интернете, СМИ и предоставление информации по конкретно заданной теме (реферат, презентация).</w:t>
      </w:r>
    </w:p>
    <w:p w:rsidR="00047118" w:rsidRDefault="00047118" w:rsidP="000471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 xml:space="preserve">Творческое </w:t>
      </w:r>
      <w:proofErr w:type="spellStart"/>
      <w:r w:rsidRPr="004B0989">
        <w:rPr>
          <w:rFonts w:ascii="Times New Roman" w:hAnsi="Times New Roman" w:cs="Times New Roman"/>
          <w:b/>
          <w:sz w:val="28"/>
          <w:szCs w:val="28"/>
        </w:rPr>
        <w:t>направление.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</w:t>
      </w:r>
      <w:proofErr w:type="spellEnd"/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проектно-исследовательскую деятельность происходит с целью развития их познавательной активности и творческого мышления. </w:t>
      </w:r>
      <w:r w:rsidRPr="004B0989">
        <w:rPr>
          <w:rStyle w:val="c0"/>
          <w:rFonts w:ascii="Times New Roman" w:hAnsi="Times New Roman" w:cs="Times New Roman"/>
          <w:sz w:val="28"/>
          <w:szCs w:val="28"/>
        </w:rPr>
        <w:t xml:space="preserve">Это деятельность, которая позволяет проявить себя, попробовать свои силы, приложить свои знания, принести пользу, показать публично достигнутый результат. </w:t>
      </w:r>
      <w:r w:rsidRPr="004B0989">
        <w:rPr>
          <w:rFonts w:ascii="Times New Roman" w:hAnsi="Times New Roman" w:cs="Times New Roman"/>
          <w:sz w:val="28"/>
          <w:szCs w:val="28"/>
        </w:rPr>
        <w:t>Участие в проектной исследовательской деятельности позволяет ученику раскрыть свой творческий потенциал и интеллектуальные возможности.</w:t>
      </w:r>
    </w:p>
    <w:p w:rsidR="00047118" w:rsidRPr="004B0989" w:rsidRDefault="00047118" w:rsidP="00047118">
      <w:pPr>
        <w:spacing w:after="0" w:line="240" w:lineRule="auto"/>
        <w:ind w:left="-567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047118" w:rsidRPr="004B0989" w:rsidRDefault="00047118" w:rsidP="00047118">
      <w:pPr>
        <w:pStyle w:val="Standard"/>
        <w:ind w:left="-567" w:firstLine="567"/>
        <w:jc w:val="center"/>
        <w:rPr>
          <w:rFonts w:cs="Times New Roman"/>
          <w:i/>
          <w:sz w:val="28"/>
          <w:szCs w:val="28"/>
          <w:lang w:eastAsia="en-US"/>
        </w:rPr>
      </w:pPr>
      <w:r w:rsidRPr="004B0989">
        <w:rPr>
          <w:rFonts w:cs="Times New Roman"/>
          <w:b/>
          <w:bCs/>
          <w:caps/>
          <w:sz w:val="28"/>
          <w:szCs w:val="28"/>
        </w:rPr>
        <w:t>Тематическое планирование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1843"/>
        <w:gridCol w:w="1276"/>
        <w:gridCol w:w="1417"/>
        <w:gridCol w:w="4820"/>
      </w:tblGrid>
      <w:tr w:rsidR="00047118" w:rsidRPr="00803CD0" w:rsidTr="008D574A">
        <w:trPr>
          <w:trHeight w:val="1125"/>
          <w:jc w:val="center"/>
        </w:trPr>
        <w:tc>
          <w:tcPr>
            <w:tcW w:w="704" w:type="dxa"/>
          </w:tcPr>
          <w:p w:rsidR="00047118" w:rsidRPr="00803CD0" w:rsidRDefault="00047118" w:rsidP="008D574A">
            <w:pPr>
              <w:spacing w:after="0" w:line="240" w:lineRule="auto"/>
              <w:ind w:left="-567" w:firstLine="567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</w:tcPr>
          <w:p w:rsidR="00047118" w:rsidRPr="00803CD0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803C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1276" w:type="dxa"/>
          </w:tcPr>
          <w:p w:rsidR="00047118" w:rsidRPr="00803CD0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803C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 на изучение</w:t>
            </w:r>
          </w:p>
        </w:tc>
        <w:tc>
          <w:tcPr>
            <w:tcW w:w="1417" w:type="dxa"/>
          </w:tcPr>
          <w:p w:rsidR="00047118" w:rsidRPr="00803CD0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047118" w:rsidRPr="00803CD0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Практических</w:t>
            </w:r>
          </w:p>
          <w:p w:rsidR="00047118" w:rsidRPr="00803CD0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4820" w:type="dxa"/>
          </w:tcPr>
          <w:p w:rsidR="00047118" w:rsidRPr="00803CD0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803C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 обучающихся (умения)</w:t>
            </w:r>
          </w:p>
        </w:tc>
      </w:tr>
      <w:tr w:rsidR="00047118" w:rsidRPr="00803CD0" w:rsidTr="008D574A">
        <w:trPr>
          <w:trHeight w:val="1125"/>
          <w:jc w:val="center"/>
        </w:trPr>
        <w:tc>
          <w:tcPr>
            <w:tcW w:w="704" w:type="dxa"/>
          </w:tcPr>
          <w:p w:rsidR="00047118" w:rsidRPr="00ED3686" w:rsidRDefault="00047118" w:rsidP="008D574A">
            <w:pPr>
              <w:spacing w:after="0" w:line="240" w:lineRule="auto"/>
              <w:ind w:left="-1113" w:firstLine="567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en-US" w:eastAsia="ru-RU"/>
              </w:rPr>
            </w:pPr>
            <w:r w:rsidRPr="00ED3686">
              <w:rPr>
                <w:rFonts w:ascii="Times New Roman" w:eastAsia="Batang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047118" w:rsidRPr="004558FC" w:rsidRDefault="00047118" w:rsidP="008D574A">
            <w:pPr>
              <w:pStyle w:val="a7"/>
              <w:tabs>
                <w:tab w:val="left" w:pos="707"/>
              </w:tabs>
              <w:spacing w:after="0" w:line="240" w:lineRule="auto"/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C">
              <w:rPr>
                <w:rFonts w:ascii="Times New Roman" w:hAnsi="Times New Roman" w:cs="Times New Roman"/>
                <w:sz w:val="24"/>
                <w:szCs w:val="24"/>
              </w:rPr>
              <w:t>Управление и алгоритмы</w:t>
            </w:r>
          </w:p>
          <w:p w:rsidR="00047118" w:rsidRPr="004558FC" w:rsidRDefault="00047118" w:rsidP="008D574A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47118" w:rsidRPr="004558FC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8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047118" w:rsidRPr="004558FC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4558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047118" w:rsidRPr="004558FC" w:rsidRDefault="00047118" w:rsidP="00047118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/>
              <w:ind w:left="32" w:hanging="32"/>
              <w:jc w:val="both"/>
            </w:pPr>
            <w:r w:rsidRPr="004558FC">
              <w:t>при анализе простых ситуаций управления определять механизм прямой и обратной связи;</w:t>
            </w:r>
          </w:p>
          <w:p w:rsidR="00047118" w:rsidRPr="004558FC" w:rsidRDefault="00047118" w:rsidP="00047118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/>
              <w:ind w:left="32" w:hanging="32"/>
              <w:jc w:val="both"/>
            </w:pPr>
            <w:r w:rsidRPr="004558FC">
              <w:t>пользоваться языком блок-схем, понимать описания алгоритмов на учебном алгоритмическом языке;</w:t>
            </w:r>
          </w:p>
          <w:p w:rsidR="00047118" w:rsidRPr="004558FC" w:rsidRDefault="00047118" w:rsidP="00047118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/>
              <w:ind w:left="32" w:hanging="32"/>
              <w:jc w:val="both"/>
            </w:pPr>
            <w:r w:rsidRPr="004558FC">
              <w:t>выполнить трассировку алгоритма для известного исполнителя;</w:t>
            </w:r>
          </w:p>
          <w:p w:rsidR="00047118" w:rsidRPr="004558FC" w:rsidRDefault="00047118" w:rsidP="00047118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/>
              <w:ind w:left="32" w:hanging="32"/>
              <w:jc w:val="both"/>
            </w:pPr>
            <w:r w:rsidRPr="004558FC">
              <w:t>составлять линейные, ветвящиеся и циклические алгоритмы управления одним из учебных исполнителей;</w:t>
            </w:r>
          </w:p>
          <w:p w:rsidR="00047118" w:rsidRPr="004558FC" w:rsidRDefault="00047118" w:rsidP="00047118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/>
              <w:ind w:left="32" w:hanging="32"/>
              <w:jc w:val="both"/>
            </w:pPr>
            <w:r w:rsidRPr="004558FC">
              <w:t>выделять подзадачи; определять и использовать вспомогательные алгоритмы.</w:t>
            </w:r>
          </w:p>
        </w:tc>
      </w:tr>
      <w:tr w:rsidR="00047118" w:rsidRPr="00803CD0" w:rsidTr="008D574A">
        <w:trPr>
          <w:jc w:val="center"/>
        </w:trPr>
        <w:tc>
          <w:tcPr>
            <w:tcW w:w="704" w:type="dxa"/>
          </w:tcPr>
          <w:p w:rsidR="00047118" w:rsidRPr="00ED3686" w:rsidRDefault="00047118" w:rsidP="008D574A">
            <w:pPr>
              <w:spacing w:after="0" w:line="240" w:lineRule="auto"/>
              <w:ind w:left="-1113" w:firstLine="567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en-US" w:eastAsia="ru-RU"/>
              </w:rPr>
            </w:pPr>
            <w:r w:rsidRPr="00ED3686">
              <w:rPr>
                <w:rFonts w:ascii="Times New Roman" w:eastAsia="Batang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843" w:type="dxa"/>
          </w:tcPr>
          <w:p w:rsidR="00047118" w:rsidRPr="004558FC" w:rsidRDefault="00047118" w:rsidP="008D574A">
            <w:pPr>
              <w:spacing w:after="0" w:line="240" w:lineRule="auto"/>
              <w:ind w:left="32" w:hanging="32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558FC">
              <w:rPr>
                <w:rFonts w:ascii="Times New Roman" w:hAnsi="Times New Roman" w:cs="Times New Roman"/>
                <w:sz w:val="24"/>
                <w:szCs w:val="24"/>
              </w:rPr>
              <w:t>Введение в программирование</w:t>
            </w:r>
          </w:p>
        </w:tc>
        <w:tc>
          <w:tcPr>
            <w:tcW w:w="1276" w:type="dxa"/>
          </w:tcPr>
          <w:p w:rsidR="00047118" w:rsidRPr="004558FC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4558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047118" w:rsidRPr="004558FC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4558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</w:tcPr>
          <w:p w:rsidR="00047118" w:rsidRPr="004558FC" w:rsidRDefault="00047118" w:rsidP="00047118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/>
              <w:ind w:left="32" w:hanging="32"/>
              <w:jc w:val="both"/>
            </w:pPr>
            <w:r w:rsidRPr="004558FC">
              <w:t>работать с готовой программой на одном из языков программирования высокого уровня;</w:t>
            </w:r>
          </w:p>
          <w:p w:rsidR="00047118" w:rsidRPr="004558FC" w:rsidRDefault="00047118" w:rsidP="00047118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/>
              <w:ind w:left="32" w:hanging="32"/>
              <w:jc w:val="both"/>
            </w:pPr>
            <w:r w:rsidRPr="004558FC">
              <w:t>составлять несложные линейные, ветвящиеся и циклические программы;</w:t>
            </w:r>
          </w:p>
          <w:p w:rsidR="00047118" w:rsidRPr="004558FC" w:rsidRDefault="00047118" w:rsidP="00047118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/>
              <w:ind w:left="32" w:hanging="32"/>
              <w:jc w:val="both"/>
            </w:pPr>
            <w:r w:rsidRPr="004558FC">
              <w:t xml:space="preserve">составлять несложные программы </w:t>
            </w:r>
            <w:r w:rsidRPr="004558FC">
              <w:lastRenderedPageBreak/>
              <w:t>обработки одномерных массивов;</w:t>
            </w:r>
          </w:p>
          <w:p w:rsidR="00047118" w:rsidRPr="004558FC" w:rsidRDefault="00047118" w:rsidP="008D574A">
            <w:pPr>
              <w:spacing w:after="0" w:line="240" w:lineRule="auto"/>
              <w:ind w:left="32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C">
              <w:rPr>
                <w:rFonts w:ascii="Times New Roman" w:hAnsi="Times New Roman" w:cs="Times New Roman"/>
                <w:sz w:val="24"/>
                <w:szCs w:val="24"/>
              </w:rPr>
              <w:t>отлаживать и исполнять программы в системе программирования</w:t>
            </w:r>
          </w:p>
        </w:tc>
      </w:tr>
      <w:tr w:rsidR="00047118" w:rsidRPr="00803CD0" w:rsidTr="008D574A">
        <w:trPr>
          <w:jc w:val="center"/>
        </w:trPr>
        <w:tc>
          <w:tcPr>
            <w:tcW w:w="704" w:type="dxa"/>
          </w:tcPr>
          <w:p w:rsidR="00047118" w:rsidRPr="00ED3686" w:rsidRDefault="00047118" w:rsidP="008D574A">
            <w:pPr>
              <w:spacing w:after="0" w:line="240" w:lineRule="auto"/>
              <w:ind w:left="-1113" w:firstLine="567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en-US" w:eastAsia="ru-RU"/>
              </w:rPr>
            </w:pPr>
            <w:r w:rsidRPr="00ED3686">
              <w:rPr>
                <w:rFonts w:ascii="Times New Roman" w:eastAsia="Batang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</w:p>
        </w:tc>
        <w:tc>
          <w:tcPr>
            <w:tcW w:w="1843" w:type="dxa"/>
          </w:tcPr>
          <w:p w:rsidR="00047118" w:rsidRPr="004558FC" w:rsidRDefault="00047118" w:rsidP="008D574A">
            <w:pPr>
              <w:spacing w:after="0" w:line="240" w:lineRule="auto"/>
              <w:ind w:left="32" w:hanging="32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558F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общество</w:t>
            </w:r>
          </w:p>
        </w:tc>
        <w:tc>
          <w:tcPr>
            <w:tcW w:w="1276" w:type="dxa"/>
          </w:tcPr>
          <w:p w:rsidR="00047118" w:rsidRPr="004558FC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4558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047118" w:rsidRPr="004558FC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47118" w:rsidRPr="004558FC" w:rsidRDefault="00047118" w:rsidP="008D574A">
            <w:pPr>
              <w:spacing w:after="0" w:line="240" w:lineRule="auto"/>
              <w:ind w:left="32" w:hanging="32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7118" w:rsidRPr="00803CD0" w:rsidTr="008D574A">
        <w:trPr>
          <w:jc w:val="center"/>
        </w:trPr>
        <w:tc>
          <w:tcPr>
            <w:tcW w:w="704" w:type="dxa"/>
          </w:tcPr>
          <w:p w:rsidR="00047118" w:rsidRPr="00ED3686" w:rsidRDefault="00047118" w:rsidP="008D574A">
            <w:pPr>
              <w:spacing w:after="0" w:line="240" w:lineRule="auto"/>
              <w:ind w:left="-1113" w:firstLine="567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ED368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047118" w:rsidRPr="004558FC" w:rsidRDefault="00047118" w:rsidP="008D574A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C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</w:tcPr>
          <w:p w:rsidR="00047118" w:rsidRPr="004558FC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7118" w:rsidRPr="004558FC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4558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047118" w:rsidRPr="004558FC" w:rsidRDefault="00047118" w:rsidP="00047118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ind w:left="32" w:hanging="32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8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5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рименять знания к решению задач.</w:t>
            </w:r>
          </w:p>
        </w:tc>
      </w:tr>
      <w:tr w:rsidR="00047118" w:rsidRPr="00803CD0" w:rsidTr="008D574A">
        <w:trPr>
          <w:jc w:val="center"/>
        </w:trPr>
        <w:tc>
          <w:tcPr>
            <w:tcW w:w="704" w:type="dxa"/>
          </w:tcPr>
          <w:p w:rsidR="00047118" w:rsidRPr="00ED3686" w:rsidRDefault="00047118" w:rsidP="008D574A">
            <w:pPr>
              <w:spacing w:after="0" w:line="240" w:lineRule="auto"/>
              <w:ind w:left="-567" w:firstLine="567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47118" w:rsidRPr="00ED3686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ED368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047118" w:rsidRPr="00ED3686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ED368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</w:tcPr>
          <w:p w:rsidR="00047118" w:rsidRPr="00ED3686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ED368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20" w:type="dxa"/>
          </w:tcPr>
          <w:p w:rsidR="00047118" w:rsidRPr="00ED3686" w:rsidRDefault="00047118" w:rsidP="008D574A">
            <w:pPr>
              <w:spacing w:after="0" w:line="240" w:lineRule="auto"/>
              <w:ind w:left="32" w:hanging="32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47118" w:rsidRDefault="00047118" w:rsidP="00047118">
      <w:pPr>
        <w:pBdr>
          <w:bottom w:val="single" w:sz="12" w:space="1" w:color="auto"/>
        </w:pBd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4E" w:rsidRDefault="0025624E">
      <w:pPr>
        <w:widowControl/>
        <w:suppressAutoHyphens w:val="0"/>
        <w:autoSpaceDN/>
        <w:textAlignment w:val="auto"/>
      </w:pPr>
      <w:r>
        <w:br w:type="page"/>
      </w:r>
    </w:p>
    <w:p w:rsidR="0025624E" w:rsidRDefault="0025624E">
      <w:pPr>
        <w:sectPr w:rsidR="0025624E" w:rsidSect="00D219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10" w:type="dxa"/>
        <w:tblInd w:w="-5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110"/>
        <w:gridCol w:w="10"/>
        <w:gridCol w:w="610"/>
        <w:gridCol w:w="10"/>
        <w:gridCol w:w="110"/>
        <w:gridCol w:w="10"/>
        <w:gridCol w:w="90"/>
        <w:gridCol w:w="10"/>
        <w:gridCol w:w="4590"/>
        <w:gridCol w:w="10"/>
        <w:gridCol w:w="110"/>
        <w:gridCol w:w="10"/>
        <w:gridCol w:w="90"/>
        <w:gridCol w:w="10"/>
        <w:gridCol w:w="3590"/>
        <w:gridCol w:w="10"/>
        <w:gridCol w:w="110"/>
        <w:gridCol w:w="10"/>
        <w:gridCol w:w="90"/>
        <w:gridCol w:w="10"/>
        <w:gridCol w:w="4590"/>
        <w:gridCol w:w="10"/>
        <w:gridCol w:w="110"/>
        <w:gridCol w:w="10"/>
        <w:gridCol w:w="20"/>
        <w:gridCol w:w="340"/>
        <w:gridCol w:w="20"/>
      </w:tblGrid>
      <w:tr w:rsidR="0025624E" w:rsidTr="007B25B4">
        <w:trPr>
          <w:gridAfter w:val="2"/>
          <w:wAfter w:w="360" w:type="dxa"/>
          <w:trHeight w:val="263"/>
        </w:trPr>
        <w:tc>
          <w:tcPr>
            <w:tcW w:w="12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620" w:type="dxa"/>
            <w:gridSpan w:val="2"/>
            <w:vMerge w:val="restart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4600" w:type="dxa"/>
            <w:gridSpan w:val="2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3600" w:type="dxa"/>
            <w:gridSpan w:val="2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4600" w:type="dxa"/>
            <w:gridSpan w:val="2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Компьютерный практикум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17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Merge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4600" w:type="dxa"/>
            <w:gridSpan w:val="2"/>
            <w:vMerge w:val="restart"/>
            <w:shd w:val="clear" w:color="auto" w:fill="E6E6E6"/>
            <w:vAlign w:val="bottom"/>
          </w:tcPr>
          <w:p w:rsidR="0025624E" w:rsidRDefault="0025624E" w:rsidP="00021975">
            <w:pPr>
              <w:ind w:left="1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2"/>
            <w:vMerge w:val="restart"/>
            <w:shd w:val="clear" w:color="auto" w:fill="E6E6E6"/>
            <w:vAlign w:val="bottom"/>
          </w:tcPr>
          <w:p w:rsidR="0025624E" w:rsidRDefault="0025624E" w:rsidP="00021975">
            <w:pPr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Параграф учебника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4600" w:type="dxa"/>
            <w:gridSpan w:val="2"/>
            <w:vMerge w:val="restart"/>
            <w:shd w:val="clear" w:color="auto" w:fill="E6E6E6"/>
            <w:vAlign w:val="bottom"/>
          </w:tcPr>
          <w:p w:rsidR="0025624E" w:rsidRDefault="0025624E" w:rsidP="000219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E6E6E6"/>
              </w:rPr>
              <w:t>ЦОР к урокам из Единой коллекции ЦОР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10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vMerge w:val="restart"/>
            <w:shd w:val="clear" w:color="auto" w:fill="E6E6E6"/>
            <w:vAlign w:val="bottom"/>
          </w:tcPr>
          <w:p w:rsidR="0025624E" w:rsidRDefault="0025624E" w:rsidP="000219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shd w:val="clear" w:color="auto" w:fill="E6E6E6"/>
              </w:rPr>
              <w:t>урока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4600" w:type="dxa"/>
            <w:gridSpan w:val="2"/>
            <w:vMerge/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3600" w:type="dxa"/>
            <w:gridSpan w:val="2"/>
            <w:vMerge/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4600" w:type="dxa"/>
            <w:gridSpan w:val="2"/>
            <w:vMerge/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17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Merge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46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4600" w:type="dxa"/>
            <w:gridSpan w:val="2"/>
            <w:vMerge w:val="restart"/>
            <w:shd w:val="clear" w:color="auto" w:fill="E6E6E6"/>
            <w:vAlign w:val="bottom"/>
          </w:tcPr>
          <w:p w:rsidR="0025624E" w:rsidRDefault="0025624E" w:rsidP="00021975">
            <w:pPr>
              <w:spacing w:line="346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(ЕК) </w:t>
            </w:r>
            <w:r>
              <w:rPr>
                <w:rFonts w:ascii="Symbol" w:eastAsia="Symbol" w:hAnsi="Symbol" w:cs="Symbol"/>
                <w:b/>
                <w:bCs/>
                <w:sz w:val="36"/>
                <w:szCs w:val="36"/>
                <w:vertAlign w:val="superscript"/>
              </w:rPr>
              <w:t>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http://school-collection.edu.ru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176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4600" w:type="dxa"/>
            <w:gridSpan w:val="2"/>
            <w:vMerge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23"/>
        </w:trPr>
        <w:tc>
          <w:tcPr>
            <w:tcW w:w="740" w:type="dxa"/>
            <w:gridSpan w:val="4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1 - 3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Кибернетическая модель управления.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1. Управление и кибернетика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класс. Глава 5, § 25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6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620" w:type="dxa"/>
            <w:gridSpan w:val="2"/>
            <w:vAlign w:val="bottom"/>
          </w:tcPr>
          <w:p w:rsidR="0025624E" w:rsidRDefault="0025624E" w:rsidP="00021975"/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без обратной связи и с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3600" w:type="dxa"/>
            <w:gridSpan w:val="2"/>
            <w:vAlign w:val="bottom"/>
          </w:tcPr>
          <w:p w:rsidR="0025624E" w:rsidRDefault="0025624E" w:rsidP="00021975"/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1;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0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обратной связью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ЦОР№3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126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ЦОР№5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9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4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3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Упражнения для самостоятельной работы: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26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4.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49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2. Управление с обратной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класс. Глава 5, § 26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0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3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связью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ЦОР№3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12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3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ЦОР№5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9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4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ЦОР№6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ЦОР№7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3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Упражнения для самостоятельной работы: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26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1.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84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2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4 - 5</w:t>
            </w: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алгоритма и его свойства.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3. Определение и свойства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класс. Глава 5, § 27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59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620" w:type="dxa"/>
            <w:gridSpan w:val="2"/>
            <w:vAlign w:val="bottom"/>
          </w:tcPr>
          <w:p w:rsidR="0025624E" w:rsidRDefault="0025624E" w:rsidP="00021975"/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алгоритмов: назначение,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алгоритма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ЦОР№2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0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среда, система команд, режимы работы.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ЦОР№5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12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ЦОР№6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9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4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ЦОР№7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3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Упражнения для самостоятельной работы: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ЦОР№1.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28"/>
        </w:trPr>
        <w:tc>
          <w:tcPr>
            <w:tcW w:w="740" w:type="dxa"/>
            <w:gridSpan w:val="4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учебный исполнитель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4. Графический учебный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класс. Глава 5 , § 28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59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620" w:type="dxa"/>
            <w:gridSpan w:val="2"/>
            <w:vAlign w:val="bottom"/>
          </w:tcPr>
          <w:p w:rsidR="0025624E" w:rsidRDefault="0025624E" w:rsidP="00021975"/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4600" w:type="dxa"/>
            <w:gridSpan w:val="2"/>
            <w:vAlign w:val="bottom"/>
          </w:tcPr>
          <w:p w:rsidR="0025624E" w:rsidRDefault="0025624E" w:rsidP="00021975"/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1;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0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ЦОР№2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19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учебным исполнителем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ЦОР№3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19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19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ЦОР№4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6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алгоритмов: построение линейных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ЦОР№6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4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алгоритмов.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ЦОР№7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19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ЦОР№8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35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17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35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24E" w:rsidRP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P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P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P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P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P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P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P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P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P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Pr="0025624E" w:rsidRDefault="0025624E" w:rsidP="002562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24E">
              <w:rPr>
                <w:rFonts w:ascii="Times New Roman" w:eastAsia="Times New Roman" w:hAnsi="Times New Roman" w:cs="Times New Roman"/>
                <w:sz w:val="20"/>
                <w:szCs w:val="20"/>
              </w:rPr>
              <w:t>стр. 2 из 5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487"/>
        </w:trPr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6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620" w:type="dxa"/>
            <w:gridSpan w:val="2"/>
            <w:vMerge w:val="restart"/>
            <w:shd w:val="clear" w:color="auto" w:fill="E6E6E6"/>
            <w:vAlign w:val="bottom"/>
          </w:tcPr>
          <w:p w:rsidR="0025624E" w:rsidRDefault="0025624E" w:rsidP="000219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4600" w:type="dxa"/>
            <w:gridSpan w:val="2"/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3600" w:type="dxa"/>
            <w:gridSpan w:val="2"/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46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Компьютерный практикум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360" w:type="dxa"/>
            <w:gridSpan w:val="2"/>
            <w:vAlign w:val="bottom"/>
          </w:tcPr>
          <w:p w:rsidR="0025624E" w:rsidRDefault="0025624E" w:rsidP="00021975"/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17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gridSpan w:val="2"/>
            <w:vMerge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4600" w:type="dxa"/>
            <w:gridSpan w:val="2"/>
            <w:vMerge w:val="restart"/>
            <w:shd w:val="clear" w:color="auto" w:fill="E6E6E6"/>
            <w:vAlign w:val="bottom"/>
          </w:tcPr>
          <w:p w:rsidR="0025624E" w:rsidRDefault="0025624E" w:rsidP="00021975">
            <w:pPr>
              <w:ind w:left="1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3600" w:type="dxa"/>
            <w:gridSpan w:val="2"/>
            <w:vMerge w:val="restart"/>
            <w:shd w:val="clear" w:color="auto" w:fill="E6E6E6"/>
            <w:vAlign w:val="bottom"/>
          </w:tcPr>
          <w:p w:rsidR="0025624E" w:rsidRDefault="0025624E" w:rsidP="00021975">
            <w:pPr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Параграф учебника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4600" w:type="dxa"/>
            <w:gridSpan w:val="2"/>
            <w:vMerge w:val="restart"/>
            <w:shd w:val="clear" w:color="auto" w:fill="E6E6E6"/>
            <w:vAlign w:val="bottom"/>
          </w:tcPr>
          <w:p w:rsidR="0025624E" w:rsidRDefault="0025624E" w:rsidP="000219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E6E6E6"/>
              </w:rPr>
              <w:t>ЦОР к урокам из Единой коллекции ЦОР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10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vMerge w:val="restart"/>
            <w:shd w:val="clear" w:color="auto" w:fill="E6E6E6"/>
            <w:vAlign w:val="bottom"/>
          </w:tcPr>
          <w:p w:rsidR="0025624E" w:rsidRDefault="0025624E" w:rsidP="000219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shd w:val="clear" w:color="auto" w:fill="E6E6E6"/>
              </w:rPr>
              <w:t>урока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4600" w:type="dxa"/>
            <w:gridSpan w:val="2"/>
            <w:vMerge/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3600" w:type="dxa"/>
            <w:gridSpan w:val="2"/>
            <w:vMerge/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4600" w:type="dxa"/>
            <w:gridSpan w:val="2"/>
            <w:vMerge/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17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Merge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46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4600" w:type="dxa"/>
            <w:gridSpan w:val="2"/>
            <w:vMerge w:val="restart"/>
            <w:shd w:val="clear" w:color="auto" w:fill="E6E6E6"/>
            <w:vAlign w:val="bottom"/>
          </w:tcPr>
          <w:p w:rsidR="0025624E" w:rsidRDefault="0025624E" w:rsidP="00021975">
            <w:pPr>
              <w:spacing w:line="346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(ЕК) </w:t>
            </w:r>
            <w:r>
              <w:rPr>
                <w:rFonts w:ascii="Symbol" w:eastAsia="Symbol" w:hAnsi="Symbol" w:cs="Symbol"/>
                <w:b/>
                <w:bCs/>
                <w:sz w:val="36"/>
                <w:szCs w:val="36"/>
                <w:vertAlign w:val="superscript"/>
              </w:rPr>
              <w:t>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http://school-collection.edu.ru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176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4600" w:type="dxa"/>
            <w:gridSpan w:val="2"/>
            <w:vMerge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1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18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19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Упражнения для самостоятельной работы: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6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5.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ЦОР№9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9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10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11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 13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 14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3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15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6"/>
        </w:trPr>
        <w:tc>
          <w:tcPr>
            <w:tcW w:w="740" w:type="dxa"/>
            <w:gridSpan w:val="4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11 -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алгоритмы. Метод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5.  Вспомогательные  алгоритмы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класс. Глава 5, § 29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61"/>
        </w:trPr>
        <w:tc>
          <w:tcPr>
            <w:tcW w:w="740" w:type="dxa"/>
            <w:gridSpan w:val="4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последовательной детализации и сборочный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подпрограммы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1;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/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0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ЦОР№2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126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ЦОР№3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9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учебным исполнителем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4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19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ЦОР№4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6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алгоритмов: использование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ЦОР№5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4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вспомогательных алгоритмов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ЦОР№7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19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ЦОР№8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17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18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19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20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Упражнения для самостоятельной работы: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ЦОР№6.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9.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 10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11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12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14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2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15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3"/>
        </w:trPr>
        <w:tc>
          <w:tcPr>
            <w:tcW w:w="740" w:type="dxa"/>
            <w:gridSpan w:val="4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16 -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блок-схем. Использование циклов с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6. Циклические алгоритмы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класс. Глава 5, § 30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59"/>
        </w:trPr>
        <w:tc>
          <w:tcPr>
            <w:tcW w:w="740" w:type="dxa"/>
            <w:gridSpan w:val="4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предусловием. Разработка циклических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3600" w:type="dxa"/>
            <w:gridSpan w:val="2"/>
            <w:vAlign w:val="bottom"/>
          </w:tcPr>
          <w:p w:rsidR="0025624E" w:rsidRDefault="0025624E" w:rsidP="00021975"/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1;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/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0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ЦОР№2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12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ЦОР№3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9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4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ЦОР№4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9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ЦОР№6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ЦОР№7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ЦОР№8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 9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20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Упражнения для самостоятельной работы: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6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5.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10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11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12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13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15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 16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17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5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18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3"/>
        </w:trPr>
        <w:tc>
          <w:tcPr>
            <w:tcW w:w="740" w:type="dxa"/>
            <w:gridSpan w:val="4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21 -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Ветвления. 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двухшаговой</w:t>
            </w:r>
            <w:proofErr w:type="spellEnd"/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7. Ветвление и последовательная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класс. Глава 5, § 31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59"/>
        </w:trPr>
        <w:tc>
          <w:tcPr>
            <w:tcW w:w="740" w:type="dxa"/>
            <w:gridSpan w:val="4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детализации. Использование метода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детализация алгоритма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1;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/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0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последовательной детализации для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ЦОР№2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12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ЦОР№3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9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 алгоритма.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4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ЦОР№4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9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ЦОР№6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4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ветвлений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ЦОР№7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19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ЦОР№8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18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19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20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Упражнения для самостоятельной работы: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6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5.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ЦОР№9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10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11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12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15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5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 16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65"/>
        </w:trPr>
        <w:tc>
          <w:tcPr>
            <w:tcW w:w="7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Зачётное задание по алгоритмизации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8"/>
        </w:trPr>
        <w:tc>
          <w:tcPr>
            <w:tcW w:w="740" w:type="dxa"/>
            <w:gridSpan w:val="4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Управление и алгоритмы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класс. Глава 5, § 31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3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13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7"/>
        </w:trPr>
        <w:tc>
          <w:tcPr>
            <w:tcW w:w="740" w:type="dxa"/>
            <w:gridSpan w:val="4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28 -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Предыстория информатики. История ЭВМ,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22. Предыстория информатики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класс. Глава 7, § 44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59"/>
        </w:trPr>
        <w:tc>
          <w:tcPr>
            <w:tcW w:w="740" w:type="dxa"/>
            <w:gridSpan w:val="4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 обеспечения и ИКТ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3600" w:type="dxa"/>
            <w:gridSpan w:val="2"/>
            <w:vAlign w:val="bottom"/>
          </w:tcPr>
          <w:p w:rsidR="0025624E" w:rsidRDefault="0025624E" w:rsidP="00021975"/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1;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/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0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ЦОР№2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19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ЦОР№3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ЦОР№4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ЦОР№7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Упражнения для самостоятельной работы: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6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ЦОР№8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51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23. История ЭВМ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класс. Глава 7, § 46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1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1"/>
                <w:szCs w:val="11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1;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9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4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ЦОР№2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ЦОР№3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ЦОР№6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5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ЦОР№7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1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ЦОР№8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 9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 11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 12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Упражнения для самостоятельной работы: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ЦОР№5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51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24. История программного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класс. Глава 7, § 47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59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620" w:type="dxa"/>
            <w:gridSpan w:val="2"/>
            <w:vAlign w:val="bottom"/>
          </w:tcPr>
          <w:p w:rsidR="0025624E" w:rsidRDefault="0025624E" w:rsidP="00021975"/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4600" w:type="dxa"/>
            <w:gridSpan w:val="2"/>
            <w:vAlign w:val="bottom"/>
          </w:tcPr>
          <w:p w:rsidR="0025624E" w:rsidRDefault="0025624E" w:rsidP="00021975"/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и ИКТ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ЦОР№2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/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0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ЦОР№3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19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ЦОР№4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ЦОР№5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ЦОР№6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ЦОР№7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ЦОР№8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6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Упражнения для самостоятельной работы: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6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ЦОР№1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10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84"/>
        </w:trPr>
        <w:tc>
          <w:tcPr>
            <w:tcW w:w="7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3"/>
        </w:trPr>
        <w:tc>
          <w:tcPr>
            <w:tcW w:w="740" w:type="dxa"/>
            <w:gridSpan w:val="4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31 -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информатика: информационные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25. Информационные ресурсы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класс. Глава 7, § 48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59"/>
        </w:trPr>
        <w:tc>
          <w:tcPr>
            <w:tcW w:w="740" w:type="dxa"/>
            <w:gridSpan w:val="4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ресурсы, информационное общество,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 общества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1;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/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0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3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26. Проблемы формирования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ЦОР№2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12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3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ЦОР№3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9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3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 общества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4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19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3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19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Упражнения для самостоятельной работы: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6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27. Информационная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ЦОР№6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7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класс. Глава 7, § 49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19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6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1;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ЦОР№2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ЦОР№3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ЦОР№6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Упражнения для самостоятельной работы: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ЦОР№7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65"/>
        </w:trPr>
        <w:tc>
          <w:tcPr>
            <w:tcW w:w="7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 по курсу 9 класса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</w:tbl>
    <w:p w:rsidR="00D21903" w:rsidRDefault="00D21903"/>
    <w:sectPr w:rsidR="00D21903" w:rsidSect="002562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117"/>
    <w:multiLevelType w:val="hybridMultilevel"/>
    <w:tmpl w:val="862E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B3AEC"/>
    <w:multiLevelType w:val="hybridMultilevel"/>
    <w:tmpl w:val="747A0CDC"/>
    <w:lvl w:ilvl="0" w:tplc="78A6160E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E04964">
      <w:start w:val="1"/>
      <w:numFmt w:val="bullet"/>
      <w:lvlText w:val="o"/>
      <w:lvlJc w:val="left"/>
      <w:pPr>
        <w:ind w:left="1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E67EEC">
      <w:start w:val="1"/>
      <w:numFmt w:val="bullet"/>
      <w:lvlText w:val="▪"/>
      <w:lvlJc w:val="left"/>
      <w:pPr>
        <w:ind w:left="2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86CF3E">
      <w:start w:val="1"/>
      <w:numFmt w:val="bullet"/>
      <w:lvlText w:val="•"/>
      <w:lvlJc w:val="left"/>
      <w:pPr>
        <w:ind w:left="3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9110">
      <w:start w:val="1"/>
      <w:numFmt w:val="bullet"/>
      <w:lvlText w:val="o"/>
      <w:lvlJc w:val="left"/>
      <w:pPr>
        <w:ind w:left="3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D075F0">
      <w:start w:val="1"/>
      <w:numFmt w:val="bullet"/>
      <w:lvlText w:val="▪"/>
      <w:lvlJc w:val="left"/>
      <w:pPr>
        <w:ind w:left="4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2694CC">
      <w:start w:val="1"/>
      <w:numFmt w:val="bullet"/>
      <w:lvlText w:val="•"/>
      <w:lvlJc w:val="left"/>
      <w:pPr>
        <w:ind w:left="5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CA5F22">
      <w:start w:val="1"/>
      <w:numFmt w:val="bullet"/>
      <w:lvlText w:val="o"/>
      <w:lvlJc w:val="left"/>
      <w:pPr>
        <w:ind w:left="6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A8DB86">
      <w:start w:val="1"/>
      <w:numFmt w:val="bullet"/>
      <w:lvlText w:val="▪"/>
      <w:lvlJc w:val="left"/>
      <w:pPr>
        <w:ind w:left="6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E63F12"/>
    <w:multiLevelType w:val="hybridMultilevel"/>
    <w:tmpl w:val="D202528A"/>
    <w:lvl w:ilvl="0" w:tplc="78A6160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3735923"/>
    <w:multiLevelType w:val="hybridMultilevel"/>
    <w:tmpl w:val="94F6289A"/>
    <w:lvl w:ilvl="0" w:tplc="78A6160E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E04964">
      <w:start w:val="1"/>
      <w:numFmt w:val="bullet"/>
      <w:lvlText w:val="o"/>
      <w:lvlJc w:val="left"/>
      <w:pPr>
        <w:ind w:left="1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E67EEC">
      <w:start w:val="1"/>
      <w:numFmt w:val="bullet"/>
      <w:lvlText w:val="▪"/>
      <w:lvlJc w:val="left"/>
      <w:pPr>
        <w:ind w:left="2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86CF3E">
      <w:start w:val="1"/>
      <w:numFmt w:val="bullet"/>
      <w:lvlText w:val="•"/>
      <w:lvlJc w:val="left"/>
      <w:pPr>
        <w:ind w:left="3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9110">
      <w:start w:val="1"/>
      <w:numFmt w:val="bullet"/>
      <w:lvlText w:val="o"/>
      <w:lvlJc w:val="left"/>
      <w:pPr>
        <w:ind w:left="3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D075F0">
      <w:start w:val="1"/>
      <w:numFmt w:val="bullet"/>
      <w:lvlText w:val="▪"/>
      <w:lvlJc w:val="left"/>
      <w:pPr>
        <w:ind w:left="4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2694CC">
      <w:start w:val="1"/>
      <w:numFmt w:val="bullet"/>
      <w:lvlText w:val="•"/>
      <w:lvlJc w:val="left"/>
      <w:pPr>
        <w:ind w:left="5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CA5F22">
      <w:start w:val="1"/>
      <w:numFmt w:val="bullet"/>
      <w:lvlText w:val="o"/>
      <w:lvlJc w:val="left"/>
      <w:pPr>
        <w:ind w:left="6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A8DB86">
      <w:start w:val="1"/>
      <w:numFmt w:val="bullet"/>
      <w:lvlText w:val="▪"/>
      <w:lvlJc w:val="left"/>
      <w:pPr>
        <w:ind w:left="6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A61600"/>
    <w:multiLevelType w:val="hybridMultilevel"/>
    <w:tmpl w:val="76982F96"/>
    <w:lvl w:ilvl="0" w:tplc="78A616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F77074"/>
    <w:multiLevelType w:val="hybridMultilevel"/>
    <w:tmpl w:val="B5E815EA"/>
    <w:lvl w:ilvl="0" w:tplc="78A6160E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601067A"/>
    <w:multiLevelType w:val="hybridMultilevel"/>
    <w:tmpl w:val="F4BED6DC"/>
    <w:lvl w:ilvl="0" w:tplc="78A616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F047A0"/>
    <w:multiLevelType w:val="hybridMultilevel"/>
    <w:tmpl w:val="ED36C578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F048E7"/>
    <w:multiLevelType w:val="multilevel"/>
    <w:tmpl w:val="FE78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C4ECF"/>
    <w:multiLevelType w:val="hybridMultilevel"/>
    <w:tmpl w:val="684EF0A6"/>
    <w:lvl w:ilvl="0" w:tplc="78A616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647CF6"/>
    <w:multiLevelType w:val="hybridMultilevel"/>
    <w:tmpl w:val="6E0ADB60"/>
    <w:lvl w:ilvl="0" w:tplc="78A61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047118"/>
    <w:rsid w:val="00047118"/>
    <w:rsid w:val="00076111"/>
    <w:rsid w:val="0025624E"/>
    <w:rsid w:val="0037172B"/>
    <w:rsid w:val="003B426B"/>
    <w:rsid w:val="003E1BD6"/>
    <w:rsid w:val="00705CBD"/>
    <w:rsid w:val="007A1C17"/>
    <w:rsid w:val="007B25B4"/>
    <w:rsid w:val="007C14B5"/>
    <w:rsid w:val="007F6300"/>
    <w:rsid w:val="00803CFF"/>
    <w:rsid w:val="0081603E"/>
    <w:rsid w:val="00AE3D46"/>
    <w:rsid w:val="00BF5C7F"/>
    <w:rsid w:val="00D21903"/>
    <w:rsid w:val="00D8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11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7118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hi-IN" w:bidi="hi-IN"/>
    </w:rPr>
  </w:style>
  <w:style w:type="paragraph" w:styleId="a3">
    <w:name w:val="List Paragraph"/>
    <w:basedOn w:val="a"/>
    <w:link w:val="a4"/>
    <w:uiPriority w:val="34"/>
    <w:qFormat/>
    <w:rsid w:val="00047118"/>
    <w:pPr>
      <w:ind w:left="720"/>
      <w:contextualSpacing/>
    </w:pPr>
  </w:style>
  <w:style w:type="paragraph" w:styleId="a5">
    <w:name w:val="Normal (Web)"/>
    <w:basedOn w:val="a"/>
    <w:unhideWhenUsed/>
    <w:rsid w:val="0004711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Textbody">
    <w:name w:val="Text body"/>
    <w:basedOn w:val="a"/>
    <w:rsid w:val="00047118"/>
    <w:pPr>
      <w:spacing w:after="12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character" w:customStyle="1" w:styleId="2">
    <w:name w:val="Основной текст (2)"/>
    <w:basedOn w:val="a0"/>
    <w:link w:val="21"/>
    <w:uiPriority w:val="99"/>
    <w:rsid w:val="00047118"/>
    <w:rPr>
      <w:rFonts w:cs="Times New Roman"/>
      <w:szCs w:val="24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047118"/>
    <w:rPr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047118"/>
    <w:pPr>
      <w:widowControl/>
      <w:shd w:val="clear" w:color="auto" w:fill="FFFFFF"/>
      <w:suppressAutoHyphens w:val="0"/>
      <w:autoSpaceDN/>
      <w:spacing w:after="0" w:line="317" w:lineRule="exact"/>
      <w:ind w:firstLine="700"/>
      <w:jc w:val="both"/>
      <w:textAlignment w:val="auto"/>
    </w:pPr>
    <w:rPr>
      <w:rFonts w:ascii="Times New Roman" w:eastAsiaTheme="minorHAnsi" w:hAnsi="Times New Roman" w:cs="Times New Roman"/>
      <w:kern w:val="0"/>
      <w:sz w:val="24"/>
      <w:szCs w:val="24"/>
    </w:rPr>
  </w:style>
  <w:style w:type="table" w:styleId="a6">
    <w:name w:val="Table Grid"/>
    <w:basedOn w:val="a1"/>
    <w:uiPriority w:val="39"/>
    <w:rsid w:val="0004711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0471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47118"/>
    <w:rPr>
      <w:rFonts w:ascii="Calibri" w:eastAsia="SimSun" w:hAnsi="Calibri" w:cs="Calibri"/>
      <w:kern w:val="3"/>
      <w:sz w:val="22"/>
    </w:rPr>
  </w:style>
  <w:style w:type="paragraph" w:customStyle="1" w:styleId="ConsPlusNormal">
    <w:name w:val="ConsPlusNormal"/>
    <w:uiPriority w:val="99"/>
    <w:rsid w:val="00047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0">
    <w:name w:val="c0"/>
    <w:basedOn w:val="a0"/>
    <w:rsid w:val="00047118"/>
  </w:style>
  <w:style w:type="character" w:customStyle="1" w:styleId="c2">
    <w:name w:val="c2"/>
    <w:basedOn w:val="a0"/>
    <w:rsid w:val="00047118"/>
  </w:style>
  <w:style w:type="character" w:customStyle="1" w:styleId="a4">
    <w:name w:val="Абзац списка Знак"/>
    <w:link w:val="a3"/>
    <w:uiPriority w:val="34"/>
    <w:locked/>
    <w:rsid w:val="00047118"/>
    <w:rPr>
      <w:rFonts w:ascii="Calibri" w:eastAsia="SimSun" w:hAnsi="Calibri" w:cs="Calibri"/>
      <w:kern w:val="3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80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CFF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dcterms:created xsi:type="dcterms:W3CDTF">2020-12-07T06:09:00Z</dcterms:created>
  <dcterms:modified xsi:type="dcterms:W3CDTF">2021-07-02T05:27:00Z</dcterms:modified>
</cp:coreProperties>
</file>