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C3" w:rsidRPr="00D37FFA" w:rsidRDefault="004512C3" w:rsidP="00451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5C7E" w:rsidRDefault="00895C7E" w:rsidP="00895C7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профессиональное образовательное учреждение</w:t>
      </w:r>
    </w:p>
    <w:p w:rsidR="00895C7E" w:rsidRDefault="00895C7E" w:rsidP="00895C7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Ярославской области </w:t>
      </w:r>
    </w:p>
    <w:p w:rsidR="00895C7E" w:rsidRDefault="00895C7E" w:rsidP="00895C7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Мышкинский политехнический колледж</w:t>
      </w:r>
    </w:p>
    <w:p w:rsidR="00895C7E" w:rsidRDefault="00895C7E" w:rsidP="00895C7E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895C7E" w:rsidRDefault="00895C7E" w:rsidP="00895C7E">
      <w:pPr>
        <w:widowControl w:val="0"/>
        <w:suppressAutoHyphens/>
        <w:autoSpaceDE w:val="0"/>
        <w:autoSpaceDN w:val="0"/>
        <w:adjustRightInd w:val="0"/>
        <w:rPr>
          <w:caps/>
        </w:rPr>
      </w:pPr>
    </w:p>
    <w:p w:rsidR="00895C7E" w:rsidRDefault="00895C7E" w:rsidP="00895C7E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895C7E" w:rsidRDefault="00895C7E" w:rsidP="00895C7E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0"/>
          <w:szCs w:val="20"/>
        </w:rPr>
      </w:pPr>
    </w:p>
    <w:p w:rsidR="006E01AC" w:rsidRDefault="006E01AC" w:rsidP="006E01AC">
      <w:pPr>
        <w:ind w:left="5664"/>
      </w:pPr>
      <w:r>
        <w:rPr>
          <w:b/>
        </w:rPr>
        <w:t>УТВЕРЖДАЮ:</w:t>
      </w:r>
    </w:p>
    <w:p w:rsidR="006E01AC" w:rsidRDefault="006E01AC" w:rsidP="006E01AC">
      <w:pPr>
        <w:ind w:left="5664"/>
      </w:pPr>
      <w:r>
        <w:t xml:space="preserve">Директор ГПОУ ЯО Мышкинского </w:t>
      </w:r>
    </w:p>
    <w:p w:rsidR="006E01AC" w:rsidRDefault="006E01AC" w:rsidP="006E01AC">
      <w:pPr>
        <w:ind w:left="5664"/>
      </w:pPr>
      <w:r>
        <w:t>политехнического колледжа</w:t>
      </w:r>
    </w:p>
    <w:p w:rsidR="006E01AC" w:rsidRDefault="006E01AC" w:rsidP="006E01AC">
      <w:pPr>
        <w:ind w:left="5664"/>
      </w:pPr>
    </w:p>
    <w:p w:rsidR="006E01AC" w:rsidRDefault="006E01AC" w:rsidP="006E01AC">
      <w:pPr>
        <w:ind w:left="566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40640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</w:t>
      </w:r>
      <w:r>
        <w:rPr>
          <w:noProof/>
        </w:rPr>
        <w:drawing>
          <wp:inline distT="0" distB="0" distL="0" distR="0">
            <wp:extent cx="1183005" cy="67564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Т.А.Кошелева </w:t>
      </w:r>
    </w:p>
    <w:p w:rsidR="006E01AC" w:rsidRDefault="006E01AC" w:rsidP="006E01AC">
      <w:pPr>
        <w:ind w:left="5664"/>
      </w:pPr>
    </w:p>
    <w:p w:rsidR="006E01AC" w:rsidRDefault="00FE6986" w:rsidP="006E01AC">
      <w:pPr>
        <w:spacing w:line="327" w:lineRule="exact"/>
        <w:jc w:val="right"/>
      </w:pPr>
      <w:r>
        <w:t xml:space="preserve">«30»  </w:t>
      </w:r>
      <w:r w:rsidR="006D1702">
        <w:t>августа 2022</w:t>
      </w:r>
      <w:r w:rsidR="006E01AC">
        <w:t xml:space="preserve"> г. </w:t>
      </w:r>
    </w:p>
    <w:p w:rsidR="006E01AC" w:rsidRDefault="006D1702" w:rsidP="006E01AC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Приказ№_____от</w:t>
      </w:r>
      <w:proofErr w:type="spellEnd"/>
      <w:r>
        <w:rPr>
          <w:sz w:val="28"/>
          <w:szCs w:val="28"/>
        </w:rPr>
        <w:t xml:space="preserve"> 30 августа 2022</w:t>
      </w:r>
      <w:r w:rsidR="006E01AC">
        <w:rPr>
          <w:sz w:val="28"/>
          <w:szCs w:val="28"/>
        </w:rPr>
        <w:t xml:space="preserve"> года</w:t>
      </w:r>
    </w:p>
    <w:p w:rsidR="00895C7E" w:rsidRPr="00A07D0A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895C7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95C7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95C7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программа </w:t>
      </w:r>
    </w:p>
    <w:p w:rsidR="00895C7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5C7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учебной дисциплины</w:t>
      </w:r>
    </w:p>
    <w:p w:rsidR="00895C7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</w:p>
    <w:p w:rsidR="00895C7E" w:rsidRDefault="00895C7E" w:rsidP="00895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>
        <w:rPr>
          <w:b/>
          <w:sz w:val="28"/>
          <w:szCs w:val="28"/>
        </w:rPr>
        <w:t>ФИЗИКА</w:t>
      </w:r>
      <w:r>
        <w:rPr>
          <w:b/>
          <w:sz w:val="36"/>
          <w:szCs w:val="36"/>
        </w:rPr>
        <w:t>»</w:t>
      </w:r>
    </w:p>
    <w:p w:rsidR="00895C7E" w:rsidRDefault="00895C7E" w:rsidP="00895C7E">
      <w:pPr>
        <w:rPr>
          <w:sz w:val="28"/>
          <w:szCs w:val="28"/>
        </w:rPr>
      </w:pPr>
    </w:p>
    <w:p w:rsidR="00895C7E" w:rsidRPr="002C0E4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 xml:space="preserve">Профессия: 23.01.03 </w:t>
      </w:r>
      <w:r w:rsidRPr="002C0E4E">
        <w:t xml:space="preserve"> «Автомеханик»</w:t>
      </w:r>
    </w:p>
    <w:p w:rsidR="00895C7E" w:rsidRPr="002C0E4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2C0E4E">
        <w:t>Форма обучения: очная</w:t>
      </w:r>
    </w:p>
    <w:p w:rsidR="00895C7E" w:rsidRPr="002C0E4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2C0E4E">
        <w:t>Нормативный срок обучения</w:t>
      </w:r>
      <w:r>
        <w:t xml:space="preserve">: 2 года10 месяцев </w:t>
      </w:r>
    </w:p>
    <w:p w:rsidR="00895C7E" w:rsidRPr="002C0E4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95C7E" w:rsidRPr="002C0E4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95C7E" w:rsidRPr="002C0E4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 xml:space="preserve">Профессия:  09.01.03 </w:t>
      </w:r>
      <w:r w:rsidRPr="002C0E4E">
        <w:t>«Мастер по обработке цифровой информации»</w:t>
      </w:r>
    </w:p>
    <w:p w:rsidR="00895C7E" w:rsidRPr="002C0E4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2C0E4E">
        <w:t>Форма обучения: очная</w:t>
      </w:r>
    </w:p>
    <w:p w:rsidR="00895C7E" w:rsidRPr="00895C7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2C0E4E">
        <w:t xml:space="preserve">нормативный срок </w:t>
      </w:r>
      <w:r>
        <w:t>обучения: 2 года 10 месяцев</w:t>
      </w:r>
    </w:p>
    <w:p w:rsidR="006D39E9" w:rsidRDefault="006D39E9" w:rsidP="006D39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95C7E" w:rsidRDefault="00895C7E" w:rsidP="00895C7E">
      <w:pPr>
        <w:rPr>
          <w:sz w:val="28"/>
          <w:szCs w:val="28"/>
        </w:rPr>
      </w:pPr>
    </w:p>
    <w:p w:rsidR="00895C7E" w:rsidRDefault="00895C7E" w:rsidP="00895C7E">
      <w:pPr>
        <w:jc w:val="right"/>
      </w:pPr>
      <w:r>
        <w:t>РАЗРАБОТЧИК:</w:t>
      </w:r>
    </w:p>
    <w:p w:rsidR="00895C7E" w:rsidRDefault="00895C7E" w:rsidP="00895C7E">
      <w:pPr>
        <w:jc w:val="right"/>
      </w:pPr>
      <w:r>
        <w:t>преподаватель</w:t>
      </w:r>
    </w:p>
    <w:p w:rsidR="00895C7E" w:rsidRPr="004F5528" w:rsidRDefault="007E08CB" w:rsidP="00895C7E">
      <w:pPr>
        <w:jc w:val="right"/>
      </w:pPr>
      <w:r>
        <w:t xml:space="preserve">М.В. </w:t>
      </w:r>
      <w:r w:rsidR="004F5528">
        <w:t>Кульбачинская</w:t>
      </w:r>
    </w:p>
    <w:p w:rsidR="00895C7E" w:rsidRDefault="00895C7E" w:rsidP="00895C7E">
      <w:pPr>
        <w:jc w:val="right"/>
      </w:pPr>
      <w:r>
        <w:t xml:space="preserve">Согласовано </w:t>
      </w:r>
    </w:p>
    <w:p w:rsidR="00895C7E" w:rsidRDefault="00895C7E" w:rsidP="00895C7E">
      <w:pPr>
        <w:jc w:val="right"/>
      </w:pPr>
      <w:bookmarkStart w:id="0" w:name="_GoBack"/>
      <w:bookmarkEnd w:id="0"/>
      <w:r>
        <w:t xml:space="preserve">    на заседании МК</w:t>
      </w:r>
    </w:p>
    <w:p w:rsidR="00895C7E" w:rsidRPr="00A07D0A" w:rsidRDefault="00895C7E" w:rsidP="00895C7E">
      <w:pPr>
        <w:jc w:val="right"/>
      </w:pPr>
      <w:r w:rsidRPr="00A07D0A">
        <w:t>«</w:t>
      </w:r>
      <w:r w:rsidR="00FE6986">
        <w:t>30</w:t>
      </w:r>
      <w:r w:rsidRPr="00A07D0A">
        <w:t xml:space="preserve">» </w:t>
      </w:r>
      <w:r w:rsidR="00A07D0A" w:rsidRPr="00A07D0A">
        <w:t>августа</w:t>
      </w:r>
      <w:r w:rsidR="004F5528">
        <w:t xml:space="preserve"> 20</w:t>
      </w:r>
      <w:r w:rsidR="006D1702">
        <w:t>22</w:t>
      </w:r>
      <w:r w:rsidR="004F5528" w:rsidRPr="00AB2468">
        <w:t xml:space="preserve"> </w:t>
      </w:r>
      <w:r w:rsidRPr="00A07D0A">
        <w:t>г</w:t>
      </w:r>
    </w:p>
    <w:p w:rsidR="00895C7E" w:rsidRDefault="00895C7E" w:rsidP="00895C7E">
      <w:pPr>
        <w:jc w:val="right"/>
      </w:pPr>
    </w:p>
    <w:p w:rsidR="00895C7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95C7E" w:rsidRPr="007E08CB" w:rsidRDefault="006D39E9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Мышкин, 20</w:t>
      </w:r>
      <w:r w:rsidR="006D1702">
        <w:rPr>
          <w:sz w:val="28"/>
          <w:szCs w:val="28"/>
        </w:rPr>
        <w:t>22</w:t>
      </w:r>
    </w:p>
    <w:p w:rsidR="00895C7E" w:rsidRDefault="00895C7E" w:rsidP="004512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636DBE" w:rsidRDefault="00636DBE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4512C3" w:rsidRPr="00636DBE" w:rsidRDefault="00151B45" w:rsidP="00151B45">
      <w:pPr>
        <w:ind w:firstLine="709"/>
        <w:jc w:val="both"/>
        <w:rPr>
          <w:b/>
          <w:sz w:val="28"/>
          <w:szCs w:val="28"/>
        </w:rPr>
      </w:pPr>
      <w:r w:rsidRPr="00FC4D7C">
        <w:rPr>
          <w:sz w:val="28"/>
          <w:szCs w:val="28"/>
        </w:rPr>
        <w:lastRenderedPageBreak/>
        <w:t xml:space="preserve">Рабочая программа </w:t>
      </w:r>
      <w:r>
        <w:rPr>
          <w:sz w:val="28"/>
          <w:szCs w:val="28"/>
        </w:rPr>
        <w:t xml:space="preserve">учебной дисциплины </w:t>
      </w:r>
      <w:r w:rsidRPr="00FC4D7C">
        <w:rPr>
          <w:sz w:val="28"/>
          <w:szCs w:val="28"/>
        </w:rPr>
        <w:t xml:space="preserve">составлена на основе примерной программы учебной дисциплины «Физика», разработанной Федеральным институтом развития образования Министерства образования и науки Российской Федерации в соответствии с </w:t>
      </w:r>
      <w:r w:rsidRPr="00FC4D7C">
        <w:rPr>
          <w:spacing w:val="-2"/>
          <w:sz w:val="28"/>
          <w:szCs w:val="28"/>
        </w:rPr>
        <w:t xml:space="preserve">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 (письмо </w:t>
      </w:r>
      <w:r w:rsidRPr="00FC4D7C">
        <w:rPr>
          <w:sz w:val="28"/>
          <w:szCs w:val="28"/>
        </w:rPr>
        <w:t>Департамента государственной политики и нормативно-правового регулирования в сфере образования Минобрнауки России</w:t>
      </w:r>
      <w:r w:rsidRPr="00FC4D7C">
        <w:rPr>
          <w:spacing w:val="-2"/>
          <w:sz w:val="28"/>
          <w:szCs w:val="28"/>
        </w:rPr>
        <w:t xml:space="preserve"> от 29.05.2007 № 03-1180)</w:t>
      </w:r>
      <w:r>
        <w:rPr>
          <w:sz w:val="28"/>
          <w:szCs w:val="28"/>
        </w:rPr>
        <w:t xml:space="preserve"> для </w:t>
      </w:r>
      <w:r w:rsidR="004512C3" w:rsidRPr="00151B45">
        <w:rPr>
          <w:sz w:val="28"/>
          <w:szCs w:val="28"/>
        </w:rPr>
        <w:t xml:space="preserve"> </w:t>
      </w:r>
      <w:r w:rsidR="0060476A">
        <w:rPr>
          <w:sz w:val="28"/>
          <w:szCs w:val="28"/>
        </w:rPr>
        <w:t>профессии</w:t>
      </w:r>
      <w:r w:rsidR="004512C3" w:rsidRPr="00151B45">
        <w:rPr>
          <w:sz w:val="28"/>
          <w:szCs w:val="28"/>
        </w:rPr>
        <w:t xml:space="preserve"> </w:t>
      </w:r>
      <w:r w:rsidR="006D39E9">
        <w:rPr>
          <w:sz w:val="28"/>
          <w:szCs w:val="28"/>
        </w:rPr>
        <w:t>среднего</w:t>
      </w:r>
      <w:r w:rsidR="004512C3" w:rsidRPr="00151B45">
        <w:rPr>
          <w:sz w:val="28"/>
          <w:szCs w:val="28"/>
        </w:rPr>
        <w:t xml:space="preserve"> профессионального образования (далее </w:t>
      </w:r>
      <w:r w:rsidR="00A07D0A">
        <w:rPr>
          <w:sz w:val="28"/>
          <w:szCs w:val="28"/>
        </w:rPr>
        <w:t>С</w:t>
      </w:r>
      <w:r w:rsidR="004512C3" w:rsidRPr="00151B45">
        <w:rPr>
          <w:sz w:val="28"/>
          <w:szCs w:val="28"/>
        </w:rPr>
        <w:t xml:space="preserve">ПО) </w:t>
      </w:r>
      <w:r w:rsidR="00A07D0A">
        <w:rPr>
          <w:b/>
          <w:bCs/>
          <w:color w:val="000000"/>
          <w:sz w:val="28"/>
          <w:szCs w:val="28"/>
        </w:rPr>
        <w:t xml:space="preserve">23.01.03 </w:t>
      </w:r>
      <w:r w:rsidR="0060476A" w:rsidRPr="00695CF7">
        <w:rPr>
          <w:b/>
          <w:sz w:val="28"/>
          <w:szCs w:val="28"/>
        </w:rPr>
        <w:t>Автомеханик</w:t>
      </w:r>
      <w:r w:rsidR="00636DBE">
        <w:rPr>
          <w:b/>
          <w:sz w:val="28"/>
          <w:szCs w:val="28"/>
        </w:rPr>
        <w:t xml:space="preserve"> </w:t>
      </w:r>
      <w:r w:rsidR="00636DBE" w:rsidRPr="00636DBE">
        <w:rPr>
          <w:sz w:val="28"/>
          <w:szCs w:val="28"/>
        </w:rPr>
        <w:t>и</w:t>
      </w:r>
      <w:r w:rsidR="00A07D0A">
        <w:rPr>
          <w:sz w:val="28"/>
          <w:szCs w:val="28"/>
        </w:rPr>
        <w:t xml:space="preserve"> </w:t>
      </w:r>
      <w:r w:rsidR="00A07D0A" w:rsidRPr="00636DBE">
        <w:rPr>
          <w:b/>
          <w:sz w:val="28"/>
          <w:szCs w:val="28"/>
        </w:rPr>
        <w:t xml:space="preserve">09.01.03 </w:t>
      </w:r>
      <w:r w:rsidR="00ED5166" w:rsidRPr="00636DBE">
        <w:rPr>
          <w:b/>
          <w:sz w:val="28"/>
          <w:szCs w:val="28"/>
        </w:rPr>
        <w:t>Мастер по обработке цифровой информации</w:t>
      </w:r>
      <w:r w:rsidR="00A07D0A" w:rsidRPr="00636DBE">
        <w:rPr>
          <w:b/>
          <w:sz w:val="28"/>
          <w:szCs w:val="28"/>
        </w:rPr>
        <w:t xml:space="preserve">. </w:t>
      </w:r>
    </w:p>
    <w:p w:rsidR="004512C3" w:rsidRPr="00D37FFA" w:rsidRDefault="004512C3" w:rsidP="00451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28"/>
          <w:vertAlign w:val="superscript"/>
        </w:rPr>
      </w:pPr>
    </w:p>
    <w:p w:rsidR="004512C3" w:rsidRDefault="00DB5E24" w:rsidP="00A07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37FFA">
        <w:rPr>
          <w:b/>
          <w:sz w:val="28"/>
          <w:szCs w:val="28"/>
        </w:rPr>
        <w:t>Организация-разработчик:</w:t>
      </w:r>
      <w:r w:rsidRPr="00D37FFA">
        <w:rPr>
          <w:sz w:val="28"/>
          <w:szCs w:val="28"/>
        </w:rPr>
        <w:t xml:space="preserve"> </w:t>
      </w:r>
      <w:r w:rsidR="00DD719F">
        <w:rPr>
          <w:sz w:val="28"/>
          <w:szCs w:val="28"/>
        </w:rPr>
        <w:t>ГПОУ ЯО Мышкинский политехнический колледж.</w:t>
      </w:r>
    </w:p>
    <w:p w:rsidR="00636DBE" w:rsidRPr="00A07D0A" w:rsidRDefault="00636DBE" w:rsidP="00A07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 преподаватель М.В. Кульбачинская</w:t>
      </w:r>
    </w:p>
    <w:p w:rsidR="004512C3" w:rsidRPr="00D37FFA" w:rsidRDefault="004512C3" w:rsidP="004512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D37FFA">
        <w:rPr>
          <w:bCs/>
          <w:i/>
          <w:sz w:val="28"/>
          <w:szCs w:val="28"/>
        </w:rPr>
        <w:br w:type="page"/>
      </w:r>
      <w:r w:rsidRPr="00D37FFA">
        <w:rPr>
          <w:b/>
          <w:sz w:val="28"/>
          <w:szCs w:val="28"/>
        </w:rPr>
        <w:lastRenderedPageBreak/>
        <w:t>СОДЕРЖАНИЕ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512C3" w:rsidRPr="00D37FFA">
        <w:tc>
          <w:tcPr>
            <w:tcW w:w="7668" w:type="dxa"/>
            <w:shd w:val="clear" w:color="auto" w:fill="auto"/>
          </w:tcPr>
          <w:p w:rsidR="004512C3" w:rsidRPr="00D37FFA" w:rsidRDefault="004512C3" w:rsidP="008A63B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12C3" w:rsidRPr="00D37FFA" w:rsidRDefault="004512C3" w:rsidP="008A63B2">
            <w:pPr>
              <w:jc w:val="center"/>
              <w:rPr>
                <w:sz w:val="28"/>
                <w:szCs w:val="28"/>
              </w:rPr>
            </w:pPr>
            <w:r w:rsidRPr="00D37FFA">
              <w:rPr>
                <w:sz w:val="28"/>
                <w:szCs w:val="28"/>
              </w:rPr>
              <w:t>стр.</w:t>
            </w:r>
          </w:p>
        </w:tc>
      </w:tr>
      <w:tr w:rsidR="004512C3" w:rsidRPr="00D37FFA">
        <w:tc>
          <w:tcPr>
            <w:tcW w:w="7668" w:type="dxa"/>
            <w:shd w:val="clear" w:color="auto" w:fill="auto"/>
          </w:tcPr>
          <w:p w:rsidR="004512C3" w:rsidRPr="00D37FFA" w:rsidRDefault="004512C3" w:rsidP="008A63B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37FFA">
              <w:rPr>
                <w:b/>
                <w:caps/>
                <w:sz w:val="28"/>
                <w:szCs w:val="28"/>
              </w:rPr>
              <w:t xml:space="preserve">ПАСПОРТ </w:t>
            </w:r>
            <w:r w:rsidR="00D37FFA">
              <w:rPr>
                <w:b/>
                <w:caps/>
                <w:sz w:val="28"/>
                <w:szCs w:val="28"/>
              </w:rPr>
              <w:t>РАБОЧЕЙ</w:t>
            </w:r>
            <w:r w:rsidRPr="00D37FFA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4512C3" w:rsidRPr="00D37FFA" w:rsidRDefault="004512C3" w:rsidP="008A63B2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12C3" w:rsidRPr="0038228A" w:rsidRDefault="004512C3" w:rsidP="008A63B2">
            <w:pPr>
              <w:jc w:val="center"/>
              <w:rPr>
                <w:sz w:val="28"/>
                <w:szCs w:val="28"/>
              </w:rPr>
            </w:pPr>
            <w:r w:rsidRPr="0038228A">
              <w:rPr>
                <w:sz w:val="28"/>
                <w:szCs w:val="28"/>
              </w:rPr>
              <w:t>4</w:t>
            </w:r>
          </w:p>
        </w:tc>
      </w:tr>
      <w:tr w:rsidR="004512C3" w:rsidRPr="00D37FFA">
        <w:tc>
          <w:tcPr>
            <w:tcW w:w="7668" w:type="dxa"/>
            <w:shd w:val="clear" w:color="auto" w:fill="auto"/>
          </w:tcPr>
          <w:p w:rsidR="004512C3" w:rsidRPr="00D37FFA" w:rsidRDefault="004512C3" w:rsidP="008A63B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37FFA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4512C3" w:rsidRPr="00D37FFA" w:rsidRDefault="004512C3" w:rsidP="008A63B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12C3" w:rsidRPr="0038228A" w:rsidRDefault="007E08CB" w:rsidP="008A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512C3" w:rsidRPr="00D37FFA">
        <w:trPr>
          <w:trHeight w:val="670"/>
        </w:trPr>
        <w:tc>
          <w:tcPr>
            <w:tcW w:w="7668" w:type="dxa"/>
            <w:shd w:val="clear" w:color="auto" w:fill="auto"/>
          </w:tcPr>
          <w:p w:rsidR="004512C3" w:rsidRPr="00D37FFA" w:rsidRDefault="004512C3" w:rsidP="008A63B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37FFA"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  <w:r w:rsidR="00D37FFA">
              <w:rPr>
                <w:b/>
                <w:caps/>
                <w:sz w:val="28"/>
                <w:szCs w:val="28"/>
              </w:rPr>
              <w:t>РАБОЧЕЙ</w:t>
            </w:r>
            <w:r w:rsidRPr="00D37FFA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4512C3" w:rsidRPr="00D37FFA" w:rsidRDefault="004512C3" w:rsidP="008A63B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12C3" w:rsidRPr="0038228A" w:rsidRDefault="007E08CB" w:rsidP="008A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476A">
              <w:rPr>
                <w:sz w:val="28"/>
                <w:szCs w:val="28"/>
              </w:rPr>
              <w:t>1</w:t>
            </w:r>
          </w:p>
        </w:tc>
      </w:tr>
      <w:tr w:rsidR="004512C3" w:rsidRPr="00D37FFA">
        <w:tc>
          <w:tcPr>
            <w:tcW w:w="7668" w:type="dxa"/>
            <w:shd w:val="clear" w:color="auto" w:fill="auto"/>
          </w:tcPr>
          <w:p w:rsidR="004512C3" w:rsidRPr="00D37FFA" w:rsidRDefault="004512C3" w:rsidP="008A63B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37FFA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4512C3" w:rsidRPr="00D37FFA" w:rsidRDefault="004512C3" w:rsidP="008A63B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12C3" w:rsidRPr="0038228A" w:rsidRDefault="007E08CB" w:rsidP="008A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476A">
              <w:rPr>
                <w:sz w:val="28"/>
                <w:szCs w:val="28"/>
              </w:rPr>
              <w:t>2</w:t>
            </w:r>
          </w:p>
        </w:tc>
      </w:tr>
    </w:tbl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4512C3" w:rsidRPr="00D37FFA" w:rsidRDefault="004512C3" w:rsidP="00451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37FFA">
        <w:rPr>
          <w:b/>
          <w:caps/>
          <w:sz w:val="28"/>
          <w:szCs w:val="28"/>
          <w:u w:val="single"/>
        </w:rPr>
        <w:br w:type="page"/>
      </w:r>
      <w:r w:rsidRPr="00D37FFA">
        <w:rPr>
          <w:b/>
          <w:caps/>
          <w:sz w:val="28"/>
          <w:szCs w:val="28"/>
        </w:rPr>
        <w:lastRenderedPageBreak/>
        <w:t xml:space="preserve">1. паспорт </w:t>
      </w:r>
      <w:r w:rsidR="00DB5E24" w:rsidRPr="00D37FFA">
        <w:rPr>
          <w:b/>
          <w:caps/>
          <w:sz w:val="28"/>
          <w:szCs w:val="28"/>
        </w:rPr>
        <w:t>РАБОЧЕЙ</w:t>
      </w:r>
      <w:r w:rsidRPr="00D37FFA">
        <w:rPr>
          <w:b/>
          <w:caps/>
          <w:sz w:val="28"/>
          <w:szCs w:val="28"/>
        </w:rPr>
        <w:t xml:space="preserve"> ПРОГРАММЫ УЧЕБНОЙ ДИСЦИПЛИНЫ</w:t>
      </w:r>
    </w:p>
    <w:p w:rsidR="004512C3" w:rsidRPr="00D37FFA" w:rsidRDefault="003E5E65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D37FFA">
        <w:rPr>
          <w:b/>
          <w:sz w:val="28"/>
          <w:szCs w:val="28"/>
        </w:rPr>
        <w:t>1.1. Область применения программы</w:t>
      </w:r>
    </w:p>
    <w:p w:rsidR="00796006" w:rsidRDefault="00D646B5" w:rsidP="00A53105">
      <w:pPr>
        <w:ind w:firstLine="709"/>
      </w:pPr>
      <w:r w:rsidRPr="00FC4D7C">
        <w:rPr>
          <w:sz w:val="28"/>
          <w:szCs w:val="28"/>
        </w:rPr>
        <w:t xml:space="preserve">Рабочая  программа учебной дисциплины «Физика»  предназначена </w:t>
      </w:r>
      <w:r w:rsidRPr="00FC4D7C">
        <w:rPr>
          <w:b/>
          <w:sz w:val="28"/>
          <w:szCs w:val="28"/>
        </w:rPr>
        <w:t xml:space="preserve"> </w:t>
      </w:r>
      <w:r w:rsidR="004F2592">
        <w:rPr>
          <w:sz w:val="28"/>
          <w:szCs w:val="28"/>
        </w:rPr>
        <w:t>для  изучения физики в ГПОУ ЯО Мышкинский политехнический колледж</w:t>
      </w:r>
      <w:r w:rsidRPr="00FC4D7C">
        <w:rPr>
          <w:sz w:val="28"/>
          <w:szCs w:val="28"/>
        </w:rPr>
        <w:t xml:space="preserve">, реализующего образовательную программу среднего общего образования, при подготовке квалифицированных рабочих по </w:t>
      </w:r>
      <w:r w:rsidR="0060476A">
        <w:rPr>
          <w:sz w:val="28"/>
          <w:szCs w:val="28"/>
        </w:rPr>
        <w:t>професси</w:t>
      </w:r>
      <w:r w:rsidR="00796006">
        <w:rPr>
          <w:sz w:val="28"/>
          <w:szCs w:val="28"/>
        </w:rPr>
        <w:t>ям</w:t>
      </w:r>
      <w:r w:rsidRPr="00FC4D7C">
        <w:rPr>
          <w:sz w:val="28"/>
          <w:szCs w:val="28"/>
        </w:rPr>
        <w:t>:</w:t>
      </w:r>
      <w:r w:rsidR="004F2592" w:rsidRPr="004F2592">
        <w:t xml:space="preserve"> </w:t>
      </w:r>
    </w:p>
    <w:p w:rsidR="00796006" w:rsidRDefault="004F2592" w:rsidP="00A53105">
      <w:pPr>
        <w:ind w:firstLine="709"/>
        <w:rPr>
          <w:b/>
          <w:sz w:val="28"/>
          <w:szCs w:val="28"/>
        </w:rPr>
      </w:pPr>
      <w:r w:rsidRPr="004F2592">
        <w:rPr>
          <w:b/>
          <w:sz w:val="28"/>
          <w:szCs w:val="28"/>
        </w:rPr>
        <w:t>09.01.03 «Мастер по обработке цифровой информации»</w:t>
      </w:r>
      <w:r w:rsidR="00796006">
        <w:rPr>
          <w:b/>
          <w:sz w:val="28"/>
          <w:szCs w:val="28"/>
        </w:rPr>
        <w:t>,</w:t>
      </w:r>
      <w:r w:rsidR="00796006" w:rsidRPr="00796006">
        <w:rPr>
          <w:b/>
          <w:sz w:val="28"/>
          <w:szCs w:val="28"/>
        </w:rPr>
        <w:t xml:space="preserve"> </w:t>
      </w:r>
    </w:p>
    <w:p w:rsidR="004F2592" w:rsidRPr="004F2592" w:rsidRDefault="00796006" w:rsidP="00A53105">
      <w:pPr>
        <w:ind w:firstLine="709"/>
        <w:rPr>
          <w:b/>
          <w:sz w:val="28"/>
          <w:szCs w:val="28"/>
        </w:rPr>
      </w:pPr>
      <w:r w:rsidRPr="004F2592">
        <w:rPr>
          <w:b/>
          <w:sz w:val="28"/>
          <w:szCs w:val="28"/>
        </w:rPr>
        <w:t>23.01.03</w:t>
      </w:r>
      <w:r w:rsidRPr="00FC4D7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95CF7">
        <w:rPr>
          <w:b/>
          <w:sz w:val="28"/>
          <w:szCs w:val="28"/>
        </w:rPr>
        <w:t>Автомеханик</w:t>
      </w:r>
      <w:r>
        <w:rPr>
          <w:b/>
          <w:sz w:val="28"/>
          <w:szCs w:val="28"/>
        </w:rPr>
        <w:t>»</w:t>
      </w:r>
    </w:p>
    <w:p w:rsidR="004F2592" w:rsidRPr="004F2592" w:rsidRDefault="004F2592" w:rsidP="004F2592">
      <w:pPr>
        <w:ind w:firstLine="709"/>
        <w:jc w:val="both"/>
        <w:rPr>
          <w:b/>
          <w:sz w:val="28"/>
          <w:szCs w:val="28"/>
        </w:rPr>
      </w:pPr>
    </w:p>
    <w:p w:rsidR="00796006" w:rsidRPr="004F2592" w:rsidRDefault="00D646B5" w:rsidP="00796006">
      <w:pPr>
        <w:ind w:firstLine="709"/>
        <w:rPr>
          <w:b/>
          <w:sz w:val="28"/>
          <w:szCs w:val="28"/>
        </w:rPr>
      </w:pPr>
      <w:r w:rsidRPr="00FC4D7C">
        <w:rPr>
          <w:sz w:val="28"/>
          <w:szCs w:val="28"/>
        </w:rPr>
        <w:t>Согласно «Рекомендациям   по реализации среднего (полного) общего образования в образовательных учреждениях</w:t>
      </w:r>
      <w:r w:rsidR="004F2592">
        <w:rPr>
          <w:sz w:val="28"/>
          <w:szCs w:val="28"/>
        </w:rPr>
        <w:t xml:space="preserve"> </w:t>
      </w:r>
      <w:r w:rsidRPr="00FC4D7C">
        <w:rPr>
          <w:sz w:val="28"/>
          <w:szCs w:val="28"/>
        </w:rPr>
        <w:t xml:space="preserve">среднего профессионального образования» </w:t>
      </w:r>
      <w:r w:rsidRPr="00FC4D7C">
        <w:rPr>
          <w:spacing w:val="-2"/>
          <w:sz w:val="28"/>
          <w:szCs w:val="28"/>
        </w:rPr>
        <w:t xml:space="preserve"> (письмо </w:t>
      </w:r>
      <w:r w:rsidRPr="00FC4D7C">
        <w:rPr>
          <w:sz w:val="28"/>
          <w:szCs w:val="28"/>
        </w:rPr>
        <w:t>Департамента государственной политики и нормативно-правового регулирования в сфере образования Минобрнауки России</w:t>
      </w:r>
      <w:r w:rsidRPr="00FC4D7C">
        <w:rPr>
          <w:spacing w:val="-2"/>
          <w:sz w:val="28"/>
          <w:szCs w:val="28"/>
        </w:rPr>
        <w:t xml:space="preserve"> от 29.05.2007 № 03-1180)</w:t>
      </w:r>
      <w:r w:rsidR="004F2592">
        <w:rPr>
          <w:sz w:val="28"/>
          <w:szCs w:val="28"/>
        </w:rPr>
        <w:t xml:space="preserve"> физика в ГПОУ ЯО МПК </w:t>
      </w:r>
      <w:r w:rsidRPr="00FC4D7C">
        <w:rPr>
          <w:sz w:val="28"/>
          <w:szCs w:val="28"/>
        </w:rPr>
        <w:t xml:space="preserve"> изучается </w:t>
      </w:r>
      <w:r w:rsidRPr="00FC4D7C">
        <w:rPr>
          <w:spacing w:val="-2"/>
          <w:sz w:val="28"/>
          <w:szCs w:val="28"/>
        </w:rPr>
        <w:t xml:space="preserve">с учетом технического профиля получаемого образования по </w:t>
      </w:r>
      <w:r w:rsidR="0060476A">
        <w:rPr>
          <w:spacing w:val="-2"/>
          <w:sz w:val="28"/>
          <w:szCs w:val="28"/>
        </w:rPr>
        <w:t>професси</w:t>
      </w:r>
      <w:r w:rsidR="00796006">
        <w:rPr>
          <w:spacing w:val="-2"/>
          <w:sz w:val="28"/>
          <w:szCs w:val="28"/>
        </w:rPr>
        <w:t>ям</w:t>
      </w:r>
      <w:r w:rsidRPr="00FC4D7C">
        <w:rPr>
          <w:spacing w:val="-2"/>
          <w:sz w:val="28"/>
          <w:szCs w:val="28"/>
        </w:rPr>
        <w:t xml:space="preserve">: </w:t>
      </w:r>
      <w:r w:rsidR="00796006" w:rsidRPr="004F2592">
        <w:rPr>
          <w:b/>
          <w:sz w:val="28"/>
          <w:szCs w:val="28"/>
        </w:rPr>
        <w:t>09.01.03 «Мастер по обработке цифровой информации»</w:t>
      </w:r>
      <w:r w:rsidR="00796006">
        <w:rPr>
          <w:b/>
          <w:sz w:val="28"/>
          <w:szCs w:val="28"/>
        </w:rPr>
        <w:t>,</w:t>
      </w:r>
      <w:r w:rsidR="00796006" w:rsidRPr="00796006">
        <w:rPr>
          <w:b/>
          <w:sz w:val="28"/>
          <w:szCs w:val="28"/>
        </w:rPr>
        <w:t xml:space="preserve"> </w:t>
      </w:r>
      <w:r w:rsidR="00796006" w:rsidRPr="004F2592">
        <w:rPr>
          <w:b/>
          <w:sz w:val="28"/>
          <w:szCs w:val="28"/>
        </w:rPr>
        <w:t>23.01.03</w:t>
      </w:r>
      <w:r w:rsidR="00796006" w:rsidRPr="00FC4D7C">
        <w:rPr>
          <w:sz w:val="28"/>
          <w:szCs w:val="28"/>
        </w:rPr>
        <w:t xml:space="preserve"> </w:t>
      </w:r>
      <w:r w:rsidR="00796006">
        <w:rPr>
          <w:sz w:val="28"/>
          <w:szCs w:val="28"/>
        </w:rPr>
        <w:t>«</w:t>
      </w:r>
      <w:r w:rsidR="00796006" w:rsidRPr="00695CF7">
        <w:rPr>
          <w:b/>
          <w:sz w:val="28"/>
          <w:szCs w:val="28"/>
        </w:rPr>
        <w:t>Автомеханик</w:t>
      </w:r>
      <w:r w:rsidR="00796006">
        <w:rPr>
          <w:b/>
          <w:sz w:val="28"/>
          <w:szCs w:val="28"/>
        </w:rPr>
        <w:t>»</w:t>
      </w:r>
    </w:p>
    <w:p w:rsidR="00D646B5" w:rsidRPr="00FC4D7C" w:rsidRDefault="00D646B5" w:rsidP="004F2592">
      <w:pPr>
        <w:ind w:firstLine="709"/>
        <w:jc w:val="both"/>
        <w:rPr>
          <w:sz w:val="28"/>
          <w:szCs w:val="28"/>
        </w:rPr>
      </w:pPr>
    </w:p>
    <w:p w:rsidR="00D646B5" w:rsidRDefault="00D646B5" w:rsidP="00623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</w:p>
    <w:p w:rsidR="00DB5E24" w:rsidRPr="00D37FFA" w:rsidRDefault="004512C3" w:rsidP="00623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D37FFA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D37FFA">
        <w:rPr>
          <w:sz w:val="28"/>
          <w:szCs w:val="28"/>
        </w:rPr>
        <w:t xml:space="preserve"> </w:t>
      </w:r>
    </w:p>
    <w:p w:rsidR="004512C3" w:rsidRPr="00D37FFA" w:rsidRDefault="00D646B5" w:rsidP="00623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="004512C3" w:rsidRPr="00D37FFA">
        <w:rPr>
          <w:sz w:val="28"/>
          <w:szCs w:val="28"/>
        </w:rPr>
        <w:t xml:space="preserve">дисциплина входит в </w:t>
      </w:r>
      <w:r>
        <w:rPr>
          <w:sz w:val="28"/>
          <w:szCs w:val="28"/>
        </w:rPr>
        <w:t xml:space="preserve">общеобразовательный </w:t>
      </w:r>
      <w:r w:rsidR="004512C3" w:rsidRPr="00D37FFA">
        <w:rPr>
          <w:sz w:val="28"/>
          <w:szCs w:val="28"/>
        </w:rPr>
        <w:t xml:space="preserve"> цикл</w:t>
      </w:r>
      <w:r>
        <w:rPr>
          <w:sz w:val="28"/>
          <w:szCs w:val="28"/>
        </w:rPr>
        <w:t xml:space="preserve"> (профильные дисциплины)</w:t>
      </w:r>
      <w:r w:rsidR="004512C3" w:rsidRPr="00D37FFA">
        <w:rPr>
          <w:sz w:val="28"/>
          <w:szCs w:val="28"/>
        </w:rPr>
        <w:t>.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4F2592" w:rsidRPr="007D7795" w:rsidRDefault="004F2592" w:rsidP="004F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D0D0D"/>
          <w:sz w:val="28"/>
          <w:szCs w:val="28"/>
        </w:rPr>
      </w:pPr>
      <w:r w:rsidRPr="007D7795">
        <w:rPr>
          <w:b/>
          <w:color w:val="0D0D0D"/>
          <w:sz w:val="28"/>
          <w:szCs w:val="28"/>
        </w:rPr>
        <w:t xml:space="preserve">1.3. Содержание программы «Физика» направлено на достижение следующих </w:t>
      </w:r>
      <w:r w:rsidRPr="007D7795">
        <w:rPr>
          <w:b/>
          <w:bCs/>
          <w:color w:val="0D0D0D"/>
          <w:sz w:val="28"/>
          <w:szCs w:val="28"/>
        </w:rPr>
        <w:t>целей:</w:t>
      </w:r>
    </w:p>
    <w:p w:rsidR="004F2592" w:rsidRPr="007D7795" w:rsidRDefault="004F2592" w:rsidP="004F2592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4F2592" w:rsidRPr="007D7795" w:rsidRDefault="004F2592" w:rsidP="004F2592">
      <w:pPr>
        <w:numPr>
          <w:ilvl w:val="0"/>
          <w:numId w:val="34"/>
        </w:numPr>
        <w:tabs>
          <w:tab w:val="left" w:pos="655"/>
          <w:tab w:val="left" w:pos="862"/>
          <w:tab w:val="left" w:pos="1080"/>
        </w:tabs>
        <w:contextualSpacing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естественно-научной информации;</w:t>
      </w:r>
    </w:p>
    <w:p w:rsidR="004F2592" w:rsidRPr="007D7795" w:rsidRDefault="004F2592" w:rsidP="004F2592">
      <w:pPr>
        <w:numPr>
          <w:ilvl w:val="0"/>
          <w:numId w:val="34"/>
        </w:numPr>
        <w:tabs>
          <w:tab w:val="left" w:pos="655"/>
          <w:tab w:val="left" w:pos="862"/>
          <w:tab w:val="left" w:pos="1080"/>
        </w:tabs>
        <w:contextualSpacing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4F2592" w:rsidRPr="007D7795" w:rsidRDefault="004F2592" w:rsidP="004F2592">
      <w:pPr>
        <w:numPr>
          <w:ilvl w:val="0"/>
          <w:numId w:val="34"/>
        </w:numPr>
        <w:tabs>
          <w:tab w:val="left" w:pos="655"/>
          <w:tab w:val="left" w:pos="862"/>
          <w:tab w:val="left" w:pos="1080"/>
        </w:tabs>
        <w:contextualSpacing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F2592" w:rsidRPr="007D7795" w:rsidRDefault="004F2592" w:rsidP="004F2592">
      <w:pPr>
        <w:numPr>
          <w:ilvl w:val="0"/>
          <w:numId w:val="34"/>
        </w:numPr>
        <w:tabs>
          <w:tab w:val="left" w:pos="655"/>
          <w:tab w:val="left" w:pos="862"/>
          <w:tab w:val="left" w:pos="1080"/>
        </w:tabs>
        <w:contextualSpacing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lastRenderedPageBreak/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b/>
          <w:color w:val="0D0D0D"/>
          <w:sz w:val="28"/>
          <w:szCs w:val="28"/>
        </w:rPr>
      </w:pPr>
      <w:r w:rsidRPr="007D7795">
        <w:rPr>
          <w:b/>
          <w:color w:val="0D0D0D"/>
          <w:sz w:val="28"/>
          <w:szCs w:val="28"/>
        </w:rPr>
        <w:t xml:space="preserve">1.4. Освоение содержания учебной дисциплины «Физика» обеспечивает достижение студентами следующих </w:t>
      </w:r>
      <w:r w:rsidRPr="007D7795">
        <w:rPr>
          <w:b/>
          <w:bCs/>
          <w:color w:val="0D0D0D"/>
          <w:sz w:val="28"/>
          <w:szCs w:val="28"/>
        </w:rPr>
        <w:t>результатов: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b/>
          <w:bCs/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 xml:space="preserve">• </w:t>
      </w:r>
      <w:r w:rsidRPr="007D7795">
        <w:rPr>
          <w:b/>
          <w:bCs/>
          <w:iCs/>
          <w:color w:val="0D0D0D"/>
          <w:sz w:val="28"/>
          <w:szCs w:val="28"/>
        </w:rPr>
        <w:t>личностных</w:t>
      </w:r>
      <w:r w:rsidRPr="007D7795">
        <w:rPr>
          <w:b/>
          <w:bCs/>
          <w:color w:val="0D0D0D"/>
          <w:sz w:val="28"/>
          <w:szCs w:val="28"/>
        </w:rPr>
        <w:t>: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умение самостоятельно добывать новые для себя физические знания, используя для этого доступные источники информации;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умение выстраивать конструктивные взаимоотношения в команде по решению общих задач;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b/>
          <w:bCs/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 xml:space="preserve">• </w:t>
      </w:r>
      <w:r w:rsidRPr="007D7795">
        <w:rPr>
          <w:b/>
          <w:bCs/>
          <w:iCs/>
          <w:color w:val="0D0D0D"/>
          <w:sz w:val="28"/>
          <w:szCs w:val="28"/>
        </w:rPr>
        <w:t>метапредметных</w:t>
      </w:r>
      <w:r w:rsidRPr="007D7795">
        <w:rPr>
          <w:b/>
          <w:bCs/>
          <w:color w:val="0D0D0D"/>
          <w:sz w:val="28"/>
          <w:szCs w:val="28"/>
        </w:rPr>
        <w:t>: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использование различных видов познавательной деятельности для решения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использование основных интеллектуальных операций: постановки задачи,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явлений и процессов, с которыми возникает необходимость сталкиваться в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профессиональной сфере;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умение генерировать идеи и определять средства, необходимые для их реализации;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умение анализировать и представлять информацию в различных видах;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умение публично представлять результаты собственного исследования, вести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дискуссии, доступно и гармонично сочетая содержание и формы представляемой информации;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b/>
          <w:bCs/>
          <w:color w:val="0D0D0D"/>
          <w:sz w:val="28"/>
          <w:szCs w:val="28"/>
        </w:rPr>
      </w:pPr>
      <w:r w:rsidRPr="007D7795">
        <w:rPr>
          <w:b/>
          <w:color w:val="0D0D0D"/>
          <w:sz w:val="28"/>
          <w:szCs w:val="28"/>
        </w:rPr>
        <w:lastRenderedPageBreak/>
        <w:t xml:space="preserve">• </w:t>
      </w:r>
      <w:r w:rsidRPr="007D7795">
        <w:rPr>
          <w:b/>
          <w:bCs/>
          <w:iCs/>
          <w:color w:val="0D0D0D"/>
          <w:sz w:val="28"/>
          <w:szCs w:val="28"/>
        </w:rPr>
        <w:t>предметных</w:t>
      </w:r>
      <w:r w:rsidRPr="007D7795">
        <w:rPr>
          <w:b/>
          <w:bCs/>
          <w:color w:val="0D0D0D"/>
          <w:sz w:val="28"/>
          <w:szCs w:val="28"/>
        </w:rPr>
        <w:t>: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владение основополагающими физическими понятиями, закономерностями, законами и теориями; уверенное использование физической терминологии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и символики;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владение основными методами научного познания, используемыми в физике: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наблюдением, описанием, измерением, экспериментом;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сформированность умения решать физические задачи;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сформированность умения применять полученные знания для объяснения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условий протекания физических явлений в природе, профессиональной сфере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и для принятия практических решений в повседневной жизни;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сформированность собственной позиции по отношению к физической информации, получаемой из разных источников.</w:t>
      </w:r>
    </w:p>
    <w:p w:rsidR="004512C3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F2592" w:rsidRDefault="004F2592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646B5" w:rsidRPr="00D37FFA" w:rsidRDefault="00D646B5" w:rsidP="004D38E3">
      <w:pPr>
        <w:rPr>
          <w:sz w:val="28"/>
          <w:szCs w:val="28"/>
        </w:rPr>
      </w:pP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7FFA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7FFA">
        <w:rPr>
          <w:sz w:val="28"/>
          <w:szCs w:val="28"/>
        </w:rPr>
        <w:t xml:space="preserve">максимальной учебной нагрузки обучающегося </w:t>
      </w:r>
      <w:r w:rsidR="00636DBE">
        <w:rPr>
          <w:sz w:val="28"/>
          <w:szCs w:val="28"/>
        </w:rPr>
        <w:t>39</w:t>
      </w:r>
      <w:r w:rsidR="00636DBE" w:rsidRPr="00636DBE">
        <w:rPr>
          <w:sz w:val="28"/>
          <w:szCs w:val="28"/>
        </w:rPr>
        <w:t>2</w:t>
      </w:r>
      <w:r w:rsidRPr="00D37FFA">
        <w:rPr>
          <w:sz w:val="28"/>
          <w:szCs w:val="28"/>
        </w:rPr>
        <w:t xml:space="preserve"> час</w:t>
      </w:r>
      <w:r w:rsidR="00636DBE">
        <w:rPr>
          <w:sz w:val="28"/>
          <w:szCs w:val="28"/>
        </w:rPr>
        <w:t>а</w:t>
      </w:r>
      <w:r w:rsidRPr="00D37FFA">
        <w:rPr>
          <w:sz w:val="28"/>
          <w:szCs w:val="28"/>
        </w:rPr>
        <w:t>, в том числе: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37FFA">
        <w:rPr>
          <w:sz w:val="28"/>
          <w:szCs w:val="28"/>
        </w:rPr>
        <w:t xml:space="preserve">обязательной аудиторной учебной нагрузки обучающегося </w:t>
      </w:r>
      <w:r w:rsidR="00636DBE">
        <w:rPr>
          <w:sz w:val="28"/>
          <w:szCs w:val="28"/>
        </w:rPr>
        <w:t>25</w:t>
      </w:r>
      <w:r w:rsidR="00636DBE" w:rsidRPr="00636DBE">
        <w:rPr>
          <w:sz w:val="28"/>
          <w:szCs w:val="28"/>
        </w:rPr>
        <w:t>0</w:t>
      </w:r>
      <w:r w:rsidRPr="00D37FFA">
        <w:rPr>
          <w:sz w:val="28"/>
          <w:szCs w:val="28"/>
        </w:rPr>
        <w:t xml:space="preserve"> час</w:t>
      </w:r>
      <w:r w:rsidR="00636DBE">
        <w:rPr>
          <w:sz w:val="28"/>
          <w:szCs w:val="28"/>
        </w:rPr>
        <w:t>ов</w:t>
      </w:r>
      <w:r w:rsidRPr="00D37FFA">
        <w:rPr>
          <w:sz w:val="28"/>
          <w:szCs w:val="28"/>
        </w:rPr>
        <w:t>;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37FFA">
        <w:rPr>
          <w:sz w:val="28"/>
          <w:szCs w:val="28"/>
        </w:rPr>
        <w:t xml:space="preserve">самостоятельной работы обучающегося </w:t>
      </w:r>
      <w:r w:rsidR="002E5F80">
        <w:rPr>
          <w:sz w:val="28"/>
          <w:szCs w:val="28"/>
        </w:rPr>
        <w:t>142 часа</w:t>
      </w:r>
    </w:p>
    <w:p w:rsidR="004512C3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83EA4" w:rsidRDefault="00A83EA4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E31D3" w:rsidRDefault="000E31D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E31D3" w:rsidRDefault="000E31D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E31D3" w:rsidRDefault="000E31D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0208B" w:rsidRDefault="00D0208B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E31D3" w:rsidRDefault="000E31D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E5E65" w:rsidRDefault="003E5E65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0476A" w:rsidRDefault="0060476A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70B5" w:rsidRDefault="00F570B5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70B5" w:rsidRDefault="00F570B5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70B5" w:rsidRDefault="00F570B5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70B5" w:rsidRDefault="00F570B5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70B5" w:rsidRDefault="00F570B5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70B5" w:rsidRDefault="00F570B5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70B5" w:rsidRDefault="00F570B5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37FFA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DB5E24" w:rsidRPr="00D37FFA" w:rsidRDefault="00DB5E24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D37FFA">
        <w:rPr>
          <w:b/>
          <w:sz w:val="28"/>
          <w:szCs w:val="28"/>
        </w:rPr>
        <w:t>2.1. Объем учебной дисциплины и виды учебной работы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0476A" w:rsidRPr="00FC4D7C" w:rsidTr="0017059E">
        <w:trPr>
          <w:trHeight w:val="460"/>
        </w:trPr>
        <w:tc>
          <w:tcPr>
            <w:tcW w:w="7904" w:type="dxa"/>
            <w:shd w:val="clear" w:color="auto" w:fill="auto"/>
          </w:tcPr>
          <w:p w:rsidR="0060476A" w:rsidRPr="00FC4D7C" w:rsidRDefault="0060476A" w:rsidP="0017059E">
            <w:pPr>
              <w:jc w:val="center"/>
              <w:rPr>
                <w:sz w:val="28"/>
                <w:szCs w:val="28"/>
              </w:rPr>
            </w:pPr>
            <w:r w:rsidRPr="00FC4D7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0476A" w:rsidRPr="00FC4D7C" w:rsidRDefault="0060476A" w:rsidP="0017059E">
            <w:pPr>
              <w:jc w:val="center"/>
              <w:rPr>
                <w:i/>
                <w:iCs/>
                <w:sz w:val="28"/>
                <w:szCs w:val="28"/>
              </w:rPr>
            </w:pPr>
            <w:r w:rsidRPr="00FC4D7C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0476A" w:rsidRPr="00FC4D7C" w:rsidTr="0017059E">
        <w:trPr>
          <w:trHeight w:val="285"/>
        </w:trPr>
        <w:tc>
          <w:tcPr>
            <w:tcW w:w="7904" w:type="dxa"/>
            <w:shd w:val="clear" w:color="auto" w:fill="auto"/>
          </w:tcPr>
          <w:p w:rsidR="0060476A" w:rsidRPr="00FC4D7C" w:rsidRDefault="0060476A" w:rsidP="0017059E">
            <w:pPr>
              <w:rPr>
                <w:b/>
                <w:sz w:val="28"/>
                <w:szCs w:val="28"/>
              </w:rPr>
            </w:pPr>
            <w:r w:rsidRPr="00FC4D7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0476A" w:rsidRPr="00636DBE" w:rsidRDefault="00F570B5" w:rsidP="00C80901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</w:rPr>
              <w:t>39</w:t>
            </w:r>
            <w:r w:rsidR="00636DBE">
              <w:rPr>
                <w:b/>
                <w:iCs/>
                <w:sz w:val="28"/>
                <w:szCs w:val="28"/>
                <w:lang w:val="en-US"/>
              </w:rPr>
              <w:t>2</w:t>
            </w:r>
          </w:p>
        </w:tc>
      </w:tr>
      <w:tr w:rsidR="0060476A" w:rsidRPr="00FC4D7C" w:rsidTr="0017059E">
        <w:tc>
          <w:tcPr>
            <w:tcW w:w="7904" w:type="dxa"/>
            <w:shd w:val="clear" w:color="auto" w:fill="auto"/>
          </w:tcPr>
          <w:p w:rsidR="0060476A" w:rsidRPr="00FC4D7C" w:rsidRDefault="0060476A" w:rsidP="0017059E">
            <w:pPr>
              <w:jc w:val="both"/>
              <w:rPr>
                <w:sz w:val="28"/>
                <w:szCs w:val="28"/>
              </w:rPr>
            </w:pPr>
            <w:r w:rsidRPr="00FC4D7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0476A" w:rsidRPr="00636DBE" w:rsidRDefault="00F570B5" w:rsidP="0017059E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</w:rPr>
              <w:t>25</w:t>
            </w:r>
            <w:r w:rsidR="00636DBE">
              <w:rPr>
                <w:b/>
                <w:iCs/>
                <w:sz w:val="28"/>
                <w:szCs w:val="28"/>
                <w:lang w:val="en-US"/>
              </w:rPr>
              <w:t>0</w:t>
            </w:r>
          </w:p>
        </w:tc>
      </w:tr>
      <w:tr w:rsidR="0060476A" w:rsidRPr="00FC4D7C" w:rsidTr="0017059E">
        <w:tc>
          <w:tcPr>
            <w:tcW w:w="7904" w:type="dxa"/>
            <w:shd w:val="clear" w:color="auto" w:fill="auto"/>
          </w:tcPr>
          <w:p w:rsidR="0060476A" w:rsidRPr="00FC4D7C" w:rsidRDefault="0060476A" w:rsidP="0017059E">
            <w:pPr>
              <w:jc w:val="both"/>
              <w:rPr>
                <w:sz w:val="28"/>
                <w:szCs w:val="28"/>
              </w:rPr>
            </w:pPr>
            <w:r w:rsidRPr="00FC4D7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0476A" w:rsidRPr="00FC4D7C" w:rsidRDefault="0060476A" w:rsidP="0017059E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0476A" w:rsidRPr="00FC4D7C" w:rsidTr="0017059E">
        <w:tc>
          <w:tcPr>
            <w:tcW w:w="7904" w:type="dxa"/>
            <w:shd w:val="clear" w:color="auto" w:fill="auto"/>
          </w:tcPr>
          <w:p w:rsidR="0060476A" w:rsidRPr="00FC4D7C" w:rsidRDefault="0060476A" w:rsidP="0017059E">
            <w:pPr>
              <w:ind w:left="426"/>
              <w:jc w:val="both"/>
              <w:rPr>
                <w:sz w:val="28"/>
                <w:szCs w:val="28"/>
              </w:rPr>
            </w:pPr>
            <w:r w:rsidRPr="00FC4D7C">
              <w:rPr>
                <w:sz w:val="28"/>
                <w:szCs w:val="28"/>
              </w:rPr>
              <w:t>лабораторные работы</w:t>
            </w:r>
            <w:r w:rsidR="00AB09EA">
              <w:rPr>
                <w:sz w:val="28"/>
                <w:szCs w:val="28"/>
              </w:rPr>
              <w:t xml:space="preserve"> и практические работы</w:t>
            </w:r>
          </w:p>
        </w:tc>
        <w:tc>
          <w:tcPr>
            <w:tcW w:w="1800" w:type="dxa"/>
            <w:shd w:val="clear" w:color="auto" w:fill="auto"/>
          </w:tcPr>
          <w:p w:rsidR="0060476A" w:rsidRPr="00FC4D7C" w:rsidRDefault="00AB09EA" w:rsidP="000E03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0E0345">
              <w:rPr>
                <w:iCs/>
                <w:sz w:val="28"/>
                <w:szCs w:val="28"/>
              </w:rPr>
              <w:t>3</w:t>
            </w:r>
          </w:p>
        </w:tc>
      </w:tr>
      <w:tr w:rsidR="0060476A" w:rsidRPr="00FC4D7C" w:rsidTr="0017059E">
        <w:tc>
          <w:tcPr>
            <w:tcW w:w="7904" w:type="dxa"/>
            <w:shd w:val="clear" w:color="auto" w:fill="auto"/>
          </w:tcPr>
          <w:p w:rsidR="0060476A" w:rsidRPr="00FC4D7C" w:rsidRDefault="000E0345" w:rsidP="0017059E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8121C">
              <w:rPr>
                <w:sz w:val="28"/>
                <w:szCs w:val="28"/>
              </w:rPr>
              <w:t>иф</w:t>
            </w:r>
            <w:r>
              <w:rPr>
                <w:sz w:val="28"/>
                <w:szCs w:val="28"/>
              </w:rPr>
              <w:t xml:space="preserve">ференцированные </w:t>
            </w:r>
            <w:r w:rsidR="0018121C">
              <w:rPr>
                <w:sz w:val="28"/>
                <w:szCs w:val="28"/>
              </w:rPr>
              <w:t>зачеты</w:t>
            </w:r>
          </w:p>
        </w:tc>
        <w:tc>
          <w:tcPr>
            <w:tcW w:w="1800" w:type="dxa"/>
            <w:shd w:val="clear" w:color="auto" w:fill="auto"/>
          </w:tcPr>
          <w:p w:rsidR="0060476A" w:rsidRPr="00E95ADF" w:rsidRDefault="0018121C" w:rsidP="0017059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60476A" w:rsidRPr="00FC4D7C" w:rsidTr="0017059E">
        <w:tc>
          <w:tcPr>
            <w:tcW w:w="7904" w:type="dxa"/>
            <w:shd w:val="clear" w:color="auto" w:fill="auto"/>
          </w:tcPr>
          <w:p w:rsidR="0060476A" w:rsidRPr="00FC4D7C" w:rsidRDefault="0060476A" w:rsidP="0017059E">
            <w:pPr>
              <w:jc w:val="both"/>
              <w:rPr>
                <w:b/>
                <w:sz w:val="28"/>
                <w:szCs w:val="28"/>
              </w:rPr>
            </w:pPr>
            <w:r w:rsidRPr="00FC4D7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60476A" w:rsidRPr="00FC4D7C" w:rsidRDefault="0060476A" w:rsidP="00C80901">
            <w:pPr>
              <w:jc w:val="center"/>
              <w:rPr>
                <w:b/>
                <w:iCs/>
                <w:sz w:val="28"/>
                <w:szCs w:val="28"/>
              </w:rPr>
            </w:pPr>
            <w:r w:rsidRPr="00FC4D7C">
              <w:rPr>
                <w:b/>
                <w:iCs/>
                <w:sz w:val="28"/>
                <w:szCs w:val="28"/>
              </w:rPr>
              <w:t>14</w:t>
            </w:r>
            <w:r w:rsidR="00C80901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60476A" w:rsidRPr="00FC4D7C" w:rsidTr="0017059E">
        <w:tc>
          <w:tcPr>
            <w:tcW w:w="7904" w:type="dxa"/>
            <w:shd w:val="clear" w:color="auto" w:fill="auto"/>
          </w:tcPr>
          <w:p w:rsidR="0060476A" w:rsidRPr="00FC4D7C" w:rsidRDefault="0060476A" w:rsidP="0017059E">
            <w:pPr>
              <w:jc w:val="both"/>
              <w:rPr>
                <w:sz w:val="28"/>
                <w:szCs w:val="28"/>
              </w:rPr>
            </w:pPr>
            <w:r w:rsidRPr="00FC4D7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0476A" w:rsidRPr="00FC4D7C" w:rsidRDefault="0060476A" w:rsidP="0017059E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0476A" w:rsidRPr="00FC4D7C" w:rsidTr="0017059E">
        <w:tc>
          <w:tcPr>
            <w:tcW w:w="7904" w:type="dxa"/>
            <w:shd w:val="clear" w:color="auto" w:fill="auto"/>
          </w:tcPr>
          <w:p w:rsidR="0060476A" w:rsidRPr="00FC4D7C" w:rsidRDefault="0060476A" w:rsidP="0017059E">
            <w:pPr>
              <w:ind w:left="426"/>
              <w:jc w:val="both"/>
              <w:rPr>
                <w:sz w:val="28"/>
                <w:szCs w:val="28"/>
              </w:rPr>
            </w:pPr>
            <w:r w:rsidRPr="00FC4D7C">
              <w:rPr>
                <w:sz w:val="28"/>
                <w:szCs w:val="28"/>
              </w:rPr>
              <w:t xml:space="preserve">внеаудиторная самостоятельная работа </w:t>
            </w:r>
          </w:p>
        </w:tc>
        <w:tc>
          <w:tcPr>
            <w:tcW w:w="1800" w:type="dxa"/>
            <w:shd w:val="clear" w:color="auto" w:fill="auto"/>
          </w:tcPr>
          <w:p w:rsidR="0060476A" w:rsidRPr="00FC4D7C" w:rsidRDefault="0060476A" w:rsidP="0017059E">
            <w:pPr>
              <w:jc w:val="center"/>
              <w:rPr>
                <w:iCs/>
                <w:sz w:val="28"/>
                <w:szCs w:val="28"/>
              </w:rPr>
            </w:pPr>
            <w:r w:rsidRPr="00FC4D7C">
              <w:rPr>
                <w:iCs/>
                <w:sz w:val="28"/>
                <w:szCs w:val="28"/>
              </w:rPr>
              <w:t>14</w:t>
            </w:r>
            <w:r w:rsidR="00ED5166">
              <w:rPr>
                <w:iCs/>
                <w:sz w:val="28"/>
                <w:szCs w:val="28"/>
              </w:rPr>
              <w:t>2</w:t>
            </w:r>
          </w:p>
          <w:p w:rsidR="0060476A" w:rsidRPr="00FC4D7C" w:rsidRDefault="0060476A" w:rsidP="0017059E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0476A" w:rsidRPr="00FC4D7C" w:rsidTr="0017059E">
        <w:tc>
          <w:tcPr>
            <w:tcW w:w="9704" w:type="dxa"/>
            <w:gridSpan w:val="2"/>
            <w:shd w:val="clear" w:color="auto" w:fill="auto"/>
          </w:tcPr>
          <w:p w:rsidR="0060476A" w:rsidRPr="00FC4D7C" w:rsidRDefault="0060476A" w:rsidP="0017059E">
            <w:pPr>
              <w:rPr>
                <w:iCs/>
                <w:sz w:val="28"/>
                <w:szCs w:val="28"/>
              </w:rPr>
            </w:pPr>
            <w:r w:rsidRPr="00FC4D7C">
              <w:rPr>
                <w:b/>
                <w:iCs/>
                <w:sz w:val="28"/>
                <w:szCs w:val="28"/>
              </w:rPr>
              <w:t>Итоговая аттестация</w:t>
            </w:r>
            <w:r w:rsidRPr="00FC4D7C">
              <w:rPr>
                <w:iCs/>
                <w:sz w:val="28"/>
                <w:szCs w:val="28"/>
              </w:rPr>
              <w:t xml:space="preserve"> в форме </w:t>
            </w:r>
            <w:r w:rsidR="0018121C">
              <w:rPr>
                <w:iCs/>
                <w:sz w:val="28"/>
                <w:szCs w:val="28"/>
              </w:rPr>
              <w:t xml:space="preserve"> </w:t>
            </w:r>
            <w:r w:rsidR="0018121C" w:rsidRPr="00275703">
              <w:rPr>
                <w:b/>
                <w:i/>
                <w:iCs/>
                <w:sz w:val="28"/>
                <w:szCs w:val="28"/>
              </w:rPr>
              <w:t>экзамена</w:t>
            </w:r>
          </w:p>
          <w:p w:rsidR="0060476A" w:rsidRPr="00FC4D7C" w:rsidRDefault="0060476A" w:rsidP="0017059E">
            <w:pPr>
              <w:jc w:val="right"/>
              <w:rPr>
                <w:i/>
                <w:iCs/>
                <w:sz w:val="28"/>
                <w:szCs w:val="28"/>
              </w:rPr>
            </w:pPr>
            <w:r w:rsidRPr="00FC4D7C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 w:rsidP="004512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  <w:sectPr w:rsidR="004512C3" w:rsidRPr="00D37FFA" w:rsidSect="0038228A">
          <w:footerReference w:type="even" r:id="rId10"/>
          <w:footerReference w:type="default" r:id="rId11"/>
          <w:pgSz w:w="11906" w:h="16838"/>
          <w:pgMar w:top="899" w:right="850" w:bottom="899" w:left="1440" w:header="708" w:footer="708" w:gutter="0"/>
          <w:cols w:space="708"/>
          <w:titlePg/>
          <w:docGrid w:linePitch="360"/>
        </w:sectPr>
      </w:pPr>
    </w:p>
    <w:p w:rsidR="0030776C" w:rsidRPr="00D37FFA" w:rsidRDefault="0030776C" w:rsidP="003077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 w:rsidRPr="00D37FFA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D37FFA">
        <w:rPr>
          <w:b/>
          <w:caps/>
          <w:sz w:val="28"/>
          <w:szCs w:val="28"/>
        </w:rPr>
        <w:t xml:space="preserve"> «</w:t>
      </w:r>
      <w:r>
        <w:rPr>
          <w:b/>
          <w:sz w:val="28"/>
          <w:szCs w:val="28"/>
        </w:rPr>
        <w:t>Физика</w:t>
      </w:r>
      <w:r w:rsidRPr="00D37FFA">
        <w:rPr>
          <w:b/>
          <w:sz w:val="28"/>
          <w:szCs w:val="28"/>
        </w:rPr>
        <w:t>»</w:t>
      </w:r>
    </w:p>
    <w:p w:rsidR="0030776C" w:rsidRPr="00D37FFA" w:rsidRDefault="0030776C" w:rsidP="0030776C">
      <w:pPr>
        <w:rPr>
          <w:sz w:val="28"/>
          <w:szCs w:val="28"/>
        </w:rPr>
      </w:pPr>
    </w:p>
    <w:tbl>
      <w:tblPr>
        <w:tblW w:w="15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9"/>
        <w:gridCol w:w="496"/>
        <w:gridCol w:w="9001"/>
        <w:gridCol w:w="1881"/>
        <w:gridCol w:w="1454"/>
      </w:tblGrid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Наименование тем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Объем часов</w:t>
            </w:r>
          </w:p>
        </w:tc>
        <w:tc>
          <w:tcPr>
            <w:tcW w:w="1454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Уровень освоения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54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4</w:t>
            </w:r>
          </w:p>
        </w:tc>
      </w:tr>
      <w:tr w:rsidR="0030776C" w:rsidRPr="008377B4" w:rsidTr="00CC4501">
        <w:trPr>
          <w:trHeight w:val="7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 xml:space="preserve">Введение 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369"/>
        </w:trPr>
        <w:tc>
          <w:tcPr>
            <w:tcW w:w="2749" w:type="dxa"/>
            <w:vMerge/>
            <w:tcBorders>
              <w:bottom w:val="single" w:sz="4" w:space="0" w:color="auto"/>
            </w:tcBorders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Инструктаж по технике безопасности при </w:t>
            </w:r>
            <w:r>
              <w:rPr>
                <w:bCs/>
              </w:rPr>
              <w:t>обучении</w:t>
            </w:r>
            <w:r w:rsidRPr="008377B4">
              <w:rPr>
                <w:bCs/>
              </w:rPr>
              <w:t xml:space="preserve"> в кабинете «Физика»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Физика – наука о природе. Научные методы познания.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Физические законы и теории.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Основные понятия физики. Система единиц измерения СИ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714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6"/>
              </w:numPr>
              <w:tabs>
                <w:tab w:val="left" w:pos="7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тему: «Органы чувств как источник информации об окружающем мире»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</w:t>
            </w:r>
          </w:p>
        </w:tc>
        <w:tc>
          <w:tcPr>
            <w:tcW w:w="1454" w:type="dxa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Раздел 1. Механика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377B4">
              <w:rPr>
                <w:b/>
                <w:bCs/>
                <w:i/>
              </w:rPr>
              <w:t>58</w:t>
            </w:r>
          </w:p>
        </w:tc>
        <w:tc>
          <w:tcPr>
            <w:tcW w:w="1454" w:type="dxa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Тема 1.1. Кинематика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18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324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Система отсчета. Материальная точка. Траектория, путь и перемещение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3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Мгновенная скорость. Векторные величины и их проекции. Прямолинейное равномерное движение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3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Ускорение. Прямолинейное равноускоренное движение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3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Движение тела, брошенного под углом к горизонту. Равномерное движение по окружности. Свободное падение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8377B4">
              <w:rPr>
                <w:b/>
                <w:bCs/>
                <w:lang w:val="en-US"/>
              </w:rPr>
              <w:t>2</w:t>
            </w: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01" w:type="dxa"/>
          </w:tcPr>
          <w:p w:rsidR="0030776C" w:rsidRPr="008377B4" w:rsidRDefault="0030776C" w:rsidP="00CC4501">
            <w:pPr>
              <w:rPr>
                <w:color w:val="000000"/>
              </w:rPr>
            </w:pPr>
            <w:r w:rsidRPr="008377B4">
              <w:rPr>
                <w:b/>
                <w:color w:val="000000"/>
              </w:rPr>
              <w:t>Лабораторная работа №1</w:t>
            </w:r>
            <w:r w:rsidRPr="008377B4">
              <w:rPr>
                <w:color w:val="000000"/>
              </w:rPr>
              <w:t xml:space="preserve"> «Изучение движения тела по окружности»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>Лабораторная работа №2</w:t>
            </w:r>
            <w:r w:rsidRPr="008377B4">
              <w:rPr>
                <w:color w:val="000000"/>
              </w:rPr>
              <w:t xml:space="preserve"> «Измерение ускорения свободного падения при помощи маятника»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«Переход в другую систему отсчета»</w:t>
            </w:r>
          </w:p>
          <w:p w:rsidR="0030776C" w:rsidRPr="008377B4" w:rsidRDefault="0030776C" w:rsidP="0030776C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«Перемещение при прямолинейном равноускоренном движении»</w:t>
            </w:r>
          </w:p>
          <w:p w:rsidR="0030776C" w:rsidRPr="008377B4" w:rsidRDefault="0030776C" w:rsidP="0030776C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 xml:space="preserve">Разобрать по учебнику 10 класса примеры решения задач на тему: «Движение по </w:t>
            </w:r>
            <w:r w:rsidRPr="008377B4">
              <w:rPr>
                <w:bCs/>
              </w:rPr>
              <w:lastRenderedPageBreak/>
              <w:t>окружности»</w:t>
            </w:r>
          </w:p>
          <w:p w:rsidR="0030776C" w:rsidRPr="008377B4" w:rsidRDefault="0030776C" w:rsidP="0030776C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Самостоятельно изучить тему «Баллистическое движение»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lastRenderedPageBreak/>
              <w:t>8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579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Тема 1.2.  Динамика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16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Ранние представления о причинах движения тел. Законы инерции и явление инерции. Инерциальные системы отсчета. Первый закон Ньютона 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Система отсчета, связанная с землей. Гелиоцентрическая система мира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Взаимодействия и силы. Сила упругости. Закон Гука. Измерение сил с помощью силы упругости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Соотношение между силой и ускорением. Второй закон Ньютона. Примеры применения второго закона Ньютона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5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Взаимодействие двух сил. Третий закон Ньютона. Примеры применения третьего закона Ньютона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6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На пути к открытию. Закон всемирного тяготения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7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Движение тел вблизи поверхности Земли. Движение искусственных спутников Земли и космических кораблей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8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Вес. Невесомость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9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Сила трения скольжения. Сила трения покоя. Сила трения качения. Сила сопротивления в жидкостях и газах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3</w:t>
            </w: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noProof/>
              </w:rPr>
              <w:t>Лабораторная работа №3</w:t>
            </w:r>
            <w:r w:rsidRPr="008377B4">
              <w:rPr>
                <w:noProof/>
              </w:rPr>
              <w:t>«Измерение жесткости пружины»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noProof/>
              </w:rPr>
              <w:t>Лабораторная работа №4</w:t>
            </w:r>
            <w:r w:rsidRPr="008377B4">
              <w:rPr>
                <w:noProof/>
              </w:rPr>
              <w:t xml:space="preserve"> «Измерение коэффициента трения скольжения»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noProof/>
              </w:rPr>
              <w:t>Лабораторная работа №5</w:t>
            </w:r>
            <w:r w:rsidRPr="008377B4">
              <w:rPr>
                <w:noProof/>
              </w:rPr>
              <w:t xml:space="preserve"> «Изучение движения тела, брошенного горизонтально»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«Движение под действием сил тяготения»</w:t>
            </w:r>
          </w:p>
          <w:p w:rsidR="0030776C" w:rsidRPr="008377B4" w:rsidRDefault="0030776C" w:rsidP="0030776C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«Движение под действием нескольких сил»</w:t>
            </w:r>
          </w:p>
          <w:p w:rsidR="0030776C" w:rsidRPr="008377B4" w:rsidRDefault="0030776C" w:rsidP="0030776C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«Движение связанных тел »</w:t>
            </w:r>
          </w:p>
          <w:p w:rsidR="0030776C" w:rsidRPr="008377B4" w:rsidRDefault="0030776C" w:rsidP="0030776C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Ответить на вопросы и задания для самопроверки к § 14 (10 класс) «Сила трения»</w:t>
            </w:r>
          </w:p>
          <w:p w:rsidR="0030776C" w:rsidRPr="008377B4" w:rsidRDefault="0030776C" w:rsidP="0030776C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lastRenderedPageBreak/>
              <w:t>Привести из своей жизни примеры применения законов Ньютона</w:t>
            </w:r>
          </w:p>
          <w:p w:rsidR="0030776C" w:rsidRPr="008377B4" w:rsidRDefault="0030776C" w:rsidP="0030776C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«Николай Коперник» или «Джордано Бруно»</w:t>
            </w:r>
          </w:p>
          <w:p w:rsidR="0030776C" w:rsidRPr="008377B4" w:rsidRDefault="0030776C" w:rsidP="0030776C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На примере конкретных примеров из своей будущей профессии показать действие сил на тела.</w:t>
            </w:r>
          </w:p>
          <w:p w:rsidR="0030776C" w:rsidRPr="008377B4" w:rsidRDefault="0030776C" w:rsidP="0030776C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Ответить на вопросы и решить задачи к главе учебника 10 класс «Динамика»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lastRenderedPageBreak/>
              <w:t>10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lastRenderedPageBreak/>
              <w:t>Тема 1.3. Законы сохранения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12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Импульс. Закон сохранения импульса. Примеры применения закона сохранения импульса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Реактивное движение. Развитие ракетостроения и освоение космоса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Механическая работа. Мощность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Работа и энергия. Механическая энергия. Закон сохранения энергии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2 Лабораторные работы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 xml:space="preserve">Лабораторная работа №6. </w:t>
            </w:r>
            <w:r w:rsidRPr="008377B4">
              <w:rPr>
                <w:bCs/>
              </w:rPr>
              <w:t xml:space="preserve">Сохранение механической энергии при движении тела под действием силы тяжести и упругости 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 xml:space="preserve">Самостоятельная работа обучающихся: </w:t>
            </w:r>
          </w:p>
          <w:p w:rsidR="0030776C" w:rsidRPr="008377B4" w:rsidRDefault="0030776C" w:rsidP="0030776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«Абсолютно неупругое и абсолютно              упругое столкновения»</w:t>
            </w:r>
          </w:p>
          <w:p w:rsidR="0030776C" w:rsidRPr="008377B4" w:rsidRDefault="0030776C" w:rsidP="0030776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«Столкновение»</w:t>
            </w:r>
          </w:p>
          <w:p w:rsidR="0030776C" w:rsidRPr="008377B4" w:rsidRDefault="0030776C" w:rsidP="0030776C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«Неравномерное движение по окружности»</w:t>
            </w:r>
          </w:p>
          <w:p w:rsidR="0030776C" w:rsidRPr="008377B4" w:rsidRDefault="0030776C" w:rsidP="0030776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Привести конкретные  примеры из своей будущей профессии применения законов сохранения.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</w:rPr>
            </w:pP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10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Тема 1.4. Динамика периодического движения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12</w:t>
            </w:r>
          </w:p>
          <w:p w:rsidR="0030776C" w:rsidRPr="008377B4" w:rsidRDefault="0030776C" w:rsidP="00CC4501"/>
          <w:p w:rsidR="0030776C" w:rsidRPr="008377B4" w:rsidRDefault="0030776C" w:rsidP="00CC4501"/>
          <w:p w:rsidR="0030776C" w:rsidRPr="008377B4" w:rsidRDefault="0030776C" w:rsidP="00CC4501"/>
          <w:p w:rsidR="0030776C" w:rsidRPr="008377B4" w:rsidRDefault="0030776C" w:rsidP="00CC4501"/>
          <w:p w:rsidR="0030776C" w:rsidRPr="008377B4" w:rsidRDefault="0030776C" w:rsidP="00CC4501"/>
          <w:p w:rsidR="0030776C" w:rsidRPr="008377B4" w:rsidRDefault="0030776C" w:rsidP="00CC4501">
            <w:pPr>
              <w:jc w:val="center"/>
            </w:pPr>
          </w:p>
          <w:p w:rsidR="0030776C" w:rsidRPr="008377B4" w:rsidRDefault="0030776C" w:rsidP="00CC4501">
            <w:pPr>
              <w:jc w:val="center"/>
            </w:pPr>
            <w:r w:rsidRPr="008377B4">
              <w:lastRenderedPageBreak/>
              <w:t>1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lastRenderedPageBreak/>
              <w:t>2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Примеры и характеристики механических колебаний. Свободные колебания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Превращения энергии при колебаниях. Вынужденные колебания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51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Механические волны. Звук лабораторные работы изучение зависимости периода колебаний маятника от длины нити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 xml:space="preserve">Лабораторная работа № 7. </w:t>
            </w:r>
            <w:r w:rsidRPr="008377B4">
              <w:rPr>
                <w:bCs/>
              </w:rPr>
              <w:t xml:space="preserve">Изучение зависимости периода колебания нитяного </w:t>
            </w:r>
            <w:r w:rsidRPr="008377B4">
              <w:rPr>
                <w:bCs/>
              </w:rPr>
              <w:lastRenderedPageBreak/>
              <w:t>маятника от длины нити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«Механические волны в твоей профессии»</w:t>
            </w:r>
          </w:p>
          <w:p w:rsidR="0030776C" w:rsidRPr="008377B4" w:rsidRDefault="0030776C" w:rsidP="0030776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Ответить на вопросы и решить задачи к главе учебника 10 класс «Механические колебания и волны»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10</w:t>
            </w:r>
          </w:p>
          <w:p w:rsidR="0030776C" w:rsidRPr="008377B4" w:rsidRDefault="0030776C" w:rsidP="00CC4501"/>
          <w:p w:rsidR="0030776C" w:rsidRPr="008377B4" w:rsidRDefault="0030776C" w:rsidP="00CC4501"/>
          <w:p w:rsidR="0030776C" w:rsidRPr="008377B4" w:rsidRDefault="0030776C" w:rsidP="00CC4501"/>
          <w:p w:rsidR="0030776C" w:rsidRPr="008377B4" w:rsidRDefault="0030776C" w:rsidP="00CC4501">
            <w:pPr>
              <w:jc w:val="center"/>
            </w:pPr>
          </w:p>
        </w:tc>
        <w:tc>
          <w:tcPr>
            <w:tcW w:w="1454" w:type="dxa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54" w:type="dxa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Раздел 2. Молекулярная физика. Термодинамика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377B4">
              <w:rPr>
                <w:b/>
                <w:bCs/>
                <w:i/>
              </w:rPr>
              <w:t>40</w:t>
            </w:r>
          </w:p>
        </w:tc>
        <w:tc>
          <w:tcPr>
            <w:tcW w:w="1454" w:type="dxa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Тема 2.1. Молекулярная структура вещества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11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Основные положения молекулярно-кинетической теории. Основная задача молекулярно-кинетической теории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Относительная молекулярная (атомная) масса. Количество вещества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Температура и ее измерение. Абсолютная шкала температур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8377B4">
              <w:rPr>
                <w:bCs/>
              </w:rPr>
              <w:t>Изопроцессы</w:t>
            </w:r>
            <w:proofErr w:type="spellEnd"/>
            <w:r w:rsidRPr="008377B4">
              <w:rPr>
                <w:bCs/>
              </w:rPr>
              <w:t>. Уравнение состояния газа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5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Основное уравнение молекулярно-кинетической теории. Абсолютная температура и средняя кинетическая энергия молекул. Скорость молекул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712"/>
                <w:tab w:val="center" w:pos="8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ab/>
              <w:t>2</w:t>
            </w:r>
          </w:p>
          <w:p w:rsidR="0030776C" w:rsidRPr="008377B4" w:rsidRDefault="0030776C" w:rsidP="00CC4501"/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noProof/>
              </w:rPr>
              <w:t>Лабораторная работа №8</w:t>
            </w:r>
            <w:r>
              <w:rPr>
                <w:b/>
                <w:noProof/>
              </w:rPr>
              <w:t xml:space="preserve"> </w:t>
            </w:r>
            <w:r w:rsidRPr="008377B4">
              <w:rPr>
                <w:bCs/>
              </w:rPr>
              <w:t>Исследование изобарного процесса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noProof/>
              </w:rPr>
              <w:t>Лабораторная работа №9</w:t>
            </w:r>
            <w:r w:rsidRPr="008377B4">
              <w:rPr>
                <w:noProof/>
              </w:rPr>
              <w:t xml:space="preserve"> «Экспериментальная проверка закона Гей –Люссака».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 примеры решения задач на тему: «Графики газовых законов»</w:t>
            </w:r>
          </w:p>
          <w:p w:rsidR="0030776C" w:rsidRPr="008377B4" w:rsidRDefault="0030776C" w:rsidP="0030776C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«Уравнение состояния газа»</w:t>
            </w:r>
          </w:p>
          <w:p w:rsidR="0030776C" w:rsidRPr="008377B4" w:rsidRDefault="0030776C" w:rsidP="0030776C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«Скорость и энергия молекул»</w:t>
            </w:r>
          </w:p>
          <w:p w:rsidR="0030776C" w:rsidRPr="008377B4" w:rsidRDefault="0030776C" w:rsidP="0030776C">
            <w:pPr>
              <w:numPr>
                <w:ilvl w:val="0"/>
                <w:numId w:val="25"/>
              </w:numPr>
              <w:tabs>
                <w:tab w:val="left" w:pos="7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«Механические свойства твердых тел»</w:t>
            </w:r>
          </w:p>
          <w:p w:rsidR="0030776C" w:rsidRPr="008377B4" w:rsidRDefault="0030776C" w:rsidP="0030776C">
            <w:pPr>
              <w:numPr>
                <w:ilvl w:val="0"/>
                <w:numId w:val="25"/>
              </w:numPr>
              <w:tabs>
                <w:tab w:val="left" w:pos="7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Составить сравнительную таблицу по теме «</w:t>
            </w:r>
            <w:proofErr w:type="spellStart"/>
            <w:r w:rsidRPr="008377B4">
              <w:rPr>
                <w:bCs/>
              </w:rPr>
              <w:t>Изопроцессы</w:t>
            </w:r>
            <w:proofErr w:type="spellEnd"/>
            <w:r w:rsidRPr="008377B4">
              <w:rPr>
                <w:bCs/>
              </w:rPr>
              <w:t>»</w:t>
            </w:r>
          </w:p>
          <w:p w:rsidR="0030776C" w:rsidRPr="008377B4" w:rsidRDefault="0030776C" w:rsidP="0030776C">
            <w:pPr>
              <w:numPr>
                <w:ilvl w:val="0"/>
                <w:numId w:val="25"/>
              </w:numPr>
              <w:tabs>
                <w:tab w:val="left" w:pos="7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по теме «Молекулярное строение организмов»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10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lastRenderedPageBreak/>
              <w:t>Тема 2.2. Термодинамика</w:t>
            </w:r>
            <w:r>
              <w:rPr>
                <w:b/>
                <w:bCs/>
              </w:rPr>
              <w:t>.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Жидкость, пар твердые тела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29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Внутренняя энергия. Закон сохранения энергии в тепловых явлениях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Тепловые двигатели. Холодильники и кондиционеры  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Необратимость процессов и второй закон термодинамики. Энергетический и экологический кризисы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Плавление и кристаллизация. Испарение и конденсация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4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  <w:p w:rsidR="0030776C" w:rsidRPr="008377B4" w:rsidRDefault="0030776C" w:rsidP="00CC4501"/>
          <w:p w:rsidR="0030776C" w:rsidRPr="008377B4" w:rsidRDefault="0030776C" w:rsidP="00CC4501">
            <w:r w:rsidRPr="008377B4">
              <w:t>2</w:t>
            </w:r>
          </w:p>
          <w:p w:rsidR="0030776C" w:rsidRPr="008377B4" w:rsidRDefault="0030776C" w:rsidP="00CC4501">
            <w:r w:rsidRPr="008377B4">
              <w:t>3</w:t>
            </w:r>
          </w:p>
          <w:p w:rsidR="0030776C" w:rsidRPr="008377B4" w:rsidRDefault="0030776C" w:rsidP="00CC4501"/>
          <w:p w:rsidR="0030776C" w:rsidRPr="008377B4" w:rsidRDefault="0030776C" w:rsidP="00CC4501">
            <w:r w:rsidRPr="008377B4">
              <w:t>4</w:t>
            </w:r>
          </w:p>
        </w:tc>
        <w:tc>
          <w:tcPr>
            <w:tcW w:w="9001" w:type="dxa"/>
          </w:tcPr>
          <w:p w:rsidR="0030776C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 xml:space="preserve">Лабораторная работа №10. </w:t>
            </w:r>
            <w:r w:rsidRPr="008377B4">
              <w:rPr>
                <w:bCs/>
              </w:rPr>
              <w:t xml:space="preserve">Изучение капиллярных явлений .обусловленных поверхностным натяжением                                                               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 xml:space="preserve">Лабораторная работа №11. </w:t>
            </w:r>
            <w:r w:rsidRPr="008377B4">
              <w:rPr>
                <w:bCs/>
              </w:rPr>
              <w:t xml:space="preserve">Измерение удельной теплоемкости вещества      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 w:rsidRPr="008377B4">
              <w:rPr>
                <w:b/>
                <w:noProof/>
              </w:rPr>
              <w:t xml:space="preserve">Лабораторная работа №12 </w:t>
            </w:r>
            <w:r w:rsidRPr="008377B4">
              <w:rPr>
                <w:noProof/>
              </w:rPr>
              <w:t xml:space="preserve"> «Определение  коэффициента поверхностного натяжения воды</w:t>
            </w:r>
            <w:r w:rsidRPr="008377B4">
              <w:t>»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noProof/>
              </w:rPr>
              <w:t>Лабораторная работа №13</w:t>
            </w:r>
            <w:r w:rsidRPr="008377B4">
              <w:rPr>
                <w:noProof/>
              </w:rPr>
              <w:t xml:space="preserve"> «Измерение влажности воздуха»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«Тепловые двигатели и охрана окружающей среды»</w:t>
            </w:r>
          </w:p>
          <w:p w:rsidR="0030776C" w:rsidRPr="008377B4" w:rsidRDefault="0030776C" w:rsidP="0030776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«Термодинамика»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10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Раздел 3 Электродинамика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377B4">
              <w:rPr>
                <w:b/>
                <w:bCs/>
                <w:i/>
              </w:rPr>
              <w:t>84</w:t>
            </w: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 xml:space="preserve">Тема 3.1.Электрические взаимодействия 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19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323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 электрона-янтаря до электрона-частицы. Роль электрических взаимодействий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Закон Кулона. Электрическое поле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Напряженность электрического поля. Линии напряженности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Проводники. Диэлектрики 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5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Полупроводники. Собственная и примусная проводимость полупроводников. Полупроводниковый диод. Применение полупроводниковых приборов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6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Потенциальная энергия заряда в электростатическом поле. Потенциал и разность потенциалов. Связь между разностью потенциалов и напряженностью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7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Электроемкость. Конденсаторы. Энергия электрического поля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695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«Электрический заряд. Квантование заряда»</w:t>
            </w:r>
          </w:p>
          <w:p w:rsidR="0030776C" w:rsidRPr="008377B4" w:rsidRDefault="0030776C" w:rsidP="0030776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«Принцип суперпозиции электростатических полей»</w:t>
            </w:r>
          </w:p>
          <w:p w:rsidR="0030776C" w:rsidRPr="008377B4" w:rsidRDefault="0030776C" w:rsidP="0030776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«Шарль Кулон»</w:t>
            </w:r>
          </w:p>
          <w:p w:rsidR="0030776C" w:rsidRPr="008377B4" w:rsidRDefault="0030776C" w:rsidP="0030776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«От чего бывают грозы и как защититься от молнии»</w:t>
            </w:r>
          </w:p>
          <w:p w:rsidR="0030776C" w:rsidRPr="008377B4" w:rsidRDefault="0030776C" w:rsidP="0030776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Ответить на вопросы к § 6 (11 класс) «Электроемкость. Энергия электрического поля»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16</w:t>
            </w: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695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  <w:p w:rsidR="0030776C" w:rsidRPr="008377B4" w:rsidRDefault="0030776C" w:rsidP="00CC4501">
            <w:r w:rsidRPr="008377B4">
              <w:rPr>
                <w:b/>
                <w:color w:val="000000"/>
              </w:rPr>
              <w:t xml:space="preserve">Лабораторная работа №14. </w:t>
            </w:r>
            <w:r w:rsidRPr="008377B4">
              <w:t xml:space="preserve"> Измерение электроемкости конденсатора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30776C" w:rsidRPr="008377B4" w:rsidRDefault="0030776C" w:rsidP="00CC4501">
            <w:pPr>
              <w:jc w:val="center"/>
            </w:pPr>
            <w:r w:rsidRPr="008377B4">
              <w:t>1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Тема 3.2. Законы постоянного тока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29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Источники постоянного тока. Сила тока. Действия электрического тока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Сопротивление. Закон Ома для участка цепи. Природа  электрического сопротивления. Сверхпроводимость 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Последовательное соединение. Параллельное соединение. Измерения силы тока и напряжения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Работа тока. Закон Джоуля – Ленца. </w:t>
            </w:r>
            <w:r w:rsidRPr="008377B4">
              <w:t>Тепловое действие электрического тока при сварке металлов.</w:t>
            </w:r>
            <w:r w:rsidRPr="008377B4">
              <w:rPr>
                <w:bCs/>
              </w:rPr>
              <w:t xml:space="preserve"> Мощность тока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5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Источник тока.</w:t>
            </w:r>
            <w:r w:rsidRPr="008377B4">
              <w:t xml:space="preserve"> Режимы работы источников электрической энергии.</w:t>
            </w:r>
            <w:r w:rsidRPr="008377B4">
              <w:rPr>
                <w:bCs/>
              </w:rPr>
              <w:t xml:space="preserve"> Закон Ома для полной цепи. Передача энергии в электрической цепи. </w:t>
            </w:r>
            <w:r w:rsidRPr="008377B4">
              <w:t>Электрический ток в растворах и расплавах электролитов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3</w:t>
            </w:r>
          </w:p>
          <w:p w:rsidR="0030776C" w:rsidRPr="008377B4" w:rsidRDefault="0030776C" w:rsidP="00CC4501">
            <w:pPr>
              <w:jc w:val="center"/>
            </w:pP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9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  <w:p w:rsidR="0030776C" w:rsidRPr="008377B4" w:rsidRDefault="0030776C" w:rsidP="00CC4501">
            <w:r w:rsidRPr="008377B4">
              <w:t>2</w:t>
            </w:r>
          </w:p>
          <w:p w:rsidR="0030776C" w:rsidRPr="008377B4" w:rsidRDefault="0030776C" w:rsidP="00CC4501"/>
          <w:p w:rsidR="0030776C" w:rsidRPr="008377B4" w:rsidRDefault="0030776C" w:rsidP="00CC4501">
            <w:r w:rsidRPr="008377B4"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r w:rsidRPr="008377B4">
              <w:rPr>
                <w:b/>
                <w:color w:val="000000"/>
              </w:rPr>
              <w:t xml:space="preserve">Лабораторная работа №15. </w:t>
            </w:r>
            <w:r w:rsidRPr="008377B4">
              <w:t>Изучение закона Ома для  полной цепи</w:t>
            </w:r>
          </w:p>
          <w:p w:rsidR="0030776C" w:rsidRPr="008377B4" w:rsidRDefault="0030776C" w:rsidP="00CC4501">
            <w:r w:rsidRPr="008377B4">
              <w:rPr>
                <w:b/>
                <w:color w:val="000000"/>
              </w:rPr>
              <w:t xml:space="preserve">Лабораторная работа №16. </w:t>
            </w:r>
            <w:r w:rsidRPr="008377B4">
              <w:t>Исследование смешанного соединения проводников</w:t>
            </w:r>
          </w:p>
          <w:p w:rsidR="0030776C" w:rsidRPr="008377B4" w:rsidRDefault="0030776C" w:rsidP="00CC4501">
            <w:r w:rsidRPr="008377B4">
              <w:rPr>
                <w:b/>
              </w:rPr>
              <w:t>Лабораторная работа №17</w:t>
            </w:r>
            <w:r w:rsidRPr="008377B4">
              <w:t xml:space="preserve"> «Исследование законов протекания тока в цепи с последовательным и параллельным соединением проводников»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«Открытие Вольта» или «Георг Ом»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Составить сравнительную таблицу на тему «Электрические величины, единицы измерения и измерительные приборы»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Ответить на вопросы к § 10 учебника 11 класс «Работа и мощность постоянного тока»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lastRenderedPageBreak/>
              <w:t>Самостоятельно изучить тему «Сторонние силы»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«Гальванические элементы и аккумуляторы»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«Электрический ток. Закон Ома для участка цепи»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«Последовательное и параллельное соединения проводников»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«Электродвижущая сила. Закон Ома для полной цепи»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</w:t>
            </w:r>
            <w:proofErr w:type="spellStart"/>
            <w:r w:rsidRPr="008377B4">
              <w:rPr>
                <w:bCs/>
              </w:rPr>
              <w:t>Эмилий</w:t>
            </w:r>
            <w:proofErr w:type="spellEnd"/>
            <w:r w:rsidRPr="008377B4">
              <w:rPr>
                <w:bCs/>
              </w:rPr>
              <w:t xml:space="preserve"> </w:t>
            </w:r>
            <w:proofErr w:type="spellStart"/>
            <w:r w:rsidRPr="008377B4">
              <w:rPr>
                <w:bCs/>
              </w:rPr>
              <w:t>Ленц</w:t>
            </w:r>
            <w:proofErr w:type="spellEnd"/>
            <w:r w:rsidRPr="008377B4">
              <w:rPr>
                <w:bCs/>
              </w:rPr>
              <w:t>» или «Джеймс Джоуль»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Привести примеры из своей жизни действия электрического тока.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lastRenderedPageBreak/>
              <w:t>10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lastRenderedPageBreak/>
              <w:t>Тема 3.3. Магнитные взаимодействия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27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Взаимодействия магнитов. Взаимодействие проводников с токами и магнитов. Взаимодействие проводников с токами. Связь между электрическим и магнитным взаимодействиями. </w:t>
            </w:r>
            <w:r w:rsidRPr="008377B4">
              <w:t>Применение магнитных материалов в технике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Магнитное поле. Магнитная индукция. Сила Ампера. Сила Лоренца. Линии магнитной индукции. </w:t>
            </w:r>
            <w:r w:rsidRPr="008377B4">
              <w:t>Принцип действия электродвигателя. Электроизмерительные приборы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работы: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 xml:space="preserve">Лабораторная работа №18. </w:t>
            </w:r>
            <w:r w:rsidRPr="008377B4">
              <w:rPr>
                <w:bCs/>
              </w:rPr>
              <w:t>Изучение явления электромагнитной индукции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«Постоянные магниты и магнитное поле тока»</w:t>
            </w:r>
          </w:p>
          <w:p w:rsidR="0030776C" w:rsidRPr="008377B4" w:rsidRDefault="0030776C" w:rsidP="0030776C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«Использование электроизмерительных приборов в твоей профессии»</w:t>
            </w:r>
          </w:p>
          <w:p w:rsidR="0030776C" w:rsidRPr="008377B4" w:rsidRDefault="0030776C" w:rsidP="0030776C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«Магнитные взаимодействия. Магнитное поле»</w:t>
            </w:r>
          </w:p>
          <w:p w:rsidR="0030776C" w:rsidRPr="008377B4" w:rsidRDefault="0030776C" w:rsidP="0030776C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«Магнитный поток»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10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Тема 3.4. Электромагнитные излучения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9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Явление электромагнитной индукции. Закон электромагнитной индукции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Правило Ленца. Явление самоиндукции. Индуктивность. Энергия магнитного поля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Производство, передача и потребление электроэнергии. 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t xml:space="preserve">Переменный ток. Принцип действия электрогенератора. Виды электрических машин. Назначение и принцип действия трансформатора. 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5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t>Колебательный контур. Свободные и вынужденные электромагнитные колебания. Конденсатор и катушка в цепи переменного тока. Активное сопротивление. Электрический резонанс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6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Теория Максвелла. Электромагнитные волны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7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Изобретение радио и принцип радиосвязи. Генерирование и излучение волн. Передача и прием радиоволн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«Проблемы электроснабжения»</w:t>
            </w:r>
          </w:p>
          <w:p w:rsidR="0030776C" w:rsidRPr="008377B4" w:rsidRDefault="0030776C" w:rsidP="0030776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«Техника безопасности в обращении с электрически током»</w:t>
            </w:r>
          </w:p>
          <w:p w:rsidR="0030776C" w:rsidRPr="008377B4" w:rsidRDefault="0030776C" w:rsidP="0030776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«Вихревое электрическое поле»</w:t>
            </w:r>
          </w:p>
          <w:p w:rsidR="0030776C" w:rsidRPr="008377B4" w:rsidRDefault="0030776C" w:rsidP="0030776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«Электрические машины в твоей профессии»</w:t>
            </w:r>
          </w:p>
          <w:p w:rsidR="0030776C" w:rsidRPr="008377B4" w:rsidRDefault="0030776C" w:rsidP="0030776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«Электромагнитная индукция. Электромагнитное поле. Электромагнитные волны»</w:t>
            </w:r>
          </w:p>
          <w:p w:rsidR="0030776C" w:rsidRPr="008377B4" w:rsidRDefault="0030776C" w:rsidP="0030776C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«Производство, передача и потребление электроэнергии»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10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54" w:type="dxa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Раздел 4</w:t>
            </w:r>
            <w:r>
              <w:rPr>
                <w:b/>
                <w:bCs/>
              </w:rPr>
              <w:t xml:space="preserve"> </w:t>
            </w:r>
            <w:r w:rsidRPr="008377B4">
              <w:rPr>
                <w:b/>
                <w:bCs/>
              </w:rPr>
              <w:t>Оптика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30</w:t>
            </w:r>
          </w:p>
        </w:tc>
        <w:tc>
          <w:tcPr>
            <w:tcW w:w="1454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 xml:space="preserve">Тема 4.1 Геометрическая </w:t>
            </w:r>
            <w:r>
              <w:rPr>
                <w:b/>
                <w:bCs/>
              </w:rPr>
              <w:t>оптика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Развитие представлений о природе света. Прямолинейное распространение света. Отражение света. Преломление света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 стеклянного шара до микроскопа. Виды линз и основные элементы линзы. Построение изображений в линзах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Глаз. Оптические приборы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«Законы геометрической оптики»</w:t>
            </w:r>
          </w:p>
          <w:p w:rsidR="0030776C" w:rsidRPr="008377B4" w:rsidRDefault="0030776C" w:rsidP="0030776C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Разобрать по сборнику заданий и самостоятельных работ по физике 11 класс </w:t>
            </w:r>
            <w:r w:rsidRPr="008377B4">
              <w:rPr>
                <w:bCs/>
              </w:rPr>
              <w:lastRenderedPageBreak/>
              <w:t>примеры решения задач на тему «Цвет. Взаимодействие света с веществом»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lastRenderedPageBreak/>
              <w:t>7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lastRenderedPageBreak/>
              <w:t>Тема 4.</w:t>
            </w:r>
            <w:r>
              <w:rPr>
                <w:b/>
                <w:bCs/>
              </w:rPr>
              <w:t>2</w:t>
            </w:r>
            <w:r w:rsidRPr="008377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Волновая</w:t>
            </w:r>
            <w:r w:rsidRPr="008377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оптика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Интерференция света. Дифракция света. Дифракционная решетка. Соотношение между волновой и геометрической оптикой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Дисперсия света. Как глаз различает цвета. Окраска предметов. Невидимые лучи. Применение законов оптики в технике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1</w:t>
            </w:r>
          </w:p>
          <w:p w:rsidR="0030776C" w:rsidRPr="008377B4" w:rsidRDefault="0030776C" w:rsidP="00CC4501">
            <w:pPr>
              <w:jc w:val="center"/>
            </w:pPr>
            <w:r w:rsidRPr="008377B4">
              <w:t>1</w:t>
            </w:r>
          </w:p>
          <w:p w:rsidR="0030776C" w:rsidRPr="008377B4" w:rsidRDefault="0030776C" w:rsidP="00CC4501">
            <w:pPr>
              <w:jc w:val="center"/>
            </w:pPr>
            <w:r w:rsidRPr="008377B4">
              <w:t>1</w:t>
            </w: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 xml:space="preserve">Лабораторная работа №19. </w:t>
            </w:r>
            <w:r w:rsidRPr="008377B4">
              <w:rPr>
                <w:bCs/>
              </w:rPr>
              <w:t>Измерение показателя преломления стекла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 xml:space="preserve">Лабораторная работа №20. </w:t>
            </w:r>
            <w:r w:rsidRPr="008377B4">
              <w:rPr>
                <w:bCs/>
              </w:rPr>
              <w:t>Наблюдение интерференции и дифракции света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 xml:space="preserve">Лабораторная работа №21. </w:t>
            </w:r>
            <w:r w:rsidRPr="008377B4">
              <w:rPr>
                <w:bCs/>
              </w:rPr>
              <w:t>Измерение длины световой волны с помощью дифракционной решетки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«Поляризация света»</w:t>
            </w:r>
          </w:p>
          <w:p w:rsidR="0030776C" w:rsidRPr="008377B4" w:rsidRDefault="0030776C" w:rsidP="0030776C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«Полное внутреннее отражение»</w:t>
            </w:r>
          </w:p>
          <w:p w:rsidR="0030776C" w:rsidRPr="008377B4" w:rsidRDefault="0030776C" w:rsidP="0030776C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«Различные виды электромагнитных излучений, их свойства и практические применения»</w:t>
            </w:r>
          </w:p>
          <w:p w:rsidR="0030776C" w:rsidRPr="008377B4" w:rsidRDefault="0030776C" w:rsidP="0030776C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«Законы геометрической оптики»</w:t>
            </w:r>
          </w:p>
          <w:p w:rsidR="0030776C" w:rsidRPr="008377B4" w:rsidRDefault="0030776C" w:rsidP="0030776C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«Цвет. Взаимодействие света с веществом»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0D35B6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 xml:space="preserve">Раздел 5. Строение атома и </w:t>
            </w:r>
            <w:r>
              <w:rPr>
                <w:b/>
                <w:bCs/>
              </w:rPr>
              <w:t>атомного ядра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377B4">
              <w:rPr>
                <w:b/>
                <w:bCs/>
                <w:i/>
              </w:rPr>
              <w:t>34</w:t>
            </w: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 xml:space="preserve">Тема 5.1. </w:t>
            </w:r>
            <w:r>
              <w:rPr>
                <w:b/>
                <w:bCs/>
              </w:rPr>
              <w:t>Атомы и кванты</w:t>
            </w:r>
            <w:r w:rsidRPr="008377B4">
              <w:rPr>
                <w:b/>
                <w:bCs/>
              </w:rPr>
              <w:t>.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Равновесное тепловое излучение. «Ультрафиолетовая катастрофа». Гипотеза Планка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Закон фотоэффекта. Теория фотоэффекта. Применение фотоэффекта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Опыт Резерфорда. Планетарная модель атома. Постулаты Бора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Спектры излучения и поглощения. Энергетические уровни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5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Применение лазеров. Спонтанное и вынужденное излучение. Принцип действия лазера. 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705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  <w:p w:rsidR="0030776C" w:rsidRPr="008377B4" w:rsidRDefault="0030776C" w:rsidP="00CC4501">
            <w:r w:rsidRPr="008377B4">
              <w:rPr>
                <w:b/>
                <w:color w:val="000000"/>
              </w:rPr>
              <w:t>1 Лабораторная работа №22.</w:t>
            </w:r>
            <w:r w:rsidRPr="008377B4">
              <w:t xml:space="preserve"> Наблюдение сплошного и линейчатого спектров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0776C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1</w:t>
            </w:r>
          </w:p>
          <w:p w:rsidR="0030776C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0776C" w:rsidRPr="008377B4" w:rsidRDefault="0030776C" w:rsidP="00CC4501">
            <w:pPr>
              <w:jc w:val="center"/>
            </w:pPr>
          </w:p>
          <w:p w:rsidR="0030776C" w:rsidRPr="008377B4" w:rsidRDefault="0030776C" w:rsidP="00CC4501">
            <w:pPr>
              <w:jc w:val="center"/>
            </w:pPr>
            <w:r>
              <w:t>10</w:t>
            </w: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lastRenderedPageBreak/>
              <w:t>Подготовить сообщение на тему «Технические устройства, основанные на использовании фотоэффекта»</w:t>
            </w:r>
          </w:p>
          <w:p w:rsidR="0030776C" w:rsidRPr="008377B4" w:rsidRDefault="0030776C" w:rsidP="003077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«Строение атома водорода»</w:t>
            </w:r>
          </w:p>
          <w:p w:rsidR="0030776C" w:rsidRPr="008377B4" w:rsidRDefault="0030776C" w:rsidP="003077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«Макс Планк» или «Александр Столетов»</w:t>
            </w:r>
          </w:p>
          <w:p w:rsidR="0030776C" w:rsidRPr="008377B4" w:rsidRDefault="0030776C" w:rsidP="003077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«Явление фотоэффекта»</w:t>
            </w:r>
          </w:p>
          <w:p w:rsidR="0030776C" w:rsidRPr="008377B4" w:rsidRDefault="0030776C" w:rsidP="0030776C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30776C" w:rsidRPr="008377B4" w:rsidRDefault="0030776C" w:rsidP="0030776C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«Ядерное оружие»</w:t>
            </w:r>
          </w:p>
          <w:p w:rsidR="0030776C" w:rsidRPr="008377B4" w:rsidRDefault="0030776C" w:rsidP="0030776C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0D35B6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lastRenderedPageBreak/>
              <w:t>Тема 5.</w:t>
            </w:r>
            <w:r>
              <w:rPr>
                <w:b/>
                <w:bCs/>
              </w:rPr>
              <w:t>2</w:t>
            </w:r>
            <w:r w:rsidRPr="008377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Физика атомного ядра и элементарных частиц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707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Строение атомного ядра. Ядерные силы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Открытие радиоактивности. Радиоактивные превращения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Ядерные реакции. Энергия связи атомных ядер. Реакции синтеза и деления ядер. Ядерный реактор. Перспективы ядерной энергетики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Открытие новых частиц. Классификация элементарных частиц. Фундаментальные частицы. Фундаментальные взаимодействия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405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  <w:p w:rsidR="0030776C" w:rsidRPr="008377B4" w:rsidRDefault="0030776C" w:rsidP="0030776C">
            <w:pPr>
              <w:pStyle w:val="af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B0303F">
              <w:rPr>
                <w:b/>
                <w:color w:val="000000"/>
              </w:rPr>
              <w:t xml:space="preserve">Лабораторная работа №23. </w:t>
            </w:r>
            <w:r w:rsidRPr="008377B4">
              <w:t xml:space="preserve">Изучение взаимодействия частиц по </w:t>
            </w:r>
            <w:r>
              <w:t xml:space="preserve">готовым </w:t>
            </w:r>
            <w:r w:rsidRPr="008377B4">
              <w:t>фотографиям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Default="0030776C" w:rsidP="00CC4501">
            <w:pPr>
              <w:jc w:val="center"/>
            </w:pPr>
          </w:p>
          <w:p w:rsidR="0030776C" w:rsidRDefault="0030776C" w:rsidP="00CC4501">
            <w:pPr>
              <w:jc w:val="center"/>
            </w:pPr>
          </w:p>
          <w:p w:rsidR="0030776C" w:rsidRDefault="0030776C" w:rsidP="00CC4501">
            <w:pPr>
              <w:jc w:val="center"/>
            </w:pPr>
            <w:r>
              <w:t>1</w:t>
            </w:r>
          </w:p>
          <w:p w:rsidR="0030776C" w:rsidRDefault="0030776C" w:rsidP="00CC4501">
            <w:pPr>
              <w:jc w:val="center"/>
            </w:pPr>
          </w:p>
          <w:p w:rsidR="0030776C" w:rsidRPr="008377B4" w:rsidRDefault="0030776C" w:rsidP="00CC4501">
            <w:pPr>
              <w:jc w:val="center"/>
            </w:pPr>
            <w:r>
              <w:t>10</w:t>
            </w: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примеры решения задач на тему «Явление фотоэффекта»</w:t>
            </w:r>
          </w:p>
          <w:p w:rsidR="0030776C" w:rsidRPr="008377B4" w:rsidRDefault="0030776C" w:rsidP="0030776C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30776C" w:rsidRPr="008377B4" w:rsidRDefault="0030776C" w:rsidP="0030776C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«Ядерное оружие»</w:t>
            </w:r>
          </w:p>
          <w:p w:rsidR="0030776C" w:rsidRPr="008377B4" w:rsidRDefault="0030776C" w:rsidP="0030776C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30776C" w:rsidRPr="008377B4" w:rsidRDefault="0030776C" w:rsidP="0030776C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«Ядерное оружие» 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30776C" w:rsidRPr="008377B4" w:rsidRDefault="0030776C" w:rsidP="0030776C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«Ядерное оружие»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1881" w:type="dxa"/>
            <w:shd w:val="clear" w:color="auto" w:fill="auto"/>
          </w:tcPr>
          <w:p w:rsidR="0030776C" w:rsidRPr="0077584A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7584A">
              <w:rPr>
                <w:b/>
                <w:bCs/>
              </w:rPr>
              <w:t>1</w:t>
            </w:r>
          </w:p>
        </w:tc>
        <w:tc>
          <w:tcPr>
            <w:tcW w:w="1454" w:type="dxa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12246" w:type="dxa"/>
            <w:gridSpan w:val="3"/>
          </w:tcPr>
          <w:p w:rsidR="0030776C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8377B4">
              <w:rPr>
                <w:b/>
                <w:bCs/>
              </w:rPr>
              <w:t>Аудиторная нагрузка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8377B4">
              <w:rPr>
                <w:b/>
                <w:bCs/>
              </w:rPr>
              <w:t>Всего</w:t>
            </w:r>
          </w:p>
        </w:tc>
        <w:tc>
          <w:tcPr>
            <w:tcW w:w="1881" w:type="dxa"/>
            <w:shd w:val="clear" w:color="auto" w:fill="auto"/>
          </w:tcPr>
          <w:p w:rsidR="0030776C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250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142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395</w:t>
            </w:r>
          </w:p>
        </w:tc>
        <w:tc>
          <w:tcPr>
            <w:tcW w:w="1454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30776C" w:rsidRDefault="0030776C" w:rsidP="0030776C"/>
    <w:p w:rsidR="0060476A" w:rsidRDefault="0060476A" w:rsidP="003D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8"/>
        </w:rPr>
      </w:pPr>
    </w:p>
    <w:p w:rsidR="003D09AC" w:rsidRPr="003914CD" w:rsidRDefault="003D09AC" w:rsidP="003D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8"/>
        </w:rPr>
      </w:pPr>
      <w:r w:rsidRPr="003914CD">
        <w:rPr>
          <w:sz w:val="22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3D09AC" w:rsidRPr="003914CD" w:rsidRDefault="003D09AC" w:rsidP="003D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8"/>
        </w:rPr>
      </w:pPr>
      <w:r w:rsidRPr="003914CD">
        <w:rPr>
          <w:sz w:val="22"/>
          <w:szCs w:val="28"/>
        </w:rPr>
        <w:t xml:space="preserve">1. – ознакомительный (узнавание ранее изученных объектов, свойств); </w:t>
      </w:r>
    </w:p>
    <w:p w:rsidR="003D09AC" w:rsidRPr="003914CD" w:rsidRDefault="003D09AC" w:rsidP="003D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8"/>
        </w:rPr>
      </w:pPr>
      <w:r w:rsidRPr="003914CD">
        <w:rPr>
          <w:sz w:val="22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7E08CB" w:rsidRDefault="003D09AC" w:rsidP="003D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8"/>
        </w:rPr>
      </w:pPr>
      <w:r w:rsidRPr="003914CD">
        <w:rPr>
          <w:sz w:val="22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7E08CB" w:rsidRDefault="007E08CB">
      <w:pPr>
        <w:rPr>
          <w:sz w:val="22"/>
          <w:szCs w:val="28"/>
        </w:rPr>
      </w:pPr>
      <w:r>
        <w:rPr>
          <w:sz w:val="22"/>
          <w:szCs w:val="28"/>
        </w:rPr>
        <w:br w:type="page"/>
      </w:r>
    </w:p>
    <w:p w:rsidR="007E08CB" w:rsidRPr="006F511C" w:rsidRDefault="007E08CB" w:rsidP="007E08CB">
      <w:pPr>
        <w:jc w:val="center"/>
        <w:rPr>
          <w:b/>
        </w:rPr>
      </w:pPr>
      <w:r w:rsidRPr="00F21857">
        <w:rPr>
          <w:b/>
          <w:caps/>
        </w:rPr>
        <w:lastRenderedPageBreak/>
        <w:t>Поурочное планирование</w:t>
      </w:r>
      <w:r>
        <w:rPr>
          <w:b/>
          <w:caps/>
        </w:rPr>
        <w:t xml:space="preserve"> (250 </w:t>
      </w:r>
      <w:r w:rsidRPr="00767D98">
        <w:rPr>
          <w:b/>
        </w:rPr>
        <w:t>часов</w:t>
      </w:r>
      <w:r>
        <w:rPr>
          <w:b/>
          <w:caps/>
        </w:rPr>
        <w:t xml:space="preserve">)  </w:t>
      </w:r>
      <w:r w:rsidRPr="006F511C">
        <w:rPr>
          <w:b/>
          <w:lang w:val="en-US"/>
        </w:rPr>
        <w:t>I</w:t>
      </w:r>
      <w:r w:rsidRPr="006F511C">
        <w:rPr>
          <w:b/>
        </w:rPr>
        <w:t xml:space="preserve">, </w:t>
      </w:r>
      <w:r w:rsidRPr="006F511C">
        <w:rPr>
          <w:b/>
          <w:lang w:val="en-US"/>
        </w:rPr>
        <w:t>II</w:t>
      </w:r>
      <w:r w:rsidRPr="006F511C">
        <w:rPr>
          <w:b/>
        </w:rPr>
        <w:t xml:space="preserve">, </w:t>
      </w:r>
      <w:r w:rsidRPr="006F511C">
        <w:rPr>
          <w:b/>
          <w:lang w:val="en-US"/>
        </w:rPr>
        <w:t>III</w:t>
      </w:r>
      <w:r w:rsidRPr="006F511C">
        <w:rPr>
          <w:b/>
        </w:rPr>
        <w:t xml:space="preserve">, </w:t>
      </w:r>
      <w:r w:rsidRPr="006F511C">
        <w:rPr>
          <w:b/>
          <w:lang w:val="en-US"/>
        </w:rPr>
        <w:t>IV</w:t>
      </w:r>
      <w:r w:rsidRPr="006F511C">
        <w:rPr>
          <w:b/>
        </w:rPr>
        <w:t xml:space="preserve">, </w:t>
      </w:r>
      <w:r w:rsidRPr="006F511C">
        <w:rPr>
          <w:b/>
          <w:lang w:val="en-US"/>
        </w:rPr>
        <w:t>V</w:t>
      </w:r>
      <w:r w:rsidRPr="006F511C">
        <w:rPr>
          <w:b/>
        </w:rPr>
        <w:t xml:space="preserve"> и </w:t>
      </w:r>
      <w:r w:rsidRPr="006F511C">
        <w:rPr>
          <w:b/>
          <w:lang w:val="en-US"/>
        </w:rPr>
        <w:t>VI</w:t>
      </w:r>
      <w:r w:rsidRPr="006F511C">
        <w:rPr>
          <w:b/>
        </w:rPr>
        <w:t xml:space="preserve"> семестры</w:t>
      </w:r>
    </w:p>
    <w:tbl>
      <w:tblPr>
        <w:tblStyle w:val="af8"/>
        <w:tblW w:w="15134" w:type="dxa"/>
        <w:shd w:val="clear" w:color="auto" w:fill="FFFFFF" w:themeFill="background1"/>
        <w:tblLook w:val="04A0"/>
      </w:tblPr>
      <w:tblGrid>
        <w:gridCol w:w="2740"/>
        <w:gridCol w:w="7112"/>
        <w:gridCol w:w="5282"/>
      </w:tblGrid>
      <w:tr w:rsidR="007E08CB" w:rsidTr="002A016A">
        <w:tc>
          <w:tcPr>
            <w:tcW w:w="2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 w:rsidRPr="00F21857">
              <w:rPr>
                <w:b/>
              </w:rPr>
              <w:t>№ урока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F21857" w:rsidRDefault="007E08CB" w:rsidP="002A016A">
            <w:pPr>
              <w:jc w:val="center"/>
              <w:rPr>
                <w:b/>
              </w:rPr>
            </w:pPr>
            <w:r w:rsidRPr="00F21857">
              <w:rPr>
                <w:b/>
              </w:rPr>
              <w:t>Тема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1A1D">
              <w:rPr>
                <w:b/>
                <w:bCs/>
              </w:rPr>
              <w:t>Самостоятельная внеаудиторная работа обучающихся</w:t>
            </w:r>
          </w:p>
        </w:tc>
      </w:tr>
      <w:tr w:rsidR="007E08CB" w:rsidTr="002A016A">
        <w:tc>
          <w:tcPr>
            <w:tcW w:w="15134" w:type="dxa"/>
            <w:gridSpan w:val="3"/>
            <w:shd w:val="clear" w:color="auto" w:fill="D9D9D9" w:themeFill="background1" w:themeFillShade="D9"/>
          </w:tcPr>
          <w:p w:rsidR="007E08CB" w:rsidRPr="00C11A1D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Введение в физику (4 часа)</w:t>
            </w:r>
          </w:p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 w:rsidRPr="00F21857">
              <w:rPr>
                <w:b/>
              </w:rPr>
              <w:t>1/1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6F511C" w:rsidRDefault="007E08CB" w:rsidP="002A016A">
            <w:pPr>
              <w:rPr>
                <w:color w:val="000000"/>
                <w:szCs w:val="28"/>
              </w:rPr>
            </w:pPr>
            <w:r w:rsidRPr="008377B4">
              <w:rPr>
                <w:bCs/>
              </w:rPr>
              <w:t xml:space="preserve">Инструктаж по технике безопасности при </w:t>
            </w:r>
            <w:r>
              <w:rPr>
                <w:bCs/>
              </w:rPr>
              <w:t>обучении</w:t>
            </w:r>
            <w:r w:rsidRPr="008377B4">
              <w:rPr>
                <w:bCs/>
              </w:rPr>
              <w:t xml:space="preserve"> в кабинете «Физика»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C11A1D" w:rsidRDefault="007E08CB" w:rsidP="002A016A">
            <w:pPr>
              <w:rPr>
                <w:color w:val="000000"/>
                <w:szCs w:val="28"/>
              </w:rPr>
            </w:pPr>
            <w:r w:rsidRPr="008377B4">
              <w:rPr>
                <w:bCs/>
              </w:rPr>
              <w:t>Подготовить сообщение на тему: «Органы чувств как источник информации об окружающем мире»</w:t>
            </w:r>
          </w:p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 w:rsidRPr="00F21857">
              <w:rPr>
                <w:b/>
              </w:rPr>
              <w:t>2/2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C11A1D" w:rsidRDefault="007E08CB" w:rsidP="002A016A">
            <w:r w:rsidRPr="00C11A1D">
              <w:t>Физика – наука о природе. Научные методы познания.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C11A1D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C11A1D" w:rsidRDefault="007E08CB" w:rsidP="002A016A">
            <w:r w:rsidRPr="00C11A1D">
              <w:t>Физические законы и теории.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C11A1D" w:rsidRDefault="007E08CB" w:rsidP="002A016A"/>
        </w:tc>
      </w:tr>
      <w:tr w:rsidR="007E08CB" w:rsidTr="002A016A">
        <w:tc>
          <w:tcPr>
            <w:tcW w:w="2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/4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C11A1D" w:rsidRDefault="007E08CB" w:rsidP="002A016A">
            <w:r>
              <w:rPr>
                <w:bCs/>
              </w:rPr>
              <w:t>Основные понятия физики. Система единиц измерения СИ</w:t>
            </w:r>
          </w:p>
        </w:tc>
        <w:tc>
          <w:tcPr>
            <w:tcW w:w="52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C11A1D" w:rsidRDefault="007E08CB" w:rsidP="002A016A"/>
        </w:tc>
      </w:tr>
      <w:tr w:rsidR="007E08CB" w:rsidTr="002A016A">
        <w:tc>
          <w:tcPr>
            <w:tcW w:w="15134" w:type="dxa"/>
            <w:gridSpan w:val="3"/>
            <w:shd w:val="clear" w:color="auto" w:fill="D9D9D9" w:themeFill="background1" w:themeFillShade="D9"/>
          </w:tcPr>
          <w:p w:rsidR="007E08CB" w:rsidRPr="00F2185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b/>
                <w:bCs/>
              </w:rPr>
            </w:pPr>
            <w:r w:rsidRPr="00F21857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 xml:space="preserve"> </w:t>
            </w:r>
            <w:r w:rsidRPr="00F21857">
              <w:rPr>
                <w:b/>
                <w:bCs/>
              </w:rPr>
              <w:t>Механика</w:t>
            </w:r>
            <w:r>
              <w:rPr>
                <w:b/>
                <w:bCs/>
              </w:rPr>
              <w:t xml:space="preserve"> (58 часов)</w:t>
            </w:r>
          </w:p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9441E9" w:rsidRDefault="007E08CB" w:rsidP="002A016A">
            <w:pPr>
              <w:rPr>
                <w:b/>
                <w:color w:val="0D0D0D" w:themeColor="text1" w:themeTint="F2"/>
              </w:rPr>
            </w:pPr>
            <w:r w:rsidRPr="009441E9">
              <w:rPr>
                <w:b/>
                <w:color w:val="0D0D0D" w:themeColor="text1" w:themeTint="F2"/>
              </w:rPr>
              <w:t>Тема 1.1  Кинематика (18 часов)</w:t>
            </w:r>
          </w:p>
        </w:tc>
        <w:tc>
          <w:tcPr>
            <w:tcW w:w="5282" w:type="dxa"/>
            <w:shd w:val="clear" w:color="auto" w:fill="FFFFFF" w:themeFill="background1"/>
          </w:tcPr>
          <w:p w:rsidR="007E08CB" w:rsidRPr="00F2185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5</w:t>
            </w:r>
            <w:r w:rsidRPr="00F21857">
              <w:rPr>
                <w:b/>
              </w:rPr>
              <w:t>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 w:rsidRPr="008377B4">
              <w:rPr>
                <w:bCs/>
              </w:rPr>
              <w:t>Система отсчета. Материальная точка.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7E08C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«Переход в другую систему отсчета»</w:t>
            </w:r>
          </w:p>
          <w:p w:rsidR="007E08CB" w:rsidRPr="008377B4" w:rsidRDefault="007E08CB" w:rsidP="007E08C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«Перемещение при прямолинейном равноускоренном движении»</w:t>
            </w:r>
          </w:p>
          <w:p w:rsidR="007E08CB" w:rsidRPr="008377B4" w:rsidRDefault="007E08CB" w:rsidP="007E08C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«Движение по окружности»</w:t>
            </w:r>
          </w:p>
          <w:p w:rsidR="007E08CB" w:rsidRPr="00442FE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8377B4">
              <w:rPr>
                <w:bCs/>
              </w:rPr>
              <w:t>Самостоятельно изучить тему «Баллистическое движение»</w:t>
            </w:r>
          </w:p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6</w:t>
            </w:r>
            <w:r w:rsidRPr="00F21857">
              <w:rPr>
                <w:b/>
              </w:rPr>
              <w:t>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 w:rsidRPr="008377B4">
              <w:rPr>
                <w:bCs/>
              </w:rPr>
              <w:t>Траектория, путь и перемещение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C11A1D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7</w:t>
            </w:r>
            <w:r w:rsidRPr="00F21857">
              <w:rPr>
                <w:b/>
              </w:rPr>
              <w:t>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 w:rsidRPr="008377B4">
              <w:rPr>
                <w:bCs/>
              </w:rPr>
              <w:t>Мгновенная скорость. Векторные величины и их проекции.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8</w:t>
            </w:r>
            <w:r w:rsidRPr="00F21857">
              <w:rPr>
                <w:b/>
              </w:rPr>
              <w:t>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 w:rsidRPr="008377B4">
              <w:rPr>
                <w:bCs/>
              </w:rPr>
              <w:t>Прямолинейное равномерное движение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013837" w:rsidRDefault="007E08CB" w:rsidP="002A016A">
            <w:pPr>
              <w:rPr>
                <w:b/>
              </w:rPr>
            </w:pPr>
            <w:r>
              <w:rPr>
                <w:b/>
              </w:rPr>
              <w:t>9</w:t>
            </w:r>
            <w:r w:rsidRPr="00013837">
              <w:rPr>
                <w:b/>
              </w:rPr>
              <w:t>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10</w:t>
            </w:r>
            <w:r w:rsidRPr="00F21857">
              <w:rPr>
                <w:b/>
              </w:rPr>
              <w:t>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84902" w:rsidRDefault="007E08CB" w:rsidP="002A016A">
            <w:r>
              <w:t>Графическое представление движения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11</w:t>
            </w:r>
            <w:r w:rsidRPr="00F21857">
              <w:rPr>
                <w:b/>
              </w:rPr>
              <w:t>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84902" w:rsidRDefault="007E08CB" w:rsidP="002A016A">
            <w:r w:rsidRPr="008377B4">
              <w:rPr>
                <w:bCs/>
              </w:rPr>
              <w:t>Ускорение. Прямолинейное равноускоренное движение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12</w:t>
            </w:r>
            <w:r w:rsidRPr="00F21857">
              <w:rPr>
                <w:b/>
              </w:rPr>
              <w:t>/8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13</w:t>
            </w:r>
            <w:r w:rsidRPr="00F21857">
              <w:rPr>
                <w:b/>
              </w:rPr>
              <w:t>/9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>
              <w:t>Построение графиков движения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14</w:t>
            </w:r>
            <w:r w:rsidRPr="00F21857">
              <w:rPr>
                <w:b/>
              </w:rPr>
              <w:t>/10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 w:rsidRPr="008377B4">
              <w:rPr>
                <w:bCs/>
              </w:rPr>
              <w:t>Движение тела, брошенного под углом к горизонту.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15/11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16/12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 w:rsidRPr="008377B4">
              <w:rPr>
                <w:bCs/>
              </w:rPr>
              <w:t>Равномерное движение по окружности.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013837" w:rsidRDefault="007E08CB" w:rsidP="002A016A">
            <w:pPr>
              <w:rPr>
                <w:b/>
              </w:rPr>
            </w:pPr>
            <w:r>
              <w:rPr>
                <w:b/>
              </w:rPr>
              <w:t>17/13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18/14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84902" w:rsidRDefault="007E08CB" w:rsidP="002A016A">
            <w:r w:rsidRPr="008377B4">
              <w:rPr>
                <w:bCs/>
              </w:rPr>
              <w:t>Свободное падение</w:t>
            </w:r>
            <w:r>
              <w:rPr>
                <w:bCs/>
              </w:rPr>
              <w:t xml:space="preserve"> тел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19/15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84902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20/16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>
              <w:t>Построение графиков движения при свободном падении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21/17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 w:rsidRPr="008377B4">
              <w:rPr>
                <w:b/>
                <w:color w:val="000000"/>
              </w:rPr>
              <w:t>Лабораторная работа №1</w:t>
            </w:r>
            <w:r w:rsidRPr="008377B4">
              <w:rPr>
                <w:color w:val="000000"/>
              </w:rPr>
              <w:t xml:space="preserve"> «Изучение движения тела по окружности»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22/18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5416DA" w:rsidRDefault="007E08CB" w:rsidP="002A016A">
            <w:r w:rsidRPr="008377B4">
              <w:rPr>
                <w:b/>
                <w:color w:val="000000"/>
              </w:rPr>
              <w:t>Лабораторная работа №2</w:t>
            </w:r>
            <w:r w:rsidRPr="008377B4">
              <w:rPr>
                <w:color w:val="000000"/>
              </w:rPr>
              <w:t xml:space="preserve"> «Измерение ускорения свободного падения при помощи маятника»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9441E9" w:rsidRDefault="007E08CB" w:rsidP="002A016A">
            <w:pPr>
              <w:rPr>
                <w:b/>
                <w:color w:val="0D0D0D" w:themeColor="text1" w:themeTint="F2"/>
              </w:rPr>
            </w:pPr>
            <w:r w:rsidRPr="009441E9">
              <w:rPr>
                <w:b/>
                <w:color w:val="0D0D0D" w:themeColor="text1" w:themeTint="F2"/>
              </w:rPr>
              <w:t>Тема 1.2. Динамика (16 часов)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7E08CB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1724">
              <w:rPr>
                <w:bCs/>
              </w:rPr>
              <w:t xml:space="preserve"> </w:t>
            </w:r>
            <w:r w:rsidRPr="008377B4">
              <w:rPr>
                <w:bCs/>
              </w:rPr>
              <w:t xml:space="preserve">Разобрать по учебнику 10 класса </w:t>
            </w:r>
            <w:r w:rsidRPr="008377B4">
              <w:rPr>
                <w:bCs/>
              </w:rPr>
              <w:lastRenderedPageBreak/>
              <w:t>примеры решения задач на тему: «Движение под действием сил тяготения»</w:t>
            </w:r>
          </w:p>
          <w:p w:rsidR="007E08CB" w:rsidRPr="008377B4" w:rsidRDefault="007E08CB" w:rsidP="007E08CB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«Движение под действием нескольких сил»</w:t>
            </w:r>
          </w:p>
          <w:p w:rsidR="007E08CB" w:rsidRPr="008377B4" w:rsidRDefault="007E08CB" w:rsidP="007E08CB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«Движение связанных тел »</w:t>
            </w:r>
          </w:p>
          <w:p w:rsidR="007E08CB" w:rsidRPr="008377B4" w:rsidRDefault="007E08CB" w:rsidP="007E08CB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Ответить на вопросы и задания для самопроверки к § 14 (10 класс) «Сила трения»</w:t>
            </w:r>
          </w:p>
          <w:p w:rsidR="007E08CB" w:rsidRPr="008377B4" w:rsidRDefault="007E08CB" w:rsidP="007E08CB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Привести из своей жизни примеры применения законов Ньютона</w:t>
            </w:r>
          </w:p>
          <w:p w:rsidR="007E08CB" w:rsidRPr="008377B4" w:rsidRDefault="007E08CB" w:rsidP="007E08CB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«Николай Коперник» или «Джордано Бруно»</w:t>
            </w:r>
          </w:p>
          <w:p w:rsidR="007E08CB" w:rsidRPr="008377B4" w:rsidRDefault="007E08CB" w:rsidP="007E08CB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На примере конкретных примеров из своей будущей профессии показать действие сил на тела.</w:t>
            </w:r>
          </w:p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8377B4">
              <w:rPr>
                <w:bCs/>
              </w:rPr>
              <w:t>Ответить на вопросы и решить задачи к главе учебника 10 класс «Динамика»</w:t>
            </w:r>
          </w:p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lastRenderedPageBreak/>
              <w:t>23/1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Ранние представления о причинах движения тел. Законы инерции и явление инерции.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lastRenderedPageBreak/>
              <w:t>24/2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Инерциальные системы отсчета. Первый закон Ньютона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25/3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Система отсчета, связанная с землей. Гелиоцентрическая система мира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26/4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Взаимодействия и силы. Сила упругости. Закон Гука. Измерение сил с помощью силы упругости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27/5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Соотношение между силой и ускорением. Второй закон Ньютона. Примеры применения второго закона Ньютона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rPr>
          <w:trHeight w:val="70"/>
        </w:trPr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28/6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84902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29/7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84902" w:rsidRDefault="007E08CB" w:rsidP="002A016A">
            <w:pPr>
              <w:rPr>
                <w:b/>
              </w:rPr>
            </w:pPr>
            <w:r w:rsidRPr="008377B4">
              <w:rPr>
                <w:bCs/>
              </w:rPr>
              <w:t>Взаимодействие двух сил. Третий закон Ньютона. Примеры применения третьего закона Ньютона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31724" w:rsidRDefault="007E08CB" w:rsidP="002A016A">
            <w:pPr>
              <w:rPr>
                <w:b/>
              </w:rPr>
            </w:pPr>
            <w:r>
              <w:rPr>
                <w:b/>
              </w:rPr>
              <w:t>30/8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84902" w:rsidRDefault="007E08CB" w:rsidP="002A016A">
            <w:r w:rsidRPr="008377B4">
              <w:rPr>
                <w:bCs/>
              </w:rPr>
              <w:t>На пути к открытию. Закон всемирного тяготения</w:t>
            </w:r>
            <w:r>
              <w:rPr>
                <w:bCs/>
              </w:rPr>
              <w:t xml:space="preserve">. </w:t>
            </w:r>
            <w:r w:rsidRPr="008377B4">
              <w:rPr>
                <w:bCs/>
              </w:rPr>
              <w:t>Движение тел вблизи поверхности Земли. Движение искусственных спутников Земли и космических кораблей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442FE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31724" w:rsidRDefault="007E08CB" w:rsidP="002A016A">
            <w:pPr>
              <w:rPr>
                <w:b/>
              </w:rPr>
            </w:pPr>
            <w:r>
              <w:rPr>
                <w:b/>
              </w:rPr>
              <w:t>31/9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Вес. Невесомость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442FE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31724" w:rsidRDefault="007E08CB" w:rsidP="002A016A">
            <w:pPr>
              <w:rPr>
                <w:b/>
              </w:rPr>
            </w:pPr>
            <w:r>
              <w:rPr>
                <w:b/>
              </w:rPr>
              <w:t>32/10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Сила трения скольжения. Сила трения покоя. Сила трения качения.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442FE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</w:p>
        </w:tc>
      </w:tr>
      <w:tr w:rsidR="007E08CB" w:rsidRPr="00231724" w:rsidTr="002A016A">
        <w:trPr>
          <w:trHeight w:val="15"/>
        </w:trPr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3/11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67D98" w:rsidRDefault="007E08CB" w:rsidP="002A016A">
            <w:pPr>
              <w:rPr>
                <w:b/>
                <w:i/>
                <w:color w:val="0D0D0D" w:themeColor="text1" w:themeTint="F2"/>
              </w:rPr>
            </w:pPr>
            <w:r w:rsidRPr="008377B4">
              <w:rPr>
                <w:bCs/>
              </w:rPr>
              <w:t>Сила сопротивления в жидкостях и газах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442FE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/1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6A4614" w:rsidRDefault="007E08CB" w:rsidP="002A016A">
            <w:pPr>
              <w:rPr>
                <w:b/>
              </w:rPr>
            </w:pPr>
            <w:r w:rsidRPr="006A4614">
              <w:rPr>
                <w:b/>
              </w:rPr>
              <w:t>Контрольная работа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rPr>
                <w:szCs w:val="28"/>
              </w:rPr>
              <w:t>Анализ ошибок контрольной работы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36/</w:t>
            </w:r>
            <w:r>
              <w:rPr>
                <w:b/>
                <w:lang w:val="en-US"/>
              </w:rPr>
              <w:t>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377B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noProof/>
              </w:rPr>
              <w:t>Лабораторная работа №3</w:t>
            </w:r>
            <w:r w:rsidRPr="008377B4">
              <w:rPr>
                <w:noProof/>
              </w:rPr>
              <w:t>«Измерение жесткости пружины»</w:t>
            </w:r>
          </w:p>
          <w:p w:rsidR="007E08CB" w:rsidRPr="00FB2D75" w:rsidRDefault="007E08CB" w:rsidP="002A016A"/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37/</w:t>
            </w:r>
            <w:r>
              <w:rPr>
                <w:b/>
                <w:lang w:val="en-US"/>
              </w:rPr>
              <w:t>15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377B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noProof/>
              </w:rPr>
              <w:t>Лабораторная работа №4</w:t>
            </w:r>
            <w:r w:rsidRPr="008377B4">
              <w:rPr>
                <w:noProof/>
              </w:rPr>
              <w:t xml:space="preserve"> «Измерение коэффициента трения скольжения»</w:t>
            </w:r>
          </w:p>
          <w:p w:rsidR="007E08CB" w:rsidRPr="00FB2D75" w:rsidRDefault="007E08CB" w:rsidP="002A016A"/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38/</w:t>
            </w:r>
            <w:r>
              <w:rPr>
                <w:b/>
                <w:lang w:val="en-US"/>
              </w:rPr>
              <w:t>16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/>
                <w:noProof/>
              </w:rPr>
              <w:t>Лабораторная работа №5</w:t>
            </w:r>
            <w:r w:rsidRPr="008377B4">
              <w:rPr>
                <w:noProof/>
              </w:rPr>
              <w:t xml:space="preserve"> «Изучение движения тела, брошенного горизонтально»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210A7A" w:rsidRDefault="007E08CB" w:rsidP="002A016A">
            <w:r w:rsidRPr="008377B4">
              <w:rPr>
                <w:b/>
                <w:bCs/>
              </w:rPr>
              <w:t>Тема 1.3. Законы сохранения</w:t>
            </w:r>
            <w:r>
              <w:rPr>
                <w:b/>
                <w:bCs/>
                <w:lang w:val="en-US"/>
              </w:rPr>
              <w:t xml:space="preserve"> (12 </w:t>
            </w:r>
            <w:r>
              <w:rPr>
                <w:b/>
                <w:bCs/>
              </w:rPr>
              <w:t>часов)</w:t>
            </w:r>
          </w:p>
        </w:tc>
        <w:tc>
          <w:tcPr>
            <w:tcW w:w="5282" w:type="dxa"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39</w:t>
            </w:r>
            <w:r>
              <w:rPr>
                <w:b/>
                <w:lang w:val="en-US"/>
              </w:rPr>
              <w:t>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Импульс. Закон сохранения импульса. Примеры применения закона сохранения импульса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7E08C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«Абсолютно неупругое и абсолютно              упругое столкновения»</w:t>
            </w:r>
          </w:p>
          <w:p w:rsidR="007E08CB" w:rsidRPr="008377B4" w:rsidRDefault="007E08CB" w:rsidP="007E08C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 xml:space="preserve">Разобрать по учебнику 10 класса </w:t>
            </w:r>
            <w:r w:rsidRPr="008377B4">
              <w:rPr>
                <w:bCs/>
              </w:rPr>
              <w:lastRenderedPageBreak/>
              <w:t>примеры решения задач на тему: «Столкновение»</w:t>
            </w:r>
          </w:p>
          <w:p w:rsidR="007E08CB" w:rsidRPr="008377B4" w:rsidRDefault="007E08CB" w:rsidP="007E08CB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«Неравномерное движение по окружности»</w:t>
            </w:r>
          </w:p>
          <w:p w:rsidR="007E08CB" w:rsidRPr="008377B4" w:rsidRDefault="007E08CB" w:rsidP="007E08CB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Привести конкретные  примеры из своей будущей профессии применения законов сохранения.</w:t>
            </w:r>
          </w:p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40</w:t>
            </w:r>
            <w:r>
              <w:rPr>
                <w:b/>
                <w:lang w:val="en-US"/>
              </w:rPr>
              <w:t>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Реактивное движение. Развитие ракетостроения и освоение космоса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41</w:t>
            </w:r>
            <w:r>
              <w:rPr>
                <w:b/>
                <w:lang w:val="en-US"/>
              </w:rPr>
              <w:t>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Механическая работа.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42</w:t>
            </w:r>
            <w:r>
              <w:rPr>
                <w:b/>
                <w:lang w:val="en-US"/>
              </w:rPr>
              <w:t>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Мощность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43</w:t>
            </w:r>
            <w:r>
              <w:rPr>
                <w:b/>
                <w:lang w:val="en-US"/>
              </w:rPr>
              <w:t>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44</w:t>
            </w:r>
            <w:r>
              <w:rPr>
                <w:b/>
                <w:lang w:val="en-US"/>
              </w:rPr>
              <w:t>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Работа и энергия.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45</w:t>
            </w:r>
            <w:r>
              <w:rPr>
                <w:b/>
                <w:lang w:val="en-US"/>
              </w:rPr>
              <w:t>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46</w:t>
            </w:r>
            <w:r>
              <w:rPr>
                <w:b/>
                <w:lang w:val="en-US"/>
              </w:rPr>
              <w:t>/8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Механическая энергия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47</w:t>
            </w:r>
            <w:r>
              <w:rPr>
                <w:b/>
                <w:lang w:val="en-US"/>
              </w:rPr>
              <w:t>/9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48</w:t>
            </w:r>
            <w:r>
              <w:rPr>
                <w:b/>
                <w:lang w:val="en-US"/>
              </w:rPr>
              <w:t>/10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Закон сохранения энергии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49</w:t>
            </w:r>
            <w:r>
              <w:rPr>
                <w:b/>
                <w:lang w:val="en-US"/>
              </w:rPr>
              <w:t>/11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50</w:t>
            </w:r>
            <w:r>
              <w:rPr>
                <w:b/>
                <w:lang w:val="en-US"/>
              </w:rPr>
              <w:t>/12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8377B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 xml:space="preserve">Лабораторная работа №6. </w:t>
            </w:r>
            <w:r>
              <w:rPr>
                <w:b/>
                <w:color w:val="000000"/>
              </w:rPr>
              <w:t>«</w:t>
            </w:r>
            <w:r w:rsidRPr="008377B4">
              <w:rPr>
                <w:bCs/>
              </w:rPr>
              <w:t>Сохранение механической энергии при движении тела под дей</w:t>
            </w:r>
            <w:r>
              <w:rPr>
                <w:bCs/>
              </w:rPr>
              <w:t>ствием силы тяжести и упругости»</w:t>
            </w:r>
          </w:p>
          <w:p w:rsidR="007E08CB" w:rsidRPr="00FB2D75" w:rsidRDefault="007E08CB" w:rsidP="002A016A"/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FB2D75" w:rsidRDefault="007E08CB" w:rsidP="002A016A">
            <w:r w:rsidRPr="008377B4">
              <w:rPr>
                <w:b/>
                <w:bCs/>
              </w:rPr>
              <w:t>Тема 1.4. Динамика периодического движения</w:t>
            </w:r>
            <w:r>
              <w:rPr>
                <w:b/>
                <w:bCs/>
              </w:rPr>
              <w:t xml:space="preserve"> (12 часов)</w:t>
            </w:r>
          </w:p>
        </w:tc>
        <w:tc>
          <w:tcPr>
            <w:tcW w:w="5282" w:type="dxa"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51</w:t>
            </w:r>
            <w:r>
              <w:rPr>
                <w:b/>
                <w:lang w:val="en-US"/>
              </w:rPr>
              <w:t>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Примеры и характеристики механических колебаний.</w:t>
            </w:r>
          </w:p>
        </w:tc>
        <w:tc>
          <w:tcPr>
            <w:tcW w:w="5282" w:type="dxa"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52</w:t>
            </w:r>
            <w:r>
              <w:rPr>
                <w:b/>
                <w:lang w:val="en-US"/>
              </w:rPr>
              <w:t>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Свободные колебания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2A016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«Механические волны в твоей профессии»</w:t>
            </w:r>
          </w:p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8377B4">
              <w:rPr>
                <w:bCs/>
              </w:rPr>
              <w:t>Ответить на вопросы и решить задачи к главе учебника 10 класс «Механические колебания и волны»</w:t>
            </w: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53</w:t>
            </w:r>
            <w:r>
              <w:rPr>
                <w:b/>
                <w:lang w:val="en-US"/>
              </w:rPr>
              <w:t>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54</w:t>
            </w:r>
            <w:r>
              <w:rPr>
                <w:b/>
                <w:lang w:val="en-US"/>
              </w:rPr>
              <w:t>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Превращения энергии при колебаниях.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55</w:t>
            </w:r>
            <w:r>
              <w:rPr>
                <w:b/>
                <w:lang w:val="en-US"/>
              </w:rPr>
              <w:t>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Вынужденные колебания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56</w:t>
            </w:r>
            <w:r>
              <w:rPr>
                <w:b/>
                <w:lang w:val="en-US"/>
              </w:rPr>
              <w:t>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57</w:t>
            </w:r>
            <w:r>
              <w:rPr>
                <w:b/>
                <w:lang w:val="en-US"/>
              </w:rPr>
              <w:t>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Механические волны.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58</w:t>
            </w:r>
            <w:r>
              <w:rPr>
                <w:b/>
                <w:lang w:val="en-US"/>
              </w:rPr>
              <w:t>/8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59</w:t>
            </w:r>
            <w:r>
              <w:rPr>
                <w:b/>
                <w:lang w:val="en-US"/>
              </w:rPr>
              <w:t>/9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t>Звуковые волны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60</w:t>
            </w:r>
            <w:r>
              <w:rPr>
                <w:b/>
                <w:lang w:val="en-US"/>
              </w:rPr>
              <w:t>/10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61</w:t>
            </w:r>
            <w:r>
              <w:rPr>
                <w:b/>
                <w:lang w:val="en-US"/>
              </w:rPr>
              <w:t>/11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/>
                <w:color w:val="000000"/>
              </w:rPr>
              <w:t xml:space="preserve">Лабораторная работа № 7. </w:t>
            </w:r>
            <w:r>
              <w:rPr>
                <w:b/>
                <w:color w:val="000000"/>
              </w:rPr>
              <w:t>«</w:t>
            </w:r>
            <w:r w:rsidRPr="008377B4">
              <w:rPr>
                <w:bCs/>
              </w:rPr>
              <w:t>Изучение зависимости периода колебания нитяного маятника от длины нити</w:t>
            </w:r>
            <w:r>
              <w:rPr>
                <w:bCs/>
              </w:rP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62</w:t>
            </w:r>
            <w:r>
              <w:rPr>
                <w:b/>
                <w:lang w:val="en-US"/>
              </w:rPr>
              <w:t>/12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FB2D75" w:rsidRDefault="007E08CB" w:rsidP="002A016A"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15134" w:type="dxa"/>
            <w:gridSpan w:val="3"/>
            <w:shd w:val="clear" w:color="auto" w:fill="D9D9D9" w:themeFill="background1" w:themeFillShade="D9"/>
          </w:tcPr>
          <w:p w:rsidR="007E08CB" w:rsidRPr="00013837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  <w:i/>
              </w:rPr>
            </w:pPr>
            <w:r w:rsidRPr="00537135">
              <w:rPr>
                <w:b/>
                <w:bCs/>
              </w:rPr>
              <w:t xml:space="preserve">Раздел 2 </w:t>
            </w:r>
            <w:r w:rsidRPr="00537135">
              <w:rPr>
                <w:b/>
                <w:noProof/>
              </w:rPr>
              <w:t>Молекулярная физика</w:t>
            </w:r>
            <w:r>
              <w:rPr>
                <w:b/>
                <w:noProof/>
              </w:rPr>
              <w:t xml:space="preserve">. Термодинамика. </w:t>
            </w:r>
            <w:r w:rsidRPr="00537135">
              <w:rPr>
                <w:b/>
                <w:noProof/>
              </w:rPr>
              <w:t xml:space="preserve"> (</w:t>
            </w:r>
            <w:r>
              <w:rPr>
                <w:b/>
                <w:noProof/>
              </w:rPr>
              <w:t>40</w:t>
            </w:r>
            <w:r w:rsidRPr="00537135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537135">
              <w:rPr>
                <w:b/>
              </w:rPr>
              <w:t>)</w:t>
            </w:r>
          </w:p>
        </w:tc>
      </w:tr>
      <w:tr w:rsidR="007E08CB" w:rsidRPr="00231724" w:rsidTr="002A016A">
        <w:trPr>
          <w:trHeight w:val="397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B2326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41E9">
              <w:rPr>
                <w:b/>
                <w:bCs/>
              </w:rPr>
              <w:t>Тема 2.1</w:t>
            </w:r>
            <w:r w:rsidRPr="00B23264">
              <w:rPr>
                <w:b/>
                <w:bCs/>
                <w:i/>
              </w:rPr>
              <w:t xml:space="preserve"> </w:t>
            </w:r>
            <w:r w:rsidRPr="008377B4">
              <w:rPr>
                <w:b/>
                <w:bCs/>
              </w:rPr>
              <w:t>Молекулярная структура вещества</w:t>
            </w:r>
            <w:r w:rsidRPr="00B23264">
              <w:rPr>
                <w:b/>
                <w:i/>
                <w:noProof/>
              </w:rPr>
              <w:t xml:space="preserve"> </w:t>
            </w:r>
            <w:r w:rsidRPr="009441E9">
              <w:rPr>
                <w:b/>
                <w:noProof/>
              </w:rPr>
              <w:t>(11 часов)</w:t>
            </w:r>
          </w:p>
          <w:p w:rsidR="007E08CB" w:rsidRPr="0014593A" w:rsidRDefault="007E08CB" w:rsidP="002A016A"/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7E08CB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 примеры решения задач на тему: «Графики газовых законов»</w:t>
            </w:r>
          </w:p>
          <w:p w:rsidR="007E08CB" w:rsidRPr="008377B4" w:rsidRDefault="007E08CB" w:rsidP="007E08CB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 xml:space="preserve">Разобрать по учебнику 10 класса примеры решения задач на тему: </w:t>
            </w:r>
            <w:r w:rsidRPr="008377B4">
              <w:rPr>
                <w:bCs/>
              </w:rPr>
              <w:lastRenderedPageBreak/>
              <w:t>«Уравнение состояния газа»</w:t>
            </w:r>
          </w:p>
          <w:p w:rsidR="007E08CB" w:rsidRPr="008377B4" w:rsidRDefault="007E08CB" w:rsidP="007E08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«Скорость и энергия молекул»</w:t>
            </w:r>
          </w:p>
          <w:p w:rsidR="007E08CB" w:rsidRPr="008377B4" w:rsidRDefault="007E08CB" w:rsidP="007E08CB">
            <w:pPr>
              <w:numPr>
                <w:ilvl w:val="0"/>
                <w:numId w:val="25"/>
              </w:numPr>
              <w:tabs>
                <w:tab w:val="left" w:pos="7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«Механические свойства твердых тел»</w:t>
            </w:r>
          </w:p>
          <w:p w:rsidR="007E08CB" w:rsidRPr="008377B4" w:rsidRDefault="007E08CB" w:rsidP="007E08CB">
            <w:pPr>
              <w:numPr>
                <w:ilvl w:val="0"/>
                <w:numId w:val="25"/>
              </w:numPr>
              <w:tabs>
                <w:tab w:val="left" w:pos="7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Составить сравнительную таблицу по теме «</w:t>
            </w:r>
            <w:proofErr w:type="spellStart"/>
            <w:r w:rsidRPr="008377B4">
              <w:rPr>
                <w:bCs/>
              </w:rPr>
              <w:t>Изопроцессы</w:t>
            </w:r>
            <w:proofErr w:type="spellEnd"/>
            <w:r w:rsidRPr="008377B4">
              <w:rPr>
                <w:bCs/>
              </w:rPr>
              <w:t>»</w:t>
            </w:r>
          </w:p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 w:rsidRPr="008377B4">
              <w:rPr>
                <w:bCs/>
              </w:rPr>
              <w:t>Подготовить сообщение по теме «Молекулярное строение организмов»</w:t>
            </w: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63/1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A06CC9" w:rsidRDefault="007E08CB" w:rsidP="002A016A">
            <w:pPr>
              <w:rPr>
                <w:noProof/>
              </w:rPr>
            </w:pPr>
            <w:r w:rsidRPr="008377B4">
              <w:rPr>
                <w:bCs/>
              </w:rPr>
              <w:t>Основные положения молекулярно-кинетической теории. Основная задача молекулярно-кинетической теории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64/2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4593A" w:rsidRDefault="007E08CB" w:rsidP="002A016A">
            <w:r w:rsidRPr="008377B4">
              <w:rPr>
                <w:bCs/>
              </w:rPr>
              <w:t>Относительная молекулярная (атомная) масса.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lastRenderedPageBreak/>
              <w:t>65/3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4593A" w:rsidRDefault="007E08CB" w:rsidP="002A016A">
            <w:r w:rsidRPr="008377B4">
              <w:rPr>
                <w:bCs/>
              </w:rPr>
              <w:t>Количество вещества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lastRenderedPageBreak/>
              <w:t>66/4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4593A" w:rsidRDefault="007E08CB" w:rsidP="002A016A">
            <w:r w:rsidRPr="008377B4">
              <w:rPr>
                <w:bCs/>
              </w:rPr>
              <w:t>Температура и ее измерение. Абсолютная шкала температур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67/5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A06CC9" w:rsidRDefault="007E08CB" w:rsidP="002A016A">
            <w:pPr>
              <w:rPr>
                <w:noProof/>
              </w:rPr>
            </w:pPr>
            <w:proofErr w:type="spellStart"/>
            <w:r w:rsidRPr="008377B4">
              <w:rPr>
                <w:bCs/>
              </w:rPr>
              <w:t>Изопроцессы</w:t>
            </w:r>
            <w:proofErr w:type="spellEnd"/>
            <w:r w:rsidRPr="008377B4">
              <w:rPr>
                <w:bCs/>
              </w:rPr>
              <w:t>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68/6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84902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8377B4">
              <w:rPr>
                <w:bCs/>
              </w:rPr>
              <w:t>Уравнение состояния газа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69/7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4593A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70/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4593A" w:rsidRDefault="007E08CB" w:rsidP="002A016A">
            <w:r w:rsidRPr="008377B4">
              <w:rPr>
                <w:bCs/>
              </w:rPr>
              <w:t>Основное уравнение молекулярно-кинетической теории.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71/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A06CC9" w:rsidRDefault="007E08CB" w:rsidP="002A016A">
            <w:pPr>
              <w:rPr>
                <w:noProof/>
              </w:rPr>
            </w:pPr>
            <w:r w:rsidRPr="008377B4">
              <w:rPr>
                <w:bCs/>
              </w:rPr>
              <w:t>Абсолютная температура и средняя кинетическая энергия молекул. Скорость молекул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72/</w:t>
            </w:r>
            <w:r>
              <w:rPr>
                <w:b/>
                <w:lang w:val="en-US"/>
              </w:rPr>
              <w:t>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84902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8377B4">
              <w:rPr>
                <w:b/>
                <w:noProof/>
              </w:rPr>
              <w:t>Лабораторная работа №8</w:t>
            </w:r>
            <w:r>
              <w:rPr>
                <w:b/>
                <w:noProof/>
              </w:rPr>
              <w:t xml:space="preserve"> «</w:t>
            </w:r>
            <w:r w:rsidRPr="008377B4">
              <w:rPr>
                <w:bCs/>
              </w:rPr>
              <w:t>Исследование изобарного процесса</w:t>
            </w:r>
            <w:r>
              <w:rPr>
                <w:bCs/>
              </w:rP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73/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14593A" w:rsidRDefault="007E08CB" w:rsidP="002A016A">
            <w:r w:rsidRPr="008377B4">
              <w:rPr>
                <w:b/>
                <w:noProof/>
              </w:rPr>
              <w:t>Лабораторная работа №9</w:t>
            </w:r>
            <w:r w:rsidRPr="008377B4">
              <w:rPr>
                <w:noProof/>
              </w:rPr>
              <w:t xml:space="preserve"> «Экспериментальная проверка закона Гей –Люссака».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41E9">
              <w:rPr>
                <w:b/>
                <w:bCs/>
              </w:rPr>
              <w:t>Тема 2.2 Термодинамика</w:t>
            </w:r>
            <w:r>
              <w:rPr>
                <w:b/>
                <w:bCs/>
              </w:rPr>
              <w:t>.</w:t>
            </w:r>
            <w:r w:rsidRPr="009441E9">
              <w:rPr>
                <w:b/>
                <w:bCs/>
              </w:rPr>
              <w:t xml:space="preserve"> Жидкость, пар</w:t>
            </w:r>
            <w:r>
              <w:rPr>
                <w:b/>
                <w:bCs/>
              </w:rPr>
              <w:t>,</w:t>
            </w:r>
            <w:r w:rsidRPr="009441E9">
              <w:rPr>
                <w:b/>
                <w:bCs/>
              </w:rPr>
              <w:t xml:space="preserve"> твердые тела </w:t>
            </w:r>
          </w:p>
          <w:p w:rsidR="007E08CB" w:rsidRPr="009441E9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41E9">
              <w:rPr>
                <w:b/>
                <w:bCs/>
              </w:rPr>
              <w:t>(29 часов)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74/1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>Внутренняя энергия.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7E08CB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«Тепловые двигатели и охрана окружающей среды»</w:t>
            </w:r>
          </w:p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«Термодинамика»</w:t>
            </w:r>
          </w:p>
        </w:tc>
      </w:tr>
      <w:tr w:rsidR="007E08CB" w:rsidRPr="00EE160E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75/2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225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76/3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 w:rsidRPr="008377B4">
              <w:rPr>
                <w:bCs/>
              </w:rPr>
              <w:t>Закон сохранения энергии в тепловых явлениях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77/</w:t>
            </w:r>
            <w:r w:rsidRPr="00360E56">
              <w:rPr>
                <w:b/>
              </w:rPr>
              <w:t>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EE160E" w:rsidTr="002A016A"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78/</w:t>
            </w:r>
            <w:r w:rsidRPr="00360E56">
              <w:rPr>
                <w:b/>
              </w:rPr>
              <w:t>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 xml:space="preserve">Работа газа при </w:t>
            </w:r>
            <w:proofErr w:type="spellStart"/>
            <w:r w:rsidRPr="00855635">
              <w:t>изопроцессах</w:t>
            </w:r>
            <w:proofErr w:type="spellEnd"/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225"/>
        </w:trPr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79/</w:t>
            </w:r>
            <w:r w:rsidRPr="00360E56">
              <w:rPr>
                <w:b/>
              </w:rPr>
              <w:t>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Первый закон термодинамики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80/</w:t>
            </w:r>
            <w:r w:rsidRPr="00360E56">
              <w:rPr>
                <w:b/>
              </w:rPr>
              <w:t>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 w:rsidRPr="008377B4">
              <w:rPr>
                <w:bCs/>
              </w:rPr>
              <w:t>Тепловые двигатели.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81/</w:t>
            </w:r>
            <w:r w:rsidRPr="00360E56">
              <w:rPr>
                <w:b/>
              </w:rPr>
              <w:t>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 w:rsidRPr="008377B4">
              <w:rPr>
                <w:bCs/>
              </w:rPr>
              <w:t xml:space="preserve">Холодильники и кондиционеры  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EE160E" w:rsidTr="002A016A"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82/</w:t>
            </w:r>
            <w:r w:rsidRPr="00360E56">
              <w:rPr>
                <w:b/>
              </w:rPr>
              <w:t>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225"/>
        </w:trPr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83/</w:t>
            </w:r>
            <w:r w:rsidRPr="00360E56">
              <w:rPr>
                <w:b/>
              </w:rPr>
              <w:t>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Второй закон термодинамики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84/</w:t>
            </w:r>
            <w:r w:rsidRPr="00360E56">
              <w:rPr>
                <w:b/>
              </w:rPr>
              <w:t>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Фазовый переход пар-жидкость</w:t>
            </w:r>
          </w:p>
        </w:tc>
        <w:tc>
          <w:tcPr>
            <w:tcW w:w="5282" w:type="dxa"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85/1</w:t>
            </w:r>
            <w:r w:rsidRPr="00360E56">
              <w:rPr>
                <w:b/>
              </w:rPr>
              <w:t>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Испарение. Конденсация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EE160E" w:rsidTr="002A016A"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86/</w:t>
            </w:r>
            <w:r w:rsidRPr="00360E56">
              <w:rPr>
                <w:b/>
              </w:rPr>
              <w:t>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>
              <w:t>Давление насыщенного пара. Влажность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225"/>
        </w:trPr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87/</w:t>
            </w:r>
            <w:r w:rsidRPr="00360E56">
              <w:rPr>
                <w:b/>
              </w:rPr>
              <w:t>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Кипение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855635" w:rsidRDefault="007E08CB" w:rsidP="002A016A">
            <w:pPr>
              <w:rPr>
                <w:b/>
              </w:rPr>
            </w:pPr>
            <w:r>
              <w:rPr>
                <w:b/>
              </w:rPr>
              <w:t>88/</w:t>
            </w:r>
            <w:r w:rsidRPr="00855635">
              <w:rPr>
                <w:b/>
              </w:rPr>
              <w:t>15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 w:rsidRPr="00855635">
              <w:t>Поверхностное натяжение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EE160E" w:rsidTr="002A016A">
        <w:tc>
          <w:tcPr>
            <w:tcW w:w="2740" w:type="dxa"/>
            <w:shd w:val="clear" w:color="auto" w:fill="FFFFFF" w:themeFill="background1"/>
          </w:tcPr>
          <w:p w:rsidR="007E08CB" w:rsidRPr="00855635" w:rsidRDefault="007E08CB" w:rsidP="002A016A">
            <w:pPr>
              <w:rPr>
                <w:b/>
              </w:rPr>
            </w:pPr>
            <w:r>
              <w:rPr>
                <w:b/>
              </w:rPr>
              <w:t>89/</w:t>
            </w:r>
            <w:r w:rsidRPr="00855635">
              <w:rPr>
                <w:b/>
              </w:rPr>
              <w:t>16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225"/>
        </w:trPr>
        <w:tc>
          <w:tcPr>
            <w:tcW w:w="2740" w:type="dxa"/>
            <w:shd w:val="clear" w:color="auto" w:fill="FFFFFF" w:themeFill="background1"/>
          </w:tcPr>
          <w:p w:rsidR="007E08CB" w:rsidRPr="00855635" w:rsidRDefault="007E08CB" w:rsidP="002A016A">
            <w:pPr>
              <w:rPr>
                <w:b/>
              </w:rPr>
            </w:pPr>
            <w:r>
              <w:rPr>
                <w:b/>
              </w:rPr>
              <w:t>90/</w:t>
            </w:r>
            <w:r w:rsidRPr="00855635">
              <w:rPr>
                <w:b/>
              </w:rPr>
              <w:t>17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Смачивание, капиллярность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855635" w:rsidRDefault="007E08CB" w:rsidP="002A016A">
            <w:pPr>
              <w:rPr>
                <w:b/>
              </w:rPr>
            </w:pPr>
            <w:r>
              <w:rPr>
                <w:b/>
              </w:rPr>
              <w:t>91/</w:t>
            </w:r>
            <w:r w:rsidRPr="00855635">
              <w:rPr>
                <w:b/>
              </w:rPr>
              <w:t>18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Кристаллизация и плавление твёрдых тел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92/</w:t>
            </w:r>
            <w:r>
              <w:rPr>
                <w:b/>
                <w:lang w:val="en-US"/>
              </w:rPr>
              <w:t>19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Структура твёрдых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EE160E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93/</w:t>
            </w:r>
            <w:r>
              <w:rPr>
                <w:b/>
                <w:lang w:val="en-US"/>
              </w:rPr>
              <w:t>20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Кристаллические решётки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225"/>
        </w:trPr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94/</w:t>
            </w:r>
            <w:r>
              <w:rPr>
                <w:b/>
                <w:lang w:val="en-US"/>
              </w:rPr>
              <w:t>21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Механические свойства твёрдых тел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95/</w:t>
            </w:r>
            <w:r>
              <w:rPr>
                <w:b/>
                <w:lang w:val="en-US"/>
              </w:rPr>
              <w:t>22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>
              <w:t>Решение задач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EE160E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96/</w:t>
            </w:r>
            <w:r>
              <w:rPr>
                <w:b/>
                <w:lang w:val="en-US"/>
              </w:rPr>
              <w:t>23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 w:rsidRPr="006A4614">
              <w:rPr>
                <w:b/>
              </w:rPr>
              <w:t>Контрольная работа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225"/>
        </w:trPr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97/</w:t>
            </w:r>
            <w:r>
              <w:rPr>
                <w:b/>
                <w:lang w:val="en-US"/>
              </w:rPr>
              <w:t>24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>
              <w:rPr>
                <w:szCs w:val="28"/>
              </w:rPr>
              <w:t>Анализ ошибок контрольной работы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98/</w:t>
            </w:r>
            <w:r>
              <w:rPr>
                <w:b/>
                <w:lang w:val="en-US"/>
              </w:rPr>
              <w:t>25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 w:rsidRPr="008377B4">
              <w:rPr>
                <w:b/>
                <w:color w:val="000000"/>
              </w:rPr>
              <w:t xml:space="preserve">Лабораторная работа №10. </w:t>
            </w:r>
            <w:r>
              <w:rPr>
                <w:b/>
                <w:color w:val="000000"/>
              </w:rPr>
              <w:t>«</w:t>
            </w:r>
            <w:r w:rsidRPr="008377B4">
              <w:rPr>
                <w:bCs/>
              </w:rPr>
              <w:t>Изучение капиллярных явлений</w:t>
            </w:r>
            <w:r>
              <w:rPr>
                <w:bCs/>
              </w:rPr>
              <w:t xml:space="preserve">, </w:t>
            </w:r>
            <w:r w:rsidRPr="008377B4">
              <w:rPr>
                <w:bCs/>
              </w:rPr>
              <w:t>обусловленных поверхностным натяжением</w:t>
            </w:r>
            <w:r>
              <w:rPr>
                <w:bCs/>
              </w:rP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99/</w:t>
            </w:r>
            <w:r>
              <w:rPr>
                <w:b/>
                <w:lang w:val="en-US"/>
              </w:rPr>
              <w:t>26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 w:rsidRPr="008377B4">
              <w:rPr>
                <w:b/>
                <w:color w:val="000000"/>
              </w:rPr>
              <w:t xml:space="preserve">Лабораторная работа №11. </w:t>
            </w:r>
            <w:r>
              <w:rPr>
                <w:b/>
                <w:color w:val="000000"/>
              </w:rPr>
              <w:t>«</w:t>
            </w:r>
            <w:r w:rsidRPr="008377B4">
              <w:rPr>
                <w:bCs/>
              </w:rPr>
              <w:t>Измерение удельной теплоемкости веще</w:t>
            </w:r>
            <w:r>
              <w:rPr>
                <w:bCs/>
              </w:rPr>
              <w:t>ства»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100/</w:t>
            </w:r>
            <w:r>
              <w:rPr>
                <w:b/>
                <w:lang w:val="en-US"/>
              </w:rPr>
              <w:t>27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77B4">
              <w:rPr>
                <w:b/>
                <w:noProof/>
              </w:rPr>
              <w:t xml:space="preserve">Лабораторная работа №12 </w:t>
            </w:r>
            <w:r w:rsidRPr="008377B4">
              <w:rPr>
                <w:noProof/>
              </w:rPr>
              <w:t xml:space="preserve"> «Определение  коэффициента поверхностного натяжения воды</w:t>
            </w:r>
            <w:r w:rsidRPr="008377B4"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101/</w:t>
            </w:r>
            <w:r>
              <w:rPr>
                <w:b/>
                <w:lang w:val="en-US"/>
              </w:rPr>
              <w:t>28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</w:rPr>
            </w:pPr>
            <w:r w:rsidRPr="008377B4">
              <w:rPr>
                <w:b/>
                <w:noProof/>
              </w:rPr>
              <w:t>Лабораторная работа №13</w:t>
            </w:r>
            <w:r w:rsidRPr="008377B4">
              <w:rPr>
                <w:noProof/>
              </w:rPr>
              <w:t xml:space="preserve"> «Измерение влажности воздуха»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326"/>
        </w:trPr>
        <w:tc>
          <w:tcPr>
            <w:tcW w:w="2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102/</w:t>
            </w:r>
            <w:r>
              <w:rPr>
                <w:b/>
                <w:lang w:val="en-US"/>
              </w:rPr>
              <w:t>29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52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15134" w:type="dxa"/>
            <w:gridSpan w:val="3"/>
            <w:shd w:val="clear" w:color="auto" w:fill="D9D9D9" w:themeFill="background1" w:themeFillShade="D9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80674B">
              <w:rPr>
                <w:b/>
                <w:bCs/>
              </w:rPr>
              <w:t xml:space="preserve">Раздел 3  </w:t>
            </w:r>
            <w:r w:rsidRPr="0080674B">
              <w:rPr>
                <w:b/>
                <w:noProof/>
              </w:rPr>
              <w:t>Электродинамика (</w:t>
            </w:r>
            <w:r>
              <w:rPr>
                <w:b/>
                <w:lang w:val="en-US"/>
              </w:rPr>
              <w:t>84</w:t>
            </w:r>
            <w:r w:rsidRPr="0080674B">
              <w:rPr>
                <w:b/>
              </w:rPr>
              <w:t xml:space="preserve"> час</w:t>
            </w:r>
            <w:r>
              <w:rPr>
                <w:b/>
                <w:lang w:val="en-US"/>
              </w:rPr>
              <w:t>a</w:t>
            </w:r>
            <w:r w:rsidRPr="0080674B">
              <w:rPr>
                <w:b/>
              </w:rPr>
              <w:t>)</w:t>
            </w: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9441E9" w:rsidRDefault="007E08CB" w:rsidP="002A016A">
            <w:pPr>
              <w:rPr>
                <w:b/>
                <w:noProof/>
              </w:rPr>
            </w:pPr>
            <w:r w:rsidRPr="009441E9">
              <w:rPr>
                <w:b/>
                <w:bCs/>
              </w:rPr>
              <w:t xml:space="preserve">Тема 3.1   Электрические взаимодействия </w:t>
            </w:r>
            <w:r w:rsidRPr="009441E9">
              <w:rPr>
                <w:b/>
              </w:rPr>
              <w:t>(</w:t>
            </w:r>
            <w:r w:rsidRPr="009441E9">
              <w:rPr>
                <w:b/>
                <w:lang w:val="en-US"/>
              </w:rPr>
              <w:t>19</w:t>
            </w:r>
            <w:r w:rsidRPr="009441E9">
              <w:rPr>
                <w:b/>
              </w:rPr>
              <w:t xml:space="preserve"> часов)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7E08C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«Электрический заряд. Квантование заряда»</w:t>
            </w:r>
          </w:p>
          <w:p w:rsidR="007E08CB" w:rsidRPr="008377B4" w:rsidRDefault="007E08CB" w:rsidP="007E08C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«Принцип суперпозиции электростатических полей»</w:t>
            </w:r>
          </w:p>
          <w:p w:rsidR="007E08CB" w:rsidRPr="008377B4" w:rsidRDefault="007E08CB" w:rsidP="007E08C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«Шарль Кулон»</w:t>
            </w:r>
          </w:p>
          <w:p w:rsidR="007E08CB" w:rsidRPr="008377B4" w:rsidRDefault="007E08CB" w:rsidP="007E08C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«От чего бывают грозы и как защититься от молнии»</w:t>
            </w:r>
          </w:p>
          <w:p w:rsidR="007E08CB" w:rsidRPr="00113DE2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 w:rsidRPr="008377B4">
              <w:rPr>
                <w:bCs/>
              </w:rPr>
              <w:t>Ответить на вопросы к § 6 (11 класс) «Электроемкость. Энергия электрического поля»</w:t>
            </w: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103/1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>От электрона-янтаря до электрона-частицы. Роль электрических взаимодействий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104/2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Электрический заряд. Квантование заряда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105/3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noProof/>
              </w:rPr>
            </w:pPr>
            <w:r>
              <w:rPr>
                <w:noProof/>
              </w:rPr>
              <w:t>Электризация тел.Закон сохранения заряда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106/4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>Закон Кулона. Электрическое поле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107/5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108/6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>Напряженность электрического поля. Линии напряженности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109/7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>Проводники. Диэлектрики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110/8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>Полупроводники. Собственная и прим</w:t>
            </w:r>
            <w:r>
              <w:rPr>
                <w:bCs/>
              </w:rPr>
              <w:t>е</w:t>
            </w:r>
            <w:r w:rsidRPr="008377B4">
              <w:rPr>
                <w:bCs/>
              </w:rPr>
              <w:t>сная проводимость полупроводников. Полупроводниковый диод. Применение полупроводниковых приборов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111/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2F3C01" w:rsidRDefault="007E08CB" w:rsidP="002A016A">
            <w:pPr>
              <w:rPr>
                <w:b/>
                <w:noProof/>
              </w:rPr>
            </w:pPr>
            <w:r>
              <w:t>Решение задач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112/</w:t>
            </w:r>
            <w:r>
              <w:rPr>
                <w:b/>
                <w:lang w:val="en-US"/>
              </w:rPr>
              <w:t>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903B37" w:rsidRDefault="007E08CB" w:rsidP="002A016A">
            <w:pPr>
              <w:rPr>
                <w:noProof/>
              </w:rPr>
            </w:pPr>
            <w:r>
              <w:rPr>
                <w:noProof/>
              </w:rPr>
              <w:t>Работа сил электростатического поля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113/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366B" w:rsidRDefault="007E08CB" w:rsidP="002A016A">
            <w:pPr>
              <w:rPr>
                <w:noProof/>
              </w:rPr>
            </w:pPr>
            <w:r>
              <w:rPr>
                <w:noProof/>
              </w:rPr>
              <w:t>Потенциал электростатического поля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114/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pPr>
              <w:rPr>
                <w:noProof/>
              </w:rPr>
            </w:pPr>
            <w:r w:rsidRPr="00855635">
              <w:rPr>
                <w:noProof/>
              </w:rPr>
              <w:t>Электрическое поле в веществе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115/</w:t>
            </w:r>
            <w:r>
              <w:rPr>
                <w:b/>
                <w:lang w:val="en-US"/>
              </w:rPr>
              <w:t>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pPr>
              <w:rPr>
                <w:noProof/>
              </w:rPr>
            </w:pPr>
            <w:r>
              <w:rPr>
                <w:noProof/>
              </w:rPr>
              <w:t>Диэлектрики в электростатическом поле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116/</w:t>
            </w:r>
            <w:r>
              <w:rPr>
                <w:b/>
                <w:lang w:val="en-US"/>
              </w:rPr>
              <w:t>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pPr>
              <w:rPr>
                <w:noProof/>
              </w:rPr>
            </w:pPr>
            <w:r>
              <w:rPr>
                <w:noProof/>
              </w:rPr>
              <w:t>Проводники в электростатическом поле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117/</w:t>
            </w:r>
            <w:r>
              <w:rPr>
                <w:b/>
                <w:lang w:val="en-US"/>
              </w:rPr>
              <w:t>15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>Потенциальная энергия заряда в электростатическом поле.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118/</w:t>
            </w:r>
            <w:r>
              <w:rPr>
                <w:b/>
                <w:lang w:val="en-US"/>
              </w:rPr>
              <w:t>16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2F3C01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>Потенциал и разность потенциалов. Связь между разностью потенциалов и напряженностью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119/</w:t>
            </w:r>
            <w:r>
              <w:rPr>
                <w:b/>
                <w:lang w:val="en-US"/>
              </w:rPr>
              <w:t>17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903B37" w:rsidRDefault="007E08CB" w:rsidP="002A016A">
            <w:pPr>
              <w:rPr>
                <w:noProof/>
              </w:rPr>
            </w:pPr>
            <w:r w:rsidRPr="008377B4">
              <w:rPr>
                <w:bCs/>
              </w:rPr>
              <w:t>Электроемкость. Конденсаторы. Энергия электрического поля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120/</w:t>
            </w:r>
            <w:r>
              <w:rPr>
                <w:b/>
                <w:lang w:val="en-US"/>
              </w:rPr>
              <w:t>18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366B" w:rsidRDefault="007E08CB" w:rsidP="002A016A">
            <w:pPr>
              <w:rPr>
                <w:noProof/>
              </w:rPr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121/</w:t>
            </w:r>
            <w:r>
              <w:rPr>
                <w:b/>
                <w:lang w:val="en-US"/>
              </w:rPr>
              <w:t>19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B77CDB" w:rsidRDefault="007E08CB" w:rsidP="002A016A">
            <w:pPr>
              <w:spacing w:before="100" w:beforeAutospacing="1" w:after="100" w:afterAutospacing="1"/>
              <w:contextualSpacing/>
              <w:rPr>
                <w:b/>
              </w:rPr>
            </w:pPr>
            <w:r w:rsidRPr="008377B4">
              <w:rPr>
                <w:b/>
                <w:color w:val="000000"/>
              </w:rPr>
              <w:t xml:space="preserve">Лабораторная работа №14. </w:t>
            </w:r>
            <w:r w:rsidRPr="008377B4">
              <w:t xml:space="preserve"> </w:t>
            </w:r>
            <w:r>
              <w:t>«</w:t>
            </w:r>
            <w:r w:rsidRPr="008377B4">
              <w:t>Измерение электроемкости конденсатора</w:t>
            </w:r>
            <w: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9441E9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noProof/>
              </w:rPr>
            </w:pPr>
            <w:r w:rsidRPr="009441E9">
              <w:rPr>
                <w:b/>
                <w:bCs/>
              </w:rPr>
              <w:t>Тема 3.2   Законы постоянного тока</w:t>
            </w:r>
            <w:r w:rsidRPr="009441E9">
              <w:rPr>
                <w:b/>
              </w:rPr>
              <w:t xml:space="preserve"> (29 часов)</w:t>
            </w:r>
          </w:p>
        </w:tc>
        <w:tc>
          <w:tcPr>
            <w:tcW w:w="5282" w:type="dxa"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122/1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95B7B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>Источники постоянного тока. Сила тока.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7E08C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«Открытие Вольта» или «Георг Ом»</w:t>
            </w:r>
          </w:p>
          <w:p w:rsidR="007E08CB" w:rsidRPr="008377B4" w:rsidRDefault="007E08CB" w:rsidP="007E08C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Составить сравнительную таблицу на тему «Электрические величины, единицы измерения и измерительные приборы»</w:t>
            </w:r>
          </w:p>
          <w:p w:rsidR="007E08CB" w:rsidRPr="008377B4" w:rsidRDefault="007E08CB" w:rsidP="007E08C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Ответить на вопросы к § 10 учебника 11 класс «Работа и мощность постоянного тока»</w:t>
            </w:r>
          </w:p>
          <w:p w:rsidR="007E08CB" w:rsidRPr="008377B4" w:rsidRDefault="007E08CB" w:rsidP="007E08C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«Сторонние силы»</w:t>
            </w:r>
          </w:p>
          <w:p w:rsidR="007E08CB" w:rsidRPr="008377B4" w:rsidRDefault="007E08CB" w:rsidP="007E08C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«Гальванические элементы и аккумуляторы»</w:t>
            </w:r>
          </w:p>
          <w:p w:rsidR="007E08CB" w:rsidRPr="008377B4" w:rsidRDefault="007E08CB" w:rsidP="007E08C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«Электрический ток. Закон Ома для участка цепи»</w:t>
            </w:r>
          </w:p>
          <w:p w:rsidR="007E08CB" w:rsidRPr="008377B4" w:rsidRDefault="007E08CB" w:rsidP="007E08C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Разобрать по сборнику заданий и самостоятельных работ по физике 11 класс примеры решения задач на тему </w:t>
            </w:r>
            <w:r w:rsidRPr="008377B4">
              <w:rPr>
                <w:bCs/>
              </w:rPr>
              <w:lastRenderedPageBreak/>
              <w:t>«Последовательное и параллельное соединения проводников»</w:t>
            </w:r>
          </w:p>
          <w:p w:rsidR="007E08CB" w:rsidRPr="008377B4" w:rsidRDefault="007E08CB" w:rsidP="007E08C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«Электродвижущая сила. Закон Ома для полной цепи»</w:t>
            </w:r>
          </w:p>
          <w:p w:rsidR="007E08CB" w:rsidRPr="008377B4" w:rsidRDefault="007E08CB" w:rsidP="007E08C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</w:t>
            </w:r>
            <w:proofErr w:type="spellStart"/>
            <w:r w:rsidRPr="008377B4">
              <w:rPr>
                <w:bCs/>
              </w:rPr>
              <w:t>Эмилий</w:t>
            </w:r>
            <w:proofErr w:type="spellEnd"/>
            <w:r w:rsidRPr="008377B4">
              <w:rPr>
                <w:bCs/>
              </w:rPr>
              <w:t xml:space="preserve"> </w:t>
            </w:r>
            <w:proofErr w:type="spellStart"/>
            <w:r w:rsidRPr="008377B4">
              <w:rPr>
                <w:bCs/>
              </w:rPr>
              <w:t>Ленц</w:t>
            </w:r>
            <w:proofErr w:type="spellEnd"/>
            <w:r w:rsidRPr="008377B4">
              <w:rPr>
                <w:bCs/>
              </w:rPr>
              <w:t>» или «Джеймс Джоуль»</w:t>
            </w:r>
          </w:p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8377B4">
              <w:rPr>
                <w:bCs/>
              </w:rPr>
              <w:t>Привести примеры из своей жизни действия электрического тока.</w:t>
            </w: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123/2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12F54" w:rsidRDefault="007E08CB" w:rsidP="002A016A">
            <w:r w:rsidRPr="00B12F54">
              <w:t>Источник тока в электрической цепи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124/3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12F54" w:rsidRDefault="007E08CB" w:rsidP="002A016A">
            <w:r w:rsidRPr="00B12F54">
              <w:t>Закон Ома для однородного участка цепи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125/4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12F54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126/5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95B7B" w:rsidRDefault="007E08CB" w:rsidP="002A016A">
            <w:r>
              <w:t xml:space="preserve">Электрическое сопротивление. 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127</w:t>
            </w:r>
            <w:r>
              <w:rPr>
                <w:b/>
                <w:lang w:val="en-US"/>
              </w:rPr>
              <w:t>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0062A8" w:rsidRDefault="007E08CB" w:rsidP="002A016A">
            <w:r>
              <w:t>Сверхпроводимость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128</w:t>
            </w:r>
            <w:r>
              <w:rPr>
                <w:b/>
                <w:lang w:val="en-US"/>
              </w:rPr>
              <w:t>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0062A8" w:rsidRDefault="007E08CB" w:rsidP="002A016A">
            <w:r w:rsidRPr="008377B4">
              <w:rPr>
                <w:bCs/>
              </w:rPr>
              <w:t>Последовательное соединение</w:t>
            </w:r>
            <w:r>
              <w:rPr>
                <w:bCs/>
              </w:rPr>
              <w:t xml:space="preserve"> проводников</w:t>
            </w:r>
            <w:r w:rsidRPr="008377B4">
              <w:rPr>
                <w:bCs/>
              </w:rPr>
              <w:t>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129</w:t>
            </w:r>
            <w:r>
              <w:rPr>
                <w:b/>
                <w:lang w:val="en-US"/>
              </w:rPr>
              <w:t>/8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0062A8" w:rsidRDefault="007E08CB" w:rsidP="002A016A">
            <w:r w:rsidRPr="008377B4">
              <w:rPr>
                <w:bCs/>
              </w:rPr>
              <w:t>Параллельное соединение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130</w:t>
            </w:r>
            <w:r>
              <w:rPr>
                <w:b/>
                <w:lang w:val="en-US"/>
              </w:rPr>
              <w:t>/9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366B" w:rsidRDefault="007E08CB" w:rsidP="002A016A">
            <w:r>
              <w:t>Смешанное соединение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131</w:t>
            </w:r>
            <w:r>
              <w:rPr>
                <w:b/>
                <w:lang w:val="en-US"/>
              </w:rPr>
              <w:t>/10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366B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132</w:t>
            </w:r>
            <w:r>
              <w:rPr>
                <w:b/>
                <w:lang w:val="en-US"/>
              </w:rPr>
              <w:t>/11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0062A8" w:rsidRDefault="007E08CB" w:rsidP="002A016A">
            <w:r>
              <w:t>Закон Ома для замкнутой цепи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133</w:t>
            </w:r>
            <w:r>
              <w:rPr>
                <w:b/>
                <w:lang w:val="en-US"/>
              </w:rPr>
              <w:t>/12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53AED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53AED" w:rsidRDefault="007E08CB" w:rsidP="002A016A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134</w:t>
            </w:r>
            <w:r>
              <w:rPr>
                <w:b/>
                <w:lang w:val="en-US"/>
              </w:rPr>
              <w:t>/13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12F54" w:rsidRDefault="007E08CB" w:rsidP="002A016A">
            <w:r>
              <w:t>Расчёт силы тока и напряжения в электрических цепях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35</w:t>
            </w:r>
            <w:r>
              <w:rPr>
                <w:b/>
                <w:lang w:val="en-US"/>
              </w:rPr>
              <w:t>/14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366B" w:rsidRDefault="007E08CB" w:rsidP="002A016A">
            <w:r>
              <w:t>Измерение силы тока и напряжения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36</w:t>
            </w:r>
            <w:r>
              <w:rPr>
                <w:b/>
                <w:lang w:val="en-US"/>
              </w:rPr>
              <w:t>/15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12F54" w:rsidRDefault="007E08CB" w:rsidP="002A016A">
            <w:r>
              <w:t>Тепловое действие электрического тока. Закон Джоуля-Ленца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37</w:t>
            </w:r>
            <w:r>
              <w:rPr>
                <w:b/>
                <w:lang w:val="en-US"/>
              </w:rPr>
              <w:t>/16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3B0FEC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0"/>
              <w:rPr>
                <w:bCs/>
              </w:rPr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3B0FEC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38</w:t>
            </w:r>
            <w:r>
              <w:rPr>
                <w:b/>
                <w:lang w:val="en-US"/>
              </w:rPr>
              <w:t>/17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3B0FEC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77B4">
              <w:t>Тепловое действие электрического тока при сварке металлов.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3B0FEC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  <w:i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39</w:t>
            </w:r>
            <w:r>
              <w:rPr>
                <w:b/>
                <w:lang w:val="en-US"/>
              </w:rPr>
              <w:t>/18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957441" w:rsidRDefault="007E08CB" w:rsidP="002A016A">
            <w:pPr>
              <w:rPr>
                <w:noProof/>
              </w:rPr>
            </w:pPr>
            <w:r w:rsidRPr="008377B4">
              <w:rPr>
                <w:bCs/>
              </w:rPr>
              <w:t>Мощность тока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3B0FEC" w:rsidRDefault="007E08CB" w:rsidP="002A016A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  <w:r>
              <w:rPr>
                <w:b/>
              </w:rPr>
              <w:t>40</w:t>
            </w:r>
            <w:r>
              <w:rPr>
                <w:b/>
                <w:lang w:val="en-US"/>
              </w:rPr>
              <w:t>/19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957441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  <w:r>
              <w:rPr>
                <w:b/>
              </w:rPr>
              <w:t>41</w:t>
            </w:r>
            <w:r>
              <w:rPr>
                <w:b/>
                <w:lang w:val="en-US"/>
              </w:rPr>
              <w:t>/20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957441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Источник тока.</w:t>
            </w:r>
            <w:r w:rsidRPr="008377B4">
              <w:t xml:space="preserve"> Режимы работы источников электрической энергии.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42</w:t>
            </w:r>
            <w:r>
              <w:rPr>
                <w:b/>
                <w:lang w:val="en-US"/>
              </w:rPr>
              <w:t>/21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957441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Закон Ома для полной цепи.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43</w:t>
            </w:r>
            <w:r>
              <w:rPr>
                <w:b/>
                <w:lang w:val="en-US"/>
              </w:rPr>
              <w:t>/22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2D52A3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957441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  <w:i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44</w:t>
            </w:r>
            <w:r>
              <w:rPr>
                <w:b/>
                <w:lang w:val="en-US"/>
              </w:rPr>
              <w:t>/23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2D52A3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Передача энергии в электрической цепи.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957441" w:rsidRDefault="007E08CB" w:rsidP="002A016A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60"/>
              <w:contextualSpacing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45</w:t>
            </w:r>
            <w:r>
              <w:rPr>
                <w:b/>
                <w:lang w:val="en-US"/>
              </w:rPr>
              <w:t>/24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2D52A3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Передача мощности электрического тока от источника к потребителю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46</w:t>
            </w:r>
            <w:r>
              <w:rPr>
                <w:b/>
                <w:lang w:val="en-US"/>
              </w:rPr>
              <w:t>/25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2D52A3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52A3">
              <w:t>Электрический ток в растворах и расплавах электролитов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47</w:t>
            </w:r>
            <w:r>
              <w:rPr>
                <w:b/>
                <w:lang w:val="en-US"/>
              </w:rPr>
              <w:t>/26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200CF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48</w:t>
            </w:r>
            <w:r>
              <w:rPr>
                <w:b/>
                <w:lang w:val="en-US"/>
              </w:rPr>
              <w:t>/27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926BB" w:rsidRDefault="007E08CB" w:rsidP="002A016A">
            <w:pPr>
              <w:rPr>
                <w:b/>
              </w:rPr>
            </w:pPr>
            <w:r w:rsidRPr="008377B4">
              <w:rPr>
                <w:b/>
                <w:color w:val="000000"/>
              </w:rPr>
              <w:t xml:space="preserve">Лабораторная работа №15. </w:t>
            </w:r>
            <w:r>
              <w:rPr>
                <w:b/>
                <w:color w:val="000000"/>
              </w:rPr>
              <w:t>«</w:t>
            </w:r>
            <w:r w:rsidRPr="008377B4">
              <w:t>Изучение закона Ома для  полной цепи</w:t>
            </w:r>
            <w: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B926BB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/>
                <w:bCs/>
                <w:i/>
              </w:rPr>
            </w:pPr>
          </w:p>
        </w:tc>
      </w:tr>
      <w:tr w:rsidR="007E08CB" w:rsidRPr="00231724" w:rsidTr="002A016A">
        <w:trPr>
          <w:trHeight w:val="262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49</w:t>
            </w:r>
            <w:r>
              <w:rPr>
                <w:b/>
                <w:lang w:val="en-US"/>
              </w:rPr>
              <w:t>/28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033E" w:rsidRDefault="007E08CB" w:rsidP="002A016A">
            <w:r w:rsidRPr="008377B4">
              <w:rPr>
                <w:b/>
                <w:color w:val="000000"/>
              </w:rPr>
              <w:t xml:space="preserve">Лабораторная работа №16. </w:t>
            </w:r>
            <w:r>
              <w:rPr>
                <w:b/>
                <w:color w:val="000000"/>
              </w:rPr>
              <w:t>«</w:t>
            </w:r>
            <w:r w:rsidRPr="008377B4">
              <w:t>Исследование смешанного соединения проводников</w:t>
            </w:r>
            <w:r>
              <w:t>»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Pr="008377B4" w:rsidRDefault="007E08CB" w:rsidP="007E08CB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«Постоянные магниты и магнитное поле тока»</w:t>
            </w:r>
          </w:p>
          <w:p w:rsidR="007E08CB" w:rsidRPr="008377B4" w:rsidRDefault="007E08CB" w:rsidP="007E08CB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«Использование электроизмерительных приборов в твоей профессии»</w:t>
            </w:r>
          </w:p>
          <w:p w:rsidR="007E08CB" w:rsidRPr="008377B4" w:rsidRDefault="007E08CB" w:rsidP="007E08CB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«Магнитные взаимодействия. Магнитное поле»</w:t>
            </w:r>
          </w:p>
          <w:p w:rsidR="007E08CB" w:rsidRPr="00442FE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Самостоятельно изучить тему «Магнитный </w:t>
            </w:r>
            <w:r w:rsidRPr="008377B4">
              <w:rPr>
                <w:bCs/>
              </w:rPr>
              <w:lastRenderedPageBreak/>
              <w:t>поток»</w:t>
            </w: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50</w:t>
            </w:r>
            <w:r>
              <w:rPr>
                <w:b/>
                <w:lang w:val="en-US"/>
              </w:rPr>
              <w:t>/29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B3033E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</w:rPr>
              <w:t>Лабораторная работа №17</w:t>
            </w:r>
            <w:r w:rsidRPr="008377B4">
              <w:t xml:space="preserve"> «Исследование законов протекания тока в цепи с последовательным и параллельным соединением проводников»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5301D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210A7A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bCs/>
              </w:rPr>
              <w:t>Тема 3.3. Магнитные взаимодействия</w:t>
            </w:r>
            <w:r>
              <w:rPr>
                <w:b/>
                <w:bCs/>
                <w:lang w:val="en-US"/>
              </w:rPr>
              <w:t xml:space="preserve"> (27 </w:t>
            </w:r>
            <w:r>
              <w:rPr>
                <w:b/>
                <w:bCs/>
              </w:rPr>
              <w:t>часов)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51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033E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Взаимодействия магнитов. Взаимодействие проводников с токами и магнитов.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52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033E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noProof/>
              </w:rPr>
            </w:pPr>
            <w:r w:rsidRPr="008377B4">
              <w:rPr>
                <w:bCs/>
              </w:rPr>
              <w:t>Взаимодействие проводников с токами.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53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033E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 xml:space="preserve">Связь между электрическим и магнитным взаимодействиями. </w:t>
            </w:r>
            <w:r w:rsidRPr="008377B4">
              <w:t>Применение магнитных материалов в технике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2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54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033E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Рамка с током в однородном магнитном поле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B3033E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i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55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rPr>
                <w:noProof/>
              </w:rPr>
              <w:t>Действие магнитного поля на движущиеся заряженные частицы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rPr>
                <w:noProof/>
              </w:rPr>
              <w:t>Масс-спектрограф и циклотрон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Пространственные траектории заряженных частиц  в магнитном поле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59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Взаимодействие электрических токов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1</w:t>
            </w:r>
            <w:r>
              <w:rPr>
                <w:b/>
              </w:rPr>
              <w:t>60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1</w:t>
            </w:r>
            <w:r>
              <w:rPr>
                <w:b/>
              </w:rPr>
              <w:t>61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Магнитный поток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62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Энергия магнитного поля тока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63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Магнитное поле в веществе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64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Ферромагнетитизм</w:t>
            </w:r>
            <w:proofErr w:type="spellEnd"/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65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ЭДС в проводнике, движущемся в магнитном поле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Электромагнитная индукция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Опыты Генри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Использование электромагнитной индукции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69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Генерирование переменного электрического тока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7E08CB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«Проблемы электроснабжения»</w:t>
            </w:r>
          </w:p>
          <w:p w:rsidR="007E08CB" w:rsidRPr="008377B4" w:rsidRDefault="007E08CB" w:rsidP="007E08CB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«Техника безопасности в обращении с электрически током»</w:t>
            </w:r>
          </w:p>
          <w:p w:rsidR="007E08CB" w:rsidRPr="008377B4" w:rsidRDefault="007E08CB" w:rsidP="007E08CB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«Вихревое электрическое поле»</w:t>
            </w:r>
          </w:p>
          <w:p w:rsidR="007E08CB" w:rsidRPr="008377B4" w:rsidRDefault="007E08CB" w:rsidP="007E08CB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«Электрические машины в твоей профессии»</w:t>
            </w:r>
          </w:p>
          <w:p w:rsidR="007E08CB" w:rsidRPr="008377B4" w:rsidRDefault="007E08CB" w:rsidP="007E08CB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«Электромагнитная индукция. Электромагнитное поле. Электромагнитные волны»</w:t>
            </w:r>
          </w:p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«Производство, передача и потребление электроэнергии»</w:t>
            </w: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70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rPr>
                <w:noProof/>
              </w:rPr>
              <w:t>Векторные диаграммы для описания переменных токов и напряжений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71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rPr>
                <w:noProof/>
              </w:rPr>
              <w:t>Сопротивление в цепи переменного тока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72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Конденсатор в цепи переменного тока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73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Катушка индуктивности в цепи переменного тока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74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Колебательный контур в цепи переменного тока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75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Расчёт колебательного контура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27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/>
                <w:color w:val="000000"/>
              </w:rPr>
              <w:t xml:space="preserve">Лабораторная работа №18. </w:t>
            </w:r>
            <w:r>
              <w:rPr>
                <w:b/>
                <w:color w:val="000000"/>
              </w:rPr>
              <w:t>«</w:t>
            </w:r>
            <w:r w:rsidRPr="008377B4">
              <w:rPr>
                <w:bCs/>
              </w:rPr>
              <w:t>Изучение явления электромагнитной индукции</w:t>
            </w:r>
            <w:r>
              <w:rPr>
                <w:bCs/>
              </w:rP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210A7A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/>
                <w:bCs/>
              </w:rPr>
              <w:t>Тема 3.4. Электромагнитные излучения</w:t>
            </w:r>
            <w:r>
              <w:rPr>
                <w:b/>
                <w:bCs/>
                <w:lang w:val="en-US"/>
              </w:rPr>
              <w:t xml:space="preserve"> (9 </w:t>
            </w:r>
            <w:r>
              <w:rPr>
                <w:b/>
                <w:bCs/>
              </w:rPr>
              <w:t>часов)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178</w:t>
            </w:r>
            <w:r>
              <w:rPr>
                <w:b/>
                <w:lang w:val="en-US"/>
              </w:rPr>
              <w:t>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Электромагнитные волны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179</w:t>
            </w:r>
            <w:r>
              <w:rPr>
                <w:b/>
                <w:lang w:val="en-US"/>
              </w:rPr>
              <w:t>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Распределение электромагнитных волн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180</w:t>
            </w:r>
            <w:r>
              <w:rPr>
                <w:b/>
                <w:lang w:val="en-US"/>
              </w:rPr>
              <w:t>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Энергия электромагнитных волн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181</w:t>
            </w:r>
            <w:r>
              <w:rPr>
                <w:b/>
                <w:lang w:val="en-US"/>
              </w:rPr>
              <w:t>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Спектр электромагнитных волн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182</w:t>
            </w:r>
            <w:r>
              <w:rPr>
                <w:b/>
                <w:lang w:val="en-US"/>
              </w:rPr>
              <w:t>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Радио- и СВЧ-волны в средствах связи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Pr="008377B4" w:rsidRDefault="007E08CB" w:rsidP="007E08CB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«Законы геометрической оптики»</w:t>
            </w: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«Цвет. Взаимодействие света с веществом»</w:t>
            </w: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Pr="008377B4" w:rsidRDefault="007E08CB" w:rsidP="007E08CB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«Поляризация света»</w:t>
            </w:r>
          </w:p>
          <w:p w:rsidR="007E08CB" w:rsidRPr="008377B4" w:rsidRDefault="007E08CB" w:rsidP="007E08CB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«Полное внутреннее отражение»</w:t>
            </w:r>
          </w:p>
          <w:p w:rsidR="007E08CB" w:rsidRPr="008377B4" w:rsidRDefault="007E08CB" w:rsidP="007E08CB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Подготовить сообщение на тему «Различные виды электромагнитных </w:t>
            </w:r>
            <w:r w:rsidRPr="008377B4">
              <w:rPr>
                <w:bCs/>
              </w:rPr>
              <w:lastRenderedPageBreak/>
              <w:t>излучений, их свойства и практические применения»</w:t>
            </w:r>
          </w:p>
          <w:p w:rsidR="007E08CB" w:rsidRPr="008377B4" w:rsidRDefault="007E08CB" w:rsidP="007E08CB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«Законы геометрической оптики»</w:t>
            </w:r>
          </w:p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«Цвет. Взаимодействие света с веществом»</w:t>
            </w: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183</w:t>
            </w:r>
            <w:r>
              <w:rPr>
                <w:b/>
                <w:lang w:val="en-US"/>
              </w:rPr>
              <w:t>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184</w:t>
            </w:r>
            <w:r>
              <w:rPr>
                <w:b/>
                <w:lang w:val="en-US"/>
              </w:rPr>
              <w:t>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 w:rsidRPr="006A4614">
              <w:rPr>
                <w:b/>
              </w:rPr>
              <w:t>Контрольная работа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185</w:t>
            </w:r>
            <w:r>
              <w:rPr>
                <w:b/>
                <w:lang w:val="en-US"/>
              </w:rPr>
              <w:t>/8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8"/>
              </w:rPr>
              <w:t>Анализ ошибок контрольной работы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186</w:t>
            </w:r>
            <w:r>
              <w:rPr>
                <w:b/>
                <w:lang w:val="en-US"/>
              </w:rPr>
              <w:t>/9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9852" w:type="dxa"/>
            <w:gridSpan w:val="2"/>
            <w:shd w:val="clear" w:color="auto" w:fill="D9D9D9" w:themeFill="background1" w:themeFillShade="D9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</w:pPr>
            <w:r w:rsidRPr="008377B4">
              <w:rPr>
                <w:b/>
                <w:bCs/>
              </w:rPr>
              <w:t>Раздел 4</w:t>
            </w:r>
            <w:r>
              <w:rPr>
                <w:b/>
                <w:bCs/>
                <w:lang w:val="en-US"/>
              </w:rPr>
              <w:t xml:space="preserve">. </w:t>
            </w:r>
            <w:r w:rsidRPr="008377B4">
              <w:rPr>
                <w:b/>
                <w:bCs/>
              </w:rPr>
              <w:t>Оптика</w:t>
            </w:r>
            <w:r>
              <w:rPr>
                <w:b/>
                <w:bCs/>
              </w:rPr>
              <w:t xml:space="preserve"> (30 часов)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/>
                <w:bCs/>
              </w:rPr>
              <w:t xml:space="preserve">Тема 4.1 Геометрическая </w:t>
            </w:r>
            <w:r>
              <w:rPr>
                <w:b/>
                <w:bCs/>
              </w:rPr>
              <w:t>оптика (15 часов)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87</w:t>
            </w:r>
            <w:r>
              <w:rPr>
                <w:b/>
                <w:lang w:val="en-US"/>
              </w:rPr>
              <w:t>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Развитие представлений о природе света. Прямолинейное распространение света.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88</w:t>
            </w:r>
            <w:r>
              <w:rPr>
                <w:b/>
                <w:lang w:val="en-US"/>
              </w:rPr>
              <w:t>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Отражение света.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89</w:t>
            </w:r>
            <w:r>
              <w:rPr>
                <w:b/>
                <w:lang w:val="en-US"/>
              </w:rPr>
              <w:t>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Преломление света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90</w:t>
            </w:r>
            <w:r>
              <w:rPr>
                <w:b/>
                <w:lang w:val="en-US"/>
              </w:rPr>
              <w:t>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Дисперсия света. 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91</w:t>
            </w:r>
            <w:r>
              <w:rPr>
                <w:b/>
                <w:lang w:val="en-US"/>
              </w:rPr>
              <w:t>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Построение изображений и хода лучей при преломлении света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92</w:t>
            </w:r>
            <w:r>
              <w:rPr>
                <w:b/>
                <w:lang w:val="en-US"/>
              </w:rPr>
              <w:t>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Линзы. 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92</w:t>
            </w:r>
            <w:r>
              <w:rPr>
                <w:b/>
                <w:lang w:val="en-US"/>
              </w:rPr>
              <w:t>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Собирающие линзы 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94</w:t>
            </w:r>
            <w:r>
              <w:rPr>
                <w:b/>
                <w:lang w:val="en-US"/>
              </w:rPr>
              <w:t>/8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Изображение предмета в собирающей линзе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95</w:t>
            </w:r>
            <w:r>
              <w:rPr>
                <w:b/>
                <w:lang w:val="en-US"/>
              </w:rPr>
              <w:t>/9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rPr>
                <w:noProof/>
              </w:rPr>
              <w:t>Формула тонкой собирающей линзы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96</w:t>
            </w:r>
            <w:r>
              <w:rPr>
                <w:b/>
                <w:lang w:val="en-US"/>
              </w:rPr>
              <w:t>/10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rPr>
                <w:noProof/>
              </w:rP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97</w:t>
            </w:r>
            <w:r>
              <w:rPr>
                <w:b/>
                <w:lang w:val="en-US"/>
              </w:rPr>
              <w:t>/11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Рассеивающие линзы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98</w:t>
            </w:r>
            <w:r>
              <w:rPr>
                <w:b/>
                <w:lang w:val="en-US"/>
              </w:rPr>
              <w:t>/12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Изображение предмета в рассеивающей линзе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99</w:t>
            </w:r>
            <w:r>
              <w:rPr>
                <w:b/>
                <w:lang w:val="en-US"/>
              </w:rPr>
              <w:t>/13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Фокусное расстояние и оптическая сила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200</w:t>
            </w:r>
            <w:r>
              <w:rPr>
                <w:b/>
                <w:lang w:val="en-US"/>
              </w:rPr>
              <w:t>/14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Системы из нескольких линз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201</w:t>
            </w:r>
            <w:r>
              <w:rPr>
                <w:b/>
                <w:lang w:val="en-US"/>
              </w:rPr>
              <w:t>/15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210A7A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/>
                <w:bCs/>
              </w:rPr>
              <w:t>Тема 4.</w:t>
            </w:r>
            <w:r>
              <w:rPr>
                <w:b/>
                <w:bCs/>
              </w:rPr>
              <w:t>2</w:t>
            </w:r>
            <w:r w:rsidRPr="008377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Волновая</w:t>
            </w:r>
            <w:r w:rsidRPr="008377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оптика</w:t>
            </w:r>
            <w:r>
              <w:rPr>
                <w:b/>
                <w:bCs/>
                <w:lang w:val="en-US"/>
              </w:rPr>
              <w:t xml:space="preserve"> (15 </w:t>
            </w:r>
            <w:r>
              <w:rPr>
                <w:b/>
                <w:bCs/>
              </w:rPr>
              <w:t>часов)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Интерференция волн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203</w:t>
            </w:r>
            <w:r>
              <w:rPr>
                <w:b/>
                <w:lang w:val="en-US"/>
              </w:rPr>
              <w:t>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Взаимное усиление и ослабление волн в пространстве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204</w:t>
            </w:r>
            <w:r>
              <w:rPr>
                <w:b/>
                <w:lang w:val="en-US"/>
              </w:rPr>
              <w:t>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Интерференция света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205</w:t>
            </w:r>
            <w:r>
              <w:rPr>
                <w:b/>
                <w:lang w:val="en-US"/>
              </w:rPr>
              <w:t>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Интерферометры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206</w:t>
            </w:r>
            <w:r>
              <w:rPr>
                <w:b/>
                <w:lang w:val="en-US"/>
              </w:rPr>
              <w:t>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Дифракция света. </w:t>
            </w:r>
            <w:r w:rsidRPr="008377B4">
              <w:rPr>
                <w:bCs/>
              </w:rPr>
              <w:t>Как глаз различает цвета. Окраска предметов. Невидимые лучи.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207</w:t>
            </w:r>
            <w:r>
              <w:rPr>
                <w:b/>
                <w:lang w:val="en-US"/>
              </w:rPr>
              <w:t>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Дифракционные решётки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208</w:t>
            </w:r>
            <w:r>
              <w:rPr>
                <w:b/>
                <w:lang w:val="en-US"/>
              </w:rPr>
              <w:t>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rPr>
                <w:noProof/>
              </w:rP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209</w:t>
            </w:r>
            <w:r>
              <w:rPr>
                <w:b/>
                <w:lang w:val="en-US"/>
              </w:rPr>
              <w:t>/8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t>Световое давление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210</w:t>
            </w:r>
            <w:r>
              <w:rPr>
                <w:b/>
                <w:lang w:val="en-US"/>
              </w:rPr>
              <w:t>/9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Особенности распространения света в кристаллах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211</w:t>
            </w:r>
            <w:r>
              <w:rPr>
                <w:b/>
                <w:lang w:val="en-US"/>
              </w:rPr>
              <w:t>/10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Поляризация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212</w:t>
            </w:r>
            <w:r>
              <w:rPr>
                <w:b/>
                <w:lang w:val="en-US"/>
              </w:rPr>
              <w:t>/11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Применение явления поляризации. </w:t>
            </w:r>
            <w:r w:rsidRPr="008377B4">
              <w:rPr>
                <w:bCs/>
              </w:rPr>
              <w:t>Применение законов оптики в технике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DD18F8" w:rsidRDefault="007E08CB" w:rsidP="002A016A">
            <w:pPr>
              <w:rPr>
                <w:b/>
              </w:rPr>
            </w:pPr>
            <w:r>
              <w:rPr>
                <w:b/>
              </w:rPr>
              <w:t>213</w:t>
            </w:r>
            <w:r w:rsidRPr="00DD18F8">
              <w:rPr>
                <w:b/>
              </w:rPr>
              <w:t>/12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DD18F8" w:rsidRDefault="007E08CB" w:rsidP="002A016A">
            <w:pPr>
              <w:rPr>
                <w:b/>
              </w:rPr>
            </w:pPr>
            <w:r>
              <w:rPr>
                <w:b/>
              </w:rPr>
              <w:t>214</w:t>
            </w:r>
            <w:r w:rsidRPr="00DD18F8">
              <w:rPr>
                <w:b/>
              </w:rPr>
              <w:t>/13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/>
                <w:color w:val="000000"/>
              </w:rPr>
              <w:t xml:space="preserve">Лабораторная работа №19. </w:t>
            </w:r>
            <w:r>
              <w:rPr>
                <w:b/>
                <w:color w:val="000000"/>
              </w:rPr>
              <w:t>«</w:t>
            </w:r>
            <w:r w:rsidRPr="008377B4">
              <w:rPr>
                <w:bCs/>
              </w:rPr>
              <w:t>Измерение показателя преломления стекла</w:t>
            </w:r>
            <w:r>
              <w:rPr>
                <w:bCs/>
              </w:rP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DD18F8" w:rsidRDefault="007E08CB" w:rsidP="002A016A">
            <w:pPr>
              <w:rPr>
                <w:b/>
              </w:rPr>
            </w:pPr>
            <w:r>
              <w:rPr>
                <w:b/>
              </w:rPr>
              <w:t>215</w:t>
            </w:r>
            <w:r w:rsidRPr="00DD18F8">
              <w:rPr>
                <w:b/>
              </w:rPr>
              <w:t>/14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/>
                <w:color w:val="000000"/>
              </w:rPr>
              <w:t xml:space="preserve">Лабораторная работа №20. </w:t>
            </w:r>
            <w:r>
              <w:rPr>
                <w:b/>
                <w:color w:val="000000"/>
              </w:rPr>
              <w:t>«</w:t>
            </w:r>
            <w:r w:rsidRPr="008377B4">
              <w:rPr>
                <w:bCs/>
              </w:rPr>
              <w:t>Наблюдение интерференции и дифракции света</w:t>
            </w:r>
            <w:r>
              <w:rPr>
                <w:bCs/>
              </w:rP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216</w:t>
            </w:r>
            <w:r>
              <w:rPr>
                <w:b/>
                <w:lang w:val="en-US"/>
              </w:rPr>
              <w:t>/15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/>
                <w:color w:val="000000"/>
              </w:rPr>
              <w:t xml:space="preserve">Лабораторная работа №21. </w:t>
            </w:r>
            <w:r>
              <w:rPr>
                <w:b/>
                <w:color w:val="000000"/>
              </w:rPr>
              <w:t>«</w:t>
            </w:r>
            <w:r w:rsidRPr="008377B4">
              <w:rPr>
                <w:bCs/>
              </w:rPr>
              <w:t>Измерение длины световой волны с помощью дифракционной решетки</w:t>
            </w:r>
            <w:r>
              <w:rPr>
                <w:bCs/>
              </w:rP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9852" w:type="dxa"/>
            <w:gridSpan w:val="2"/>
            <w:shd w:val="clear" w:color="auto" w:fill="D9D9D9" w:themeFill="background1" w:themeFillShade="D9"/>
          </w:tcPr>
          <w:p w:rsidR="007E08CB" w:rsidRPr="00210A7A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</w:pPr>
            <w:r w:rsidRPr="008377B4">
              <w:rPr>
                <w:b/>
                <w:bCs/>
              </w:rPr>
              <w:t xml:space="preserve">Раздел 5. Строение атома и </w:t>
            </w:r>
            <w:r>
              <w:rPr>
                <w:b/>
                <w:bCs/>
              </w:rPr>
              <w:t>атомного ядра</w:t>
            </w:r>
            <w:r w:rsidRPr="00210A7A">
              <w:rPr>
                <w:b/>
                <w:bCs/>
              </w:rPr>
              <w:t xml:space="preserve"> (34 </w:t>
            </w:r>
            <w:r>
              <w:rPr>
                <w:b/>
                <w:bCs/>
              </w:rPr>
              <w:t>часа)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/>
                <w:bCs/>
              </w:rPr>
              <w:t xml:space="preserve">Тема 5.1. </w:t>
            </w:r>
            <w:r>
              <w:rPr>
                <w:b/>
                <w:bCs/>
              </w:rPr>
              <w:t>Атомы и кванты</w:t>
            </w:r>
            <w:r w:rsidRPr="008377B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(19 часов)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217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Тепловое излучение. Квантовая гипотеза Планка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7E08CB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«Технические устройства, основанные на использовании фотоэффекта»</w:t>
            </w:r>
          </w:p>
          <w:p w:rsidR="007E08CB" w:rsidRPr="008377B4" w:rsidRDefault="007E08CB" w:rsidP="007E08CB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Самостоятельно изучить тему «Строение </w:t>
            </w:r>
            <w:r w:rsidRPr="008377B4">
              <w:rPr>
                <w:bCs/>
              </w:rPr>
              <w:lastRenderedPageBreak/>
              <w:t>атома водорода»</w:t>
            </w:r>
          </w:p>
          <w:p w:rsidR="007E08CB" w:rsidRPr="008377B4" w:rsidRDefault="007E08CB" w:rsidP="007E08CB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«Макс Планк» или «Александр Столетов»</w:t>
            </w:r>
          </w:p>
          <w:p w:rsidR="007E08CB" w:rsidRPr="008377B4" w:rsidRDefault="007E08CB" w:rsidP="007E08CB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«Явление фотоэффекта»</w:t>
            </w:r>
          </w:p>
          <w:p w:rsidR="007E08CB" w:rsidRPr="008377B4" w:rsidRDefault="007E08CB" w:rsidP="007E08CB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7E08CB" w:rsidRPr="008377B4" w:rsidRDefault="007E08CB" w:rsidP="007E08CB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«Ядерное оружие»</w:t>
            </w:r>
          </w:p>
          <w:p w:rsidR="007E08CB" w:rsidRPr="008377B4" w:rsidRDefault="007E08CB" w:rsidP="007E08CB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218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Законы теплового излучения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219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Фотоэффект. Опыты Столетова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220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rPr>
                <w:noProof/>
              </w:rPr>
              <w:t>Законы фотоэффекта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lastRenderedPageBreak/>
              <w:t>221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rPr>
                <w:noProof/>
              </w:rPr>
              <w:t>Корпускулярно-волновой дуализм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lastRenderedPageBreak/>
              <w:t>222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Волновые свойства частиц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223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Строение атома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224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Теория атома водорода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225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Поглощение и излучение света атомом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226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Энергия и импульс светового кванта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227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Постулаты Бора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228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Экспериментальное подтверждение постулатов Бора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229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230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Объяснение    периодической    системы    химических    элементов</w:t>
            </w:r>
            <w:r>
              <w:br/>
              <w:t>Д. И. Менделеева.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231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Рентгеновские лучи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232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Фононы и квазичастицы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233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980D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0D95">
              <w:t>Макроскопические квантовые явления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234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Лазеры и их применения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  <w:p w:rsidR="007E08CB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  <w:p w:rsidR="007E08CB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  <w:p w:rsidR="007E08CB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  <w:p w:rsidR="007E08CB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  <w:p w:rsidR="007E08CB" w:rsidRPr="008377B4" w:rsidRDefault="007E08CB" w:rsidP="007E08CB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примеры решения задач на тему «Явление фотоэффекта»</w:t>
            </w:r>
          </w:p>
          <w:p w:rsidR="007E08CB" w:rsidRPr="008377B4" w:rsidRDefault="007E08CB" w:rsidP="007E08CB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7E08CB" w:rsidRPr="008377B4" w:rsidRDefault="007E08CB" w:rsidP="007E08CB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Подготовить сообщение на тему </w:t>
            </w:r>
            <w:r w:rsidRPr="008377B4">
              <w:rPr>
                <w:bCs/>
              </w:rPr>
              <w:lastRenderedPageBreak/>
              <w:t>«Ядерное оружие»</w:t>
            </w:r>
          </w:p>
          <w:p w:rsidR="007E08CB" w:rsidRPr="008377B4" w:rsidRDefault="007E08CB" w:rsidP="007E08CB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7E08CB" w:rsidRPr="008377B4" w:rsidRDefault="007E08CB" w:rsidP="007E08CB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«Ядерное оружие» 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«Ядерное оружие»</w:t>
            </w: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235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/>
                <w:color w:val="000000"/>
              </w:rPr>
              <w:t>Лабораторная работа №22.</w:t>
            </w:r>
            <w:r w:rsidRPr="008377B4">
              <w:t xml:space="preserve"> Наблюдение сплошного и линейчатого спектров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Default="007E08CB" w:rsidP="002A016A">
            <w:pPr>
              <w:rPr>
                <w:b/>
                <w:bCs/>
              </w:rPr>
            </w:pPr>
            <w:r w:rsidRPr="008377B4">
              <w:rPr>
                <w:b/>
                <w:bCs/>
              </w:rPr>
              <w:t>Тема 5.</w:t>
            </w:r>
            <w:r>
              <w:rPr>
                <w:b/>
                <w:bCs/>
              </w:rPr>
              <w:t>2</w:t>
            </w:r>
            <w:r w:rsidRPr="008377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Физика атомного ядра и элементарных частиц</w:t>
            </w:r>
          </w:p>
          <w:p w:rsidR="007E08CB" w:rsidRPr="00E71B9D" w:rsidRDefault="007E08CB" w:rsidP="002A016A">
            <w:pPr>
              <w:rPr>
                <w:noProof/>
              </w:rPr>
            </w:pPr>
            <w:r>
              <w:rPr>
                <w:b/>
                <w:bCs/>
              </w:rPr>
              <w:t xml:space="preserve"> (15 часов)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 w:rsidRPr="008377B4">
              <w:rPr>
                <w:bCs/>
              </w:rPr>
              <w:t>Строение атомного ядра.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Ядерные силы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Открытие радиоактивности. Радиоактивные превращения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239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Законы радиоактивного распада.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240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Альфа-распад. Бета-распад. Гамма-излучение ядер и внутренняя конверсия электронов.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241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Ядерные реакции. Энергия связи атомных ядер.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242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Реакции синтеза и деления ядер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lastRenderedPageBreak/>
              <w:t>243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Ядерный реактор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lastRenderedPageBreak/>
              <w:t>244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Перспективы ядерной энергетики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245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Что такое элементарные частицы. Классификация элементарных частиц.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246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Античастицы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247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4614">
              <w:rPr>
                <w:b/>
              </w:rPr>
              <w:t>Контрольная работа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248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rPr>
                <w:szCs w:val="28"/>
              </w:rPr>
            </w:pPr>
            <w:r>
              <w:rPr>
                <w:szCs w:val="28"/>
              </w:rPr>
              <w:t>Анализ ошибок контрольной работы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249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rPr>
                <w:szCs w:val="28"/>
              </w:rPr>
            </w:pPr>
            <w:r w:rsidRPr="00B0303F">
              <w:rPr>
                <w:b/>
                <w:color w:val="000000"/>
              </w:rPr>
              <w:t xml:space="preserve">Лабораторная работа №23. </w:t>
            </w:r>
            <w:r>
              <w:rPr>
                <w:b/>
                <w:color w:val="000000"/>
              </w:rPr>
              <w:t>«</w:t>
            </w:r>
            <w:r w:rsidRPr="008377B4">
              <w:t xml:space="preserve">Изучение взаимодействия частиц по </w:t>
            </w:r>
            <w:r>
              <w:t xml:space="preserve">готовым </w:t>
            </w:r>
            <w:r w:rsidRPr="008377B4">
              <w:t>фотографиям</w:t>
            </w:r>
            <w: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250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rPr>
                <w:szCs w:val="28"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5282" w:type="dxa"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</w:tbl>
    <w:p w:rsidR="007E08CB" w:rsidRPr="00210A7A" w:rsidRDefault="007E08CB" w:rsidP="007E08CB"/>
    <w:p w:rsidR="004512C3" w:rsidRPr="003914CD" w:rsidRDefault="003D09AC" w:rsidP="003D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2"/>
          <w:szCs w:val="28"/>
        </w:rPr>
        <w:sectPr w:rsidR="004512C3" w:rsidRPr="003914CD" w:rsidSect="00D61147">
          <w:pgSz w:w="16838" w:h="11906" w:orient="landscape"/>
          <w:pgMar w:top="1438" w:right="1134" w:bottom="1079" w:left="1134" w:header="709" w:footer="709" w:gutter="0"/>
          <w:cols w:space="708"/>
          <w:docGrid w:linePitch="360"/>
        </w:sectPr>
      </w:pPr>
      <w:r w:rsidRPr="003914CD">
        <w:rPr>
          <w:sz w:val="22"/>
          <w:szCs w:val="28"/>
        </w:rPr>
        <w:t>.</w:t>
      </w:r>
    </w:p>
    <w:p w:rsidR="004512C3" w:rsidRPr="00D37FFA" w:rsidRDefault="004512C3" w:rsidP="004512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D37FFA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37F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7FFA">
        <w:rPr>
          <w:sz w:val="28"/>
          <w:szCs w:val="28"/>
        </w:rPr>
        <w:t xml:space="preserve">Реализация программы дисциплины требует наличия </w:t>
      </w:r>
      <w:r w:rsidR="001E596C">
        <w:rPr>
          <w:sz w:val="28"/>
          <w:szCs w:val="28"/>
        </w:rPr>
        <w:t xml:space="preserve">кабинета </w:t>
      </w:r>
      <w:r w:rsidRPr="00D37FFA">
        <w:rPr>
          <w:sz w:val="28"/>
          <w:szCs w:val="28"/>
        </w:rPr>
        <w:t>«</w:t>
      </w:r>
      <w:r w:rsidR="001E596C">
        <w:rPr>
          <w:sz w:val="28"/>
          <w:szCs w:val="28"/>
        </w:rPr>
        <w:t>Физика</w:t>
      </w:r>
      <w:r w:rsidRPr="00D37FFA">
        <w:rPr>
          <w:sz w:val="28"/>
          <w:szCs w:val="28"/>
        </w:rPr>
        <w:t>»</w:t>
      </w:r>
      <w:r w:rsidR="001E596C">
        <w:rPr>
          <w:sz w:val="28"/>
          <w:szCs w:val="28"/>
        </w:rPr>
        <w:t>.</w:t>
      </w:r>
      <w:r w:rsidRPr="00D37FFA">
        <w:rPr>
          <w:sz w:val="28"/>
          <w:szCs w:val="28"/>
        </w:rPr>
        <w:t xml:space="preserve"> 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202A2" w:rsidRPr="00FC4D7C" w:rsidRDefault="00C202A2" w:rsidP="00C20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C4D7C">
        <w:rPr>
          <w:bCs/>
          <w:sz w:val="28"/>
          <w:szCs w:val="28"/>
        </w:rPr>
        <w:t xml:space="preserve">Оборудование учебного кабинета: </w:t>
      </w:r>
    </w:p>
    <w:p w:rsidR="00C202A2" w:rsidRPr="00FC4D7C" w:rsidRDefault="00C202A2" w:rsidP="00151B45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C4D7C">
        <w:rPr>
          <w:bCs/>
          <w:sz w:val="28"/>
          <w:szCs w:val="28"/>
        </w:rPr>
        <w:t>посадочные места по количеству обучающихся;</w:t>
      </w:r>
    </w:p>
    <w:p w:rsidR="00C202A2" w:rsidRPr="00FC4D7C" w:rsidRDefault="00C202A2" w:rsidP="00151B45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C4D7C">
        <w:rPr>
          <w:bCs/>
          <w:sz w:val="28"/>
          <w:szCs w:val="28"/>
        </w:rPr>
        <w:t>рабочее место преподавателя;</w:t>
      </w:r>
    </w:p>
    <w:p w:rsidR="00C202A2" w:rsidRPr="00FC4D7C" w:rsidRDefault="00C202A2" w:rsidP="00151B45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C4D7C">
        <w:rPr>
          <w:bCs/>
          <w:sz w:val="28"/>
          <w:szCs w:val="28"/>
        </w:rPr>
        <w:t>комплект учебно-наглядных пособий;</w:t>
      </w:r>
    </w:p>
    <w:p w:rsidR="00C202A2" w:rsidRPr="00FC4D7C" w:rsidRDefault="00C202A2" w:rsidP="00151B45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C4D7C">
        <w:rPr>
          <w:bCs/>
          <w:sz w:val="28"/>
          <w:szCs w:val="28"/>
        </w:rPr>
        <w:t>комплект оборудования для проведения лабораторных работ.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37FFA">
        <w:rPr>
          <w:b/>
          <w:sz w:val="28"/>
          <w:szCs w:val="28"/>
        </w:rPr>
        <w:t>Оборудование и технологическое оснащение рабочих мест:</w:t>
      </w:r>
    </w:p>
    <w:p w:rsidR="004512C3" w:rsidRPr="001E596C" w:rsidRDefault="004512C3" w:rsidP="00151B45">
      <w:pPr>
        <w:pStyle w:val="a3"/>
        <w:numPr>
          <w:ilvl w:val="0"/>
          <w:numId w:val="2"/>
        </w:numPr>
        <w:tabs>
          <w:tab w:val="left" w:pos="360"/>
        </w:tabs>
        <w:spacing w:after="0"/>
        <w:ind w:left="360"/>
        <w:jc w:val="both"/>
        <w:rPr>
          <w:sz w:val="28"/>
          <w:szCs w:val="28"/>
        </w:rPr>
      </w:pPr>
      <w:r w:rsidRPr="001E596C">
        <w:rPr>
          <w:sz w:val="28"/>
          <w:szCs w:val="28"/>
        </w:rPr>
        <w:t>компьютер, принтер, проектор, комплекты учебно-методической документации;</w:t>
      </w:r>
    </w:p>
    <w:p w:rsidR="004512C3" w:rsidRPr="001E596C" w:rsidRDefault="004512C3" w:rsidP="00151B45">
      <w:pPr>
        <w:pStyle w:val="21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bCs/>
          <w:sz w:val="28"/>
          <w:szCs w:val="28"/>
        </w:rPr>
      </w:pPr>
      <w:r w:rsidRPr="001E596C">
        <w:rPr>
          <w:sz w:val="28"/>
          <w:szCs w:val="28"/>
        </w:rPr>
        <w:t xml:space="preserve">методические пособия. 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512C3" w:rsidRPr="00D37FFA" w:rsidRDefault="004512C3" w:rsidP="004512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D37FFA">
        <w:rPr>
          <w:b/>
          <w:sz w:val="28"/>
          <w:szCs w:val="28"/>
        </w:rPr>
        <w:t>3.2. Информационное обеспечение обучения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37FFA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202A2" w:rsidRPr="00C202A2" w:rsidRDefault="00C202A2" w:rsidP="00C202A2">
      <w:pPr>
        <w:rPr>
          <w:i/>
          <w:sz w:val="28"/>
          <w:szCs w:val="28"/>
        </w:rPr>
      </w:pPr>
      <w:r w:rsidRPr="00C202A2">
        <w:rPr>
          <w:i/>
          <w:sz w:val="28"/>
          <w:szCs w:val="28"/>
        </w:rPr>
        <w:t>Основная учебная литература</w:t>
      </w:r>
    </w:p>
    <w:p w:rsidR="00385D02" w:rsidRDefault="00385D02" w:rsidP="00151B45">
      <w:pPr>
        <w:pStyle w:val="af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Касьянов В.А. Физика 10 класс Учебник базового уровня для общеобразовательных учреждений 5-е издание доработанное</w:t>
      </w:r>
    </w:p>
    <w:p w:rsidR="00C202A2" w:rsidRDefault="00385D02" w:rsidP="0048624A">
      <w:pPr>
        <w:pStyle w:val="af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ДРОФА</w:t>
      </w:r>
      <w:r w:rsidR="00C202A2" w:rsidRPr="00FC4D7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М. 2010</w:t>
      </w:r>
      <w:r w:rsidR="0048624A">
        <w:rPr>
          <w:rFonts w:ascii="Times New Roman" w:hAnsi="Times New Roman"/>
          <w:sz w:val="28"/>
          <w:szCs w:val="28"/>
        </w:rPr>
        <w:t xml:space="preserve">. </w:t>
      </w:r>
    </w:p>
    <w:p w:rsidR="0048624A" w:rsidRDefault="0048624A" w:rsidP="0048624A">
      <w:pPr>
        <w:pStyle w:val="af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Касьянов В.А. Физика 11 класс Учебник базового уровня для общеобразовательных учреждений 5-е издание доработанное</w:t>
      </w:r>
    </w:p>
    <w:p w:rsidR="0048624A" w:rsidRPr="00FC4D7C" w:rsidRDefault="0048624A" w:rsidP="0048624A">
      <w:pPr>
        <w:pStyle w:val="af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ДРОФА</w:t>
      </w:r>
      <w:r w:rsidRPr="00FC4D7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М. 2010. </w:t>
      </w:r>
    </w:p>
    <w:p w:rsidR="0048624A" w:rsidRPr="00FC4D7C" w:rsidRDefault="0048624A" w:rsidP="0048624A">
      <w:pPr>
        <w:pStyle w:val="af"/>
        <w:ind w:left="786"/>
        <w:rPr>
          <w:rFonts w:ascii="Times New Roman" w:hAnsi="Times New Roman"/>
          <w:sz w:val="28"/>
          <w:szCs w:val="28"/>
        </w:rPr>
      </w:pPr>
    </w:p>
    <w:p w:rsidR="00C202A2" w:rsidRPr="00C202A2" w:rsidRDefault="00C202A2" w:rsidP="00C202A2">
      <w:pPr>
        <w:rPr>
          <w:i/>
          <w:sz w:val="28"/>
          <w:szCs w:val="28"/>
        </w:rPr>
      </w:pPr>
      <w:r w:rsidRPr="00C202A2">
        <w:rPr>
          <w:i/>
          <w:sz w:val="28"/>
          <w:szCs w:val="28"/>
        </w:rPr>
        <w:t>Дополнительная учебная литература</w:t>
      </w:r>
    </w:p>
    <w:p w:rsidR="00C202A2" w:rsidRPr="00FC4D7C" w:rsidRDefault="00C202A2" w:rsidP="00151B45">
      <w:pPr>
        <w:pStyle w:val="af"/>
        <w:numPr>
          <w:ilvl w:val="0"/>
          <w:numId w:val="33"/>
        </w:numPr>
        <w:tabs>
          <w:tab w:val="left" w:pos="106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FC4D7C">
        <w:rPr>
          <w:rFonts w:ascii="Times New Roman" w:hAnsi="Times New Roman"/>
          <w:sz w:val="28"/>
          <w:szCs w:val="28"/>
        </w:rPr>
        <w:t xml:space="preserve">Громов С.В. Шаронова Н.В. Физика, 10—11: Книга для учителя. – М., 2004.  </w:t>
      </w:r>
    </w:p>
    <w:p w:rsidR="00C202A2" w:rsidRPr="00FC4D7C" w:rsidRDefault="00C202A2" w:rsidP="00151B45">
      <w:pPr>
        <w:pStyle w:val="af"/>
        <w:numPr>
          <w:ilvl w:val="0"/>
          <w:numId w:val="33"/>
        </w:numPr>
        <w:tabs>
          <w:tab w:val="left" w:pos="106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FC4D7C">
        <w:rPr>
          <w:rFonts w:ascii="Times New Roman" w:hAnsi="Times New Roman"/>
          <w:sz w:val="28"/>
          <w:szCs w:val="28"/>
        </w:rPr>
        <w:t>Кабардин</w:t>
      </w:r>
      <w:proofErr w:type="spellEnd"/>
      <w:r w:rsidRPr="00FC4D7C">
        <w:rPr>
          <w:rFonts w:ascii="Times New Roman" w:hAnsi="Times New Roman"/>
          <w:sz w:val="28"/>
          <w:szCs w:val="28"/>
        </w:rPr>
        <w:t xml:space="preserve"> О.Φ., Орлов В.А. Экспериментальные задания по физике. 9—11 классы: учебное пособие для учащихся общеобразовательных учреждений. – М., 2001.</w:t>
      </w:r>
    </w:p>
    <w:p w:rsidR="00C202A2" w:rsidRPr="00FC4D7C" w:rsidRDefault="00C202A2" w:rsidP="00151B45">
      <w:pPr>
        <w:pStyle w:val="af"/>
        <w:numPr>
          <w:ilvl w:val="0"/>
          <w:numId w:val="33"/>
        </w:numPr>
        <w:tabs>
          <w:tab w:val="left" w:pos="106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FC4D7C">
        <w:rPr>
          <w:rFonts w:ascii="Times New Roman" w:hAnsi="Times New Roman"/>
          <w:sz w:val="28"/>
          <w:szCs w:val="28"/>
        </w:rPr>
        <w:t>Касьянов В.А. Методические рекомендации по использованию учебников В.А.Касьянова «Физика. 10 кл.», «Физика. 11 кл.» при изучении физики на базовом и профильном уровне. – М., 2006.</w:t>
      </w:r>
    </w:p>
    <w:p w:rsidR="00C202A2" w:rsidRPr="00FC4D7C" w:rsidRDefault="00C202A2" w:rsidP="00151B45">
      <w:pPr>
        <w:pStyle w:val="af"/>
        <w:numPr>
          <w:ilvl w:val="0"/>
          <w:numId w:val="33"/>
        </w:numPr>
        <w:tabs>
          <w:tab w:val="left" w:pos="106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FC4D7C">
        <w:rPr>
          <w:rFonts w:ascii="Times New Roman" w:hAnsi="Times New Roman"/>
          <w:sz w:val="28"/>
          <w:szCs w:val="28"/>
        </w:rPr>
        <w:t>Касьянов В.А. Физика. 10, 11 кл. Тематическое и поурочное планирование. – М., 2002.</w:t>
      </w:r>
    </w:p>
    <w:p w:rsidR="00C202A2" w:rsidRPr="00FC4D7C" w:rsidRDefault="00C202A2" w:rsidP="00151B45">
      <w:pPr>
        <w:pStyle w:val="af"/>
        <w:numPr>
          <w:ilvl w:val="0"/>
          <w:numId w:val="33"/>
        </w:numPr>
        <w:tabs>
          <w:tab w:val="left" w:pos="106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FC4D7C">
        <w:rPr>
          <w:rFonts w:ascii="Times New Roman" w:hAnsi="Times New Roman"/>
          <w:sz w:val="28"/>
          <w:szCs w:val="28"/>
        </w:rPr>
        <w:lastRenderedPageBreak/>
        <w:t>Лабковский</w:t>
      </w:r>
      <w:proofErr w:type="spellEnd"/>
      <w:r w:rsidRPr="00FC4D7C">
        <w:rPr>
          <w:rFonts w:ascii="Times New Roman" w:hAnsi="Times New Roman"/>
          <w:sz w:val="28"/>
          <w:szCs w:val="28"/>
        </w:rPr>
        <w:t xml:space="preserve"> В.Б. 220 задач по физике с решениями: книга для учащихся 10—11 кл. общеобразовательных учреждений. – М., 2006.</w:t>
      </w:r>
    </w:p>
    <w:p w:rsidR="00C202A2" w:rsidRDefault="00C202A2" w:rsidP="00151B45">
      <w:pPr>
        <w:pStyle w:val="af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FC4D7C">
        <w:rPr>
          <w:rFonts w:ascii="Times New Roman" w:hAnsi="Times New Roman"/>
          <w:sz w:val="28"/>
          <w:szCs w:val="28"/>
        </w:rPr>
        <w:t>Федеральный компонент государственного стандарта общего образования / Министерство образования РФ. – М., 2004</w:t>
      </w:r>
    </w:p>
    <w:p w:rsidR="00DB590E" w:rsidRPr="00FC4D7C" w:rsidRDefault="00DB590E" w:rsidP="00DB590E">
      <w:pPr>
        <w:pStyle w:val="af"/>
        <w:rPr>
          <w:rFonts w:ascii="Times New Roman" w:hAnsi="Times New Roman"/>
          <w:sz w:val="28"/>
          <w:szCs w:val="28"/>
        </w:rPr>
      </w:pPr>
    </w:p>
    <w:p w:rsidR="00152794" w:rsidRPr="00DB590E" w:rsidRDefault="00152794" w:rsidP="00DB590E">
      <w:pPr>
        <w:pStyle w:val="af"/>
        <w:keepNext/>
        <w:tabs>
          <w:tab w:val="num" w:pos="0"/>
        </w:tabs>
        <w:autoSpaceDE w:val="0"/>
        <w:autoSpaceDN w:val="0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DB590E">
        <w:rPr>
          <w:rFonts w:ascii="Times New Roman" w:hAnsi="Times New Roman"/>
          <w:b/>
          <w:caps/>
          <w:sz w:val="28"/>
          <w:szCs w:val="28"/>
        </w:rPr>
        <w:t>4. Контроль и оценка результатов освоения Дисциплины</w:t>
      </w:r>
    </w:p>
    <w:p w:rsidR="00152794" w:rsidRPr="00DB590E" w:rsidRDefault="00152794" w:rsidP="00DB59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  <w:r w:rsidRPr="00DB590E">
        <w:rPr>
          <w:b/>
          <w:sz w:val="28"/>
          <w:szCs w:val="28"/>
        </w:rPr>
        <w:t>Контроль</w:t>
      </w:r>
      <w:r w:rsidRPr="00DB590E">
        <w:rPr>
          <w:sz w:val="28"/>
          <w:szCs w:val="28"/>
        </w:rPr>
        <w:t xml:space="preserve"> </w:t>
      </w:r>
      <w:r w:rsidRPr="00DB590E">
        <w:rPr>
          <w:b/>
          <w:sz w:val="28"/>
          <w:szCs w:val="28"/>
        </w:rPr>
        <w:t>и оценка</w:t>
      </w:r>
      <w:r w:rsidRPr="00DB590E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52794" w:rsidRPr="00152794" w:rsidRDefault="00152794" w:rsidP="0067400B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543"/>
      </w:tblGrid>
      <w:tr w:rsidR="00152794" w:rsidRPr="0067400B" w:rsidTr="0067400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94" w:rsidRPr="0067400B" w:rsidRDefault="00152794" w:rsidP="00DA539E">
            <w:pPr>
              <w:jc w:val="center"/>
              <w:rPr>
                <w:b/>
                <w:bCs/>
                <w:sz w:val="28"/>
                <w:szCs w:val="28"/>
              </w:rPr>
            </w:pPr>
            <w:r w:rsidRPr="0067400B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94" w:rsidRPr="0067400B" w:rsidRDefault="00152794" w:rsidP="00DA539E">
            <w:pPr>
              <w:jc w:val="center"/>
              <w:rPr>
                <w:b/>
                <w:bCs/>
                <w:sz w:val="28"/>
                <w:szCs w:val="28"/>
              </w:rPr>
            </w:pPr>
            <w:r w:rsidRPr="0067400B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152794" w:rsidRPr="0067400B" w:rsidTr="0067400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94" w:rsidRPr="0067400B" w:rsidRDefault="00152794" w:rsidP="00DA539E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 xml:space="preserve">• </w:t>
            </w:r>
            <w:r w:rsidRPr="0067400B">
              <w:rPr>
                <w:b/>
                <w:bCs/>
                <w:i/>
                <w:iCs/>
                <w:sz w:val="28"/>
                <w:szCs w:val="28"/>
              </w:rPr>
              <w:t>личностных</w:t>
            </w:r>
            <w:r w:rsidRPr="0067400B">
              <w:rPr>
                <w:b/>
                <w:bCs/>
                <w:sz w:val="28"/>
                <w:szCs w:val="28"/>
              </w:rPr>
              <w:t>: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Л1: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Л2: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Л3: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Л4: умение самостоятельно добывать новые для себя физические знания, используя для этого доступные источники информации;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Л5: умение выстраивать конструктивные взаимоотношения в команде по решению общих задач;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 xml:space="preserve">Л6: умение управлять своей познавательной деятельностью, </w:t>
            </w:r>
            <w:r w:rsidRPr="0067400B">
              <w:rPr>
                <w:sz w:val="28"/>
                <w:szCs w:val="28"/>
              </w:rPr>
              <w:lastRenderedPageBreak/>
              <w:t>проводить самооценку уровня собственного интеллектуального развития;</w:t>
            </w:r>
          </w:p>
          <w:p w:rsidR="00152794" w:rsidRPr="0067400B" w:rsidRDefault="00152794" w:rsidP="00DA539E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 xml:space="preserve">• </w:t>
            </w:r>
            <w:r w:rsidRPr="0067400B">
              <w:rPr>
                <w:b/>
                <w:bCs/>
                <w:i/>
                <w:iCs/>
                <w:sz w:val="28"/>
                <w:szCs w:val="28"/>
              </w:rPr>
              <w:t>метапредметных</w:t>
            </w:r>
            <w:r w:rsidRPr="0067400B">
              <w:rPr>
                <w:b/>
                <w:bCs/>
                <w:sz w:val="28"/>
                <w:szCs w:val="28"/>
              </w:rPr>
              <w:t>: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М1: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М2: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М3: умение генерировать идеи и определять средства, необходимые для их реализации;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М4: умение использовать различные источники для получения физической информации, оценивать ее достоверность;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М5: умение анализировать и представлять информацию в различных видах;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М6: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152794" w:rsidRPr="0067400B" w:rsidRDefault="00152794" w:rsidP="00DA539E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67400B">
              <w:rPr>
                <w:b/>
                <w:sz w:val="28"/>
                <w:szCs w:val="28"/>
              </w:rPr>
              <w:t xml:space="preserve">• </w:t>
            </w:r>
            <w:r w:rsidRPr="0067400B">
              <w:rPr>
                <w:b/>
                <w:bCs/>
                <w:i/>
                <w:iCs/>
                <w:sz w:val="28"/>
                <w:szCs w:val="28"/>
              </w:rPr>
              <w:t>предметных</w:t>
            </w:r>
            <w:r w:rsidRPr="0067400B">
              <w:rPr>
                <w:b/>
                <w:bCs/>
                <w:sz w:val="28"/>
                <w:szCs w:val="28"/>
              </w:rPr>
              <w:t>: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 xml:space="preserve">П1: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</w:t>
            </w:r>
            <w:r w:rsidRPr="0067400B">
              <w:rPr>
                <w:sz w:val="28"/>
                <w:szCs w:val="28"/>
              </w:rPr>
              <w:lastRenderedPageBreak/>
              <w:t>для решения практических задач;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П2: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П3: владение основными методами научного познания, используемыми в физике: наблюдением, описанием, измерением, экспериментом;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П4: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П5: сформированность умения решать физические задачи;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П6: 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П7: сформированность собственной позиции по отношению к физической информации, получаемой из разных источников.</w:t>
            </w:r>
          </w:p>
          <w:p w:rsidR="00152794" w:rsidRPr="0067400B" w:rsidRDefault="00152794" w:rsidP="00DA539E">
            <w:pPr>
              <w:tabs>
                <w:tab w:val="left" w:pos="655"/>
                <w:tab w:val="left" w:pos="862"/>
                <w:tab w:val="left" w:pos="1080"/>
              </w:tabs>
              <w:ind w:left="655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94" w:rsidRPr="0067400B" w:rsidRDefault="00152794" w:rsidP="00DA539E">
            <w:pPr>
              <w:rPr>
                <w:sz w:val="28"/>
                <w:szCs w:val="28"/>
              </w:rPr>
            </w:pPr>
          </w:p>
          <w:p w:rsidR="00152794" w:rsidRPr="0067400B" w:rsidRDefault="00152794" w:rsidP="00DA539E">
            <w:pPr>
              <w:rPr>
                <w:bCs/>
                <w:sz w:val="28"/>
                <w:szCs w:val="28"/>
              </w:rPr>
            </w:pPr>
            <w:r w:rsidRPr="0067400B">
              <w:rPr>
                <w:bCs/>
                <w:sz w:val="28"/>
                <w:szCs w:val="28"/>
              </w:rPr>
              <w:t>Устный опрос</w:t>
            </w:r>
          </w:p>
          <w:p w:rsidR="00152794" w:rsidRPr="0067400B" w:rsidRDefault="00152794" w:rsidP="00DA539E">
            <w:pPr>
              <w:rPr>
                <w:bCs/>
                <w:sz w:val="28"/>
                <w:szCs w:val="28"/>
              </w:rPr>
            </w:pPr>
            <w:r w:rsidRPr="0067400B">
              <w:rPr>
                <w:bCs/>
                <w:sz w:val="28"/>
                <w:szCs w:val="28"/>
              </w:rPr>
              <w:t>Контрольная работа</w:t>
            </w:r>
          </w:p>
          <w:p w:rsidR="00152794" w:rsidRPr="0067400B" w:rsidRDefault="00152794" w:rsidP="00DA539E">
            <w:pPr>
              <w:rPr>
                <w:bCs/>
                <w:sz w:val="28"/>
                <w:szCs w:val="28"/>
              </w:rPr>
            </w:pPr>
            <w:r w:rsidRPr="0067400B">
              <w:rPr>
                <w:bCs/>
                <w:sz w:val="28"/>
                <w:szCs w:val="28"/>
              </w:rPr>
              <w:t>Домашнее задание</w:t>
            </w:r>
          </w:p>
          <w:p w:rsidR="00152794" w:rsidRPr="0067400B" w:rsidRDefault="00152794" w:rsidP="00DA539E">
            <w:pPr>
              <w:rPr>
                <w:bCs/>
                <w:sz w:val="28"/>
                <w:szCs w:val="28"/>
              </w:rPr>
            </w:pPr>
            <w:r w:rsidRPr="0067400B">
              <w:rPr>
                <w:bCs/>
                <w:sz w:val="28"/>
                <w:szCs w:val="28"/>
              </w:rPr>
              <w:t>тестирование</w:t>
            </w:r>
          </w:p>
          <w:p w:rsidR="00152794" w:rsidRPr="0067400B" w:rsidRDefault="00152794" w:rsidP="00DA539E">
            <w:pPr>
              <w:rPr>
                <w:bCs/>
                <w:sz w:val="28"/>
                <w:szCs w:val="28"/>
              </w:rPr>
            </w:pPr>
            <w:r w:rsidRPr="0067400B">
              <w:rPr>
                <w:bCs/>
                <w:sz w:val="28"/>
                <w:szCs w:val="28"/>
              </w:rPr>
              <w:t>Лабораторная работа</w:t>
            </w:r>
          </w:p>
          <w:p w:rsidR="00152794" w:rsidRPr="0067400B" w:rsidRDefault="00152794" w:rsidP="00DA539E">
            <w:pPr>
              <w:rPr>
                <w:bCs/>
                <w:sz w:val="28"/>
                <w:szCs w:val="28"/>
              </w:rPr>
            </w:pPr>
            <w:r w:rsidRPr="0067400B">
              <w:rPr>
                <w:bCs/>
                <w:sz w:val="28"/>
                <w:szCs w:val="28"/>
              </w:rPr>
              <w:t>Решение задач</w:t>
            </w:r>
          </w:p>
          <w:p w:rsidR="00152794" w:rsidRPr="0067400B" w:rsidRDefault="00152794" w:rsidP="00DA539E">
            <w:pPr>
              <w:rPr>
                <w:bCs/>
                <w:sz w:val="28"/>
                <w:szCs w:val="28"/>
              </w:rPr>
            </w:pPr>
          </w:p>
          <w:p w:rsidR="00152794" w:rsidRPr="0067400B" w:rsidRDefault="00152794" w:rsidP="00DA539E">
            <w:pPr>
              <w:rPr>
                <w:sz w:val="28"/>
                <w:szCs w:val="28"/>
              </w:rPr>
            </w:pPr>
          </w:p>
          <w:p w:rsidR="00152794" w:rsidRPr="0067400B" w:rsidRDefault="00152794" w:rsidP="00DA539E">
            <w:pPr>
              <w:rPr>
                <w:sz w:val="28"/>
                <w:szCs w:val="28"/>
              </w:rPr>
            </w:pPr>
          </w:p>
          <w:p w:rsidR="00152794" w:rsidRPr="0067400B" w:rsidRDefault="00152794" w:rsidP="00DA539E">
            <w:pPr>
              <w:rPr>
                <w:sz w:val="28"/>
                <w:szCs w:val="28"/>
              </w:rPr>
            </w:pPr>
          </w:p>
        </w:tc>
      </w:tr>
    </w:tbl>
    <w:p w:rsidR="004B69EC" w:rsidRPr="00D37FFA" w:rsidRDefault="004B69EC" w:rsidP="004512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sectPr w:rsidR="004B69EC" w:rsidRPr="00D37FFA" w:rsidSect="004512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E1D" w:rsidRDefault="00397E1D" w:rsidP="008A63B2">
      <w:r>
        <w:separator/>
      </w:r>
    </w:p>
  </w:endnote>
  <w:endnote w:type="continuationSeparator" w:id="0">
    <w:p w:rsidR="00397E1D" w:rsidRDefault="00397E1D" w:rsidP="008A6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006" w:rsidRDefault="002D1A20" w:rsidP="008A63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960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6006" w:rsidRDefault="00796006" w:rsidP="004512C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006" w:rsidRDefault="002D1A20" w:rsidP="008A63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960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1702">
      <w:rPr>
        <w:rStyle w:val="a6"/>
        <w:noProof/>
      </w:rPr>
      <w:t>3</w:t>
    </w:r>
    <w:r>
      <w:rPr>
        <w:rStyle w:val="a6"/>
      </w:rPr>
      <w:fldChar w:fldCharType="end"/>
    </w:r>
  </w:p>
  <w:p w:rsidR="00796006" w:rsidRDefault="00796006" w:rsidP="004512C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E1D" w:rsidRDefault="00397E1D" w:rsidP="008A63B2">
      <w:r>
        <w:separator/>
      </w:r>
    </w:p>
  </w:footnote>
  <w:footnote w:type="continuationSeparator" w:id="0">
    <w:p w:rsidR="00397E1D" w:rsidRDefault="00397E1D" w:rsidP="008A6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F5608C"/>
    <w:multiLevelType w:val="hybridMultilevel"/>
    <w:tmpl w:val="49665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CB561E"/>
    <w:multiLevelType w:val="hybridMultilevel"/>
    <w:tmpl w:val="0FBE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D2E4C"/>
    <w:multiLevelType w:val="hybridMultilevel"/>
    <w:tmpl w:val="99C228D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E267C7"/>
    <w:multiLevelType w:val="hybridMultilevel"/>
    <w:tmpl w:val="0FBE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755950"/>
    <w:multiLevelType w:val="hybridMultilevel"/>
    <w:tmpl w:val="12CC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45892"/>
    <w:multiLevelType w:val="hybridMultilevel"/>
    <w:tmpl w:val="67BC11C6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ACF583A"/>
    <w:multiLevelType w:val="hybridMultilevel"/>
    <w:tmpl w:val="A4E805FC"/>
    <w:lvl w:ilvl="0" w:tplc="38600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533CB2"/>
    <w:multiLevelType w:val="hybridMultilevel"/>
    <w:tmpl w:val="FD14B17C"/>
    <w:lvl w:ilvl="0" w:tplc="6C6A8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24A5C13"/>
    <w:multiLevelType w:val="hybridMultilevel"/>
    <w:tmpl w:val="E38E5F0C"/>
    <w:lvl w:ilvl="0" w:tplc="B2C47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CD6A44"/>
    <w:multiLevelType w:val="hybridMultilevel"/>
    <w:tmpl w:val="0ECC2A3E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C10AE1"/>
    <w:multiLevelType w:val="hybridMultilevel"/>
    <w:tmpl w:val="E108A4AA"/>
    <w:lvl w:ilvl="0" w:tplc="82F44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2484E"/>
    <w:multiLevelType w:val="hybridMultilevel"/>
    <w:tmpl w:val="4B4044FA"/>
    <w:lvl w:ilvl="0" w:tplc="F58C85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627FD"/>
    <w:multiLevelType w:val="hybridMultilevel"/>
    <w:tmpl w:val="AF5CF160"/>
    <w:lvl w:ilvl="0" w:tplc="E9BA1F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63751"/>
    <w:multiLevelType w:val="hybridMultilevel"/>
    <w:tmpl w:val="B0D681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D15E9A"/>
    <w:multiLevelType w:val="hybridMultilevel"/>
    <w:tmpl w:val="1EF4DEF8"/>
    <w:lvl w:ilvl="0" w:tplc="05E80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13261"/>
    <w:multiLevelType w:val="hybridMultilevel"/>
    <w:tmpl w:val="BF9E86AE"/>
    <w:lvl w:ilvl="0" w:tplc="306054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26B51"/>
    <w:multiLevelType w:val="hybridMultilevel"/>
    <w:tmpl w:val="B3E84522"/>
    <w:lvl w:ilvl="0" w:tplc="5C22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730A02"/>
    <w:multiLevelType w:val="hybridMultilevel"/>
    <w:tmpl w:val="C5F496D6"/>
    <w:lvl w:ilvl="0" w:tplc="54803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A2188A"/>
    <w:multiLevelType w:val="hybridMultilevel"/>
    <w:tmpl w:val="42644058"/>
    <w:lvl w:ilvl="0" w:tplc="9E7A5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C2B5E"/>
    <w:multiLevelType w:val="hybridMultilevel"/>
    <w:tmpl w:val="0E30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AD61D7"/>
    <w:multiLevelType w:val="hybridMultilevel"/>
    <w:tmpl w:val="87426D56"/>
    <w:lvl w:ilvl="0" w:tplc="5A6091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0213B3"/>
    <w:multiLevelType w:val="hybridMultilevel"/>
    <w:tmpl w:val="0FBE51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E2095"/>
    <w:multiLevelType w:val="hybridMultilevel"/>
    <w:tmpl w:val="58EA66C8"/>
    <w:lvl w:ilvl="0" w:tplc="219E136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B72E44"/>
    <w:multiLevelType w:val="hybridMultilevel"/>
    <w:tmpl w:val="99F0034E"/>
    <w:lvl w:ilvl="0" w:tplc="0419000F">
      <w:start w:val="1"/>
      <w:numFmt w:val="decimal"/>
      <w:lvlText w:val="%1."/>
      <w:lvlJc w:val="left"/>
      <w:pPr>
        <w:ind w:left="2911" w:hanging="360"/>
      </w:p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8">
    <w:nsid w:val="41F51A2B"/>
    <w:multiLevelType w:val="hybridMultilevel"/>
    <w:tmpl w:val="32542F0C"/>
    <w:lvl w:ilvl="0" w:tplc="269209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FA5C8E"/>
    <w:multiLevelType w:val="hybridMultilevel"/>
    <w:tmpl w:val="A7282B14"/>
    <w:lvl w:ilvl="0" w:tplc="263E8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0705A"/>
    <w:multiLevelType w:val="hybridMultilevel"/>
    <w:tmpl w:val="CC1C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B235FC"/>
    <w:multiLevelType w:val="hybridMultilevel"/>
    <w:tmpl w:val="9188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1473D"/>
    <w:multiLevelType w:val="hybridMultilevel"/>
    <w:tmpl w:val="5C80F406"/>
    <w:lvl w:ilvl="0" w:tplc="E4506C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72F60"/>
    <w:multiLevelType w:val="hybridMultilevel"/>
    <w:tmpl w:val="4608024A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BF138F"/>
    <w:multiLevelType w:val="hybridMultilevel"/>
    <w:tmpl w:val="F962ABE6"/>
    <w:lvl w:ilvl="0" w:tplc="FDD0A5A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5215BD"/>
    <w:multiLevelType w:val="hybridMultilevel"/>
    <w:tmpl w:val="F2FA2BE8"/>
    <w:lvl w:ilvl="0" w:tplc="92E86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74B1E"/>
    <w:multiLevelType w:val="hybridMultilevel"/>
    <w:tmpl w:val="0698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22B73"/>
    <w:multiLevelType w:val="hybridMultilevel"/>
    <w:tmpl w:val="018C90FC"/>
    <w:lvl w:ilvl="0" w:tplc="8ED05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35842"/>
    <w:multiLevelType w:val="hybridMultilevel"/>
    <w:tmpl w:val="4034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54C25"/>
    <w:multiLevelType w:val="hybridMultilevel"/>
    <w:tmpl w:val="BBEE1CA2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87E4274"/>
    <w:multiLevelType w:val="hybridMultilevel"/>
    <w:tmpl w:val="232214D6"/>
    <w:lvl w:ilvl="0" w:tplc="ED4040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1"/>
  </w:num>
  <w:num w:numId="7">
    <w:abstractNumId w:val="23"/>
  </w:num>
  <w:num w:numId="8">
    <w:abstractNumId w:val="38"/>
  </w:num>
  <w:num w:numId="9">
    <w:abstractNumId w:val="37"/>
  </w:num>
  <w:num w:numId="10">
    <w:abstractNumId w:val="10"/>
  </w:num>
  <w:num w:numId="11">
    <w:abstractNumId w:val="29"/>
  </w:num>
  <w:num w:numId="12">
    <w:abstractNumId w:val="6"/>
  </w:num>
  <w:num w:numId="13">
    <w:abstractNumId w:val="14"/>
  </w:num>
  <w:num w:numId="14">
    <w:abstractNumId w:val="9"/>
  </w:num>
  <w:num w:numId="15">
    <w:abstractNumId w:val="35"/>
  </w:num>
  <w:num w:numId="16">
    <w:abstractNumId w:val="22"/>
  </w:num>
  <w:num w:numId="17">
    <w:abstractNumId w:val="12"/>
  </w:num>
  <w:num w:numId="18">
    <w:abstractNumId w:val="4"/>
  </w:num>
  <w:num w:numId="19">
    <w:abstractNumId w:val="30"/>
  </w:num>
  <w:num w:numId="20">
    <w:abstractNumId w:val="34"/>
  </w:num>
  <w:num w:numId="21">
    <w:abstractNumId w:val="24"/>
  </w:num>
  <w:num w:numId="22">
    <w:abstractNumId w:val="21"/>
  </w:num>
  <w:num w:numId="23">
    <w:abstractNumId w:val="26"/>
  </w:num>
  <w:num w:numId="24">
    <w:abstractNumId w:val="32"/>
  </w:num>
  <w:num w:numId="25">
    <w:abstractNumId w:val="15"/>
  </w:num>
  <w:num w:numId="26">
    <w:abstractNumId w:val="19"/>
  </w:num>
  <w:num w:numId="27">
    <w:abstractNumId w:val="16"/>
  </w:num>
  <w:num w:numId="28">
    <w:abstractNumId w:val="40"/>
  </w:num>
  <w:num w:numId="29">
    <w:abstractNumId w:val="28"/>
  </w:num>
  <w:num w:numId="30">
    <w:abstractNumId w:val="36"/>
  </w:num>
  <w:num w:numId="31">
    <w:abstractNumId w:val="20"/>
  </w:num>
  <w:num w:numId="32">
    <w:abstractNumId w:val="25"/>
  </w:num>
  <w:num w:numId="33">
    <w:abstractNumId w:val="7"/>
  </w:num>
  <w:num w:numId="34">
    <w:abstractNumId w:val="13"/>
  </w:num>
  <w:num w:numId="35">
    <w:abstractNumId w:val="39"/>
  </w:num>
  <w:num w:numId="36">
    <w:abstractNumId w:val="17"/>
  </w:num>
  <w:num w:numId="37">
    <w:abstractNumId w:val="18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2C3"/>
    <w:rsid w:val="0001448D"/>
    <w:rsid w:val="00027CC3"/>
    <w:rsid w:val="00030779"/>
    <w:rsid w:val="00030920"/>
    <w:rsid w:val="000513E9"/>
    <w:rsid w:val="00054905"/>
    <w:rsid w:val="00072EE9"/>
    <w:rsid w:val="00076C7D"/>
    <w:rsid w:val="000811BF"/>
    <w:rsid w:val="00084A00"/>
    <w:rsid w:val="00084A1C"/>
    <w:rsid w:val="00096B58"/>
    <w:rsid w:val="000A54FB"/>
    <w:rsid w:val="000C0309"/>
    <w:rsid w:val="000C3EEC"/>
    <w:rsid w:val="000E0345"/>
    <w:rsid w:val="000E31D3"/>
    <w:rsid w:val="000E7D7E"/>
    <w:rsid w:val="001019FE"/>
    <w:rsid w:val="0011593D"/>
    <w:rsid w:val="001334A5"/>
    <w:rsid w:val="00151B45"/>
    <w:rsid w:val="00152794"/>
    <w:rsid w:val="001605F0"/>
    <w:rsid w:val="0017059E"/>
    <w:rsid w:val="00173A1E"/>
    <w:rsid w:val="0018121C"/>
    <w:rsid w:val="0019088C"/>
    <w:rsid w:val="001A3A30"/>
    <w:rsid w:val="001C2079"/>
    <w:rsid w:val="001D3FFA"/>
    <w:rsid w:val="001E49C0"/>
    <w:rsid w:val="001E596C"/>
    <w:rsid w:val="001F4E5A"/>
    <w:rsid w:val="001F4F8D"/>
    <w:rsid w:val="00210A5D"/>
    <w:rsid w:val="00230B50"/>
    <w:rsid w:val="0023628A"/>
    <w:rsid w:val="0024078D"/>
    <w:rsid w:val="00241A36"/>
    <w:rsid w:val="00244B8D"/>
    <w:rsid w:val="00247BFD"/>
    <w:rsid w:val="002504E7"/>
    <w:rsid w:val="0026494A"/>
    <w:rsid w:val="00267A9B"/>
    <w:rsid w:val="00273EFC"/>
    <w:rsid w:val="00275703"/>
    <w:rsid w:val="002766E1"/>
    <w:rsid w:val="00283A7D"/>
    <w:rsid w:val="00295052"/>
    <w:rsid w:val="002A3E02"/>
    <w:rsid w:val="002C0182"/>
    <w:rsid w:val="002C2976"/>
    <w:rsid w:val="002D1A20"/>
    <w:rsid w:val="002E4CB0"/>
    <w:rsid w:val="002E5F80"/>
    <w:rsid w:val="00300EB0"/>
    <w:rsid w:val="00302D10"/>
    <w:rsid w:val="0030776C"/>
    <w:rsid w:val="00313E90"/>
    <w:rsid w:val="00314C38"/>
    <w:rsid w:val="00314FBA"/>
    <w:rsid w:val="00344E79"/>
    <w:rsid w:val="00346637"/>
    <w:rsid w:val="003528AD"/>
    <w:rsid w:val="0038228A"/>
    <w:rsid w:val="00385D02"/>
    <w:rsid w:val="00386783"/>
    <w:rsid w:val="00390082"/>
    <w:rsid w:val="003914CD"/>
    <w:rsid w:val="00395A71"/>
    <w:rsid w:val="00397E1D"/>
    <w:rsid w:val="003A6904"/>
    <w:rsid w:val="003C2C68"/>
    <w:rsid w:val="003D09AC"/>
    <w:rsid w:val="003D41AD"/>
    <w:rsid w:val="003E0C4D"/>
    <w:rsid w:val="003E5E65"/>
    <w:rsid w:val="003F5711"/>
    <w:rsid w:val="003F5AA6"/>
    <w:rsid w:val="0042727B"/>
    <w:rsid w:val="00430728"/>
    <w:rsid w:val="0043468F"/>
    <w:rsid w:val="004512C3"/>
    <w:rsid w:val="0047380F"/>
    <w:rsid w:val="0048624A"/>
    <w:rsid w:val="004B69EC"/>
    <w:rsid w:val="004C6E49"/>
    <w:rsid w:val="004D2847"/>
    <w:rsid w:val="004D38E3"/>
    <w:rsid w:val="004E512B"/>
    <w:rsid w:val="004F2592"/>
    <w:rsid w:val="004F2A82"/>
    <w:rsid w:val="004F5528"/>
    <w:rsid w:val="004F799C"/>
    <w:rsid w:val="00505AFD"/>
    <w:rsid w:val="005066EE"/>
    <w:rsid w:val="00520E39"/>
    <w:rsid w:val="005222C0"/>
    <w:rsid w:val="0053518A"/>
    <w:rsid w:val="00536B2E"/>
    <w:rsid w:val="00543793"/>
    <w:rsid w:val="00543B81"/>
    <w:rsid w:val="0054681B"/>
    <w:rsid w:val="00563B0E"/>
    <w:rsid w:val="00577A33"/>
    <w:rsid w:val="00581E60"/>
    <w:rsid w:val="005851B4"/>
    <w:rsid w:val="00585E7A"/>
    <w:rsid w:val="00587D28"/>
    <w:rsid w:val="005975A4"/>
    <w:rsid w:val="005A5DD8"/>
    <w:rsid w:val="005A796E"/>
    <w:rsid w:val="005D2A91"/>
    <w:rsid w:val="005D3D33"/>
    <w:rsid w:val="005E53F8"/>
    <w:rsid w:val="005F4D80"/>
    <w:rsid w:val="005F522B"/>
    <w:rsid w:val="005F566C"/>
    <w:rsid w:val="005F786D"/>
    <w:rsid w:val="0060476A"/>
    <w:rsid w:val="00614049"/>
    <w:rsid w:val="006232DF"/>
    <w:rsid w:val="00623F62"/>
    <w:rsid w:val="006311E3"/>
    <w:rsid w:val="00636DBE"/>
    <w:rsid w:val="006415FB"/>
    <w:rsid w:val="00643415"/>
    <w:rsid w:val="00651B2F"/>
    <w:rsid w:val="006537C1"/>
    <w:rsid w:val="006617B3"/>
    <w:rsid w:val="006628EA"/>
    <w:rsid w:val="006721EE"/>
    <w:rsid w:val="0067400B"/>
    <w:rsid w:val="006831DC"/>
    <w:rsid w:val="00684329"/>
    <w:rsid w:val="00686DA1"/>
    <w:rsid w:val="006A45E1"/>
    <w:rsid w:val="006A73D5"/>
    <w:rsid w:val="006B106F"/>
    <w:rsid w:val="006C44A9"/>
    <w:rsid w:val="006D1702"/>
    <w:rsid w:val="006D39E9"/>
    <w:rsid w:val="006E01AC"/>
    <w:rsid w:val="006E5137"/>
    <w:rsid w:val="006F3971"/>
    <w:rsid w:val="006F70A9"/>
    <w:rsid w:val="00703AF0"/>
    <w:rsid w:val="007354BA"/>
    <w:rsid w:val="007369BA"/>
    <w:rsid w:val="00741D19"/>
    <w:rsid w:val="007447E1"/>
    <w:rsid w:val="00747343"/>
    <w:rsid w:val="0075428B"/>
    <w:rsid w:val="0076265E"/>
    <w:rsid w:val="00765010"/>
    <w:rsid w:val="0077584A"/>
    <w:rsid w:val="0078577E"/>
    <w:rsid w:val="00794A37"/>
    <w:rsid w:val="00796006"/>
    <w:rsid w:val="007B2BB6"/>
    <w:rsid w:val="007B3691"/>
    <w:rsid w:val="007B3E5F"/>
    <w:rsid w:val="007D466F"/>
    <w:rsid w:val="007E08CB"/>
    <w:rsid w:val="007E360A"/>
    <w:rsid w:val="00815CF9"/>
    <w:rsid w:val="008261C8"/>
    <w:rsid w:val="00834B2B"/>
    <w:rsid w:val="008377B4"/>
    <w:rsid w:val="00863FC7"/>
    <w:rsid w:val="008848DD"/>
    <w:rsid w:val="00892AA9"/>
    <w:rsid w:val="00892C80"/>
    <w:rsid w:val="00895C7E"/>
    <w:rsid w:val="008A5BF3"/>
    <w:rsid w:val="008A63B2"/>
    <w:rsid w:val="008C42D2"/>
    <w:rsid w:val="008D3001"/>
    <w:rsid w:val="008E3F58"/>
    <w:rsid w:val="008E423D"/>
    <w:rsid w:val="00912D20"/>
    <w:rsid w:val="009136CB"/>
    <w:rsid w:val="00955B37"/>
    <w:rsid w:val="0097035C"/>
    <w:rsid w:val="009A1524"/>
    <w:rsid w:val="009A4876"/>
    <w:rsid w:val="009B289A"/>
    <w:rsid w:val="009F2B73"/>
    <w:rsid w:val="009F3119"/>
    <w:rsid w:val="00A06F2B"/>
    <w:rsid w:val="00A07D0A"/>
    <w:rsid w:val="00A35FF9"/>
    <w:rsid w:val="00A3651B"/>
    <w:rsid w:val="00A51E1C"/>
    <w:rsid w:val="00A53105"/>
    <w:rsid w:val="00A5544C"/>
    <w:rsid w:val="00A62996"/>
    <w:rsid w:val="00A638B9"/>
    <w:rsid w:val="00A75A9B"/>
    <w:rsid w:val="00A83EA4"/>
    <w:rsid w:val="00AA7000"/>
    <w:rsid w:val="00AB09EA"/>
    <w:rsid w:val="00AB2468"/>
    <w:rsid w:val="00B002E7"/>
    <w:rsid w:val="00B056AD"/>
    <w:rsid w:val="00B07D01"/>
    <w:rsid w:val="00B2200A"/>
    <w:rsid w:val="00B220D5"/>
    <w:rsid w:val="00B32353"/>
    <w:rsid w:val="00B542E5"/>
    <w:rsid w:val="00B6715F"/>
    <w:rsid w:val="00B946A8"/>
    <w:rsid w:val="00B96031"/>
    <w:rsid w:val="00BA4ABA"/>
    <w:rsid w:val="00BC6016"/>
    <w:rsid w:val="00BD49E1"/>
    <w:rsid w:val="00BF2422"/>
    <w:rsid w:val="00BF3161"/>
    <w:rsid w:val="00BF3AFC"/>
    <w:rsid w:val="00C03FF3"/>
    <w:rsid w:val="00C202A2"/>
    <w:rsid w:val="00C36A3D"/>
    <w:rsid w:val="00C500DC"/>
    <w:rsid w:val="00C56B82"/>
    <w:rsid w:val="00C70A2F"/>
    <w:rsid w:val="00C80901"/>
    <w:rsid w:val="00C85232"/>
    <w:rsid w:val="00CC7484"/>
    <w:rsid w:val="00CD3D11"/>
    <w:rsid w:val="00CD5983"/>
    <w:rsid w:val="00CE7283"/>
    <w:rsid w:val="00D0208B"/>
    <w:rsid w:val="00D31FCE"/>
    <w:rsid w:val="00D37FFA"/>
    <w:rsid w:val="00D47709"/>
    <w:rsid w:val="00D56977"/>
    <w:rsid w:val="00D61147"/>
    <w:rsid w:val="00D646B5"/>
    <w:rsid w:val="00D76A78"/>
    <w:rsid w:val="00D8067E"/>
    <w:rsid w:val="00D85D11"/>
    <w:rsid w:val="00D90F3B"/>
    <w:rsid w:val="00D93313"/>
    <w:rsid w:val="00D93A62"/>
    <w:rsid w:val="00D961CF"/>
    <w:rsid w:val="00DA539E"/>
    <w:rsid w:val="00DB590E"/>
    <w:rsid w:val="00DB5E24"/>
    <w:rsid w:val="00DD1E5D"/>
    <w:rsid w:val="00DD5D10"/>
    <w:rsid w:val="00DD719F"/>
    <w:rsid w:val="00DE770D"/>
    <w:rsid w:val="00DF08EA"/>
    <w:rsid w:val="00DF11A9"/>
    <w:rsid w:val="00E02A3A"/>
    <w:rsid w:val="00E36D1B"/>
    <w:rsid w:val="00E70CC1"/>
    <w:rsid w:val="00E7433B"/>
    <w:rsid w:val="00E83AD5"/>
    <w:rsid w:val="00E83AF1"/>
    <w:rsid w:val="00E90D87"/>
    <w:rsid w:val="00E934F0"/>
    <w:rsid w:val="00E965EC"/>
    <w:rsid w:val="00EA00C8"/>
    <w:rsid w:val="00EB3001"/>
    <w:rsid w:val="00ED5166"/>
    <w:rsid w:val="00EF2DA7"/>
    <w:rsid w:val="00F21DD2"/>
    <w:rsid w:val="00F26BDA"/>
    <w:rsid w:val="00F53A4B"/>
    <w:rsid w:val="00F570B5"/>
    <w:rsid w:val="00F62F16"/>
    <w:rsid w:val="00F73430"/>
    <w:rsid w:val="00FA1C61"/>
    <w:rsid w:val="00FB0DFB"/>
    <w:rsid w:val="00FB20CF"/>
    <w:rsid w:val="00FC4E3B"/>
    <w:rsid w:val="00FC4EAD"/>
    <w:rsid w:val="00FE2572"/>
    <w:rsid w:val="00FE6986"/>
    <w:rsid w:val="00FF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2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12C3"/>
    <w:pPr>
      <w:keepNext/>
      <w:autoSpaceDE w:val="0"/>
      <w:autoSpaceDN w:val="0"/>
      <w:ind w:firstLine="284"/>
      <w:outlineLvl w:val="0"/>
    </w:pPr>
  </w:style>
  <w:style w:type="paragraph" w:styleId="9">
    <w:name w:val="heading 9"/>
    <w:basedOn w:val="a"/>
    <w:next w:val="a"/>
    <w:link w:val="90"/>
    <w:unhideWhenUsed/>
    <w:qFormat/>
    <w:rsid w:val="007E08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512C3"/>
    <w:pPr>
      <w:spacing w:after="120" w:line="480" w:lineRule="auto"/>
      <w:ind w:left="283"/>
    </w:pPr>
  </w:style>
  <w:style w:type="paragraph" w:styleId="HTML">
    <w:name w:val="HTML Preformatted"/>
    <w:basedOn w:val="a"/>
    <w:rsid w:val="00451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  <w:sz w:val="20"/>
      <w:szCs w:val="20"/>
    </w:rPr>
  </w:style>
  <w:style w:type="paragraph" w:styleId="a3">
    <w:name w:val="Normal (Web)"/>
    <w:basedOn w:val="a"/>
    <w:rsid w:val="004512C3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4512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4512C3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4512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12C3"/>
  </w:style>
  <w:style w:type="paragraph" w:customStyle="1" w:styleId="3">
    <w:name w:val="Знак3"/>
    <w:basedOn w:val="a"/>
    <w:rsid w:val="00703AF0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7">
    <w:name w:val="Hyperlink"/>
    <w:basedOn w:val="a0"/>
    <w:uiPriority w:val="99"/>
    <w:rsid w:val="00703AF0"/>
    <w:rPr>
      <w:color w:val="0000FF"/>
      <w:u w:val="single"/>
    </w:rPr>
  </w:style>
  <w:style w:type="character" w:customStyle="1" w:styleId="gray1">
    <w:name w:val="gray1"/>
    <w:basedOn w:val="a0"/>
    <w:rsid w:val="007B3691"/>
    <w:rPr>
      <w:color w:val="6C737F"/>
    </w:rPr>
  </w:style>
  <w:style w:type="character" w:styleId="a8">
    <w:name w:val="annotation reference"/>
    <w:basedOn w:val="a0"/>
    <w:semiHidden/>
    <w:rsid w:val="00D90F3B"/>
    <w:rPr>
      <w:sz w:val="16"/>
      <w:szCs w:val="16"/>
    </w:rPr>
  </w:style>
  <w:style w:type="paragraph" w:styleId="a9">
    <w:name w:val="annotation text"/>
    <w:basedOn w:val="a"/>
    <w:link w:val="aa"/>
    <w:semiHidden/>
    <w:rsid w:val="00D90F3B"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D90F3B"/>
    <w:rPr>
      <w:b/>
      <w:bCs/>
    </w:rPr>
  </w:style>
  <w:style w:type="paragraph" w:styleId="ad">
    <w:name w:val="Balloon Text"/>
    <w:basedOn w:val="a"/>
    <w:link w:val="ae"/>
    <w:uiPriority w:val="99"/>
    <w:semiHidden/>
    <w:rsid w:val="00D90F3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20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uiPriority w:val="99"/>
    <w:rsid w:val="0038228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8228A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7E08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7E08CB"/>
    <w:rPr>
      <w:sz w:val="24"/>
      <w:szCs w:val="24"/>
    </w:rPr>
  </w:style>
  <w:style w:type="paragraph" w:styleId="23">
    <w:name w:val="List 2"/>
    <w:basedOn w:val="a"/>
    <w:rsid w:val="007E08CB"/>
    <w:pPr>
      <w:ind w:left="566" w:hanging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E08CB"/>
    <w:rPr>
      <w:sz w:val="24"/>
      <w:szCs w:val="24"/>
    </w:rPr>
  </w:style>
  <w:style w:type="character" w:styleId="af2">
    <w:name w:val="Strong"/>
    <w:basedOn w:val="a0"/>
    <w:uiPriority w:val="22"/>
    <w:qFormat/>
    <w:rsid w:val="007E08CB"/>
    <w:rPr>
      <w:b/>
      <w:bCs/>
    </w:rPr>
  </w:style>
  <w:style w:type="paragraph" w:styleId="af3">
    <w:name w:val="footnote text"/>
    <w:basedOn w:val="a"/>
    <w:link w:val="af4"/>
    <w:rsid w:val="007E08C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7E08CB"/>
  </w:style>
  <w:style w:type="character" w:styleId="af5">
    <w:name w:val="footnote reference"/>
    <w:basedOn w:val="a0"/>
    <w:rsid w:val="007E08CB"/>
    <w:rPr>
      <w:vertAlign w:val="superscript"/>
    </w:rPr>
  </w:style>
  <w:style w:type="character" w:customStyle="1" w:styleId="ae">
    <w:name w:val="Текст выноски Знак"/>
    <w:basedOn w:val="a0"/>
    <w:link w:val="ad"/>
    <w:uiPriority w:val="99"/>
    <w:semiHidden/>
    <w:rsid w:val="007E08CB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7E08CB"/>
    <w:pPr>
      <w:spacing w:after="120"/>
    </w:pPr>
  </w:style>
  <w:style w:type="character" w:customStyle="1" w:styleId="af7">
    <w:name w:val="Основной текст Знак"/>
    <w:basedOn w:val="a0"/>
    <w:link w:val="af6"/>
    <w:rsid w:val="007E08CB"/>
    <w:rPr>
      <w:sz w:val="24"/>
      <w:szCs w:val="24"/>
    </w:rPr>
  </w:style>
  <w:style w:type="character" w:customStyle="1" w:styleId="aa">
    <w:name w:val="Текст примечания Знак"/>
    <w:basedOn w:val="a0"/>
    <w:link w:val="a9"/>
    <w:semiHidden/>
    <w:rsid w:val="007E08CB"/>
  </w:style>
  <w:style w:type="character" w:customStyle="1" w:styleId="ac">
    <w:name w:val="Тема примечания Знак"/>
    <w:basedOn w:val="aa"/>
    <w:link w:val="ab"/>
    <w:semiHidden/>
    <w:rsid w:val="007E08CB"/>
    <w:rPr>
      <w:b/>
      <w:bCs/>
    </w:rPr>
  </w:style>
  <w:style w:type="table" w:styleId="af8">
    <w:name w:val="Table Grid"/>
    <w:basedOn w:val="a1"/>
    <w:uiPriority w:val="59"/>
    <w:rsid w:val="007E0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rsid w:val="007E08CB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7E08C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5">
    <w:name w:val="Нижний колонтитул Знак"/>
    <w:basedOn w:val="a0"/>
    <w:link w:val="a4"/>
    <w:uiPriority w:val="99"/>
    <w:rsid w:val="007E08CB"/>
    <w:rPr>
      <w:sz w:val="24"/>
      <w:szCs w:val="24"/>
    </w:rPr>
  </w:style>
  <w:style w:type="paragraph" w:customStyle="1" w:styleId="24">
    <w:name w:val="Знак2"/>
    <w:basedOn w:val="a"/>
    <w:rsid w:val="007E08C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7E08CB"/>
  </w:style>
  <w:style w:type="character" w:customStyle="1" w:styleId="apple-converted-space">
    <w:name w:val="apple-converted-space"/>
    <w:basedOn w:val="a0"/>
    <w:rsid w:val="007E08CB"/>
  </w:style>
  <w:style w:type="paragraph" w:customStyle="1" w:styleId="Default">
    <w:name w:val="Default"/>
    <w:rsid w:val="007E08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5">
    <w:name w:val="Style35"/>
    <w:basedOn w:val="a"/>
    <w:uiPriority w:val="99"/>
    <w:rsid w:val="007E08C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7E08CB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7E08C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7E08CB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7E08CB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7E08CB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7E08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7E08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a">
    <w:name w:val="Основной текст_"/>
    <w:basedOn w:val="a0"/>
    <w:link w:val="30"/>
    <w:locked/>
    <w:rsid w:val="007E08CB"/>
    <w:rPr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a"/>
    <w:rsid w:val="007E08CB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5">
    <w:name w:val="Основной текст (2)_"/>
    <w:basedOn w:val="a0"/>
    <w:link w:val="26"/>
    <w:locked/>
    <w:rsid w:val="007E08CB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E08CB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2">
    <w:name w:val="Основной текст1"/>
    <w:basedOn w:val="afa"/>
    <w:rsid w:val="007E08CB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13">
    <w:name w:val="Текст1"/>
    <w:basedOn w:val="a"/>
    <w:rsid w:val="007E08CB"/>
    <w:rPr>
      <w:rFonts w:ascii="Courier New" w:hAnsi="Courier New"/>
      <w:sz w:val="20"/>
      <w:szCs w:val="20"/>
      <w:lang w:eastAsia="ar-SA"/>
    </w:rPr>
  </w:style>
  <w:style w:type="character" w:styleId="afb">
    <w:name w:val="FollowedHyperlink"/>
    <w:basedOn w:val="a0"/>
    <w:uiPriority w:val="99"/>
    <w:unhideWhenUsed/>
    <w:rsid w:val="007E08CB"/>
    <w:rPr>
      <w:color w:val="800080" w:themeColor="followedHyperlink"/>
      <w:u w:val="single"/>
    </w:rPr>
  </w:style>
  <w:style w:type="paragraph" w:styleId="afc">
    <w:name w:val="Body Text Indent"/>
    <w:basedOn w:val="a"/>
    <w:link w:val="afd"/>
    <w:rsid w:val="007E08CB"/>
    <w:pPr>
      <w:ind w:firstLine="360"/>
    </w:pPr>
    <w:rPr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7E08CB"/>
    <w:rPr>
      <w:sz w:val="24"/>
      <w:szCs w:val="24"/>
      <w:lang w:eastAsia="ar-SA"/>
    </w:rPr>
  </w:style>
  <w:style w:type="paragraph" w:styleId="31">
    <w:name w:val="Body Text 3"/>
    <w:basedOn w:val="a"/>
    <w:link w:val="32"/>
    <w:unhideWhenUsed/>
    <w:rsid w:val="007E08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E08CB"/>
    <w:rPr>
      <w:sz w:val="16"/>
      <w:szCs w:val="16"/>
    </w:rPr>
  </w:style>
  <w:style w:type="character" w:styleId="afe">
    <w:name w:val="Emphasis"/>
    <w:basedOn w:val="a0"/>
    <w:uiPriority w:val="20"/>
    <w:qFormat/>
    <w:rsid w:val="007E08CB"/>
    <w:rPr>
      <w:i/>
      <w:iCs/>
    </w:rPr>
  </w:style>
  <w:style w:type="paragraph" w:customStyle="1" w:styleId="msonormalbullet1gif">
    <w:name w:val="msonormalbullet1.gif"/>
    <w:basedOn w:val="a"/>
    <w:rsid w:val="007E08C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7E08CB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7E08CB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E08CB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E08CB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"/>
    <w:rsid w:val="007E08CB"/>
    <w:pPr>
      <w:spacing w:before="100" w:beforeAutospacing="1" w:after="100" w:afterAutospacing="1"/>
    </w:pPr>
  </w:style>
  <w:style w:type="paragraph" w:customStyle="1" w:styleId="msonormalbullet2gifbullet1gifbullet3gif">
    <w:name w:val="msonormalbullet2gifbullet1gifbullet3.gif"/>
    <w:basedOn w:val="a"/>
    <w:rsid w:val="007E08CB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7E08CB"/>
    <w:pPr>
      <w:spacing w:before="100" w:beforeAutospacing="1" w:after="100" w:afterAutospacing="1"/>
    </w:pPr>
  </w:style>
  <w:style w:type="paragraph" w:customStyle="1" w:styleId="msonormalbullet1gifbullet2gif">
    <w:name w:val="msonormalbullet1gifbullet2.gif"/>
    <w:basedOn w:val="a"/>
    <w:rsid w:val="007E08CB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7E08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2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12C3"/>
    <w:pPr>
      <w:keepNext/>
      <w:autoSpaceDE w:val="0"/>
      <w:autoSpaceDN w:val="0"/>
      <w:ind w:firstLine="284"/>
      <w:outlineLvl w:val="0"/>
    </w:pPr>
  </w:style>
  <w:style w:type="paragraph" w:styleId="9">
    <w:name w:val="heading 9"/>
    <w:basedOn w:val="a"/>
    <w:next w:val="a"/>
    <w:link w:val="90"/>
    <w:unhideWhenUsed/>
    <w:qFormat/>
    <w:rsid w:val="007E08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512C3"/>
    <w:pPr>
      <w:spacing w:after="120" w:line="480" w:lineRule="auto"/>
      <w:ind w:left="283"/>
    </w:pPr>
  </w:style>
  <w:style w:type="paragraph" w:styleId="HTML">
    <w:name w:val="HTML Preformatted"/>
    <w:basedOn w:val="a"/>
    <w:rsid w:val="00451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  <w:sz w:val="20"/>
      <w:szCs w:val="20"/>
    </w:rPr>
  </w:style>
  <w:style w:type="paragraph" w:styleId="a3">
    <w:name w:val="Normal (Web)"/>
    <w:basedOn w:val="a"/>
    <w:rsid w:val="004512C3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4512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4512C3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4512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12C3"/>
  </w:style>
  <w:style w:type="paragraph" w:customStyle="1" w:styleId="3">
    <w:name w:val="Знак3"/>
    <w:basedOn w:val="a"/>
    <w:rsid w:val="00703AF0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7">
    <w:name w:val="Hyperlink"/>
    <w:basedOn w:val="a0"/>
    <w:uiPriority w:val="99"/>
    <w:rsid w:val="00703AF0"/>
    <w:rPr>
      <w:color w:val="0000FF"/>
      <w:u w:val="single"/>
    </w:rPr>
  </w:style>
  <w:style w:type="character" w:customStyle="1" w:styleId="gray1">
    <w:name w:val="gray1"/>
    <w:basedOn w:val="a0"/>
    <w:rsid w:val="007B3691"/>
    <w:rPr>
      <w:color w:val="6C737F"/>
    </w:rPr>
  </w:style>
  <w:style w:type="character" w:styleId="a8">
    <w:name w:val="annotation reference"/>
    <w:basedOn w:val="a0"/>
    <w:semiHidden/>
    <w:rsid w:val="00D90F3B"/>
    <w:rPr>
      <w:sz w:val="16"/>
      <w:szCs w:val="16"/>
    </w:rPr>
  </w:style>
  <w:style w:type="paragraph" w:styleId="a9">
    <w:name w:val="annotation text"/>
    <w:basedOn w:val="a"/>
    <w:link w:val="aa"/>
    <w:semiHidden/>
    <w:rsid w:val="00D90F3B"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D90F3B"/>
    <w:rPr>
      <w:b/>
      <w:bCs/>
    </w:rPr>
  </w:style>
  <w:style w:type="paragraph" w:styleId="ad">
    <w:name w:val="Balloon Text"/>
    <w:basedOn w:val="a"/>
    <w:link w:val="ae"/>
    <w:uiPriority w:val="99"/>
    <w:semiHidden/>
    <w:rsid w:val="00D90F3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20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uiPriority w:val="99"/>
    <w:rsid w:val="0038228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8228A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7E08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7E08CB"/>
    <w:rPr>
      <w:sz w:val="24"/>
      <w:szCs w:val="24"/>
    </w:rPr>
  </w:style>
  <w:style w:type="paragraph" w:styleId="23">
    <w:name w:val="List 2"/>
    <w:basedOn w:val="a"/>
    <w:rsid w:val="007E08CB"/>
    <w:pPr>
      <w:ind w:left="566" w:hanging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E08CB"/>
    <w:rPr>
      <w:sz w:val="24"/>
      <w:szCs w:val="24"/>
    </w:rPr>
  </w:style>
  <w:style w:type="character" w:styleId="af2">
    <w:name w:val="Strong"/>
    <w:basedOn w:val="a0"/>
    <w:uiPriority w:val="22"/>
    <w:qFormat/>
    <w:rsid w:val="007E08CB"/>
    <w:rPr>
      <w:b/>
      <w:bCs/>
    </w:rPr>
  </w:style>
  <w:style w:type="paragraph" w:styleId="af3">
    <w:name w:val="footnote text"/>
    <w:basedOn w:val="a"/>
    <w:link w:val="af4"/>
    <w:rsid w:val="007E08C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7E08CB"/>
  </w:style>
  <w:style w:type="character" w:styleId="af5">
    <w:name w:val="footnote reference"/>
    <w:basedOn w:val="a0"/>
    <w:rsid w:val="007E08CB"/>
    <w:rPr>
      <w:vertAlign w:val="superscript"/>
    </w:rPr>
  </w:style>
  <w:style w:type="character" w:customStyle="1" w:styleId="ae">
    <w:name w:val="Текст выноски Знак"/>
    <w:basedOn w:val="a0"/>
    <w:link w:val="ad"/>
    <w:uiPriority w:val="99"/>
    <w:semiHidden/>
    <w:rsid w:val="007E08CB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7E08CB"/>
    <w:pPr>
      <w:spacing w:after="120"/>
    </w:pPr>
  </w:style>
  <w:style w:type="character" w:customStyle="1" w:styleId="af7">
    <w:name w:val="Основной текст Знак"/>
    <w:basedOn w:val="a0"/>
    <w:link w:val="af6"/>
    <w:rsid w:val="007E08CB"/>
    <w:rPr>
      <w:sz w:val="24"/>
      <w:szCs w:val="24"/>
    </w:rPr>
  </w:style>
  <w:style w:type="character" w:customStyle="1" w:styleId="aa">
    <w:name w:val="Текст примечания Знак"/>
    <w:basedOn w:val="a0"/>
    <w:link w:val="a9"/>
    <w:semiHidden/>
    <w:rsid w:val="007E08CB"/>
  </w:style>
  <w:style w:type="character" w:customStyle="1" w:styleId="ac">
    <w:name w:val="Тема примечания Знак"/>
    <w:basedOn w:val="aa"/>
    <w:link w:val="ab"/>
    <w:semiHidden/>
    <w:rsid w:val="007E08CB"/>
    <w:rPr>
      <w:b/>
      <w:bCs/>
    </w:rPr>
  </w:style>
  <w:style w:type="table" w:styleId="af8">
    <w:name w:val="Table Grid"/>
    <w:basedOn w:val="a1"/>
    <w:uiPriority w:val="59"/>
    <w:rsid w:val="007E0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rsid w:val="007E08CB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7E08C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5">
    <w:name w:val="Нижний колонтитул Знак"/>
    <w:basedOn w:val="a0"/>
    <w:link w:val="a4"/>
    <w:uiPriority w:val="99"/>
    <w:rsid w:val="007E08CB"/>
    <w:rPr>
      <w:sz w:val="24"/>
      <w:szCs w:val="24"/>
    </w:rPr>
  </w:style>
  <w:style w:type="paragraph" w:customStyle="1" w:styleId="24">
    <w:name w:val="Знак2"/>
    <w:basedOn w:val="a"/>
    <w:rsid w:val="007E08C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7E08CB"/>
  </w:style>
  <w:style w:type="character" w:customStyle="1" w:styleId="apple-converted-space">
    <w:name w:val="apple-converted-space"/>
    <w:basedOn w:val="a0"/>
    <w:rsid w:val="007E08CB"/>
  </w:style>
  <w:style w:type="paragraph" w:customStyle="1" w:styleId="Default">
    <w:name w:val="Default"/>
    <w:rsid w:val="007E08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5">
    <w:name w:val="Style35"/>
    <w:basedOn w:val="a"/>
    <w:uiPriority w:val="99"/>
    <w:rsid w:val="007E08C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7E08CB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7E08C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7E08CB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7E08CB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7E08CB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7E08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7E08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a">
    <w:name w:val="Основной текст_"/>
    <w:basedOn w:val="a0"/>
    <w:link w:val="30"/>
    <w:locked/>
    <w:rsid w:val="007E08CB"/>
    <w:rPr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a"/>
    <w:rsid w:val="007E08CB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5">
    <w:name w:val="Основной текст (2)_"/>
    <w:basedOn w:val="a0"/>
    <w:link w:val="26"/>
    <w:locked/>
    <w:rsid w:val="007E08CB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E08CB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2">
    <w:name w:val="Основной текст1"/>
    <w:basedOn w:val="afa"/>
    <w:rsid w:val="007E08CB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13">
    <w:name w:val="Текст1"/>
    <w:basedOn w:val="a"/>
    <w:rsid w:val="007E08CB"/>
    <w:rPr>
      <w:rFonts w:ascii="Courier New" w:hAnsi="Courier New"/>
      <w:sz w:val="20"/>
      <w:szCs w:val="20"/>
      <w:lang w:eastAsia="ar-SA"/>
    </w:rPr>
  </w:style>
  <w:style w:type="character" w:styleId="afb">
    <w:name w:val="FollowedHyperlink"/>
    <w:basedOn w:val="a0"/>
    <w:uiPriority w:val="99"/>
    <w:unhideWhenUsed/>
    <w:rsid w:val="007E08CB"/>
    <w:rPr>
      <w:color w:val="800080" w:themeColor="followedHyperlink"/>
      <w:u w:val="single"/>
    </w:rPr>
  </w:style>
  <w:style w:type="paragraph" w:styleId="afc">
    <w:name w:val="Body Text Indent"/>
    <w:basedOn w:val="a"/>
    <w:link w:val="afd"/>
    <w:rsid w:val="007E08CB"/>
    <w:pPr>
      <w:ind w:firstLine="360"/>
    </w:pPr>
    <w:rPr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7E08CB"/>
    <w:rPr>
      <w:sz w:val="24"/>
      <w:szCs w:val="24"/>
      <w:lang w:eastAsia="ar-SA"/>
    </w:rPr>
  </w:style>
  <w:style w:type="paragraph" w:styleId="31">
    <w:name w:val="Body Text 3"/>
    <w:basedOn w:val="a"/>
    <w:link w:val="32"/>
    <w:unhideWhenUsed/>
    <w:rsid w:val="007E08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E08CB"/>
    <w:rPr>
      <w:sz w:val="16"/>
      <w:szCs w:val="16"/>
    </w:rPr>
  </w:style>
  <w:style w:type="character" w:styleId="afe">
    <w:name w:val="Emphasis"/>
    <w:basedOn w:val="a0"/>
    <w:uiPriority w:val="20"/>
    <w:qFormat/>
    <w:rsid w:val="007E08CB"/>
    <w:rPr>
      <w:i/>
      <w:iCs/>
    </w:rPr>
  </w:style>
  <w:style w:type="paragraph" w:customStyle="1" w:styleId="msonormalbullet1gif">
    <w:name w:val="msonormalbullet1.gif"/>
    <w:basedOn w:val="a"/>
    <w:rsid w:val="007E08C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7E08CB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7E08CB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E08CB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E08CB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"/>
    <w:rsid w:val="007E08CB"/>
    <w:pPr>
      <w:spacing w:before="100" w:beforeAutospacing="1" w:after="100" w:afterAutospacing="1"/>
    </w:pPr>
  </w:style>
  <w:style w:type="paragraph" w:customStyle="1" w:styleId="msonormalbullet2gifbullet1gifbullet3gif">
    <w:name w:val="msonormalbullet2gifbullet1gifbullet3.gif"/>
    <w:basedOn w:val="a"/>
    <w:rsid w:val="007E08CB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7E08CB"/>
    <w:pPr>
      <w:spacing w:before="100" w:beforeAutospacing="1" w:after="100" w:afterAutospacing="1"/>
    </w:pPr>
  </w:style>
  <w:style w:type="paragraph" w:customStyle="1" w:styleId="msonormalbullet1gifbullet2gif">
    <w:name w:val="msonormalbullet1gifbullet2.gif"/>
    <w:basedOn w:val="a"/>
    <w:rsid w:val="007E08CB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7E08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5862-CAA4-4FD2-A92C-E5EB5CBF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7521</Words>
  <Characters>42873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</vt:lpstr>
    </vt:vector>
  </TitlesOfParts>
  <Company>WIN7XP</Company>
  <LinksUpToDate>false</LinksUpToDate>
  <CharactersWithSpaces>50294</CharactersWithSpaces>
  <SharedDoc>false</SharedDoc>
  <HLinks>
    <vt:vector size="18" baseType="variant">
      <vt:variant>
        <vt:i4>3145771</vt:i4>
      </vt:variant>
      <vt:variant>
        <vt:i4>6</vt:i4>
      </vt:variant>
      <vt:variant>
        <vt:i4>0</vt:i4>
      </vt:variant>
      <vt:variant>
        <vt:i4>5</vt:i4>
      </vt:variant>
      <vt:variant>
        <vt:lpwstr>http://www.twirpx.com/files/machinery/material/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http://materiall.ru/</vt:lpwstr>
      </vt:variant>
      <vt:variant>
        <vt:lpwstr/>
      </vt:variant>
      <vt:variant>
        <vt:i4>3145771</vt:i4>
      </vt:variant>
      <vt:variant>
        <vt:i4>0</vt:i4>
      </vt:variant>
      <vt:variant>
        <vt:i4>0</vt:i4>
      </vt:variant>
      <vt:variant>
        <vt:i4>5</vt:i4>
      </vt:variant>
      <vt:variant>
        <vt:lpwstr>http://www.twirpx.com/files/machinery/material/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</dc:title>
  <dc:subject>Материаловедение</dc:subject>
  <dc:creator>Трунов А.И.</dc:creator>
  <dc:description>ФГОС 190631.01 Автомеханик</dc:description>
  <cp:lastModifiedBy>Андрей</cp:lastModifiedBy>
  <cp:revision>8</cp:revision>
  <cp:lastPrinted>2020-09-18T09:18:00Z</cp:lastPrinted>
  <dcterms:created xsi:type="dcterms:W3CDTF">2020-09-21T04:49:00Z</dcterms:created>
  <dcterms:modified xsi:type="dcterms:W3CDTF">2022-06-29T11:19:00Z</dcterms:modified>
</cp:coreProperties>
</file>