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BE" w:rsidRPr="00CE22BE" w:rsidRDefault="00CE22BE" w:rsidP="00CE22BE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26780" w:rsidRDefault="00226780" w:rsidP="00226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профессиональное образовательное учреждение</w:t>
      </w:r>
    </w:p>
    <w:p w:rsidR="00226780" w:rsidRDefault="00226780" w:rsidP="00226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Ярославской области</w:t>
      </w:r>
    </w:p>
    <w:p w:rsidR="00226780" w:rsidRDefault="00226780" w:rsidP="00226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Мышкинский политехнический колледж</w:t>
      </w:r>
    </w:p>
    <w:p w:rsidR="00226780" w:rsidRDefault="00226780" w:rsidP="00226780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226780" w:rsidRDefault="00226780" w:rsidP="00226780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226780" w:rsidRDefault="00226780" w:rsidP="00226780">
      <w:pPr>
        <w:autoSpaceDE w:val="0"/>
        <w:autoSpaceDN w:val="0"/>
        <w:adjustRightInd w:val="0"/>
        <w:spacing w:line="437" w:lineRule="exact"/>
        <w:jc w:val="right"/>
        <w:rPr>
          <w:rFonts w:ascii="Times New Roman" w:hAnsi="Times New Roman" w:cs="Times New Roman"/>
        </w:rPr>
      </w:pPr>
    </w:p>
    <w:p w:rsidR="00020090" w:rsidRDefault="0045328D" w:rsidP="00020090">
      <w:pPr>
        <w:ind w:left="5664"/>
      </w:pPr>
      <w:r>
        <w:rPr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5361305</wp:posOffset>
            </wp:positionH>
            <wp:positionV relativeFrom="paragraph">
              <wp:posOffset>162560</wp:posOffset>
            </wp:positionV>
            <wp:extent cx="1035685" cy="1085215"/>
            <wp:effectExtent l="19050" t="0" r="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090">
        <w:rPr>
          <w:b/>
        </w:rPr>
        <w:t>УТВЕРЖДАЮ:</w:t>
      </w:r>
    </w:p>
    <w:p w:rsidR="00020090" w:rsidRPr="00020090" w:rsidRDefault="00020090" w:rsidP="00020090">
      <w:pPr>
        <w:ind w:left="5664"/>
        <w:rPr>
          <w:rFonts w:ascii="Times New Roman" w:hAnsi="Times New Roman" w:cs="Times New Roman"/>
        </w:rPr>
      </w:pPr>
      <w:r w:rsidRPr="00020090">
        <w:rPr>
          <w:rFonts w:ascii="Times New Roman" w:hAnsi="Times New Roman" w:cs="Times New Roman"/>
        </w:rPr>
        <w:t xml:space="preserve">Директор ГПОУ ЯО Мышкинского </w:t>
      </w:r>
    </w:p>
    <w:p w:rsidR="00020090" w:rsidRPr="00020090" w:rsidRDefault="00020090" w:rsidP="00020090">
      <w:pPr>
        <w:ind w:left="5664"/>
        <w:rPr>
          <w:rFonts w:ascii="Times New Roman" w:hAnsi="Times New Roman" w:cs="Times New Roman"/>
        </w:rPr>
      </w:pPr>
      <w:r w:rsidRPr="00020090">
        <w:rPr>
          <w:rFonts w:ascii="Times New Roman" w:hAnsi="Times New Roman" w:cs="Times New Roman"/>
        </w:rPr>
        <w:t>политехнического колледжа__</w:t>
      </w:r>
      <w:r w:rsidRPr="00020090">
        <w:rPr>
          <w:rFonts w:ascii="Times New Roman" w:hAnsi="Times New Roman" w:cs="Times New Roman"/>
          <w:noProof/>
        </w:rPr>
        <w:drawing>
          <wp:inline distT="0" distB="0" distL="0" distR="0">
            <wp:extent cx="843915" cy="482600"/>
            <wp:effectExtent l="19050" t="0" r="0" b="0"/>
            <wp:docPr id="1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90">
        <w:rPr>
          <w:rFonts w:ascii="Times New Roman" w:hAnsi="Times New Roman" w:cs="Times New Roman"/>
        </w:rPr>
        <w:t xml:space="preserve"> Т.А.Кошелева</w:t>
      </w:r>
    </w:p>
    <w:p w:rsidR="00020090" w:rsidRPr="00020090" w:rsidRDefault="000A1705" w:rsidP="00020090">
      <w:pPr>
        <w:spacing w:line="327" w:lineRule="exact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«30» августа 2021</w:t>
      </w:r>
      <w:r w:rsidR="00020090" w:rsidRPr="00020090">
        <w:rPr>
          <w:rFonts w:ascii="Times New Roman" w:hAnsi="Times New Roman" w:cs="Times New Roman"/>
        </w:rPr>
        <w:t xml:space="preserve"> г. </w:t>
      </w:r>
    </w:p>
    <w:p w:rsidR="00020090" w:rsidRPr="00020090" w:rsidRDefault="00020090" w:rsidP="00020090">
      <w:pPr>
        <w:ind w:left="5664"/>
        <w:rPr>
          <w:rFonts w:ascii="Times New Roman" w:hAnsi="Times New Roman" w:cs="Times New Roman"/>
        </w:rPr>
      </w:pPr>
      <w:r w:rsidRPr="00020090">
        <w:rPr>
          <w:rFonts w:ascii="Times New Roman" w:hAnsi="Times New Roman" w:cs="Times New Roman"/>
        </w:rPr>
        <w:t xml:space="preserve"> </w:t>
      </w:r>
    </w:p>
    <w:p w:rsidR="00AC29C5" w:rsidRDefault="000A1705" w:rsidP="00AC29C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Приказ№_____от______2021</w:t>
      </w:r>
      <w:r w:rsidR="007C5072">
        <w:rPr>
          <w:rFonts w:ascii="Times New Roman" w:hAnsi="Times New Roman" w:cs="Times New Roman"/>
          <w:sz w:val="28"/>
          <w:szCs w:val="28"/>
        </w:rPr>
        <w:t xml:space="preserve"> </w:t>
      </w:r>
      <w:r w:rsidR="00AC29C5">
        <w:rPr>
          <w:rFonts w:ascii="Times New Roman" w:hAnsi="Times New Roman" w:cs="Times New Roman"/>
          <w:sz w:val="28"/>
          <w:szCs w:val="28"/>
        </w:rPr>
        <w:t>года</w:t>
      </w:r>
    </w:p>
    <w:p w:rsidR="00020090" w:rsidRDefault="00020090" w:rsidP="00020090">
      <w:pPr>
        <w:jc w:val="right"/>
        <w:rPr>
          <w:sz w:val="20"/>
        </w:rPr>
      </w:pPr>
    </w:p>
    <w:p w:rsidR="00226780" w:rsidRDefault="00226780" w:rsidP="00226780">
      <w:pPr>
        <w:pStyle w:val="20"/>
        <w:shd w:val="clear" w:color="auto" w:fill="auto"/>
        <w:spacing w:line="270" w:lineRule="exact"/>
        <w:rPr>
          <w:sz w:val="24"/>
          <w:szCs w:val="24"/>
        </w:rPr>
      </w:pPr>
    </w:p>
    <w:p w:rsidR="00226780" w:rsidRDefault="00226780" w:rsidP="00226780">
      <w:pPr>
        <w:pStyle w:val="20"/>
        <w:shd w:val="clear" w:color="auto" w:fill="auto"/>
        <w:spacing w:line="270" w:lineRule="exact"/>
        <w:rPr>
          <w:sz w:val="24"/>
          <w:szCs w:val="24"/>
        </w:rPr>
      </w:pPr>
    </w:p>
    <w:p w:rsidR="00226780" w:rsidRDefault="00226780" w:rsidP="00226780">
      <w:pPr>
        <w:pStyle w:val="20"/>
        <w:shd w:val="clear" w:color="auto" w:fill="auto"/>
        <w:spacing w:line="270" w:lineRule="exact"/>
        <w:rPr>
          <w:sz w:val="24"/>
          <w:szCs w:val="24"/>
        </w:rPr>
      </w:pPr>
    </w:p>
    <w:p w:rsidR="00226780" w:rsidRDefault="00226780" w:rsidP="00226780">
      <w:pPr>
        <w:pStyle w:val="20"/>
        <w:shd w:val="clear" w:color="auto" w:fill="auto"/>
        <w:spacing w:line="27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6780" w:rsidRDefault="00226780" w:rsidP="00226780">
      <w:pPr>
        <w:pStyle w:val="20"/>
        <w:shd w:val="clear" w:color="auto" w:fill="auto"/>
        <w:spacing w:line="270" w:lineRule="exact"/>
        <w:rPr>
          <w:sz w:val="24"/>
          <w:szCs w:val="24"/>
        </w:rPr>
      </w:pPr>
    </w:p>
    <w:p w:rsidR="00226780" w:rsidRDefault="00226780" w:rsidP="00226780">
      <w:pPr>
        <w:pStyle w:val="20"/>
        <w:shd w:val="clear" w:color="auto" w:fill="auto"/>
        <w:spacing w:line="270" w:lineRule="exact"/>
        <w:rPr>
          <w:sz w:val="24"/>
          <w:szCs w:val="24"/>
        </w:rPr>
      </w:pPr>
    </w:p>
    <w:p w:rsidR="00226780" w:rsidRDefault="00226780" w:rsidP="00226780">
      <w:pPr>
        <w:pStyle w:val="20"/>
        <w:shd w:val="clear" w:color="auto" w:fill="auto"/>
        <w:spacing w:line="27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226780" w:rsidRDefault="00226780" w:rsidP="00226780">
      <w:pPr>
        <w:pStyle w:val="20"/>
        <w:shd w:val="clear" w:color="auto" w:fill="auto"/>
        <w:spacing w:line="27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35.02.07 Механизация сельского хозяйства</w:t>
      </w:r>
    </w:p>
    <w:p w:rsidR="00226780" w:rsidRDefault="00226780" w:rsidP="00226780">
      <w:pPr>
        <w:pStyle w:val="31"/>
        <w:shd w:val="clear" w:color="auto" w:fill="auto"/>
        <w:spacing w:after="0" w:line="27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«Электротехника и электронная техника»</w:t>
      </w:r>
    </w:p>
    <w:p w:rsidR="00226780" w:rsidRDefault="00226780" w:rsidP="00226780">
      <w:pPr>
        <w:pStyle w:val="31"/>
        <w:shd w:val="clear" w:color="auto" w:fill="auto"/>
        <w:spacing w:after="0"/>
        <w:jc w:val="both"/>
        <w:rPr>
          <w:rStyle w:val="13"/>
          <w:sz w:val="24"/>
          <w:szCs w:val="24"/>
        </w:rPr>
      </w:pPr>
    </w:p>
    <w:p w:rsidR="00226780" w:rsidRDefault="00226780" w:rsidP="00226780">
      <w:pPr>
        <w:pStyle w:val="31"/>
        <w:shd w:val="clear" w:color="auto" w:fill="auto"/>
        <w:spacing w:after="0"/>
        <w:jc w:val="both"/>
        <w:rPr>
          <w:rStyle w:val="13"/>
          <w:sz w:val="24"/>
          <w:szCs w:val="24"/>
        </w:rPr>
      </w:pPr>
    </w:p>
    <w:p w:rsidR="00226780" w:rsidRDefault="00226780" w:rsidP="00226780">
      <w:pPr>
        <w:pStyle w:val="31"/>
        <w:shd w:val="clear" w:color="auto" w:fill="auto"/>
        <w:spacing w:after="0"/>
        <w:jc w:val="both"/>
        <w:rPr>
          <w:rStyle w:val="13"/>
          <w:sz w:val="24"/>
          <w:szCs w:val="24"/>
        </w:rPr>
      </w:pPr>
    </w:p>
    <w:p w:rsidR="00226780" w:rsidRDefault="00226780" w:rsidP="00226780">
      <w:pPr>
        <w:pStyle w:val="31"/>
        <w:shd w:val="clear" w:color="auto" w:fill="auto"/>
        <w:spacing w:after="0"/>
        <w:jc w:val="both"/>
        <w:rPr>
          <w:rStyle w:val="13"/>
          <w:sz w:val="24"/>
          <w:szCs w:val="24"/>
        </w:rPr>
      </w:pPr>
    </w:p>
    <w:p w:rsidR="00226780" w:rsidRDefault="00226780" w:rsidP="00226780">
      <w:pPr>
        <w:pStyle w:val="31"/>
        <w:shd w:val="clear" w:color="auto" w:fill="auto"/>
        <w:spacing w:after="0"/>
        <w:jc w:val="both"/>
        <w:rPr>
          <w:rStyle w:val="13"/>
          <w:sz w:val="24"/>
          <w:szCs w:val="24"/>
        </w:rPr>
      </w:pPr>
    </w:p>
    <w:p w:rsidR="00226780" w:rsidRDefault="00226780" w:rsidP="00226780">
      <w:pPr>
        <w:pStyle w:val="31"/>
        <w:shd w:val="clear" w:color="auto" w:fill="auto"/>
        <w:spacing w:after="0"/>
        <w:jc w:val="both"/>
        <w:rPr>
          <w:rStyle w:val="13"/>
          <w:sz w:val="24"/>
          <w:szCs w:val="24"/>
        </w:rPr>
      </w:pPr>
    </w:p>
    <w:p w:rsidR="00226780" w:rsidRDefault="00226780" w:rsidP="00226780">
      <w:pPr>
        <w:pStyle w:val="31"/>
        <w:shd w:val="clear" w:color="auto" w:fill="auto"/>
        <w:spacing w:after="0"/>
        <w:jc w:val="both"/>
        <w:rPr>
          <w:rStyle w:val="13"/>
          <w:sz w:val="24"/>
          <w:szCs w:val="24"/>
        </w:rPr>
      </w:pPr>
    </w:p>
    <w:p w:rsidR="00226780" w:rsidRDefault="00226780" w:rsidP="00226780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226780" w:rsidRPr="007C3062" w:rsidRDefault="000A1705" w:rsidP="00226780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 2021</w:t>
      </w:r>
    </w:p>
    <w:p w:rsidR="00015B31" w:rsidRPr="00226780" w:rsidRDefault="004F4DFD" w:rsidP="00226780">
      <w:pPr>
        <w:rPr>
          <w:rFonts w:ascii="Times New Roman" w:eastAsia="Times New Roman" w:hAnsi="Times New Roman" w:cs="Times New Roman"/>
          <w:sz w:val="23"/>
          <w:szCs w:val="23"/>
        </w:rPr>
      </w:pPr>
      <w:r>
        <w:br w:type="page"/>
      </w:r>
      <w:r w:rsidR="00C776DD" w:rsidRPr="00226780">
        <w:rPr>
          <w:rFonts w:ascii="Times New Roman" w:hAnsi="Times New Roman" w:cs="Times New Roman"/>
        </w:rPr>
        <w:lastRenderedPageBreak/>
        <w:t>Рабочая программа учебной дисциплины разработана на основе Федеральных государственных образовательных стандартов (далее - ФГОС) по специальности среднего профессионального образования (далее СПО). Механизация сельского хозяйства</w:t>
      </w:r>
    </w:p>
    <w:p w:rsidR="00015B31" w:rsidRPr="00226780" w:rsidRDefault="00C776DD">
      <w:pPr>
        <w:pStyle w:val="20"/>
        <w:shd w:val="clear" w:color="auto" w:fill="auto"/>
        <w:spacing w:after="240" w:line="317" w:lineRule="exact"/>
        <w:ind w:right="260" w:firstLine="700"/>
        <w:jc w:val="left"/>
      </w:pPr>
      <w:r w:rsidRPr="00226780">
        <w:t xml:space="preserve">Организация-разработчик: </w:t>
      </w:r>
      <w:r w:rsidR="009946CC" w:rsidRPr="00226780">
        <w:t>ГПОУ ЯО Мышкинский политехнический колледж</w:t>
      </w:r>
    </w:p>
    <w:p w:rsidR="00015B31" w:rsidRPr="00226780" w:rsidRDefault="00C776DD">
      <w:pPr>
        <w:pStyle w:val="20"/>
        <w:shd w:val="clear" w:color="auto" w:fill="auto"/>
        <w:spacing w:line="317" w:lineRule="exact"/>
        <w:jc w:val="left"/>
      </w:pPr>
      <w:r w:rsidRPr="00226780">
        <w:t>Разработчики:</w:t>
      </w:r>
      <w:r w:rsidR="005131D6" w:rsidRPr="00226780">
        <w:t xml:space="preserve"> </w:t>
      </w:r>
      <w:r w:rsidR="009946CC" w:rsidRPr="00226780">
        <w:t>ГПОУ ЯО МПК</w:t>
      </w:r>
    </w:p>
    <w:p w:rsidR="009946CC" w:rsidRPr="00226780" w:rsidRDefault="009946CC" w:rsidP="00CE22BE">
      <w:pPr>
        <w:pStyle w:val="11"/>
        <w:keepNext/>
        <w:keepLines/>
        <w:shd w:val="clear" w:color="auto" w:fill="auto"/>
        <w:spacing w:after="284" w:line="270" w:lineRule="exact"/>
        <w:ind w:right="140" w:firstLine="0"/>
        <w:jc w:val="left"/>
      </w:pPr>
      <w:bookmarkStart w:id="0" w:name="bookmark0"/>
    </w:p>
    <w:p w:rsidR="00CE22BE" w:rsidRDefault="00CE22BE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br w:type="page"/>
      </w:r>
    </w:p>
    <w:p w:rsidR="00015B31" w:rsidRDefault="00C776DD">
      <w:pPr>
        <w:pStyle w:val="11"/>
        <w:keepNext/>
        <w:keepLines/>
        <w:shd w:val="clear" w:color="auto" w:fill="auto"/>
        <w:spacing w:after="284" w:line="270" w:lineRule="exact"/>
        <w:ind w:right="140" w:firstLine="0"/>
      </w:pPr>
      <w:r>
        <w:lastRenderedPageBreak/>
        <w:t>СОДЕРЖАНИЕ</w:t>
      </w:r>
      <w:bookmarkEnd w:id="0"/>
    </w:p>
    <w:p w:rsidR="00015B31" w:rsidRDefault="00C776DD">
      <w:pPr>
        <w:pStyle w:val="31"/>
        <w:shd w:val="clear" w:color="auto" w:fill="auto"/>
        <w:spacing w:before="0" w:after="0" w:line="270" w:lineRule="exact"/>
        <w:ind w:right="200" w:firstLine="0"/>
      </w:pPr>
      <w:r>
        <w:t>стр.</w:t>
      </w:r>
    </w:p>
    <w:p w:rsidR="00015B31" w:rsidRPr="00E6358C" w:rsidRDefault="0042247F" w:rsidP="00E64E7C">
      <w:pPr>
        <w:pStyle w:val="1"/>
        <w:rPr>
          <w:b/>
        </w:rPr>
      </w:pPr>
      <w:r w:rsidRPr="00E6358C">
        <w:rPr>
          <w:b/>
        </w:rPr>
        <w:fldChar w:fldCharType="begin"/>
      </w:r>
      <w:r w:rsidR="00C776DD" w:rsidRPr="00E6358C">
        <w:rPr>
          <w:b/>
        </w:rPr>
        <w:instrText xml:space="preserve"> TOC \o "1-5" \h \z </w:instrText>
      </w:r>
      <w:r w:rsidRPr="00E6358C">
        <w:rPr>
          <w:b/>
        </w:rPr>
        <w:fldChar w:fldCharType="separate"/>
      </w:r>
      <w:r w:rsidR="00C776DD" w:rsidRPr="00E6358C">
        <w:rPr>
          <w:b/>
        </w:rPr>
        <w:t>ПАСПОРТ ПРОГРАММЫ УЧЕБНОЙ ДИСЦИПЛИНЫ</w:t>
      </w:r>
      <w:r w:rsidR="00C776DD" w:rsidRPr="00E6358C">
        <w:rPr>
          <w:b/>
        </w:rPr>
        <w:tab/>
        <w:t>4</w:t>
      </w:r>
    </w:p>
    <w:p w:rsidR="00E64E7C" w:rsidRPr="00E6358C" w:rsidRDefault="00C776DD" w:rsidP="00E64E7C">
      <w:pPr>
        <w:pStyle w:val="1"/>
        <w:rPr>
          <w:b/>
        </w:rPr>
      </w:pPr>
      <w:r w:rsidRPr="00E6358C">
        <w:rPr>
          <w:b/>
        </w:rPr>
        <w:t>СТРУКТУРА И СОДЕРЖАНИЕ УЧЕБНОЙ ДИСЦИПЛИНЫ</w:t>
      </w:r>
      <w:r w:rsidRPr="00E6358C">
        <w:rPr>
          <w:b/>
        </w:rPr>
        <w:tab/>
        <w:t>6</w:t>
      </w:r>
    </w:p>
    <w:p w:rsidR="00015B31" w:rsidRPr="00E6358C" w:rsidRDefault="0042247F" w:rsidP="00E64E7C">
      <w:pPr>
        <w:pStyle w:val="1"/>
        <w:rPr>
          <w:b/>
        </w:rPr>
      </w:pPr>
      <w:hyperlink w:anchor="bookmark6" w:tooltip="Current Document">
        <w:r w:rsidR="00C776DD" w:rsidRPr="00E6358C">
          <w:rPr>
            <w:b/>
          </w:rPr>
          <w:t>УСЛОВИЯ РЕАЛИЗАЦИИ УЧЕБНОЙ ДИСЦ</w:t>
        </w:r>
        <w:r w:rsidR="00C776DD" w:rsidRPr="00E6358C">
          <w:rPr>
            <w:rStyle w:val="a7"/>
            <w:b/>
            <w:u w:val="none"/>
          </w:rPr>
          <w:t>ИПЛИН</w:t>
        </w:r>
        <w:r w:rsidR="00C776DD" w:rsidRPr="00E6358C">
          <w:rPr>
            <w:b/>
          </w:rPr>
          <w:t>Ы</w:t>
        </w:r>
        <w:r w:rsidR="00C776DD" w:rsidRPr="00E6358C">
          <w:rPr>
            <w:b/>
          </w:rPr>
          <w:tab/>
          <w:t>14</w:t>
        </w:r>
      </w:hyperlink>
    </w:p>
    <w:p w:rsidR="00015B31" w:rsidRPr="00E6358C" w:rsidRDefault="00C776DD" w:rsidP="00E64E7C">
      <w:pPr>
        <w:pStyle w:val="1"/>
        <w:rPr>
          <w:b/>
        </w:rPr>
      </w:pPr>
      <w:r w:rsidRPr="00E6358C">
        <w:rPr>
          <w:b/>
        </w:rPr>
        <w:t>КОНТРОЛЬ И ОЦЕНКА РЕЗУЛЬТАТОВ ОСВОЕНИЯ</w:t>
      </w:r>
      <w:r w:rsidRPr="00E6358C">
        <w:rPr>
          <w:b/>
        </w:rPr>
        <w:tab/>
        <w:t>15</w:t>
      </w:r>
      <w:r w:rsidR="0042247F" w:rsidRPr="00E6358C">
        <w:rPr>
          <w:b/>
        </w:rPr>
        <w:fldChar w:fldCharType="end"/>
      </w:r>
    </w:p>
    <w:p w:rsidR="00015B31" w:rsidRDefault="00C776DD">
      <w:pPr>
        <w:pStyle w:val="31"/>
        <w:shd w:val="clear" w:color="auto" w:fill="auto"/>
        <w:spacing w:before="0" w:after="0" w:line="278" w:lineRule="exact"/>
        <w:ind w:left="360" w:firstLine="0"/>
        <w:jc w:val="left"/>
        <w:sectPr w:rsidR="00015B31" w:rsidSect="005C615B">
          <w:footerReference w:type="default" r:id="rId10"/>
          <w:type w:val="continuous"/>
          <w:pgSz w:w="11909" w:h="16838"/>
          <w:pgMar w:top="1100" w:right="1264" w:bottom="1134" w:left="1287" w:header="0" w:footer="6" w:gutter="0"/>
          <w:pgNumType w:start="3"/>
          <w:cols w:space="720"/>
          <w:noEndnote/>
          <w:docGrid w:linePitch="360"/>
        </w:sectPr>
      </w:pPr>
      <w:r w:rsidRPr="00E6358C">
        <w:rPr>
          <w:b/>
        </w:rPr>
        <w:t>УЧЕБНОЙ ДИСЦИПЛИНЫ</w:t>
      </w:r>
    </w:p>
    <w:p w:rsidR="00CE22BE" w:rsidRDefault="0042247F" w:rsidP="00CE22BE">
      <w:pPr>
        <w:pStyle w:val="11"/>
        <w:keepNext/>
        <w:keepLines/>
        <w:shd w:val="clear" w:color="auto" w:fill="auto"/>
        <w:tabs>
          <w:tab w:val="left" w:pos="715"/>
        </w:tabs>
        <w:spacing w:after="0" w:line="240" w:lineRule="auto"/>
        <w:ind w:firstLine="0"/>
        <w:jc w:val="both"/>
        <w:rPr>
          <w:sz w:val="24"/>
          <w:szCs w:val="24"/>
        </w:rPr>
      </w:pPr>
      <w:bookmarkStart w:id="1" w:name="bookmark1"/>
      <w:r w:rsidRPr="0042247F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60pt;margin-top:68.25pt;width:447.85pt;height:.05pt;z-index:-25165824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" filled="f" stroked="f">
            <v:textbox inset="0,0,0,0">
              <w:txbxContent>
                <w:p w:rsidR="00996057" w:rsidRPr="009946CC" w:rsidRDefault="00996057" w:rsidP="009946CC"/>
              </w:txbxContent>
            </v:textbox>
            <w10:wrap anchorx="page" anchory="page"/>
          </v:shape>
        </w:pict>
      </w:r>
    </w:p>
    <w:p w:rsidR="00CE22BE" w:rsidRDefault="00CE22BE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E6358C" w:rsidRDefault="00CE22BE" w:rsidP="00CE22BE">
      <w:pPr>
        <w:pStyle w:val="11"/>
        <w:keepNext/>
        <w:keepLines/>
        <w:shd w:val="clear" w:color="auto" w:fill="auto"/>
        <w:tabs>
          <w:tab w:val="left" w:pos="715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E6358C">
        <w:rPr>
          <w:sz w:val="24"/>
          <w:szCs w:val="24"/>
        </w:rPr>
        <w:t>ПАСПОРТ РАБОЧЕЙ ПРОГРАММЫ УЧЕБНОЙ ДИСЦИПЛИНЫ</w:t>
      </w:r>
    </w:p>
    <w:p w:rsidR="00015B31" w:rsidRPr="00E64E7C" w:rsidRDefault="00E64E7C" w:rsidP="00E64E7C">
      <w:pPr>
        <w:pStyle w:val="11"/>
        <w:keepNext/>
        <w:keepLines/>
        <w:shd w:val="clear" w:color="auto" w:fill="auto"/>
        <w:tabs>
          <w:tab w:val="left" w:pos="715"/>
        </w:tabs>
        <w:spacing w:after="0" w:line="270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C776DD" w:rsidRPr="00E64E7C">
        <w:rPr>
          <w:sz w:val="24"/>
          <w:szCs w:val="24"/>
        </w:rPr>
        <w:t>Область применения программы</w:t>
      </w:r>
      <w:bookmarkEnd w:id="1"/>
    </w:p>
    <w:p w:rsidR="00015B31" w:rsidRPr="00E64E7C" w:rsidRDefault="00C776DD" w:rsidP="00E64E7C">
      <w:pPr>
        <w:pStyle w:val="31"/>
        <w:shd w:val="clear" w:color="auto" w:fill="auto"/>
        <w:spacing w:before="0" w:after="0" w:line="322" w:lineRule="exact"/>
        <w:ind w:left="20" w:right="40" w:firstLine="700"/>
        <w:jc w:val="both"/>
        <w:rPr>
          <w:sz w:val="24"/>
          <w:szCs w:val="24"/>
        </w:rPr>
      </w:pPr>
      <w:r w:rsidRPr="00E64E7C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E64E7C">
        <w:rPr>
          <w:rStyle w:val="a9"/>
          <w:sz w:val="24"/>
          <w:szCs w:val="24"/>
        </w:rPr>
        <w:t>Механизация сельского хозяйства</w:t>
      </w:r>
    </w:p>
    <w:p w:rsidR="00015B31" w:rsidRPr="00E64E7C" w:rsidRDefault="00C776DD" w:rsidP="00E64E7C">
      <w:pPr>
        <w:pStyle w:val="11"/>
        <w:keepNext/>
        <w:keepLines/>
        <w:shd w:val="clear" w:color="auto" w:fill="auto"/>
        <w:tabs>
          <w:tab w:val="left" w:pos="715"/>
        </w:tabs>
        <w:spacing w:after="0" w:line="326" w:lineRule="exact"/>
        <w:ind w:left="20" w:right="40" w:firstLine="0"/>
        <w:jc w:val="both"/>
        <w:rPr>
          <w:sz w:val="24"/>
          <w:szCs w:val="24"/>
        </w:rPr>
      </w:pPr>
      <w:bookmarkStart w:id="2" w:name="bookmark2"/>
      <w:r w:rsidRPr="00E64E7C">
        <w:rPr>
          <w:sz w:val="24"/>
          <w:szCs w:val="24"/>
        </w:rPr>
        <w:t>Место дисциплины в структуре основной профессиональной образовательной программы</w:t>
      </w:r>
      <w:bookmarkEnd w:id="2"/>
    </w:p>
    <w:p w:rsidR="00015B31" w:rsidRPr="00E64E7C" w:rsidRDefault="00C776DD" w:rsidP="00E64E7C">
      <w:pPr>
        <w:pStyle w:val="31"/>
        <w:shd w:val="clear" w:color="auto" w:fill="auto"/>
        <w:spacing w:before="0" w:after="0" w:line="326" w:lineRule="exact"/>
        <w:ind w:left="20" w:right="440" w:firstLine="700"/>
        <w:jc w:val="left"/>
        <w:rPr>
          <w:sz w:val="24"/>
          <w:szCs w:val="24"/>
        </w:rPr>
      </w:pPr>
      <w:r w:rsidRPr="00E64E7C">
        <w:rPr>
          <w:sz w:val="24"/>
          <w:szCs w:val="24"/>
        </w:rPr>
        <w:t>Дисциплина относится к группе общепрофессиональных дисциплин профессионального цикла</w:t>
      </w:r>
    </w:p>
    <w:p w:rsidR="00015B31" w:rsidRDefault="00E64E7C" w:rsidP="00E64E7C">
      <w:pPr>
        <w:pStyle w:val="11"/>
        <w:keepNext/>
        <w:keepLines/>
        <w:shd w:val="clear" w:color="auto" w:fill="auto"/>
        <w:tabs>
          <w:tab w:val="left" w:pos="715"/>
        </w:tabs>
        <w:spacing w:after="0" w:line="322" w:lineRule="exact"/>
        <w:ind w:right="40" w:firstLine="0"/>
        <w:jc w:val="both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>1.2.</w:t>
      </w:r>
      <w:r w:rsidR="00C776DD" w:rsidRPr="00E64E7C">
        <w:rPr>
          <w:sz w:val="24"/>
          <w:szCs w:val="24"/>
        </w:rPr>
        <w:t>Цели и задачи дисциплины - требования к результатам освоения дисциплины:</w:t>
      </w:r>
      <w:bookmarkEnd w:id="3"/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ТРЕБОВАНИЯ К РЕЗУЛЬТАТАМ ОСВОЕНИЯ ПРОГРАММЫ  «материаловедение» ПОДГОТОВКИ СПЕЦИАЛИСТОВ СРЕДНЕГО ЗВЕНА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 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 xml:space="preserve"> должен обладать общими компетенциями, включающими в себя способность: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ОК 3. Принимать решения в стандартных и нестандартных ситуациях и нести за них ответственность.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ОК 5. Использовать информационно-коммуникационные технологии в профессиональной деятельности.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ОК 6. Работать в коллективе и в команде, эффективно общаться с коллегами, руководством, потребителями.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ОК 9. Ориентироваться в условиях частой смены технологий в профессиональной деятельности.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ПК 1.1. Выполнять регулировку узлов, систем и механизмов двигателя и приборов электрооборудования.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ПК 1.2. Подготавливать почвообрабатывающие машины.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ПК 1.3. Подготавливать посевные, посадочные машины и машины для ухода за посевами.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ПК 1.4. Подготавливать уборочные машины.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ПК 1.5. Подготавливать машины и оборудование для обслуживания животноводческих ферм, комплексов и птицефабрик.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ПК 1.6. Подготавливать рабочее и вспомогательное оборудование тракторов и автомобилей.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ПК 2.1. Определять рациональный состав агрегатов и их эксплуатационные показатели.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ПК 2.2. Комплектовать машинно-тракторный агрегат.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ПК 2.3. Проводить работы на машинно-тракторном агрегате.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ПК 2.4. Выполнять механизированные сельскохозяйственные работы.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ПК 3.1. Выполнять техническое обслуживание сельскохозяйственных машин и механизмов.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ПК 3.2. Проводить диагностирование неисправностей сельскохозяйственных машин и механизмов.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ПК 3.3. Осуществлять технологический процесс ремонта отдельных деталей и узлов машин и механизмов.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ПК 3.4. Обеспечивать режимы консервации и хранения сельскохозяйственной техники.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ПК 4.1. Участвовать в планировании основных показателей машинно-тракторного парка сельскохозяйственного предприятия.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lastRenderedPageBreak/>
        <w:t>ПК 4.2. Планировать выполнение работ исполнителями.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ПК 4.3. Организовывать работу трудового коллектива.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ПК 4.4. Контролировать ход и оценивать результаты выполнения работ исполнителями.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ПК 4.5. Вести утвержденную учетно-отчетную документацию.</w:t>
      </w:r>
    </w:p>
    <w:p w:rsidR="004F3CA8" w:rsidRPr="004F3CA8" w:rsidRDefault="004F3CA8" w:rsidP="004F3CA8">
      <w:pPr>
        <w:widowControl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4F3CA8">
        <w:rPr>
          <w:rFonts w:ascii="Verdana" w:eastAsia="Times New Roman" w:hAnsi="Verdana" w:cs="Times New Roman"/>
          <w:i/>
          <w:iCs/>
          <w:sz w:val="20"/>
          <w:szCs w:val="20"/>
        </w:rPr>
        <w:t>посевные, посадочные машины и машины для ухода за посевами..</w:t>
      </w:r>
    </w:p>
    <w:p w:rsidR="004F3CA8" w:rsidRPr="00E64E7C" w:rsidRDefault="004F3CA8" w:rsidP="00E64E7C">
      <w:pPr>
        <w:pStyle w:val="11"/>
        <w:keepNext/>
        <w:keepLines/>
        <w:shd w:val="clear" w:color="auto" w:fill="auto"/>
        <w:tabs>
          <w:tab w:val="left" w:pos="715"/>
        </w:tabs>
        <w:spacing w:after="0" w:line="322" w:lineRule="exact"/>
        <w:ind w:right="40" w:firstLine="0"/>
        <w:jc w:val="both"/>
        <w:rPr>
          <w:sz w:val="24"/>
          <w:szCs w:val="24"/>
        </w:rPr>
      </w:pPr>
    </w:p>
    <w:p w:rsidR="00015B31" w:rsidRPr="00E64E7C" w:rsidRDefault="00C776DD" w:rsidP="00E64E7C">
      <w:pPr>
        <w:pStyle w:val="31"/>
        <w:shd w:val="clear" w:color="auto" w:fill="auto"/>
        <w:spacing w:before="0" w:after="0" w:line="270" w:lineRule="exact"/>
        <w:ind w:left="20" w:firstLine="0"/>
        <w:jc w:val="both"/>
        <w:rPr>
          <w:sz w:val="24"/>
          <w:szCs w:val="24"/>
        </w:rPr>
      </w:pPr>
      <w:r w:rsidRPr="00E64E7C">
        <w:rPr>
          <w:sz w:val="24"/>
          <w:szCs w:val="24"/>
        </w:rPr>
        <w:t>В результате освоения дисциплины обучающийся должен уметь:</w:t>
      </w:r>
    </w:p>
    <w:p w:rsidR="00015B31" w:rsidRPr="00E64E7C" w:rsidRDefault="00C776DD" w:rsidP="00E64E7C">
      <w:pPr>
        <w:pStyle w:val="31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 w:line="322" w:lineRule="exact"/>
        <w:ind w:left="700" w:right="840" w:hanging="340"/>
        <w:jc w:val="left"/>
        <w:rPr>
          <w:sz w:val="24"/>
          <w:szCs w:val="24"/>
        </w:rPr>
      </w:pPr>
      <w:r w:rsidRPr="00E64E7C">
        <w:rPr>
          <w:sz w:val="24"/>
          <w:szCs w:val="24"/>
        </w:rPr>
        <w:t>использовать основные законы и принципы теоретической электротехники и электронной техники в профессиональной деятельности</w:t>
      </w:r>
    </w:p>
    <w:p w:rsidR="00015B31" w:rsidRPr="00E64E7C" w:rsidRDefault="00C776DD" w:rsidP="00E64E7C">
      <w:pPr>
        <w:pStyle w:val="31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 w:line="341" w:lineRule="exact"/>
        <w:ind w:left="380" w:firstLine="0"/>
        <w:jc w:val="both"/>
        <w:rPr>
          <w:sz w:val="24"/>
          <w:szCs w:val="24"/>
        </w:rPr>
      </w:pPr>
      <w:r w:rsidRPr="00E64E7C">
        <w:rPr>
          <w:sz w:val="24"/>
          <w:szCs w:val="24"/>
        </w:rPr>
        <w:t>читать принципиальные, электрические и монтажные схемы;</w:t>
      </w:r>
    </w:p>
    <w:p w:rsidR="00015B31" w:rsidRPr="00E64E7C" w:rsidRDefault="00C776DD" w:rsidP="00E64E7C">
      <w:pPr>
        <w:pStyle w:val="31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 w:line="341" w:lineRule="exact"/>
        <w:ind w:left="380" w:firstLine="0"/>
        <w:jc w:val="both"/>
        <w:rPr>
          <w:sz w:val="24"/>
          <w:szCs w:val="24"/>
        </w:rPr>
      </w:pPr>
      <w:r w:rsidRPr="00E64E7C">
        <w:rPr>
          <w:sz w:val="24"/>
          <w:szCs w:val="24"/>
        </w:rPr>
        <w:t>рассчитывать параметры электрических, магнитных цепей;</w:t>
      </w:r>
    </w:p>
    <w:p w:rsidR="00015B31" w:rsidRPr="00E64E7C" w:rsidRDefault="00C776DD" w:rsidP="00E64E7C">
      <w:pPr>
        <w:pStyle w:val="31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 w:line="341" w:lineRule="exact"/>
        <w:ind w:left="380" w:firstLine="0"/>
        <w:jc w:val="both"/>
        <w:rPr>
          <w:sz w:val="24"/>
          <w:szCs w:val="24"/>
        </w:rPr>
      </w:pPr>
      <w:r w:rsidRPr="00E64E7C">
        <w:rPr>
          <w:sz w:val="24"/>
          <w:szCs w:val="24"/>
        </w:rPr>
        <w:t>пользоваться электроизмерительными приборами и приспособлениями;</w:t>
      </w:r>
    </w:p>
    <w:p w:rsidR="00015B31" w:rsidRPr="00E64E7C" w:rsidRDefault="00C776DD" w:rsidP="00E64E7C">
      <w:pPr>
        <w:pStyle w:val="31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 w:line="341" w:lineRule="exact"/>
        <w:ind w:left="700" w:right="40" w:hanging="340"/>
        <w:jc w:val="left"/>
        <w:rPr>
          <w:sz w:val="24"/>
          <w:szCs w:val="24"/>
        </w:rPr>
      </w:pPr>
      <w:r w:rsidRPr="00E64E7C">
        <w:rPr>
          <w:sz w:val="24"/>
          <w:szCs w:val="24"/>
        </w:rPr>
        <w:t>подбирать устройства электронной техники, электрические приборы и оборудование с определенными параметрами и характеристиками;</w:t>
      </w:r>
    </w:p>
    <w:p w:rsidR="00015B31" w:rsidRPr="00E64E7C" w:rsidRDefault="00C776DD" w:rsidP="00E64E7C">
      <w:pPr>
        <w:pStyle w:val="31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 w:line="322" w:lineRule="exact"/>
        <w:ind w:left="380" w:firstLine="0"/>
        <w:jc w:val="both"/>
        <w:rPr>
          <w:sz w:val="24"/>
          <w:szCs w:val="24"/>
        </w:rPr>
      </w:pPr>
      <w:r w:rsidRPr="00E64E7C">
        <w:rPr>
          <w:sz w:val="24"/>
          <w:szCs w:val="24"/>
        </w:rPr>
        <w:t>собирать электрические схемы.</w:t>
      </w:r>
    </w:p>
    <w:p w:rsidR="00015B31" w:rsidRPr="00E64E7C" w:rsidRDefault="00C776DD" w:rsidP="00E64E7C">
      <w:pPr>
        <w:pStyle w:val="31"/>
        <w:shd w:val="clear" w:color="auto" w:fill="auto"/>
        <w:spacing w:before="0" w:after="0" w:line="322" w:lineRule="exact"/>
        <w:ind w:left="20" w:firstLine="0"/>
        <w:jc w:val="both"/>
        <w:rPr>
          <w:sz w:val="24"/>
          <w:szCs w:val="24"/>
        </w:rPr>
      </w:pPr>
      <w:r w:rsidRPr="00E64E7C">
        <w:rPr>
          <w:sz w:val="24"/>
          <w:szCs w:val="24"/>
        </w:rPr>
        <w:t>В результате освоения дисциплины обучающийся должен знать:</w:t>
      </w:r>
    </w:p>
    <w:p w:rsidR="00015B31" w:rsidRPr="00E64E7C" w:rsidRDefault="00C776DD" w:rsidP="00E64E7C">
      <w:pPr>
        <w:pStyle w:val="31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 w:line="322" w:lineRule="exact"/>
        <w:ind w:left="380" w:firstLine="0"/>
        <w:jc w:val="both"/>
        <w:rPr>
          <w:sz w:val="24"/>
          <w:szCs w:val="24"/>
        </w:rPr>
      </w:pPr>
      <w:r w:rsidRPr="00E64E7C">
        <w:rPr>
          <w:sz w:val="24"/>
          <w:szCs w:val="24"/>
        </w:rPr>
        <w:t>способы получения, передачи и использования электрической энергии;</w:t>
      </w:r>
    </w:p>
    <w:p w:rsidR="00015B31" w:rsidRPr="00E64E7C" w:rsidRDefault="00C776DD" w:rsidP="00E64E7C">
      <w:pPr>
        <w:pStyle w:val="31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 w:line="322" w:lineRule="exact"/>
        <w:ind w:left="380" w:firstLine="0"/>
        <w:jc w:val="both"/>
        <w:rPr>
          <w:sz w:val="24"/>
          <w:szCs w:val="24"/>
        </w:rPr>
      </w:pPr>
      <w:r w:rsidRPr="00E64E7C">
        <w:rPr>
          <w:sz w:val="24"/>
          <w:szCs w:val="24"/>
        </w:rPr>
        <w:t>электротехническую терминологию;</w:t>
      </w:r>
    </w:p>
    <w:p w:rsidR="00015B31" w:rsidRPr="00E64E7C" w:rsidRDefault="00C776DD" w:rsidP="00E64E7C">
      <w:pPr>
        <w:pStyle w:val="31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 w:line="322" w:lineRule="exact"/>
        <w:ind w:left="380" w:firstLine="0"/>
        <w:jc w:val="both"/>
        <w:rPr>
          <w:sz w:val="24"/>
          <w:szCs w:val="24"/>
        </w:rPr>
      </w:pPr>
      <w:r w:rsidRPr="00E64E7C">
        <w:rPr>
          <w:sz w:val="24"/>
          <w:szCs w:val="24"/>
        </w:rPr>
        <w:t>основные законы электротехники;</w:t>
      </w:r>
    </w:p>
    <w:p w:rsidR="00015B31" w:rsidRPr="00E64E7C" w:rsidRDefault="00C776DD" w:rsidP="00E64E7C">
      <w:pPr>
        <w:pStyle w:val="31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 w:line="322" w:lineRule="exact"/>
        <w:ind w:left="380" w:firstLine="0"/>
        <w:jc w:val="both"/>
        <w:rPr>
          <w:sz w:val="24"/>
          <w:szCs w:val="24"/>
        </w:rPr>
      </w:pPr>
      <w:r w:rsidRPr="00E64E7C">
        <w:rPr>
          <w:sz w:val="24"/>
          <w:szCs w:val="24"/>
        </w:rPr>
        <w:t>характеристики и параметры электрических и магнитных полей;</w:t>
      </w:r>
    </w:p>
    <w:p w:rsidR="00015B31" w:rsidRPr="00E64E7C" w:rsidRDefault="00C776DD" w:rsidP="00E64E7C">
      <w:pPr>
        <w:pStyle w:val="31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 w:line="322" w:lineRule="exact"/>
        <w:ind w:left="700" w:right="840" w:hanging="340"/>
        <w:jc w:val="left"/>
        <w:rPr>
          <w:sz w:val="24"/>
          <w:szCs w:val="24"/>
        </w:rPr>
      </w:pPr>
      <w:r w:rsidRPr="00E64E7C">
        <w:rPr>
          <w:sz w:val="24"/>
          <w:szCs w:val="24"/>
        </w:rPr>
        <w:t>свойства проводников, полупроводников, электроизоляционных, магнитных материалов;</w:t>
      </w:r>
    </w:p>
    <w:p w:rsidR="00015B31" w:rsidRPr="00E64E7C" w:rsidRDefault="00C776DD" w:rsidP="00E64E7C">
      <w:pPr>
        <w:pStyle w:val="31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 w:line="322" w:lineRule="exact"/>
        <w:ind w:left="700" w:right="840" w:hanging="340"/>
        <w:jc w:val="left"/>
        <w:rPr>
          <w:sz w:val="24"/>
          <w:szCs w:val="24"/>
        </w:rPr>
      </w:pPr>
      <w:r w:rsidRPr="00E64E7C">
        <w:rPr>
          <w:sz w:val="24"/>
          <w:szCs w:val="24"/>
        </w:rPr>
        <w:t>основы теории электрических машин, принцип работы типовых электрических устройств;</w:t>
      </w:r>
    </w:p>
    <w:p w:rsidR="00015B31" w:rsidRPr="00E64E7C" w:rsidRDefault="00C776DD" w:rsidP="00E64E7C">
      <w:pPr>
        <w:pStyle w:val="31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 w:line="322" w:lineRule="exact"/>
        <w:ind w:left="700" w:right="840" w:hanging="340"/>
        <w:jc w:val="left"/>
        <w:rPr>
          <w:sz w:val="24"/>
          <w:szCs w:val="24"/>
        </w:rPr>
      </w:pPr>
      <w:r w:rsidRPr="00E64E7C">
        <w:rPr>
          <w:sz w:val="24"/>
          <w:szCs w:val="24"/>
        </w:rPr>
        <w:t>методы расчета и измерения основных параметров электрических, магнитных цепей;</w:t>
      </w:r>
    </w:p>
    <w:p w:rsidR="00015B31" w:rsidRPr="00E64E7C" w:rsidRDefault="00C776DD" w:rsidP="00E64E7C">
      <w:pPr>
        <w:pStyle w:val="31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 w:line="322" w:lineRule="exact"/>
        <w:ind w:left="700" w:right="1580" w:hanging="340"/>
        <w:jc w:val="left"/>
        <w:rPr>
          <w:sz w:val="24"/>
          <w:szCs w:val="24"/>
        </w:rPr>
        <w:sectPr w:rsidR="00015B31" w:rsidRPr="00E64E7C" w:rsidSect="00E64E7C"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1701" w:right="1134" w:bottom="1134" w:left="1134" w:header="0" w:footer="6" w:gutter="0"/>
          <w:cols w:space="720"/>
          <w:noEndnote/>
          <w:titlePg/>
          <w:docGrid w:linePitch="360"/>
        </w:sectPr>
      </w:pPr>
      <w:r w:rsidRPr="00E64E7C">
        <w:rPr>
          <w:sz w:val="24"/>
          <w:szCs w:val="24"/>
        </w:rPr>
        <w:t>принципы действия, устройство, основные характеристики электротехнических и электронных устройств и приборов;</w:t>
      </w:r>
    </w:p>
    <w:p w:rsidR="00015B31" w:rsidRPr="00E64E7C" w:rsidRDefault="00C776DD" w:rsidP="00E64E7C">
      <w:pPr>
        <w:pStyle w:val="31"/>
        <w:numPr>
          <w:ilvl w:val="0"/>
          <w:numId w:val="3"/>
        </w:numPr>
        <w:shd w:val="clear" w:color="auto" w:fill="auto"/>
        <w:tabs>
          <w:tab w:val="left" w:pos="728"/>
        </w:tabs>
        <w:spacing w:before="0" w:after="0" w:line="326" w:lineRule="exact"/>
        <w:ind w:left="720" w:right="280"/>
        <w:jc w:val="left"/>
        <w:rPr>
          <w:sz w:val="24"/>
          <w:szCs w:val="24"/>
        </w:rPr>
      </w:pPr>
      <w:r w:rsidRPr="00E64E7C">
        <w:rPr>
          <w:sz w:val="24"/>
          <w:szCs w:val="24"/>
        </w:rPr>
        <w:lastRenderedPageBreak/>
        <w:t>принципы выбора электрических и электронных устройств и приборов, составление электрических и электронных цепей;</w:t>
      </w:r>
    </w:p>
    <w:p w:rsidR="00015B31" w:rsidRPr="00E64E7C" w:rsidRDefault="00C776DD" w:rsidP="00E64E7C">
      <w:pPr>
        <w:pStyle w:val="31"/>
        <w:numPr>
          <w:ilvl w:val="0"/>
          <w:numId w:val="3"/>
        </w:numPr>
        <w:shd w:val="clear" w:color="auto" w:fill="auto"/>
        <w:tabs>
          <w:tab w:val="left" w:pos="728"/>
        </w:tabs>
        <w:spacing w:before="0" w:after="0" w:line="326" w:lineRule="exact"/>
        <w:ind w:left="360" w:firstLine="0"/>
        <w:jc w:val="both"/>
        <w:rPr>
          <w:sz w:val="24"/>
          <w:szCs w:val="24"/>
        </w:rPr>
      </w:pPr>
      <w:r w:rsidRPr="00E64E7C">
        <w:rPr>
          <w:sz w:val="24"/>
          <w:szCs w:val="24"/>
        </w:rPr>
        <w:t>правила эксплуатации электрооборудования.</w:t>
      </w:r>
    </w:p>
    <w:p w:rsidR="00015B31" w:rsidRPr="00E64E7C" w:rsidRDefault="00E64E7C" w:rsidP="00E64E7C">
      <w:pPr>
        <w:pStyle w:val="11"/>
        <w:keepNext/>
        <w:keepLines/>
        <w:shd w:val="clear" w:color="auto" w:fill="auto"/>
        <w:tabs>
          <w:tab w:val="left" w:pos="728"/>
        </w:tabs>
        <w:spacing w:after="0" w:line="322" w:lineRule="exact"/>
        <w:ind w:right="280" w:firstLine="0"/>
        <w:jc w:val="left"/>
        <w:rPr>
          <w:sz w:val="24"/>
          <w:szCs w:val="24"/>
        </w:rPr>
      </w:pPr>
      <w:bookmarkStart w:id="4" w:name="bookmark4"/>
      <w:r>
        <w:rPr>
          <w:sz w:val="24"/>
          <w:szCs w:val="24"/>
        </w:rPr>
        <w:t>1.3</w:t>
      </w:r>
      <w:r w:rsidR="00C776DD" w:rsidRPr="00E64E7C">
        <w:rPr>
          <w:sz w:val="24"/>
          <w:szCs w:val="24"/>
        </w:rPr>
        <w:t>Рекомендуемое количество часов на освоение программы профессионального модуля:</w:t>
      </w:r>
      <w:bookmarkEnd w:id="4"/>
    </w:p>
    <w:p w:rsidR="006D2D34" w:rsidRPr="00E64E7C" w:rsidRDefault="00C776DD" w:rsidP="00E64E7C">
      <w:pPr>
        <w:pStyle w:val="31"/>
        <w:shd w:val="clear" w:color="auto" w:fill="auto"/>
        <w:spacing w:before="0" w:after="0" w:line="326" w:lineRule="exact"/>
        <w:ind w:left="360" w:right="580" w:firstLine="0"/>
        <w:jc w:val="left"/>
        <w:rPr>
          <w:sz w:val="24"/>
          <w:szCs w:val="24"/>
        </w:rPr>
      </w:pPr>
      <w:r w:rsidRPr="00E64E7C">
        <w:rPr>
          <w:sz w:val="24"/>
          <w:szCs w:val="24"/>
        </w:rPr>
        <w:t xml:space="preserve">максимальной учебной </w:t>
      </w:r>
      <w:r w:rsidR="00E64E7C">
        <w:rPr>
          <w:sz w:val="24"/>
          <w:szCs w:val="24"/>
        </w:rPr>
        <w:t>нагрузки обучающегося - 240</w:t>
      </w:r>
      <w:r w:rsidRPr="00E64E7C">
        <w:rPr>
          <w:sz w:val="24"/>
          <w:szCs w:val="24"/>
        </w:rPr>
        <w:t xml:space="preserve"> час</w:t>
      </w:r>
      <w:r w:rsidR="00E64E7C">
        <w:rPr>
          <w:sz w:val="24"/>
          <w:szCs w:val="24"/>
        </w:rPr>
        <w:t>ов</w:t>
      </w:r>
      <w:r w:rsidRPr="00E64E7C">
        <w:rPr>
          <w:sz w:val="24"/>
          <w:szCs w:val="24"/>
        </w:rPr>
        <w:t>, в том числе: обязательной аудиторной учебной нагрузки обучающихся - 1</w:t>
      </w:r>
      <w:r w:rsidR="00E64E7C">
        <w:rPr>
          <w:sz w:val="24"/>
          <w:szCs w:val="24"/>
        </w:rPr>
        <w:t>6</w:t>
      </w:r>
      <w:r w:rsidRPr="00E64E7C">
        <w:rPr>
          <w:sz w:val="24"/>
          <w:szCs w:val="24"/>
        </w:rPr>
        <w:t>0 часа; самосто</w:t>
      </w:r>
      <w:r w:rsidR="00E64E7C">
        <w:rPr>
          <w:sz w:val="24"/>
          <w:szCs w:val="24"/>
        </w:rPr>
        <w:t>ятельной работы обучающихся - 80</w:t>
      </w:r>
      <w:r w:rsidRPr="00E64E7C">
        <w:rPr>
          <w:sz w:val="24"/>
          <w:szCs w:val="24"/>
        </w:rPr>
        <w:t xml:space="preserve"> часов;</w:t>
      </w:r>
    </w:p>
    <w:p w:rsidR="006D2D34" w:rsidRPr="00E64E7C" w:rsidRDefault="006D2D34" w:rsidP="00E64E7C">
      <w:pPr>
        <w:rPr>
          <w:rFonts w:ascii="Times New Roman" w:eastAsia="Times New Roman" w:hAnsi="Times New Roman" w:cs="Times New Roman"/>
        </w:rPr>
      </w:pPr>
      <w:r w:rsidRPr="00E64E7C">
        <w:br w:type="page"/>
      </w:r>
    </w:p>
    <w:p w:rsidR="00015B31" w:rsidRDefault="00015B31">
      <w:pPr>
        <w:pStyle w:val="31"/>
        <w:shd w:val="clear" w:color="auto" w:fill="auto"/>
        <w:spacing w:before="0" w:after="0" w:line="326" w:lineRule="exact"/>
        <w:ind w:left="360" w:right="580" w:firstLine="0"/>
        <w:jc w:val="left"/>
      </w:pPr>
    </w:p>
    <w:p w:rsidR="00015B31" w:rsidRDefault="00C776DD">
      <w:pPr>
        <w:pStyle w:val="40"/>
        <w:numPr>
          <w:ilvl w:val="0"/>
          <w:numId w:val="4"/>
        </w:numPr>
        <w:shd w:val="clear" w:color="auto" w:fill="auto"/>
        <w:tabs>
          <w:tab w:val="left" w:pos="948"/>
        </w:tabs>
        <w:ind w:left="660"/>
      </w:pPr>
      <w:r>
        <w:t>СТРУКТУРА И СОДЕРЖАНИЕ УЧЕБНОЙ ДИСЦИПЛИНЫ</w:t>
      </w:r>
    </w:p>
    <w:p w:rsidR="00015B31" w:rsidRDefault="00C776DD">
      <w:pPr>
        <w:pStyle w:val="40"/>
        <w:numPr>
          <w:ilvl w:val="1"/>
          <w:numId w:val="4"/>
        </w:numPr>
        <w:shd w:val="clear" w:color="auto" w:fill="auto"/>
        <w:tabs>
          <w:tab w:val="left" w:pos="1619"/>
        </w:tabs>
        <w:spacing w:after="236"/>
        <w:ind w:left="1120"/>
      </w:pPr>
      <w:r>
        <w:t>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15"/>
        <w:gridCol w:w="1810"/>
      </w:tblGrid>
      <w:tr w:rsidR="00015B31">
        <w:trPr>
          <w:trHeight w:hRule="exact" w:val="48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Default="00C776DD">
            <w:pPr>
              <w:pStyle w:val="31"/>
              <w:framePr w:w="9725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aa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Default="00C776DD">
            <w:pPr>
              <w:pStyle w:val="31"/>
              <w:framePr w:w="9725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ab"/>
              </w:rPr>
              <w:t>Объем часов</w:t>
            </w:r>
          </w:p>
        </w:tc>
      </w:tr>
      <w:tr w:rsidR="00015B31">
        <w:trPr>
          <w:trHeight w:hRule="exact"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Default="00C776DD">
            <w:pPr>
              <w:pStyle w:val="31"/>
              <w:framePr w:w="9725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aa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Default="005B6BA4">
            <w:pPr>
              <w:pStyle w:val="31"/>
              <w:framePr w:w="9725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ac"/>
              </w:rPr>
              <w:t>240</w:t>
            </w:r>
          </w:p>
        </w:tc>
      </w:tr>
      <w:tr w:rsidR="00015B31">
        <w:trPr>
          <w:trHeight w:hRule="exact"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Default="00C776DD">
            <w:pPr>
              <w:pStyle w:val="31"/>
              <w:framePr w:w="9725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aa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Default="005B6BA4">
            <w:pPr>
              <w:pStyle w:val="31"/>
              <w:framePr w:w="9725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ac"/>
              </w:rPr>
              <w:t>160</w:t>
            </w:r>
          </w:p>
        </w:tc>
      </w:tr>
      <w:tr w:rsidR="00015B31">
        <w:trPr>
          <w:trHeight w:hRule="exact"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Default="00C776DD">
            <w:pPr>
              <w:pStyle w:val="31"/>
              <w:framePr w:w="9725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3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Default="00015B31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5B31">
        <w:trPr>
          <w:trHeight w:hRule="exact"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Default="00C776DD">
            <w:pPr>
              <w:pStyle w:val="31"/>
              <w:framePr w:w="9725" w:wrap="notBeside" w:vAnchor="text" w:hAnchor="text" w:xAlign="center" w:y="1"/>
              <w:shd w:val="clear" w:color="auto" w:fill="auto"/>
              <w:spacing w:before="0" w:after="0" w:line="270" w:lineRule="exact"/>
              <w:ind w:left="480" w:firstLine="0"/>
              <w:jc w:val="left"/>
            </w:pPr>
            <w:r>
              <w:rPr>
                <w:rStyle w:val="13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Default="005B6BA4">
            <w:pPr>
              <w:pStyle w:val="31"/>
              <w:framePr w:w="9725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ac"/>
              </w:rPr>
              <w:t>70</w:t>
            </w:r>
          </w:p>
        </w:tc>
      </w:tr>
      <w:tr w:rsidR="00015B31">
        <w:trPr>
          <w:trHeight w:hRule="exact"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Default="00C776DD">
            <w:pPr>
              <w:pStyle w:val="31"/>
              <w:framePr w:w="9725" w:wrap="notBeside" w:vAnchor="text" w:hAnchor="text" w:xAlign="center" w:y="1"/>
              <w:shd w:val="clear" w:color="auto" w:fill="auto"/>
              <w:spacing w:before="0" w:after="0" w:line="270" w:lineRule="exact"/>
              <w:ind w:left="480" w:firstLine="0"/>
              <w:jc w:val="left"/>
            </w:pPr>
            <w:r>
              <w:rPr>
                <w:rStyle w:val="13"/>
              </w:rPr>
              <w:t>контрольные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Default="00C776DD">
            <w:pPr>
              <w:pStyle w:val="31"/>
              <w:framePr w:w="9725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ac"/>
              </w:rPr>
              <w:t>-</w:t>
            </w:r>
          </w:p>
        </w:tc>
      </w:tr>
      <w:tr w:rsidR="00015B31">
        <w:trPr>
          <w:trHeight w:hRule="exact"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Default="00C776DD">
            <w:pPr>
              <w:pStyle w:val="31"/>
              <w:framePr w:w="9725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aa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Default="005B6BA4">
            <w:pPr>
              <w:pStyle w:val="31"/>
              <w:framePr w:w="9725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ac"/>
              </w:rPr>
              <w:t>80</w:t>
            </w:r>
          </w:p>
        </w:tc>
      </w:tr>
      <w:tr w:rsidR="00015B31">
        <w:trPr>
          <w:trHeight w:hRule="exact"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Default="00C776DD">
            <w:pPr>
              <w:pStyle w:val="31"/>
              <w:framePr w:w="9725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3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Default="00015B31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5B31">
        <w:trPr>
          <w:trHeight w:hRule="exact"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Default="00C776DD">
            <w:pPr>
              <w:pStyle w:val="31"/>
              <w:framePr w:w="9725" w:wrap="notBeside" w:vAnchor="text" w:hAnchor="text" w:xAlign="center" w:y="1"/>
              <w:shd w:val="clear" w:color="auto" w:fill="auto"/>
              <w:spacing w:before="0" w:after="0" w:line="270" w:lineRule="exact"/>
              <w:ind w:left="600" w:firstLine="0"/>
              <w:jc w:val="left"/>
            </w:pPr>
            <w:r>
              <w:rPr>
                <w:rStyle w:val="13"/>
              </w:rPr>
              <w:t>индивидуальное проектное задание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Default="00C776DD">
            <w:pPr>
              <w:pStyle w:val="31"/>
              <w:framePr w:w="9725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ac"/>
              </w:rPr>
              <w:t>-</w:t>
            </w:r>
          </w:p>
        </w:tc>
      </w:tr>
      <w:tr w:rsidR="00015B31">
        <w:trPr>
          <w:trHeight w:hRule="exact"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Default="00C776DD">
            <w:pPr>
              <w:pStyle w:val="31"/>
              <w:framePr w:w="9725" w:wrap="notBeside" w:vAnchor="text" w:hAnchor="text" w:xAlign="center" w:y="1"/>
              <w:shd w:val="clear" w:color="auto" w:fill="auto"/>
              <w:spacing w:before="0" w:after="0" w:line="270" w:lineRule="exact"/>
              <w:ind w:left="600" w:firstLine="0"/>
              <w:jc w:val="left"/>
            </w:pPr>
            <w:r>
              <w:rPr>
                <w:rStyle w:val="13"/>
              </w:rPr>
              <w:t>внеаудиторная самостоятельная работа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Default="00C776DD">
            <w:pPr>
              <w:pStyle w:val="31"/>
              <w:framePr w:w="9725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ac"/>
              </w:rPr>
              <w:t>-</w:t>
            </w:r>
          </w:p>
        </w:tc>
      </w:tr>
      <w:tr w:rsidR="00015B31">
        <w:trPr>
          <w:trHeight w:hRule="exact" w:val="350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Default="00C776DD">
            <w:pPr>
              <w:pStyle w:val="31"/>
              <w:framePr w:w="9725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ac"/>
              </w:rPr>
              <w:t>Итоговая аттестация в форме экзамена</w:t>
            </w:r>
          </w:p>
        </w:tc>
      </w:tr>
    </w:tbl>
    <w:p w:rsidR="00015B31" w:rsidRDefault="00015B31">
      <w:pPr>
        <w:rPr>
          <w:sz w:val="2"/>
          <w:szCs w:val="2"/>
        </w:rPr>
      </w:pPr>
    </w:p>
    <w:p w:rsidR="00015B31" w:rsidRDefault="00015B31">
      <w:pPr>
        <w:rPr>
          <w:sz w:val="2"/>
          <w:szCs w:val="2"/>
        </w:rPr>
        <w:sectPr w:rsidR="00015B31" w:rsidSect="00E64E7C">
          <w:type w:val="continuous"/>
          <w:pgSz w:w="11909" w:h="16838"/>
          <w:pgMar w:top="1701" w:right="1134" w:bottom="1134" w:left="1134" w:header="0" w:footer="6" w:gutter="0"/>
          <w:cols w:space="720"/>
          <w:noEndnote/>
          <w:docGrid w:linePitch="360"/>
        </w:sectPr>
      </w:pPr>
    </w:p>
    <w:p w:rsidR="00015B31" w:rsidRDefault="00C776DD">
      <w:pPr>
        <w:pStyle w:val="20"/>
        <w:shd w:val="clear" w:color="auto" w:fill="auto"/>
        <w:spacing w:line="230" w:lineRule="exact"/>
        <w:jc w:val="left"/>
        <w:sectPr w:rsidR="00015B31" w:rsidSect="00E64E7C">
          <w:footerReference w:type="default" r:id="rId14"/>
          <w:headerReference w:type="first" r:id="rId15"/>
          <w:footerReference w:type="first" r:id="rId16"/>
          <w:type w:val="continuous"/>
          <w:pgSz w:w="11909" w:h="16838"/>
          <w:pgMar w:top="1701" w:right="1134" w:bottom="1134" w:left="1134" w:header="0" w:footer="6" w:gutter="0"/>
          <w:cols w:space="720"/>
          <w:noEndnote/>
          <w:titlePg/>
          <w:docGrid w:linePitch="360"/>
        </w:sectPr>
      </w:pPr>
      <w:r>
        <w:lastRenderedPageBreak/>
        <w:t>8</w:t>
      </w:r>
    </w:p>
    <w:p w:rsidR="00061CCC" w:rsidRDefault="00C776DD" w:rsidP="00061CCC">
      <w:pPr>
        <w:pStyle w:val="11"/>
        <w:keepNext/>
        <w:keepLines/>
        <w:numPr>
          <w:ilvl w:val="1"/>
          <w:numId w:val="4"/>
        </w:numPr>
        <w:shd w:val="clear" w:color="auto" w:fill="auto"/>
        <w:tabs>
          <w:tab w:val="left" w:pos="4619"/>
        </w:tabs>
        <w:spacing w:after="0" w:line="322" w:lineRule="exact"/>
        <w:ind w:left="3231" w:right="2891" w:firstLine="0"/>
        <w:jc w:val="left"/>
      </w:pPr>
      <w:bookmarkStart w:id="5" w:name="bookmark5"/>
      <w:r>
        <w:lastRenderedPageBreak/>
        <w:t>Тематический план и содержание учебной дисциплины</w:t>
      </w:r>
    </w:p>
    <w:p w:rsidR="00015B31" w:rsidRDefault="00C776DD" w:rsidP="00E6358C">
      <w:pPr>
        <w:pStyle w:val="11"/>
        <w:keepNext/>
        <w:keepLines/>
        <w:shd w:val="clear" w:color="auto" w:fill="auto"/>
        <w:tabs>
          <w:tab w:val="left" w:pos="4619"/>
        </w:tabs>
        <w:spacing w:after="0" w:line="322" w:lineRule="exact"/>
        <w:ind w:left="3231" w:right="2891" w:firstLine="0"/>
        <w:outlineLvl w:val="9"/>
      </w:pPr>
      <w:r>
        <w:rPr>
          <w:rStyle w:val="14"/>
        </w:rPr>
        <w:t>« Электротехника и электронная техника</w:t>
      </w:r>
      <w:r>
        <w:t>»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398"/>
        <w:gridCol w:w="8798"/>
        <w:gridCol w:w="1958"/>
        <w:gridCol w:w="1064"/>
      </w:tblGrid>
      <w:tr w:rsidR="00015B31" w:rsidRPr="00BE0685" w:rsidTr="00907774">
        <w:trPr>
          <w:trHeight w:hRule="exact" w:val="61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center"/>
            </w:pPr>
            <w:r w:rsidRPr="00BE0685">
              <w:rPr>
                <w:rStyle w:val="13"/>
              </w:rPr>
              <w:t>Наименование разделов и тем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center"/>
            </w:pPr>
            <w:r w:rsidRPr="00BE0685">
              <w:rPr>
                <w:rStyle w:val="13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 w:rsidRPr="00BE0685">
              <w:rPr>
                <w:rStyle w:val="13"/>
              </w:rPr>
              <w:t>Объем часов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 w:rsidRPr="00BE0685">
              <w:rPr>
                <w:rStyle w:val="13"/>
              </w:rPr>
              <w:t>Уровень</w:t>
            </w:r>
          </w:p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60" w:after="0" w:line="270" w:lineRule="exact"/>
              <w:ind w:firstLine="0"/>
              <w:jc w:val="center"/>
            </w:pPr>
            <w:r w:rsidRPr="00BE0685">
              <w:rPr>
                <w:rStyle w:val="13"/>
              </w:rPr>
              <w:t>освоения</w:t>
            </w:r>
          </w:p>
        </w:tc>
      </w:tr>
      <w:tr w:rsidR="00015B31" w:rsidRPr="00BE0685" w:rsidTr="00907774">
        <w:trPr>
          <w:trHeight w:hRule="exact" w:val="40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 w:rsidRPr="00BE0685">
              <w:rPr>
                <w:rStyle w:val="13"/>
              </w:rPr>
              <w:t>1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 w:rsidRPr="00BE0685">
              <w:rPr>
                <w:rStyle w:val="13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 w:rsidRPr="00BE0685">
              <w:rPr>
                <w:rStyle w:val="13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 w:rsidRPr="00BE0685">
              <w:rPr>
                <w:rStyle w:val="13"/>
              </w:rPr>
              <w:t>4</w:t>
            </w:r>
          </w:p>
        </w:tc>
      </w:tr>
      <w:tr w:rsidR="00015B31" w:rsidRPr="00BE0685" w:rsidTr="00907774">
        <w:trPr>
          <w:trHeight w:hRule="exact" w:val="47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Раздел 1. Изучение основ общей электротехники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015B31" w:rsidP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Тема 1.1. Электрическое поле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8</w:t>
            </w:r>
          </w:p>
          <w:p w:rsidR="00DD477F" w:rsidRPr="00BE0685" w:rsidRDefault="00DD477F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DD477F" w:rsidRPr="00BE0685" w:rsidRDefault="00DD477F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DD477F" w:rsidRPr="00BE0685" w:rsidRDefault="00DD477F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DD477F" w:rsidRPr="00BE0685" w:rsidRDefault="00DD477F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Электрическое поле и его параметры. Закон Кулона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Проводники и диэлектрики в электрическом поле.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3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Электрическая емкость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4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Конденсаторы. Соединение конденсаторов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4</w:t>
            </w:r>
          </w:p>
          <w:p w:rsidR="00DD477F" w:rsidRPr="00BE0685" w:rsidRDefault="00DD477F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</w:p>
          <w:p w:rsidR="00DD477F" w:rsidRPr="00BE0685" w:rsidRDefault="00DD477F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DD477F" w:rsidRPr="00BE0685" w:rsidRDefault="00DD477F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Определение конденсатора по маркировке.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47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Расчёт электрических цепей при последовательном, параллельном и смешанном соединении конденсаторов, регистров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8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701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Прогресс в области потребления энергии сегодня и завтра</w:t>
            </w:r>
          </w:p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Параметры проводников и диэлектриков в электрическом поле .Параметры конденсаторов. Баланс мощностей, коэффициент мощности.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Тема 1.2 Электрические цепи постоянного тока.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8</w:t>
            </w:r>
          </w:p>
          <w:p w:rsidR="00DD477F" w:rsidRPr="00BE0685" w:rsidRDefault="00DD477F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</w:p>
          <w:p w:rsidR="00DD477F" w:rsidRPr="00BE0685" w:rsidRDefault="00DD477F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DD477F" w:rsidRPr="00BE0685" w:rsidRDefault="00DD477F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DD477F" w:rsidRPr="00BE0685" w:rsidRDefault="00DD477F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DD477F" w:rsidRPr="00BE0685" w:rsidRDefault="00DD477F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DD477F" w:rsidRPr="00BE0685" w:rsidRDefault="00DD477F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DD477F" w:rsidRPr="00BE0685" w:rsidRDefault="00DD477F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DD477F" w:rsidRPr="00BE0685" w:rsidRDefault="00DD477F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DD477F" w:rsidRPr="00BE0685" w:rsidRDefault="00DD477F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DD477F" w:rsidRPr="00BE0685" w:rsidRDefault="00DD477F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DD477F" w:rsidRPr="00BE0685" w:rsidRDefault="00DD477F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b/>
                <w:sz w:val="24"/>
                <w:szCs w:val="24"/>
              </w:rPr>
            </w:pPr>
          </w:p>
          <w:p w:rsidR="00DD477F" w:rsidRPr="00BE0685" w:rsidRDefault="00DD477F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</w:p>
          <w:p w:rsidR="00DD477F" w:rsidRPr="00BE0685" w:rsidRDefault="00DD477F" w:rsidP="00DD477F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47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Электрическая цепь и её элементы. Электрический ток, его величина, направление, единицы измерения. Физические основы работы источника электродвижущей силы (ЭДС).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47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Закон Ома для участка и полной цепи. Электрическое сопротивление и электрическая проводимость, единицы измерения. Зависимость электрического сопротивления от температуры.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701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3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Работа и мощность электрического поля. Преобразование электрической энергии в тепловую, закон Джоуля-Ленца. Использование электронагревательных приборов. Токовая нагрузка проводов и защита их от перегрузок.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466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4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Виды соединение приёмников энергии. Закон Кирхгофа. Методы расчета и измерения основных параметров электрических цепей.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Практические работы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10</w:t>
            </w:r>
          </w:p>
          <w:p w:rsidR="00DD477F" w:rsidRPr="00BE0685" w:rsidRDefault="00DD477F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DD477F" w:rsidRPr="00BE0685" w:rsidRDefault="00DD477F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DD477F" w:rsidRPr="00BE0685" w:rsidRDefault="00DD477F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DD477F" w:rsidRPr="00BE0685" w:rsidRDefault="00DD477F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DD477F" w:rsidRPr="00BE0685" w:rsidRDefault="00DD477F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</w:p>
          <w:p w:rsidR="00DD477F" w:rsidRPr="00BE0685" w:rsidRDefault="00DD477F" w:rsidP="00DD477F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Исследование режимов работы источника энергии постоянного тока.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Последовательное соединение резисторов, проверка второго закона Кирхгофа.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50"/>
          <w:jc w:val="center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Параллельное соединение резисторов, проверка на опыте первого закона Кирхгофа.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15B31" w:rsidRPr="00BE0685" w:rsidRDefault="00015B31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398"/>
        <w:gridCol w:w="8798"/>
        <w:gridCol w:w="1958"/>
        <w:gridCol w:w="1199"/>
      </w:tblGrid>
      <w:tr w:rsidR="00015B31" w:rsidRPr="00BE0685" w:rsidTr="00907774">
        <w:trPr>
          <w:trHeight w:hRule="exact" w:val="245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Расчет электрических цепей постоянного тока.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B51" w:rsidRPr="00BE0685" w:rsidRDefault="00DD477F" w:rsidP="00F06B5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E0685">
              <w:rPr>
                <w:rFonts w:ascii="Times New Roman" w:hAnsi="Times New Roman" w:cs="Times New Roman"/>
              </w:rPr>
              <w:t xml:space="preserve"> 2       </w:t>
            </w:r>
          </w:p>
          <w:p w:rsidR="00015B31" w:rsidRPr="00BE0685" w:rsidRDefault="00DD477F" w:rsidP="00F06B5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E0685">
              <w:rPr>
                <w:rFonts w:ascii="Times New Roman" w:hAnsi="Times New Roman" w:cs="Times New Roman"/>
              </w:rPr>
              <w:t xml:space="preserve"> 2</w:t>
            </w:r>
          </w:p>
          <w:p w:rsidR="00DD477F" w:rsidRPr="00BE0685" w:rsidRDefault="00DD477F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DD477F" w:rsidRPr="00BE0685" w:rsidRDefault="00DD477F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DD477F" w:rsidRPr="00BE0685" w:rsidRDefault="00DD477F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E0685">
              <w:rPr>
                <w:rFonts w:ascii="Times New Roman" w:hAnsi="Times New Roman" w:cs="Times New Roman"/>
              </w:rPr>
              <w:t xml:space="preserve">               2</w:t>
            </w:r>
          </w:p>
        </w:tc>
        <w:tc>
          <w:tcPr>
            <w:tcW w:w="11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Подбор элементов электрических цепей. Упражнение на составление схем электрических цепей.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98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8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1157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Каковы действия электрического тока. Примеры использования теплового и химического действия тока на предприятиях.</w:t>
            </w:r>
          </w:p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Примеры расчета электрических цепей постоянного тока.</w:t>
            </w:r>
          </w:p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Чтение принципиальных, электрических и монтажных схем.</w:t>
            </w:r>
          </w:p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E0685">
              <w:rPr>
                <w:rStyle w:val="95pt0"/>
                <w:sz w:val="24"/>
                <w:szCs w:val="24"/>
              </w:rPr>
              <w:t>Ферромагнитные</w:t>
            </w:r>
            <w:proofErr w:type="spellEnd"/>
            <w:r w:rsidRPr="00BE0685">
              <w:rPr>
                <w:rStyle w:val="95pt0"/>
                <w:sz w:val="24"/>
                <w:szCs w:val="24"/>
              </w:rPr>
              <w:t xml:space="preserve"> материалы их свойства и применение.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Тема 1.3. Электромагнетизм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47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26" w:lineRule="exact"/>
              <w:ind w:left="14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Основные параметры, характеризующие магнитное поле в каждой его точке. Единицы измерения магнитных величин.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  <w:p w:rsidR="00DD477F" w:rsidRPr="00BE0685" w:rsidRDefault="00DD477F" w:rsidP="00F06B5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E0685">
              <w:rPr>
                <w:rFonts w:ascii="Times New Roman" w:hAnsi="Times New Roman" w:cs="Times New Roman"/>
              </w:rPr>
              <w:t>2</w:t>
            </w:r>
          </w:p>
          <w:p w:rsidR="00DD477F" w:rsidRPr="00BE0685" w:rsidRDefault="00DD477F" w:rsidP="00F06B5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DD477F" w:rsidRPr="00BE0685" w:rsidRDefault="00DD477F" w:rsidP="00F06B5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E06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701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Общие сведения о магнитных цепях. Закон полного тока. Воздействие магнитного поля на проводник с током. Закон Ампера. Сила взаимодействия параллельных проводов с токами. Электромагниты и их применение. Методы расчета магнитных цепей.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Практические работы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4</w:t>
            </w:r>
          </w:p>
          <w:p w:rsidR="00DD477F" w:rsidRPr="00BE0685" w:rsidRDefault="00DD477F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DD477F" w:rsidRPr="00BE0685" w:rsidRDefault="00DD477F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Изучение устройства и принципа действия электромагнитного реле.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Расчет параметров магнитных цепей.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4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47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 xml:space="preserve">Свойства </w:t>
            </w:r>
            <w:proofErr w:type="spellStart"/>
            <w:r w:rsidRPr="00BE0685">
              <w:rPr>
                <w:rStyle w:val="95pt0"/>
                <w:sz w:val="24"/>
                <w:szCs w:val="24"/>
              </w:rPr>
              <w:t>магнитомягких</w:t>
            </w:r>
            <w:proofErr w:type="spellEnd"/>
            <w:r w:rsidRPr="00BE0685">
              <w:rPr>
                <w:rStyle w:val="95pt0"/>
                <w:sz w:val="24"/>
                <w:szCs w:val="24"/>
              </w:rPr>
              <w:t xml:space="preserve"> и магнитотвердых материалов. Применение магнитных материалов в технике.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317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Тема 1.4. Однофазные электрические цепи переменного тока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8</w:t>
            </w:r>
          </w:p>
          <w:p w:rsidR="00F06B51" w:rsidRPr="00BE0685" w:rsidRDefault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696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Переменный синусоидальный ток и его определение. Целесообразность технического использования переменного тока. Параметры и форма представления переменных ЭДС, напряжения, тока и магнитного потока. Получение переменной ЭДС.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701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Особенности электрических процессов в простейших электрических цепях с активным, индуктивным и емкостным элементом. Закон Ома для этих цепей. Векторные диаграммы напряжений и тока.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701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3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Неразветвлённые цепи переменного тока с активным, индуктивным и емкостным элементами. Условия возникновения и особенности резонанса напряжения. Векторные диаграммы. Активная, реактивная и полная мощность в цепи переменного тока.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47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4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Разветвленная цепь переменного тока с активным, индуктивным и емкостным элементами. Резонанс токов. Коэффициент мощности и способы его повышения.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Практические работы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8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Исследование неразветвленной цепи однофазного переменного тока.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Катушка индуктивности в цепи переменного однофазного тока.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490"/>
          <w:jc w:val="center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Расчет электрических цепей переменного однофазного тока.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15B31" w:rsidRPr="00BE0685" w:rsidRDefault="00015B31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398"/>
        <w:gridCol w:w="8798"/>
        <w:gridCol w:w="1958"/>
        <w:gridCol w:w="1347"/>
      </w:tblGrid>
      <w:tr w:rsidR="00015B31" w:rsidRPr="00BE0685" w:rsidTr="00907774">
        <w:trPr>
          <w:trHeight w:hRule="exact" w:val="245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Составление схем включения потребителей однофазного переменного тока.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Тема 1.5. Трёхфазные электрические цепи переменного тока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DD477F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6</w:t>
            </w:r>
          </w:p>
          <w:p w:rsidR="00F06B51" w:rsidRPr="00BE0685" w:rsidRDefault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Понятие о трехфазных электрических цепях и сравнение из с однофазными.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47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Основные элементы трехфазной системы. Получение трехфазной ЭДС. Соединение обмоток генератора и потребителя трехфазного.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47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3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Мощность трехфазной системы. Основы расчета трехфазной цепи при симметричной нагрузке. Техника безопасности при работе с системой трехфазного тока.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326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Практические работы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8</w:t>
            </w:r>
          </w:p>
          <w:p w:rsidR="00F06B51" w:rsidRPr="00BE0685" w:rsidRDefault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Исследование трехфазной цепи при соединении приемников «звездой».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Исследование трехфазной цепи при соединении приемников «треугольником».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64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Расчет электрических цепей потребителей при трехфазном соединении.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64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Электрические схемы соединения потребителей однофазного тока от трехфазного генератора.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8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1162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Подготовка рефератов по темам: «Переменный однофазный электрический ток». «Последовательный и параллельный резонанс в электрических цепях».</w:t>
            </w:r>
          </w:p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Разветвленные электрические цепи переменного тока. Коэффициент мощности. Соотношения между фазными и линейными токами и напряжениями трехфазной сети. Активная, реактивная и полная мощности трехфазной сети. Коэффициент мощности трехфазной сети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Тема 1.6. Электрические измерения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4</w:t>
            </w:r>
          </w:p>
          <w:p w:rsidR="00F06B51" w:rsidRPr="00BE0685" w:rsidRDefault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47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Основные понятия измерения, погрешности измерений. Классификация электроизмерительных приборов.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Измерение электрического тока и напряжения, мощности и энергии, сопротивления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Практические работы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4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Измерение сопротивления методом вольтметра-амперметра.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Произвести проверку электрических элементов автомобиля, используя измерительные приборы.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4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Подготовка реферата по теме: «Современные цифровые электроизмерительные приборы».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Тема 1.7. Трансформаторы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4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Назначение трансформаторов, их классификация, применение.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47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Устройство и принцип действия однофазного трансформатора. Основные параметры. Режимы работы трансформатора.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64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Практические работы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2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64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Исследование режимов работы однофазного трансформатора.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485"/>
          <w:jc w:val="center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15B31" w:rsidRPr="00BE0685" w:rsidRDefault="00015B31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398"/>
        <w:gridCol w:w="8798"/>
        <w:gridCol w:w="1958"/>
        <w:gridCol w:w="1347"/>
      </w:tblGrid>
      <w:tr w:rsidR="00015B31" w:rsidRPr="00BE0685" w:rsidTr="00907774">
        <w:trPr>
          <w:trHeight w:hRule="exact" w:val="48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«Трансформаторы специального назначения (сварочные, измерительные, автотрансформаторы), особенности их конструкций и применение». Специальные трансформаторы.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Тема 1.8. Электрические машины переменного тока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7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1</w:t>
            </w:r>
          </w:p>
        </w:tc>
        <w:tc>
          <w:tcPr>
            <w:tcW w:w="8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Основы теории электрических машин, принцип работы типовых электрических устройств.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F06B5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E0685">
              <w:rPr>
                <w:rFonts w:ascii="Times New Roman" w:hAnsi="Times New Roman" w:cs="Times New Roman"/>
              </w:rPr>
              <w:t>2</w:t>
            </w:r>
          </w:p>
          <w:p w:rsidR="00F06B51" w:rsidRPr="00BE0685" w:rsidRDefault="00F06B5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F06B51" w:rsidRPr="00BE0685" w:rsidRDefault="00F06B5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E0685">
              <w:rPr>
                <w:rFonts w:ascii="Times New Roman" w:hAnsi="Times New Roman" w:cs="Times New Roman"/>
              </w:rPr>
              <w:t>2</w:t>
            </w:r>
          </w:p>
          <w:p w:rsidR="00F06B51" w:rsidRPr="00BE0685" w:rsidRDefault="00F06B5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F06B51" w:rsidRPr="00BE0685" w:rsidRDefault="00F06B5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E0685">
              <w:rPr>
                <w:rFonts w:ascii="Times New Roman" w:hAnsi="Times New Roman" w:cs="Times New Roman"/>
              </w:rPr>
              <w:t>1</w:t>
            </w:r>
          </w:p>
          <w:p w:rsidR="00F06B51" w:rsidRPr="00BE0685" w:rsidRDefault="00F06B5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E0685">
              <w:rPr>
                <w:rFonts w:ascii="Times New Roman" w:hAnsi="Times New Roman" w:cs="Times New Roman"/>
              </w:rPr>
              <w:t>1</w:t>
            </w:r>
          </w:p>
          <w:p w:rsidR="00F06B51" w:rsidRPr="00BE0685" w:rsidRDefault="00F06B5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E06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47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Классификация, устройство, характеристики и принцип действия трехфазного асинхронного двигателя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3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Скольжение.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4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Пуск вход асинхронных двигателей с короткозамкнутым и фазным ротором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5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Регулирование частоты вращения ротора.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Практическая работа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4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Испытание электродвигателей переменного тока с параллельным или смешанным возбуждением.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59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Определение начал и концов обмоток асинхронного электродвигателя и их маркировка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6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696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«Виды электрических машины. Использование электрических машин в автомобильном транспорте». Однофазные асинхронные электродвигатели. Синхронные машины. Аппаратура ручного и автоматического управления электроприводом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Тема 1.9. Электрические машины постоянного тока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4</w:t>
            </w:r>
          </w:p>
          <w:p w:rsidR="00F06B51" w:rsidRPr="00BE0685" w:rsidRDefault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475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Классификация, устройство, характеристики и принцип действия машин постоянного тока.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475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Генераторы и двигатели постоянного тока. Пуск в ход и регулирование частоты вращения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54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Практическая работа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2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4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Испытание электродвигателей постоянного тока с параллельным или смешанным возбуждением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Тема 1.10. Основы электропривода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4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Понятие об электроприводе. Режимы работы электродвигателей и выбор их мощности.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Правила эксплуатации электрооборудования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701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Самостоятельная работа обучающихся</w:t>
            </w:r>
          </w:p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«Направление развития электротехники. Влияние энергетических установок на экологию»</w:t>
            </w:r>
          </w:p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Схемы электроснабжения сельскохозяйственных потребителей от государственных энергосистем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6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Тема 1.11. Передача и распределение электрической энергии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6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Способы получения, передачи и использования электрической энергии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Устройство понижающей трансформаторной подстанции ТП 10/04 кВ.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3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Защитное заземление, защитное зануление.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Практическая работа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6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3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Выбор аппаратов защиты в электрических сетях напряжением до 1000 В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403"/>
          <w:jc w:val="center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Сборка и проверка работы схемы магнитного пускателя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15B31" w:rsidRPr="00BE0685" w:rsidRDefault="00015B31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398"/>
        <w:gridCol w:w="8798"/>
        <w:gridCol w:w="1958"/>
        <w:gridCol w:w="1347"/>
      </w:tblGrid>
      <w:tr w:rsidR="00015B31" w:rsidRPr="00BE0685" w:rsidTr="00907774">
        <w:trPr>
          <w:trHeight w:hRule="exact" w:val="245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Простейший расчет заземлителей.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F06B5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E06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931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Самостоятельная работа обучающихся</w:t>
            </w:r>
          </w:p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 xml:space="preserve">Подготовить групповой проект по теме: «Современные способы учета и контроля потребления электроэнергии. </w:t>
            </w:r>
            <w:proofErr w:type="spellStart"/>
            <w:r w:rsidRPr="00BE0685">
              <w:rPr>
                <w:rStyle w:val="95pt0"/>
                <w:sz w:val="24"/>
                <w:szCs w:val="24"/>
              </w:rPr>
              <w:t>Электросберегающие</w:t>
            </w:r>
            <w:proofErr w:type="spellEnd"/>
            <w:r w:rsidRPr="00BE0685">
              <w:rPr>
                <w:rStyle w:val="95pt0"/>
                <w:sz w:val="24"/>
                <w:szCs w:val="24"/>
              </w:rPr>
              <w:t xml:space="preserve"> технологии. Электробезопасность при производстве работ по техническому обслуживанию автомобилей».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6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55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Раздел 2. Электронная техника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45+26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83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Тема 2.1. Электровакуумные и газоразрядные приборы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4</w:t>
            </w:r>
          </w:p>
          <w:p w:rsidR="00F06B51" w:rsidRPr="00BE0685" w:rsidRDefault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47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Классификация электровакуумных приборов. Их устройство и работа. Тетроды и пентоды. Их характеристика, устройство и работа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Маркировка электровакуумных приборов.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4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47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 xml:space="preserve">Полупроводники. Свойства р-п перехода. Приборы на основе п- и р- типов. </w:t>
            </w:r>
            <w:proofErr w:type="spellStart"/>
            <w:r w:rsidRPr="00BE0685">
              <w:rPr>
                <w:rStyle w:val="95pt0"/>
                <w:sz w:val="24"/>
                <w:szCs w:val="24"/>
              </w:rPr>
              <w:t>Нанотехнологии</w:t>
            </w:r>
            <w:proofErr w:type="spellEnd"/>
            <w:r w:rsidRPr="00BE0685">
              <w:rPr>
                <w:rStyle w:val="95pt0"/>
                <w:sz w:val="24"/>
                <w:szCs w:val="24"/>
              </w:rPr>
              <w:t xml:space="preserve"> в электронике. Характеристика физических процессов в газоразрядных приборах. Г </w:t>
            </w:r>
            <w:proofErr w:type="spellStart"/>
            <w:r w:rsidRPr="00BE0685">
              <w:rPr>
                <w:rStyle w:val="95pt0"/>
                <w:sz w:val="24"/>
                <w:szCs w:val="24"/>
              </w:rPr>
              <w:t>азотрон</w:t>
            </w:r>
            <w:proofErr w:type="spellEnd"/>
            <w:r w:rsidRPr="00BE0685">
              <w:rPr>
                <w:rStyle w:val="95pt0"/>
                <w:sz w:val="24"/>
                <w:szCs w:val="24"/>
              </w:rPr>
              <w:t>, тиратрон.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475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Тема 2.2. Полупроводниковые приборы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5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1</w:t>
            </w:r>
          </w:p>
        </w:tc>
        <w:tc>
          <w:tcPr>
            <w:tcW w:w="8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Электрические свойства полупроводников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F06B5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E0685">
              <w:rPr>
                <w:rFonts w:ascii="Times New Roman" w:hAnsi="Times New Roman" w:cs="Times New Roman"/>
              </w:rPr>
              <w:t>2</w:t>
            </w:r>
          </w:p>
          <w:p w:rsidR="00F06B51" w:rsidRPr="00BE0685" w:rsidRDefault="00F06B5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F06B51" w:rsidRPr="00BE0685" w:rsidRDefault="00F06B5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E0685">
              <w:rPr>
                <w:rFonts w:ascii="Times New Roman" w:hAnsi="Times New Roman" w:cs="Times New Roman"/>
              </w:rPr>
              <w:t>2</w:t>
            </w:r>
          </w:p>
          <w:p w:rsidR="00F06B51" w:rsidRPr="00BE0685" w:rsidRDefault="00F06B5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E06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78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Собственная и примесная проводимости полупроводников.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78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3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Полупроводниковые диоды и транзисторы, область применения и маркировка.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Практические работы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6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Снятие вольтамперной характеристики полупроводникового диода.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312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Снятие входных и выходных характеристик биполярного транзистора.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307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Исследование полупроводникового диода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4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E0685">
              <w:rPr>
                <w:rStyle w:val="95pt0"/>
                <w:sz w:val="24"/>
                <w:szCs w:val="24"/>
              </w:rPr>
              <w:t>Нанотехнологии</w:t>
            </w:r>
            <w:proofErr w:type="spellEnd"/>
            <w:r w:rsidRPr="00BE0685">
              <w:rPr>
                <w:rStyle w:val="95pt0"/>
                <w:sz w:val="24"/>
                <w:szCs w:val="24"/>
              </w:rPr>
              <w:t>. Перспективы применения новых материалов в промышленной электронике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Тема 2.3. Фотоэлектронные приборы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4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Классификация фотоэлектронных приборов. Их устройство, работа и область применения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Маркировка фотоэлектронных приборов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475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6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475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Фотоэлементы с внутренним фотоэффектом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341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Тема 2.4. Электронные выпрямители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4</w:t>
            </w: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F06B51" w:rsidRPr="00BE0685" w:rsidRDefault="00F06B51" w:rsidP="00F06B51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88"/>
          <w:jc w:val="center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Классификация электронных выпрямителей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</w:tbl>
    <w:p w:rsidR="00015B31" w:rsidRPr="00BE0685" w:rsidRDefault="00015B31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398"/>
        <w:gridCol w:w="8798"/>
        <w:gridCol w:w="1958"/>
        <w:gridCol w:w="1347"/>
      </w:tblGrid>
      <w:tr w:rsidR="00015B31" w:rsidRPr="00BE0685" w:rsidTr="00907774">
        <w:trPr>
          <w:trHeight w:hRule="exact" w:val="274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Устройство, работа и область применения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BE0685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E06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5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Практические работы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6</w:t>
            </w:r>
          </w:p>
          <w:p w:rsidR="00BE0685" w:rsidRPr="00BE0685" w:rsidRDefault="00BE0685" w:rsidP="00BE0685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BE0685" w:rsidRPr="00BE0685" w:rsidRDefault="00BE0685" w:rsidP="00BE0685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BE0685" w:rsidRPr="00BE0685" w:rsidRDefault="00BE0685" w:rsidP="00BE0685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BE0685" w:rsidRPr="00BE0685" w:rsidRDefault="00BE0685" w:rsidP="00BE0685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BE0685" w:rsidRPr="00BE0685" w:rsidRDefault="00BE0685" w:rsidP="00BE0685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47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 xml:space="preserve">Расчет и составление схем однополупериодных и </w:t>
            </w:r>
            <w:proofErr w:type="spellStart"/>
            <w:r w:rsidRPr="00BE0685">
              <w:rPr>
                <w:rStyle w:val="95pt0"/>
                <w:sz w:val="24"/>
                <w:szCs w:val="24"/>
              </w:rPr>
              <w:t>двухполупериодных</w:t>
            </w:r>
            <w:proofErr w:type="spellEnd"/>
            <w:r w:rsidRPr="00BE0685">
              <w:rPr>
                <w:rStyle w:val="95pt0"/>
                <w:sz w:val="24"/>
                <w:szCs w:val="24"/>
              </w:rPr>
              <w:t xml:space="preserve"> выпрямителей переменного тока.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5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Расчет и составление схем мостовых выпрямителей переменного тока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5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Расчет и составление схем трехфазных выпрямителей переменного тока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6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398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Трехфазные выпрямители на полупроводниковых диодах. Устройство, работа и область применения.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Тема 2.5. Электронные усилители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4</w:t>
            </w:r>
          </w:p>
          <w:p w:rsidR="00BE0685" w:rsidRPr="00BE0685" w:rsidRDefault="00BE0685" w:rsidP="00BE0685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BE0685" w:rsidRPr="00BE0685" w:rsidRDefault="00BE0685" w:rsidP="00BE0685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BE0685" w:rsidRPr="00BE0685" w:rsidRDefault="00BE0685" w:rsidP="00BE0685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Классификация и принцип работы электронных усилителей.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Обратные связи в усилителях низкой частоты, их типы и способы построения.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Практические работы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2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Подбор и составление элементов электронных схем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432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Тема 2.6. Электронные устройства автоматики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6</w:t>
            </w:r>
          </w:p>
          <w:p w:rsidR="00BE0685" w:rsidRPr="00BE0685" w:rsidRDefault="00BE0685" w:rsidP="00BE0685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BE0685" w:rsidRPr="00BE0685" w:rsidRDefault="00BE0685" w:rsidP="00BE0685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BE0685" w:rsidRPr="00BE0685" w:rsidRDefault="00BE0685" w:rsidP="00BE0685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1</w:t>
            </w:r>
          </w:p>
          <w:p w:rsidR="00BE0685" w:rsidRPr="00BE0685" w:rsidRDefault="00BE0685" w:rsidP="00BE0685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BE0685" w:rsidRPr="00BE0685" w:rsidRDefault="00BE0685" w:rsidP="00BE0685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1</w:t>
            </w:r>
          </w:p>
          <w:p w:rsidR="00BE0685" w:rsidRPr="00BE0685" w:rsidRDefault="00BE0685" w:rsidP="00BE0685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47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1</w:t>
            </w:r>
          </w:p>
          <w:p w:rsidR="00BE0685" w:rsidRPr="00BE0685" w:rsidRDefault="00BE0685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685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5" w:lineRule="exact"/>
              <w:ind w:left="120"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Системы автоматики и автоматического контроля, управления и регулирования.</w:t>
            </w:r>
          </w:p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 xml:space="preserve"> Их построение и работа.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445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BE0685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3</w:t>
            </w:r>
          </w:p>
          <w:p w:rsidR="00BE0685" w:rsidRPr="00BE0685" w:rsidRDefault="00BE0685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4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685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Измерительные элементы автоматики. Генераторные преобразователи.</w:t>
            </w:r>
          </w:p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 xml:space="preserve"> Реле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</w:tr>
      <w:tr w:rsidR="00015B31" w:rsidRPr="00BE0685" w:rsidTr="00907774">
        <w:trPr>
          <w:trHeight w:hRule="exact" w:val="288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Практические работы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95pt0"/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4</w:t>
            </w:r>
          </w:p>
          <w:p w:rsidR="00BE0685" w:rsidRPr="00BE0685" w:rsidRDefault="00BE0685" w:rsidP="00BE0685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  <w:p w:rsidR="00BE0685" w:rsidRPr="00BE0685" w:rsidRDefault="00BE0685" w:rsidP="00BE0685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95pt0"/>
                <w:sz w:val="24"/>
                <w:szCs w:val="24"/>
              </w:rPr>
            </w:pPr>
          </w:p>
          <w:p w:rsidR="00BE0685" w:rsidRPr="00BE0685" w:rsidRDefault="00BE0685" w:rsidP="00BE0685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40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Наблюдение изменений параметров переменного тока с помощью осциллографа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326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>Электронные устройства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322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E0685">
              <w:rPr>
                <w:rStyle w:val="95pt0"/>
                <w:b/>
                <w:sz w:val="24"/>
                <w:szCs w:val="24"/>
              </w:rPr>
              <w:t>6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974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24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E0685">
              <w:rPr>
                <w:rStyle w:val="95pt0"/>
                <w:sz w:val="24"/>
                <w:szCs w:val="24"/>
              </w:rPr>
              <w:t xml:space="preserve">Электронные стабилизаторы. Их схемы, устройство и работа. Общие сведения об электронных генераторах, их устройство и работа. Исполнительные элементы автоматики: электромагниты, электродвигатели постоянного и переменного токов, шаговые электродвигатели. Микропроцессоры и микро </w:t>
            </w:r>
            <w:r w:rsidRPr="00BE0685">
              <w:rPr>
                <w:rStyle w:val="115pt"/>
                <w:sz w:val="24"/>
                <w:szCs w:val="24"/>
              </w:rPr>
              <w:t>ЭВМ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15B31" w:rsidRPr="00BE0685" w:rsidTr="00907774">
        <w:trPr>
          <w:trHeight w:hRule="exact" w:val="254"/>
          <w:jc w:val="center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B31" w:rsidRPr="00BE0685" w:rsidRDefault="00C776DD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right="220" w:firstLine="0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Всего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B31" w:rsidRPr="00BE0685" w:rsidRDefault="005B6BA4">
            <w:pPr>
              <w:pStyle w:val="31"/>
              <w:framePr w:w="1560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BE0685">
              <w:rPr>
                <w:rStyle w:val="95pt"/>
                <w:sz w:val="24"/>
                <w:szCs w:val="24"/>
              </w:rPr>
              <w:t>240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B31" w:rsidRPr="00BE0685" w:rsidRDefault="00015B31">
            <w:pPr>
              <w:framePr w:w="15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15B31" w:rsidRPr="00BE0685" w:rsidRDefault="00015B31">
      <w:pPr>
        <w:rPr>
          <w:rFonts w:ascii="Times New Roman" w:hAnsi="Times New Roman" w:cs="Times New Roman"/>
        </w:rPr>
      </w:pPr>
    </w:p>
    <w:p w:rsidR="00015B31" w:rsidRPr="00BE0685" w:rsidRDefault="00015B31">
      <w:pPr>
        <w:rPr>
          <w:rFonts w:ascii="Times New Roman" w:hAnsi="Times New Roman" w:cs="Times New Roman"/>
        </w:rPr>
        <w:sectPr w:rsidR="00015B31" w:rsidRPr="00BE0685" w:rsidSect="00BE0685">
          <w:type w:val="continuous"/>
          <w:pgSz w:w="16838" w:h="23810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015B31" w:rsidRPr="00E64E7C" w:rsidRDefault="00C776DD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80"/>
        </w:tabs>
        <w:spacing w:after="342" w:line="270" w:lineRule="exact"/>
        <w:ind w:left="1120" w:firstLine="0"/>
        <w:jc w:val="both"/>
        <w:rPr>
          <w:sz w:val="24"/>
          <w:szCs w:val="24"/>
        </w:rPr>
      </w:pPr>
      <w:bookmarkStart w:id="6" w:name="bookmark6"/>
      <w:r w:rsidRPr="00E64E7C">
        <w:rPr>
          <w:sz w:val="24"/>
          <w:szCs w:val="24"/>
        </w:rPr>
        <w:lastRenderedPageBreak/>
        <w:t>УСЛОВИЯ РЕАЛИЗАЦ</w:t>
      </w:r>
      <w:r w:rsidRPr="00E64E7C">
        <w:rPr>
          <w:rStyle w:val="15"/>
          <w:b/>
          <w:bCs/>
          <w:sz w:val="24"/>
          <w:szCs w:val="24"/>
          <w:u w:val="none"/>
        </w:rPr>
        <w:t>ИИ</w:t>
      </w:r>
      <w:r w:rsidRPr="00E64E7C">
        <w:rPr>
          <w:sz w:val="24"/>
          <w:szCs w:val="24"/>
        </w:rPr>
        <w:t xml:space="preserve"> УЧЕБНОЙ Д</w:t>
      </w:r>
      <w:r w:rsidRPr="00E64E7C">
        <w:rPr>
          <w:rStyle w:val="15"/>
          <w:b/>
          <w:bCs/>
          <w:sz w:val="24"/>
          <w:szCs w:val="24"/>
          <w:u w:val="none"/>
        </w:rPr>
        <w:t>И</w:t>
      </w:r>
      <w:r w:rsidRPr="00E64E7C">
        <w:rPr>
          <w:sz w:val="24"/>
          <w:szCs w:val="24"/>
        </w:rPr>
        <w:t>СЦ</w:t>
      </w:r>
      <w:r w:rsidRPr="00E64E7C">
        <w:rPr>
          <w:rStyle w:val="15"/>
          <w:b/>
          <w:bCs/>
          <w:sz w:val="24"/>
          <w:szCs w:val="24"/>
          <w:u w:val="none"/>
        </w:rPr>
        <w:t>ИПЛИНЫ</w:t>
      </w:r>
      <w:bookmarkEnd w:id="6"/>
    </w:p>
    <w:p w:rsidR="00015B31" w:rsidRPr="00E64E7C" w:rsidRDefault="00C776DD">
      <w:pPr>
        <w:pStyle w:val="11"/>
        <w:keepNext/>
        <w:keepLines/>
        <w:numPr>
          <w:ilvl w:val="1"/>
          <w:numId w:val="4"/>
        </w:numPr>
        <w:shd w:val="clear" w:color="auto" w:fill="auto"/>
        <w:tabs>
          <w:tab w:val="left" w:pos="1119"/>
        </w:tabs>
        <w:spacing w:after="0" w:line="270" w:lineRule="exact"/>
        <w:ind w:left="720" w:firstLine="0"/>
        <w:jc w:val="both"/>
        <w:rPr>
          <w:sz w:val="24"/>
          <w:szCs w:val="24"/>
        </w:rPr>
      </w:pPr>
      <w:bookmarkStart w:id="7" w:name="bookmark7"/>
      <w:r w:rsidRPr="00E64E7C">
        <w:rPr>
          <w:sz w:val="24"/>
          <w:szCs w:val="24"/>
        </w:rPr>
        <w:t>Требования к минимальному материально-техническому</w:t>
      </w:r>
      <w:bookmarkEnd w:id="7"/>
    </w:p>
    <w:p w:rsidR="00015B31" w:rsidRPr="00E64E7C" w:rsidRDefault="00C776DD">
      <w:pPr>
        <w:pStyle w:val="11"/>
        <w:keepNext/>
        <w:keepLines/>
        <w:shd w:val="clear" w:color="auto" w:fill="auto"/>
        <w:spacing w:after="366" w:line="270" w:lineRule="exact"/>
        <w:ind w:left="320" w:firstLine="0"/>
        <w:rPr>
          <w:sz w:val="24"/>
          <w:szCs w:val="24"/>
        </w:rPr>
      </w:pPr>
      <w:bookmarkStart w:id="8" w:name="bookmark8"/>
      <w:r w:rsidRPr="00E64E7C">
        <w:rPr>
          <w:sz w:val="24"/>
          <w:szCs w:val="24"/>
        </w:rPr>
        <w:t>обеспечению</w:t>
      </w:r>
      <w:bookmarkEnd w:id="8"/>
    </w:p>
    <w:p w:rsidR="00015B31" w:rsidRPr="00E64E7C" w:rsidRDefault="00C776DD">
      <w:pPr>
        <w:pStyle w:val="31"/>
        <w:shd w:val="clear" w:color="auto" w:fill="auto"/>
        <w:spacing w:before="0" w:after="281" w:line="322" w:lineRule="exact"/>
        <w:ind w:right="280" w:firstLine="720"/>
        <w:jc w:val="left"/>
        <w:rPr>
          <w:sz w:val="24"/>
          <w:szCs w:val="24"/>
        </w:rPr>
      </w:pPr>
      <w:r w:rsidRPr="00E64E7C">
        <w:rPr>
          <w:sz w:val="24"/>
          <w:szCs w:val="24"/>
        </w:rPr>
        <w:t>Для реализации учебной дисциплины имеется учебный кабинет «Электротехника и электронная техника»</w:t>
      </w:r>
    </w:p>
    <w:p w:rsidR="00015B31" w:rsidRPr="00E64E7C" w:rsidRDefault="00C776DD">
      <w:pPr>
        <w:pStyle w:val="31"/>
        <w:shd w:val="clear" w:color="auto" w:fill="auto"/>
        <w:spacing w:before="0" w:after="290" w:line="270" w:lineRule="exact"/>
        <w:ind w:firstLine="0"/>
        <w:jc w:val="left"/>
        <w:rPr>
          <w:sz w:val="24"/>
          <w:szCs w:val="24"/>
        </w:rPr>
      </w:pPr>
      <w:r w:rsidRPr="00E64E7C">
        <w:rPr>
          <w:sz w:val="24"/>
          <w:szCs w:val="24"/>
        </w:rPr>
        <w:t>Оборудование учебного кабинета:</w:t>
      </w:r>
    </w:p>
    <w:p w:rsidR="00015B31" w:rsidRPr="00E64E7C" w:rsidRDefault="00C776DD">
      <w:pPr>
        <w:pStyle w:val="31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0" w:line="341" w:lineRule="exact"/>
        <w:ind w:left="720" w:firstLine="0"/>
        <w:jc w:val="both"/>
        <w:rPr>
          <w:sz w:val="24"/>
          <w:szCs w:val="24"/>
        </w:rPr>
      </w:pPr>
      <w:r w:rsidRPr="00E64E7C">
        <w:rPr>
          <w:sz w:val="24"/>
          <w:szCs w:val="24"/>
        </w:rPr>
        <w:t>комплект учебно-методической документации,</w:t>
      </w:r>
    </w:p>
    <w:p w:rsidR="00015B31" w:rsidRPr="00E64E7C" w:rsidRDefault="00C776DD">
      <w:pPr>
        <w:pStyle w:val="31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0" w:line="341" w:lineRule="exact"/>
        <w:ind w:left="720" w:firstLine="0"/>
        <w:jc w:val="both"/>
        <w:rPr>
          <w:sz w:val="24"/>
          <w:szCs w:val="24"/>
        </w:rPr>
      </w:pPr>
      <w:r w:rsidRPr="00E64E7C">
        <w:rPr>
          <w:sz w:val="24"/>
          <w:szCs w:val="24"/>
        </w:rPr>
        <w:t>наглядные пособия,</w:t>
      </w:r>
    </w:p>
    <w:p w:rsidR="00015B31" w:rsidRPr="00E64E7C" w:rsidRDefault="00C776DD" w:rsidP="00E64E7C">
      <w:pPr>
        <w:pStyle w:val="31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120" w:line="341" w:lineRule="exact"/>
        <w:ind w:left="720" w:firstLine="0"/>
        <w:jc w:val="both"/>
        <w:rPr>
          <w:sz w:val="24"/>
          <w:szCs w:val="24"/>
        </w:rPr>
      </w:pPr>
      <w:r w:rsidRPr="00E64E7C">
        <w:rPr>
          <w:sz w:val="24"/>
          <w:szCs w:val="24"/>
        </w:rPr>
        <w:t>посадочные места по количеству обучающихся</w:t>
      </w:r>
    </w:p>
    <w:p w:rsidR="00015B31" w:rsidRPr="00E64E7C" w:rsidRDefault="00C776DD">
      <w:pPr>
        <w:pStyle w:val="11"/>
        <w:keepNext/>
        <w:keepLines/>
        <w:numPr>
          <w:ilvl w:val="1"/>
          <w:numId w:val="4"/>
        </w:numPr>
        <w:shd w:val="clear" w:color="auto" w:fill="auto"/>
        <w:tabs>
          <w:tab w:val="left" w:pos="2370"/>
        </w:tabs>
        <w:spacing w:after="342" w:line="270" w:lineRule="exact"/>
        <w:ind w:left="1880" w:firstLine="0"/>
        <w:jc w:val="both"/>
        <w:rPr>
          <w:sz w:val="24"/>
          <w:szCs w:val="24"/>
        </w:rPr>
      </w:pPr>
      <w:bookmarkStart w:id="9" w:name="bookmark9"/>
      <w:r w:rsidRPr="00E64E7C">
        <w:rPr>
          <w:sz w:val="24"/>
          <w:szCs w:val="24"/>
        </w:rPr>
        <w:t>Информационное обеспечение обучения</w:t>
      </w:r>
      <w:bookmarkEnd w:id="9"/>
    </w:p>
    <w:p w:rsidR="00015B31" w:rsidRPr="00E64E7C" w:rsidRDefault="00C776DD">
      <w:pPr>
        <w:pStyle w:val="31"/>
        <w:shd w:val="clear" w:color="auto" w:fill="auto"/>
        <w:spacing w:before="0" w:after="121" w:line="270" w:lineRule="exact"/>
        <w:ind w:firstLine="0"/>
        <w:jc w:val="left"/>
        <w:rPr>
          <w:sz w:val="24"/>
          <w:szCs w:val="24"/>
        </w:rPr>
      </w:pPr>
      <w:r w:rsidRPr="00E64E7C">
        <w:rPr>
          <w:sz w:val="24"/>
          <w:szCs w:val="24"/>
        </w:rPr>
        <w:t>Основные источники:</w:t>
      </w:r>
    </w:p>
    <w:p w:rsidR="00015B31" w:rsidRPr="00E64E7C" w:rsidRDefault="00C776DD">
      <w:pPr>
        <w:pStyle w:val="31"/>
        <w:numPr>
          <w:ilvl w:val="0"/>
          <w:numId w:val="5"/>
        </w:numPr>
        <w:shd w:val="clear" w:color="auto" w:fill="auto"/>
        <w:tabs>
          <w:tab w:val="left" w:pos="712"/>
        </w:tabs>
        <w:spacing w:before="0" w:after="0" w:line="322" w:lineRule="exact"/>
        <w:ind w:left="720" w:right="1640"/>
        <w:jc w:val="left"/>
        <w:rPr>
          <w:sz w:val="24"/>
          <w:szCs w:val="24"/>
        </w:rPr>
      </w:pPr>
      <w:r w:rsidRPr="00E64E7C">
        <w:rPr>
          <w:sz w:val="24"/>
          <w:szCs w:val="24"/>
        </w:rPr>
        <w:t xml:space="preserve">Бородин И.Ф., </w:t>
      </w:r>
      <w:proofErr w:type="spellStart"/>
      <w:r w:rsidRPr="00E64E7C">
        <w:rPr>
          <w:sz w:val="24"/>
          <w:szCs w:val="24"/>
        </w:rPr>
        <w:t>Шогенов</w:t>
      </w:r>
      <w:proofErr w:type="spellEnd"/>
      <w:r w:rsidRPr="00E64E7C">
        <w:rPr>
          <w:sz w:val="24"/>
          <w:szCs w:val="24"/>
        </w:rPr>
        <w:t xml:space="preserve"> А.Х., Судник Ю.А. и др. Основы </w:t>
      </w:r>
      <w:proofErr w:type="spellStart"/>
      <w:r w:rsidRPr="00E64E7C">
        <w:rPr>
          <w:sz w:val="24"/>
          <w:szCs w:val="24"/>
        </w:rPr>
        <w:t>электроники.-М</w:t>
      </w:r>
      <w:proofErr w:type="spellEnd"/>
      <w:r w:rsidRPr="00E64E7C">
        <w:rPr>
          <w:sz w:val="24"/>
          <w:szCs w:val="24"/>
        </w:rPr>
        <w:t>.:«</w:t>
      </w:r>
      <w:proofErr w:type="spellStart"/>
      <w:r w:rsidRPr="00E64E7C">
        <w:rPr>
          <w:sz w:val="24"/>
          <w:szCs w:val="24"/>
        </w:rPr>
        <w:t>КолосС</w:t>
      </w:r>
      <w:proofErr w:type="spellEnd"/>
      <w:r w:rsidRPr="00E64E7C">
        <w:rPr>
          <w:sz w:val="24"/>
          <w:szCs w:val="24"/>
        </w:rPr>
        <w:t>», 2009.- 208с.(Учебник для вузов)</w:t>
      </w:r>
    </w:p>
    <w:p w:rsidR="00015B31" w:rsidRPr="00E64E7C" w:rsidRDefault="00C776DD">
      <w:pPr>
        <w:pStyle w:val="31"/>
        <w:numPr>
          <w:ilvl w:val="0"/>
          <w:numId w:val="5"/>
        </w:numPr>
        <w:shd w:val="clear" w:color="auto" w:fill="auto"/>
        <w:tabs>
          <w:tab w:val="left" w:pos="712"/>
        </w:tabs>
        <w:spacing w:before="0" w:after="0" w:line="322" w:lineRule="exact"/>
        <w:ind w:left="720" w:right="280"/>
        <w:jc w:val="left"/>
        <w:rPr>
          <w:sz w:val="24"/>
          <w:szCs w:val="24"/>
        </w:rPr>
      </w:pPr>
      <w:r w:rsidRPr="00E64E7C">
        <w:rPr>
          <w:sz w:val="24"/>
          <w:szCs w:val="24"/>
        </w:rPr>
        <w:t xml:space="preserve">Воробьев В.А. </w:t>
      </w:r>
      <w:proofErr w:type="spellStart"/>
      <w:r w:rsidRPr="00E64E7C">
        <w:rPr>
          <w:sz w:val="24"/>
          <w:szCs w:val="24"/>
        </w:rPr>
        <w:t>Электрификаци</w:t>
      </w:r>
      <w:proofErr w:type="spellEnd"/>
      <w:r w:rsidRPr="00E64E7C">
        <w:rPr>
          <w:sz w:val="24"/>
          <w:szCs w:val="24"/>
        </w:rPr>
        <w:t xml:space="preserve"> и автоматизация сельскохозяйственного производства.-М.: «</w:t>
      </w:r>
      <w:proofErr w:type="spellStart"/>
      <w:r w:rsidRPr="00E64E7C">
        <w:rPr>
          <w:sz w:val="24"/>
          <w:szCs w:val="24"/>
        </w:rPr>
        <w:t>КолосС</w:t>
      </w:r>
      <w:proofErr w:type="spellEnd"/>
      <w:r w:rsidRPr="00E64E7C">
        <w:rPr>
          <w:sz w:val="24"/>
          <w:szCs w:val="24"/>
        </w:rPr>
        <w:t>», 2007.- 280с. .(Учебник для вузов)</w:t>
      </w:r>
    </w:p>
    <w:p w:rsidR="00015B31" w:rsidRPr="00E64E7C" w:rsidRDefault="00C776DD">
      <w:pPr>
        <w:pStyle w:val="31"/>
        <w:numPr>
          <w:ilvl w:val="0"/>
          <w:numId w:val="5"/>
        </w:numPr>
        <w:shd w:val="clear" w:color="auto" w:fill="auto"/>
        <w:tabs>
          <w:tab w:val="left" w:pos="712"/>
        </w:tabs>
        <w:spacing w:before="0" w:after="0" w:line="322" w:lineRule="exact"/>
        <w:ind w:left="720" w:right="280"/>
        <w:jc w:val="left"/>
        <w:rPr>
          <w:sz w:val="24"/>
          <w:szCs w:val="24"/>
        </w:rPr>
      </w:pPr>
      <w:r w:rsidRPr="00E64E7C">
        <w:rPr>
          <w:sz w:val="24"/>
          <w:szCs w:val="24"/>
        </w:rPr>
        <w:t>Данилов И.А. Общая электротехника с основами электроники.- М.: «Высшая школа», 2000. 371с.</w:t>
      </w:r>
    </w:p>
    <w:p w:rsidR="006D2D34" w:rsidRPr="00E64E7C" w:rsidRDefault="00C776DD">
      <w:pPr>
        <w:pStyle w:val="31"/>
        <w:numPr>
          <w:ilvl w:val="0"/>
          <w:numId w:val="5"/>
        </w:numPr>
        <w:shd w:val="clear" w:color="auto" w:fill="auto"/>
        <w:tabs>
          <w:tab w:val="left" w:pos="712"/>
        </w:tabs>
        <w:spacing w:before="0" w:after="0" w:line="322" w:lineRule="exact"/>
        <w:ind w:left="720" w:right="280"/>
        <w:jc w:val="left"/>
        <w:rPr>
          <w:sz w:val="24"/>
          <w:szCs w:val="24"/>
        </w:rPr>
      </w:pPr>
      <w:proofErr w:type="spellStart"/>
      <w:r w:rsidRPr="00E64E7C">
        <w:rPr>
          <w:sz w:val="24"/>
          <w:szCs w:val="24"/>
        </w:rPr>
        <w:t>Синдеев</w:t>
      </w:r>
      <w:proofErr w:type="spellEnd"/>
      <w:r w:rsidRPr="00E64E7C">
        <w:rPr>
          <w:sz w:val="24"/>
          <w:szCs w:val="24"/>
        </w:rPr>
        <w:t xml:space="preserve"> Ю.Г. Электротехника с основами электроники.- Ростов на Дону.: «Феникс», 2000.- 384 с.(Учебник для учащихся профессиональных училищ и колледжей)</w:t>
      </w:r>
    </w:p>
    <w:p w:rsidR="006D2D34" w:rsidRPr="00E64E7C" w:rsidRDefault="006D2D34">
      <w:pPr>
        <w:rPr>
          <w:rFonts w:ascii="Times New Roman" w:eastAsia="Times New Roman" w:hAnsi="Times New Roman" w:cs="Times New Roman"/>
        </w:rPr>
      </w:pPr>
      <w:r w:rsidRPr="00E64E7C">
        <w:br w:type="page"/>
      </w:r>
    </w:p>
    <w:p w:rsidR="00015B31" w:rsidRDefault="00C409A6" w:rsidP="00E64E7C">
      <w:pPr>
        <w:pStyle w:val="31"/>
        <w:shd w:val="clear" w:color="auto" w:fill="auto"/>
        <w:tabs>
          <w:tab w:val="left" w:pos="2302"/>
        </w:tabs>
        <w:spacing w:before="0" w:after="130" w:line="270" w:lineRule="exact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r w:rsidR="00C776DD" w:rsidRPr="00E64E7C">
        <w:rPr>
          <w:b/>
          <w:sz w:val="24"/>
          <w:szCs w:val="24"/>
        </w:rPr>
        <w:t>КОНТРОЛЬ И ОЦЕНКА РЕЗУЛЬТАТОВ ОСВОЕ</w:t>
      </w:r>
      <w:r w:rsidR="00C776DD" w:rsidRPr="00E64E7C">
        <w:rPr>
          <w:rStyle w:val="21"/>
          <w:b/>
          <w:sz w:val="24"/>
          <w:szCs w:val="24"/>
          <w:u w:val="none"/>
        </w:rPr>
        <w:t>НИЯ</w:t>
      </w:r>
      <w:r w:rsidR="00C776DD" w:rsidRPr="00E64E7C">
        <w:rPr>
          <w:b/>
          <w:sz w:val="24"/>
          <w:szCs w:val="24"/>
        </w:rPr>
        <w:t xml:space="preserve"> УЧЕБНОЙДИСЦИПЛИНЫ</w:t>
      </w:r>
    </w:p>
    <w:p w:rsidR="00061CCC" w:rsidRDefault="00061CCC" w:rsidP="00061CCC">
      <w:pPr>
        <w:pStyle w:val="50"/>
        <w:shd w:val="clear" w:color="auto" w:fill="auto"/>
        <w:tabs>
          <w:tab w:val="left" w:leader="underscore" w:pos="2302"/>
          <w:tab w:val="left" w:leader="underscore" w:pos="10136"/>
        </w:tabs>
        <w:spacing w:before="0" w:after="1"/>
        <w:ind w:left="1280" w:right="160"/>
      </w:pPr>
      <w: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</w:t>
      </w:r>
      <w:r>
        <w:rPr>
          <w:rStyle w:val="51"/>
          <w:b/>
          <w:bCs/>
        </w:rPr>
        <w:t>также выполнения обучающимися индивидуальных заданий</w:t>
      </w:r>
    </w:p>
    <w:tbl>
      <w:tblPr>
        <w:tblpPr w:leftFromText="180" w:rightFromText="180" w:vertAnchor="text" w:horzAnchor="margin" w:tblpY="413"/>
        <w:tblOverlap w:val="never"/>
        <w:tblW w:w="102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10"/>
        <w:gridCol w:w="3086"/>
      </w:tblGrid>
      <w:tr w:rsidR="00061CCC" w:rsidRPr="00061CCC" w:rsidTr="00061CCC">
        <w:trPr>
          <w:trHeight w:hRule="exact" w:val="874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61CCC">
              <w:rPr>
                <w:rStyle w:val="13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061CCC">
              <w:rPr>
                <w:rStyle w:val="13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61CCC" w:rsidRPr="00061CCC" w:rsidTr="00061CCC">
        <w:trPr>
          <w:trHeight w:hRule="exact" w:val="307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70" w:lineRule="exact"/>
              <w:ind w:left="3960" w:firstLine="0"/>
              <w:jc w:val="left"/>
              <w:rPr>
                <w:sz w:val="24"/>
                <w:szCs w:val="24"/>
              </w:rPr>
            </w:pPr>
            <w:r w:rsidRPr="00061CCC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061CCC">
              <w:rPr>
                <w:rStyle w:val="13"/>
                <w:sz w:val="24"/>
                <w:szCs w:val="24"/>
              </w:rPr>
              <w:t>2</w:t>
            </w:r>
          </w:p>
        </w:tc>
      </w:tr>
      <w:tr w:rsidR="00061CCC" w:rsidRPr="00061CCC" w:rsidTr="00061CCC">
        <w:trPr>
          <w:trHeight w:hRule="exact" w:val="514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Умения: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rPr>
                <w:rFonts w:ascii="Times New Roman" w:hAnsi="Times New Roman" w:cs="Times New Roman"/>
              </w:rPr>
            </w:pPr>
          </w:p>
        </w:tc>
      </w:tr>
      <w:tr w:rsidR="00061CCC" w:rsidRPr="00061CCC" w:rsidTr="00061CCC">
        <w:trPr>
          <w:trHeight w:hRule="exact" w:val="854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left="-357" w:firstLine="0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 xml:space="preserve">• </w:t>
            </w:r>
            <w:r w:rsidRPr="00061CCC">
              <w:rPr>
                <w:rStyle w:val="13"/>
                <w:sz w:val="24"/>
                <w:szCs w:val="24"/>
              </w:rPr>
              <w:t xml:space="preserve">- </w:t>
            </w:r>
            <w:r w:rsidRPr="00061CCC">
              <w:rPr>
                <w:rStyle w:val="115pt"/>
                <w:sz w:val="24"/>
                <w:szCs w:val="24"/>
              </w:rPr>
              <w:t>использовать основные законы и принципы теоретической электротехники и электронной техники в профессиональной деятельности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 xml:space="preserve">- У </w:t>
            </w:r>
            <w:proofErr w:type="spellStart"/>
            <w:r w:rsidRPr="00061CCC">
              <w:rPr>
                <w:rStyle w:val="115pt"/>
                <w:sz w:val="24"/>
                <w:szCs w:val="24"/>
              </w:rPr>
              <w:t>стный</w:t>
            </w:r>
            <w:proofErr w:type="spellEnd"/>
            <w:r w:rsidRPr="00061CCC">
              <w:rPr>
                <w:rStyle w:val="115pt"/>
                <w:sz w:val="24"/>
                <w:szCs w:val="24"/>
              </w:rPr>
              <w:t xml:space="preserve"> опрос</w:t>
            </w:r>
          </w:p>
        </w:tc>
      </w:tr>
      <w:tr w:rsidR="00061CCC" w:rsidRPr="00061CCC" w:rsidTr="00061CCC">
        <w:trPr>
          <w:trHeight w:hRule="exact" w:val="442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• читать принципиальные, электрические и монтажные схемы;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- практические занятия</w:t>
            </w:r>
          </w:p>
        </w:tc>
      </w:tr>
      <w:tr w:rsidR="00061CCC" w:rsidRPr="00061CCC" w:rsidTr="00061CCC">
        <w:trPr>
          <w:trHeight w:hRule="exact" w:val="265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• рассчитывать параметры электрических, магнитных цепей;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- практические занятия</w:t>
            </w:r>
          </w:p>
        </w:tc>
      </w:tr>
      <w:tr w:rsidR="00061CCC" w:rsidRPr="00061CCC" w:rsidTr="00061CCC">
        <w:trPr>
          <w:trHeight w:hRule="exact" w:val="684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• пользоваться электроизмерительными приборами и приспособлениями;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- практические занятия</w:t>
            </w:r>
          </w:p>
        </w:tc>
      </w:tr>
      <w:tr w:rsidR="00061CCC" w:rsidRPr="00061CCC" w:rsidTr="00061CCC">
        <w:trPr>
          <w:trHeight w:hRule="exact" w:val="836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• подбирать устройства электронной техники, электрические приборы и оборудование с определенными параметрами и характеристиками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- Тестовый контроль</w:t>
            </w:r>
          </w:p>
        </w:tc>
      </w:tr>
      <w:tr w:rsidR="00061CCC" w:rsidRPr="00061CCC" w:rsidTr="00061CCC">
        <w:trPr>
          <w:trHeight w:hRule="exact" w:val="459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• собирать электрические схемы.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 xml:space="preserve"> практические занятия</w:t>
            </w:r>
          </w:p>
        </w:tc>
      </w:tr>
      <w:tr w:rsidR="00061CCC" w:rsidRPr="00061CCC" w:rsidTr="00061CCC">
        <w:trPr>
          <w:trHeight w:hRule="exact" w:val="461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Знания: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CCC" w:rsidRPr="00061CCC" w:rsidTr="00061CCC">
        <w:trPr>
          <w:trHeight w:hRule="exact" w:val="581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• способы получения, передачи и использования электрической энергии;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- Технический диктант</w:t>
            </w:r>
          </w:p>
        </w:tc>
      </w:tr>
      <w:tr w:rsidR="00061CCC" w:rsidRPr="00061CCC" w:rsidTr="00061CCC">
        <w:trPr>
          <w:trHeight w:hRule="exact" w:val="451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• электротехническую терминологию;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- Тестирование</w:t>
            </w:r>
          </w:p>
        </w:tc>
      </w:tr>
      <w:tr w:rsidR="00061CCC" w:rsidRPr="00061CCC" w:rsidTr="00061CCC">
        <w:trPr>
          <w:trHeight w:hRule="exact" w:val="328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• основные законы электротехники;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- Тестовый контроль</w:t>
            </w:r>
          </w:p>
        </w:tc>
      </w:tr>
      <w:tr w:rsidR="00061CCC" w:rsidRPr="00061CCC" w:rsidTr="00061CCC">
        <w:trPr>
          <w:trHeight w:hRule="exact" w:val="581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• характеристики и параметры электрических и магнитных полей;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- практические занятия</w:t>
            </w:r>
          </w:p>
        </w:tc>
      </w:tr>
      <w:tr w:rsidR="00061CCC" w:rsidRPr="00061CCC" w:rsidTr="00061CCC">
        <w:trPr>
          <w:trHeight w:hRule="exact" w:val="829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• свойства проводников, полупроводников,</w:t>
            </w:r>
          </w:p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электроизоляционных, магнитных материалов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- Практические занятия, выполнение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  <w:r w:rsidRPr="00061CCC">
              <w:rPr>
                <w:rStyle w:val="115pt"/>
                <w:sz w:val="24"/>
                <w:szCs w:val="24"/>
              </w:rPr>
              <w:t>и</w:t>
            </w:r>
            <w:r>
              <w:rPr>
                <w:rStyle w:val="115pt"/>
                <w:sz w:val="24"/>
                <w:szCs w:val="24"/>
              </w:rPr>
              <w:t>н</w:t>
            </w:r>
            <w:r w:rsidRPr="00061CCC">
              <w:rPr>
                <w:rStyle w:val="115pt"/>
                <w:sz w:val="24"/>
                <w:szCs w:val="24"/>
              </w:rPr>
              <w:t>дивидуальных заданий</w:t>
            </w:r>
          </w:p>
        </w:tc>
      </w:tr>
      <w:tr w:rsidR="00061CCC" w:rsidRPr="00061CCC" w:rsidTr="00061CCC">
        <w:trPr>
          <w:trHeight w:hRule="exact" w:val="581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• основы теории электрических машин, принцип работы типовых электрических устройств;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- Устный опрос</w:t>
            </w:r>
          </w:p>
        </w:tc>
      </w:tr>
      <w:tr w:rsidR="00061CCC" w:rsidRPr="00061CCC" w:rsidTr="00061CCC">
        <w:trPr>
          <w:trHeight w:hRule="exact" w:val="576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• методы расчета и измерения основных параметров электрических, магнитных цепей;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-практические работы</w:t>
            </w:r>
          </w:p>
        </w:tc>
      </w:tr>
      <w:tr w:rsidR="00061CCC" w:rsidRPr="00061CCC" w:rsidTr="00061CCC">
        <w:trPr>
          <w:trHeight w:hRule="exact" w:val="864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• принципы действия, устройство, основные характеристики электротехнических и электронных устройств и приборов;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- Письменный опрос</w:t>
            </w:r>
          </w:p>
        </w:tc>
      </w:tr>
    </w:tbl>
    <w:p w:rsidR="00061CCC" w:rsidRPr="00E64E7C" w:rsidRDefault="00061CCC" w:rsidP="00061CCC">
      <w:pPr>
        <w:pStyle w:val="31"/>
        <w:shd w:val="clear" w:color="auto" w:fill="auto"/>
        <w:tabs>
          <w:tab w:val="left" w:pos="2302"/>
        </w:tabs>
        <w:spacing w:before="0" w:after="0" w:line="240" w:lineRule="auto"/>
        <w:ind w:firstLine="709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542"/>
        <w:tblOverlap w:val="never"/>
        <w:tblW w:w="102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10"/>
        <w:gridCol w:w="3086"/>
      </w:tblGrid>
      <w:tr w:rsidR="00061CCC" w:rsidRPr="00061CCC" w:rsidTr="00061CCC">
        <w:trPr>
          <w:trHeight w:hRule="exact" w:val="716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• принципы выбора электрических и электронных устройств и приборов, составление электрических и электронных цепей;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CC" w:rsidRP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61CCC">
              <w:rPr>
                <w:rStyle w:val="115pt"/>
                <w:sz w:val="24"/>
                <w:szCs w:val="24"/>
              </w:rPr>
              <w:t>решение ситуационных задач</w:t>
            </w:r>
          </w:p>
        </w:tc>
      </w:tr>
      <w:tr w:rsidR="00061CCC" w:rsidTr="00061CCC">
        <w:trPr>
          <w:trHeight w:hRule="exact" w:val="653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</w:pPr>
            <w:r>
              <w:rPr>
                <w:rStyle w:val="115pt"/>
              </w:rPr>
              <w:t>• правила эксплуатации электрооборудования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CC" w:rsidRDefault="00061CCC" w:rsidP="00061CCC">
            <w:pPr>
              <w:pStyle w:val="31"/>
              <w:shd w:val="clear" w:color="auto" w:fill="auto"/>
              <w:spacing w:before="0" w:after="0" w:line="240" w:lineRule="auto"/>
              <w:ind w:firstLine="709"/>
              <w:jc w:val="both"/>
            </w:pPr>
            <w:r>
              <w:rPr>
                <w:rStyle w:val="115pt"/>
              </w:rPr>
              <w:t>- Письменный и устный опрос</w:t>
            </w:r>
          </w:p>
        </w:tc>
      </w:tr>
    </w:tbl>
    <w:p w:rsidR="00015B31" w:rsidRDefault="00015B31" w:rsidP="00E5440E">
      <w:pPr>
        <w:jc w:val="both"/>
        <w:rPr>
          <w:sz w:val="2"/>
          <w:szCs w:val="2"/>
        </w:rPr>
      </w:pPr>
    </w:p>
    <w:sectPr w:rsidR="00015B31" w:rsidSect="00E64E7C">
      <w:footerReference w:type="default" r:id="rId17"/>
      <w:type w:val="continuous"/>
      <w:pgSz w:w="11909" w:h="16838"/>
      <w:pgMar w:top="1701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C1" w:rsidRDefault="00012DC1">
      <w:r>
        <w:separator/>
      </w:r>
    </w:p>
  </w:endnote>
  <w:endnote w:type="continuationSeparator" w:id="0">
    <w:p w:rsidR="00012DC1" w:rsidRDefault="00012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57" w:rsidRDefault="0042247F">
    <w:pPr>
      <w:rPr>
        <w:sz w:val="2"/>
        <w:szCs w:val="2"/>
      </w:rPr>
    </w:pPr>
    <w:r w:rsidRPr="004224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538.65pt;margin-top:781.55pt;width:5.55pt;height:12.6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Eh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M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" filled="f" stroked="f">
          <v:textbox style="mso-fit-shape-to-text:t" inset="0,0,0,0">
            <w:txbxContent>
              <w:p w:rsidR="00996057" w:rsidRDefault="0042247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 w:rsidRPr="0042247F">
                  <w:fldChar w:fldCharType="begin"/>
                </w:r>
                <w:r w:rsidR="00996057">
                  <w:instrText xml:space="preserve"> PAGE \* MERGEFORMAT </w:instrText>
                </w:r>
                <w:r w:rsidRPr="0042247F">
                  <w:fldChar w:fldCharType="separate"/>
                </w:r>
                <w:r w:rsidR="000A1705" w:rsidRPr="000A1705">
                  <w:rPr>
                    <w:rStyle w:val="11pt"/>
                    <w:noProof/>
                  </w:rPr>
                  <w:t>3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57" w:rsidRDefault="0042247F">
    <w:pPr>
      <w:rPr>
        <w:sz w:val="2"/>
        <w:szCs w:val="2"/>
      </w:rPr>
    </w:pPr>
    <w:r w:rsidRPr="004224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2" type="#_x0000_t202" style="position:absolute;margin-left:538.65pt;margin-top:781.55pt;width:5.55pt;height:12.6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e8qgIAAKw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" filled="f" stroked="f">
          <v:textbox style="mso-fit-shape-to-text:t" inset="0,0,0,0">
            <w:txbxContent>
              <w:p w:rsidR="00996057" w:rsidRDefault="0042247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 w:rsidRPr="0042247F">
                  <w:fldChar w:fldCharType="begin"/>
                </w:r>
                <w:r w:rsidR="00996057">
                  <w:instrText xml:space="preserve"> PAGE \* MERGEFORMAT </w:instrText>
                </w:r>
                <w:r w:rsidRPr="0042247F">
                  <w:fldChar w:fldCharType="separate"/>
                </w:r>
                <w:r w:rsidR="000A1705" w:rsidRPr="000A1705">
                  <w:rPr>
                    <w:rStyle w:val="11pt"/>
                    <w:noProof/>
                  </w:rPr>
                  <w:t>8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57" w:rsidRDefault="0042247F">
    <w:pPr>
      <w:rPr>
        <w:sz w:val="2"/>
        <w:szCs w:val="2"/>
      </w:rPr>
    </w:pPr>
    <w:r w:rsidRPr="004224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3" type="#_x0000_t202" style="position:absolute;margin-left:526.55pt;margin-top:765.45pt;width:4.3pt;height:7.9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" filled="f" stroked="f">
          <v:textbox style="mso-fit-shape-to-text:t" inset="0,0,0,0">
            <w:txbxContent>
              <w:p w:rsidR="00996057" w:rsidRDefault="0042247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 w:rsidRPr="0042247F">
                  <w:fldChar w:fldCharType="begin"/>
                </w:r>
                <w:r w:rsidR="00996057">
                  <w:instrText xml:space="preserve"> PAGE \* MERGEFORMAT </w:instrText>
                </w:r>
                <w:r w:rsidRPr="0042247F">
                  <w:fldChar w:fldCharType="separate"/>
                </w:r>
                <w:r w:rsidR="00996057" w:rsidRPr="00CE22BE">
                  <w:rPr>
                    <w:rStyle w:val="11pt"/>
                    <w:noProof/>
                  </w:rPr>
                  <w:t>6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57" w:rsidRDefault="0042247F">
    <w:pPr>
      <w:rPr>
        <w:sz w:val="2"/>
        <w:szCs w:val="2"/>
      </w:rPr>
    </w:pPr>
    <w:r w:rsidRPr="004224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4" type="#_x0000_t202" style="position:absolute;margin-left:779.65pt;margin-top:817.15pt;width:5.55pt;height:12.6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/rxqw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s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" filled="f" stroked="f">
          <v:textbox style="mso-fit-shape-to-text:t" inset="0,0,0,0">
            <w:txbxContent>
              <w:p w:rsidR="00996057" w:rsidRDefault="0042247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 w:rsidRPr="0042247F">
                  <w:fldChar w:fldCharType="begin"/>
                </w:r>
                <w:r w:rsidR="00996057">
                  <w:instrText xml:space="preserve"> PAGE \* MERGEFORMAT </w:instrText>
                </w:r>
                <w:r w:rsidRPr="0042247F">
                  <w:fldChar w:fldCharType="separate"/>
                </w:r>
                <w:r w:rsidR="000A1705" w:rsidRPr="000A1705">
                  <w:rPr>
                    <w:rStyle w:val="11pt"/>
                    <w:noProof/>
                  </w:rPr>
                  <w:t>11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57" w:rsidRDefault="0099605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57" w:rsidRDefault="0042247F">
    <w:pPr>
      <w:rPr>
        <w:sz w:val="2"/>
        <w:szCs w:val="2"/>
      </w:rPr>
    </w:pPr>
    <w:r w:rsidRPr="004224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538.65pt;margin-top:781.55pt;width:11.05pt;height:12.6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ISqwIAAK0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" filled="f" stroked="f">
          <v:textbox style="mso-fit-shape-to-text:t" inset="0,0,0,0">
            <w:txbxContent>
              <w:p w:rsidR="00996057" w:rsidRDefault="0042247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 w:rsidRPr="0042247F">
                  <w:fldChar w:fldCharType="begin"/>
                </w:r>
                <w:r w:rsidR="00996057">
                  <w:instrText xml:space="preserve"> PAGE \* MERGEFORMAT </w:instrText>
                </w:r>
                <w:r w:rsidRPr="0042247F">
                  <w:fldChar w:fldCharType="separate"/>
                </w:r>
                <w:r w:rsidR="000A1705" w:rsidRPr="000A1705">
                  <w:rPr>
                    <w:rStyle w:val="11pt"/>
                    <w:noProof/>
                  </w:rPr>
                  <w:t>13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C1" w:rsidRDefault="00012DC1"/>
  </w:footnote>
  <w:footnote w:type="continuationSeparator" w:id="0">
    <w:p w:rsidR="00012DC1" w:rsidRDefault="00012DC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57" w:rsidRDefault="00996057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57" w:rsidRDefault="009960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7A25"/>
    <w:multiLevelType w:val="multilevel"/>
    <w:tmpl w:val="92E6067A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C80AC0"/>
    <w:multiLevelType w:val="multilevel"/>
    <w:tmpl w:val="467EA1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0657D"/>
    <w:multiLevelType w:val="multilevel"/>
    <w:tmpl w:val="627C92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9E4B8C"/>
    <w:multiLevelType w:val="multilevel"/>
    <w:tmpl w:val="E7286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771B75"/>
    <w:multiLevelType w:val="multilevel"/>
    <w:tmpl w:val="38349F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15B31"/>
    <w:rsid w:val="00012DC1"/>
    <w:rsid w:val="00015B31"/>
    <w:rsid w:val="00020090"/>
    <w:rsid w:val="00061CCC"/>
    <w:rsid w:val="00092941"/>
    <w:rsid w:val="000A1705"/>
    <w:rsid w:val="000A2772"/>
    <w:rsid w:val="000E1E54"/>
    <w:rsid w:val="00134965"/>
    <w:rsid w:val="001455AF"/>
    <w:rsid w:val="00226780"/>
    <w:rsid w:val="00337AD8"/>
    <w:rsid w:val="003662B3"/>
    <w:rsid w:val="00384FBB"/>
    <w:rsid w:val="003F7662"/>
    <w:rsid w:val="0042247F"/>
    <w:rsid w:val="0045328D"/>
    <w:rsid w:val="004A0D77"/>
    <w:rsid w:val="004B51EA"/>
    <w:rsid w:val="004C6325"/>
    <w:rsid w:val="004E44D1"/>
    <w:rsid w:val="004E5643"/>
    <w:rsid w:val="004F2440"/>
    <w:rsid w:val="004F3CA8"/>
    <w:rsid w:val="004F4DFD"/>
    <w:rsid w:val="005131D6"/>
    <w:rsid w:val="005163BA"/>
    <w:rsid w:val="005B628F"/>
    <w:rsid w:val="005B6BA4"/>
    <w:rsid w:val="005C615B"/>
    <w:rsid w:val="005F4B84"/>
    <w:rsid w:val="00676C23"/>
    <w:rsid w:val="006D2D34"/>
    <w:rsid w:val="007C5072"/>
    <w:rsid w:val="00812D05"/>
    <w:rsid w:val="00813DE5"/>
    <w:rsid w:val="008B643B"/>
    <w:rsid w:val="00907774"/>
    <w:rsid w:val="0093439E"/>
    <w:rsid w:val="009946CC"/>
    <w:rsid w:val="00996057"/>
    <w:rsid w:val="00A76815"/>
    <w:rsid w:val="00AA4EFD"/>
    <w:rsid w:val="00AC29C5"/>
    <w:rsid w:val="00B2070C"/>
    <w:rsid w:val="00BE0685"/>
    <w:rsid w:val="00BE1C79"/>
    <w:rsid w:val="00BE222C"/>
    <w:rsid w:val="00C409A6"/>
    <w:rsid w:val="00C4572D"/>
    <w:rsid w:val="00C60339"/>
    <w:rsid w:val="00C776DD"/>
    <w:rsid w:val="00CE22BE"/>
    <w:rsid w:val="00D11F68"/>
    <w:rsid w:val="00D33852"/>
    <w:rsid w:val="00DA0437"/>
    <w:rsid w:val="00DB6B1C"/>
    <w:rsid w:val="00DD477F"/>
    <w:rsid w:val="00E2529C"/>
    <w:rsid w:val="00E278E2"/>
    <w:rsid w:val="00E5440E"/>
    <w:rsid w:val="00E62E4A"/>
    <w:rsid w:val="00E6358C"/>
    <w:rsid w:val="00E64E7C"/>
    <w:rsid w:val="00E72706"/>
    <w:rsid w:val="00F06B51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38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85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33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D33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;Не полужирный"/>
    <w:basedOn w:val="a4"/>
    <w:rsid w:val="00D33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D338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sid w:val="00D33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_"/>
    <w:basedOn w:val="a0"/>
    <w:link w:val="31"/>
    <w:rsid w:val="00D33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Оглавление 1 Знак"/>
    <w:basedOn w:val="a0"/>
    <w:link w:val="1"/>
    <w:rsid w:val="00E64E7C"/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7">
    <w:name w:val="Оглавление"/>
    <w:basedOn w:val="12"/>
    <w:rsid w:val="00D33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8">
    <w:name w:val="Колонтитул"/>
    <w:basedOn w:val="a4"/>
    <w:rsid w:val="00D33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9">
    <w:name w:val="Основной текст + Полужирный"/>
    <w:basedOn w:val="a6"/>
    <w:rsid w:val="00D33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sid w:val="00D33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 + Полужирный"/>
    <w:basedOn w:val="a6"/>
    <w:rsid w:val="00D33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 + Полужирный;Курсив"/>
    <w:basedOn w:val="a6"/>
    <w:rsid w:val="00D338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Основной текст + Курсив"/>
    <w:basedOn w:val="a6"/>
    <w:rsid w:val="00D338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Основной текст1"/>
    <w:basedOn w:val="a6"/>
    <w:rsid w:val="00D33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">
    <w:name w:val="Заголовок №1 + Не полужирный"/>
    <w:basedOn w:val="10"/>
    <w:rsid w:val="00D33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5pt">
    <w:name w:val="Основной текст + 9;5 pt;Полужирный"/>
    <w:basedOn w:val="a6"/>
    <w:rsid w:val="00D33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basedOn w:val="a6"/>
    <w:rsid w:val="00D33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5pt">
    <w:name w:val="Основной текст + 11;5 pt"/>
    <w:basedOn w:val="a6"/>
    <w:rsid w:val="00D33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5">
    <w:name w:val="Заголовок №1"/>
    <w:basedOn w:val="10"/>
    <w:rsid w:val="00D33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5pt0">
    <w:name w:val="Основной текст + 11;5 pt"/>
    <w:basedOn w:val="a6"/>
    <w:rsid w:val="00D33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basedOn w:val="a6"/>
    <w:rsid w:val="00D33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D33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D33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20">
    <w:name w:val="Основной текст (2)"/>
    <w:basedOn w:val="a"/>
    <w:link w:val="2"/>
    <w:rsid w:val="00D3385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rsid w:val="00D33852"/>
    <w:pPr>
      <w:shd w:val="clear" w:color="auto" w:fill="FFFFFF"/>
      <w:spacing w:line="64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3385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1">
    <w:name w:val="Заголовок №1"/>
    <w:basedOn w:val="a"/>
    <w:link w:val="10"/>
    <w:rsid w:val="00D33852"/>
    <w:pPr>
      <w:shd w:val="clear" w:color="auto" w:fill="FFFFFF"/>
      <w:spacing w:after="420" w:line="0" w:lineRule="atLeast"/>
      <w:ind w:hanging="144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3"/>
    <w:basedOn w:val="a"/>
    <w:link w:val="a6"/>
    <w:rsid w:val="00D33852"/>
    <w:pPr>
      <w:shd w:val="clear" w:color="auto" w:fill="FFFFFF"/>
      <w:spacing w:before="420" w:after="60" w:line="0" w:lineRule="atLeast"/>
      <w:ind w:hanging="36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styleId="1">
    <w:name w:val="toc 1"/>
    <w:basedOn w:val="a"/>
    <w:link w:val="12"/>
    <w:autoRedefine/>
    <w:rsid w:val="00E64E7C"/>
    <w:pPr>
      <w:numPr>
        <w:numId w:val="1"/>
      </w:numPr>
      <w:tabs>
        <w:tab w:val="left" w:pos="355"/>
        <w:tab w:val="right" w:pos="8390"/>
      </w:tabs>
      <w:spacing w:line="55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3385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D33852"/>
    <w:pPr>
      <w:shd w:val="clear" w:color="auto" w:fill="FFFFFF"/>
      <w:spacing w:before="240" w:after="60"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d">
    <w:name w:val="header"/>
    <w:basedOn w:val="a"/>
    <w:link w:val="ae"/>
    <w:uiPriority w:val="99"/>
    <w:unhideWhenUsed/>
    <w:rsid w:val="005B6B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B6BA4"/>
    <w:rPr>
      <w:color w:val="000000"/>
    </w:rPr>
  </w:style>
  <w:style w:type="paragraph" w:styleId="af">
    <w:name w:val="footer"/>
    <w:basedOn w:val="a"/>
    <w:link w:val="af0"/>
    <w:uiPriority w:val="99"/>
    <w:unhideWhenUsed/>
    <w:rsid w:val="005B6B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6BA4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E6358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358C"/>
    <w:rPr>
      <w:rFonts w:ascii="Tahoma" w:hAnsi="Tahoma" w:cs="Tahoma"/>
      <w:color w:val="000000"/>
      <w:sz w:val="16"/>
      <w:szCs w:val="16"/>
    </w:rPr>
  </w:style>
  <w:style w:type="paragraph" w:styleId="af3">
    <w:name w:val="Document Map"/>
    <w:basedOn w:val="a"/>
    <w:link w:val="af4"/>
    <w:uiPriority w:val="99"/>
    <w:semiHidden/>
    <w:unhideWhenUsed/>
    <w:rsid w:val="00E6358C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E6358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A13FC-E65E-4AFF-9538-65B83D4B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Андрей</cp:lastModifiedBy>
  <cp:revision>39</cp:revision>
  <cp:lastPrinted>2019-09-05T06:33:00Z</cp:lastPrinted>
  <dcterms:created xsi:type="dcterms:W3CDTF">2015-03-16T05:24:00Z</dcterms:created>
  <dcterms:modified xsi:type="dcterms:W3CDTF">2021-07-02T10:47:00Z</dcterms:modified>
</cp:coreProperties>
</file>