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14" w:rsidRPr="009237BE" w:rsidRDefault="008C5514" w:rsidP="008C5514">
      <w:pPr>
        <w:spacing w:line="256" w:lineRule="auto"/>
        <w:ind w:left="5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Г</w:t>
      </w:r>
      <w:r>
        <w:rPr>
          <w:sz w:val="28"/>
          <w:szCs w:val="28"/>
        </w:rPr>
        <w:t>осударственное профессиональное образовательное учреждение</w:t>
      </w:r>
      <w:r w:rsidRPr="009237BE">
        <w:rPr>
          <w:sz w:val="28"/>
          <w:szCs w:val="28"/>
        </w:rPr>
        <w:t xml:space="preserve"> Мышкинский политехнич</w:t>
      </w:r>
      <w:r>
        <w:rPr>
          <w:sz w:val="28"/>
          <w:szCs w:val="28"/>
        </w:rPr>
        <w:t>е</w:t>
      </w:r>
      <w:r w:rsidRPr="009237BE">
        <w:rPr>
          <w:sz w:val="28"/>
          <w:szCs w:val="28"/>
        </w:rPr>
        <w:t>ский колледж</w:t>
      </w:r>
    </w:p>
    <w:p w:rsidR="008C5514" w:rsidRPr="009237BE" w:rsidRDefault="008C5514" w:rsidP="008C5514">
      <w:pPr>
        <w:spacing w:line="256" w:lineRule="auto"/>
        <w:ind w:left="55"/>
        <w:jc w:val="center"/>
        <w:rPr>
          <w:sz w:val="28"/>
          <w:szCs w:val="28"/>
        </w:rPr>
      </w:pPr>
    </w:p>
    <w:p w:rsidR="008C5514" w:rsidRPr="009237BE" w:rsidRDefault="008C5514" w:rsidP="008C5514">
      <w:pPr>
        <w:spacing w:line="256" w:lineRule="auto"/>
        <w:ind w:left="55"/>
        <w:jc w:val="center"/>
        <w:rPr>
          <w:sz w:val="28"/>
          <w:szCs w:val="28"/>
        </w:rPr>
      </w:pPr>
    </w:p>
    <w:p w:rsidR="008C5514" w:rsidRPr="00790A01" w:rsidRDefault="008C5514" w:rsidP="008C5514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«Утверждаю»:</w:t>
      </w:r>
    </w:p>
    <w:p w:rsidR="008C5514" w:rsidRPr="00790A01" w:rsidRDefault="008C5514" w:rsidP="008C5514">
      <w:pPr>
        <w:suppressAutoHyphens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00518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A01">
        <w:rPr>
          <w:sz w:val="28"/>
          <w:szCs w:val="28"/>
        </w:rPr>
        <w:t>Директор ГПОУ ЯО</w:t>
      </w:r>
    </w:p>
    <w:p w:rsidR="008C5514" w:rsidRPr="00790A01" w:rsidRDefault="008C5514" w:rsidP="008C5514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Мышкинского</w:t>
      </w:r>
    </w:p>
    <w:p w:rsidR="008C5514" w:rsidRPr="00790A01" w:rsidRDefault="008C5514" w:rsidP="008C5514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политехнического колледжа</w:t>
      </w:r>
    </w:p>
    <w:p w:rsidR="008C5514" w:rsidRPr="00790A01" w:rsidRDefault="008C5514" w:rsidP="008C5514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/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521547"/>
            <wp:effectExtent l="19050" t="0" r="0" b="0"/>
            <wp:docPr id="4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01">
        <w:rPr>
          <w:sz w:val="28"/>
          <w:szCs w:val="28"/>
        </w:rPr>
        <w:t>Т.А. Кошелева</w:t>
      </w:r>
    </w:p>
    <w:p w:rsidR="008C5514" w:rsidRDefault="00E84941" w:rsidP="008C5514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</w:t>
      </w:r>
      <w:r w:rsidR="008C5514" w:rsidRPr="00790A01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2024</w:t>
      </w:r>
      <w:r w:rsidR="008C5514" w:rsidRPr="00790A01">
        <w:rPr>
          <w:sz w:val="28"/>
          <w:szCs w:val="28"/>
        </w:rPr>
        <w:t>г.</w:t>
      </w:r>
    </w:p>
    <w:p w:rsidR="009A2887" w:rsidRPr="009A2887" w:rsidRDefault="008C5514" w:rsidP="008C5514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Приказ № ______ от _______ го</w:t>
      </w: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jc w:val="center"/>
        <w:rPr>
          <w:sz w:val="28"/>
          <w:szCs w:val="28"/>
        </w:rPr>
      </w:pPr>
    </w:p>
    <w:p w:rsidR="009A2887" w:rsidRPr="009A2887" w:rsidRDefault="009A2887" w:rsidP="009A2887">
      <w:pPr>
        <w:jc w:val="center"/>
        <w:rPr>
          <w:sz w:val="28"/>
          <w:szCs w:val="28"/>
        </w:rPr>
      </w:pPr>
    </w:p>
    <w:p w:rsidR="009A2887" w:rsidRPr="009A2887" w:rsidRDefault="009A2887" w:rsidP="009A2887">
      <w:pPr>
        <w:jc w:val="center"/>
        <w:rPr>
          <w:sz w:val="28"/>
          <w:szCs w:val="28"/>
        </w:rPr>
      </w:pPr>
      <w:r w:rsidRPr="009A2887">
        <w:rPr>
          <w:sz w:val="28"/>
          <w:szCs w:val="28"/>
        </w:rPr>
        <w:t>РАБОЧАЯ ПРОГРАММА</w:t>
      </w:r>
    </w:p>
    <w:p w:rsidR="009A2887" w:rsidRPr="009A2887" w:rsidRDefault="009A2887" w:rsidP="009A2887">
      <w:pPr>
        <w:jc w:val="center"/>
        <w:rPr>
          <w:sz w:val="28"/>
          <w:szCs w:val="28"/>
        </w:rPr>
      </w:pPr>
    </w:p>
    <w:p w:rsidR="009A2887" w:rsidRPr="009A2887" w:rsidRDefault="009A2887" w:rsidP="009A2887">
      <w:pPr>
        <w:jc w:val="center"/>
        <w:rPr>
          <w:sz w:val="28"/>
          <w:szCs w:val="28"/>
        </w:rPr>
      </w:pPr>
      <w:r>
        <w:rPr>
          <w:sz w:val="28"/>
          <w:szCs w:val="28"/>
        </w:rPr>
        <w:t>ОП01 «ЗЛЕКТРОТЕХНИКА</w:t>
      </w:r>
      <w:r w:rsidRPr="009A2887">
        <w:rPr>
          <w:sz w:val="28"/>
          <w:szCs w:val="28"/>
        </w:rPr>
        <w:t>»</w:t>
      </w:r>
    </w:p>
    <w:p w:rsidR="009A2887" w:rsidRPr="009A2887" w:rsidRDefault="009A2887" w:rsidP="009A2887">
      <w:pPr>
        <w:jc w:val="center"/>
        <w:rPr>
          <w:sz w:val="28"/>
          <w:szCs w:val="28"/>
        </w:rPr>
      </w:pPr>
    </w:p>
    <w:p w:rsidR="009A2887" w:rsidRPr="009A2887" w:rsidRDefault="009A2887" w:rsidP="009A2887">
      <w:pPr>
        <w:jc w:val="center"/>
        <w:rPr>
          <w:sz w:val="28"/>
          <w:szCs w:val="28"/>
        </w:rPr>
      </w:pPr>
      <w:r w:rsidRPr="009A2887">
        <w:rPr>
          <w:sz w:val="28"/>
          <w:szCs w:val="28"/>
        </w:rPr>
        <w:t>23.01.17</w:t>
      </w:r>
      <w:r w:rsidRPr="009A2887">
        <w:rPr>
          <w:spacing w:val="-3"/>
          <w:sz w:val="28"/>
          <w:szCs w:val="28"/>
        </w:rPr>
        <w:t xml:space="preserve"> </w:t>
      </w:r>
      <w:r w:rsidRPr="009A2887">
        <w:rPr>
          <w:sz w:val="28"/>
          <w:szCs w:val="28"/>
        </w:rPr>
        <w:t>Мастер</w:t>
      </w:r>
      <w:r w:rsidRPr="009A2887">
        <w:rPr>
          <w:spacing w:val="-3"/>
          <w:sz w:val="28"/>
          <w:szCs w:val="28"/>
        </w:rPr>
        <w:t xml:space="preserve"> </w:t>
      </w:r>
      <w:r w:rsidRPr="009A2887">
        <w:rPr>
          <w:sz w:val="28"/>
          <w:szCs w:val="28"/>
        </w:rPr>
        <w:t>по</w:t>
      </w:r>
      <w:r w:rsidRPr="009A2887">
        <w:rPr>
          <w:spacing w:val="-2"/>
          <w:sz w:val="28"/>
          <w:szCs w:val="28"/>
        </w:rPr>
        <w:t xml:space="preserve"> </w:t>
      </w:r>
      <w:r w:rsidRPr="009A2887">
        <w:rPr>
          <w:sz w:val="28"/>
          <w:szCs w:val="28"/>
        </w:rPr>
        <w:t>ремонту</w:t>
      </w:r>
      <w:r w:rsidRPr="009A2887">
        <w:rPr>
          <w:spacing w:val="-3"/>
          <w:sz w:val="28"/>
          <w:szCs w:val="28"/>
        </w:rPr>
        <w:t xml:space="preserve"> </w:t>
      </w:r>
      <w:r w:rsidRPr="009A2887">
        <w:rPr>
          <w:sz w:val="28"/>
          <w:szCs w:val="28"/>
        </w:rPr>
        <w:t>и</w:t>
      </w:r>
      <w:r w:rsidRPr="009A2887">
        <w:rPr>
          <w:spacing w:val="-2"/>
          <w:sz w:val="28"/>
          <w:szCs w:val="28"/>
        </w:rPr>
        <w:t xml:space="preserve"> </w:t>
      </w:r>
      <w:r w:rsidRPr="009A2887">
        <w:rPr>
          <w:sz w:val="28"/>
          <w:szCs w:val="28"/>
        </w:rPr>
        <w:t>обслуживанию</w:t>
      </w:r>
      <w:r w:rsidRPr="009A2887">
        <w:rPr>
          <w:spacing w:val="-3"/>
          <w:sz w:val="28"/>
          <w:szCs w:val="28"/>
        </w:rPr>
        <w:t xml:space="preserve"> </w:t>
      </w:r>
      <w:r w:rsidRPr="009A2887">
        <w:rPr>
          <w:sz w:val="28"/>
          <w:szCs w:val="28"/>
        </w:rPr>
        <w:t>автомобилей</w:t>
      </w:r>
    </w:p>
    <w:p w:rsidR="009A2887" w:rsidRPr="009A2887" w:rsidRDefault="009A2887" w:rsidP="009A2887">
      <w:pPr>
        <w:jc w:val="center"/>
        <w:rPr>
          <w:sz w:val="28"/>
          <w:szCs w:val="28"/>
        </w:rPr>
      </w:pPr>
    </w:p>
    <w:p w:rsidR="009A2887" w:rsidRPr="009A2887" w:rsidRDefault="009A2887" w:rsidP="009A2887">
      <w:pPr>
        <w:jc w:val="center"/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</w:p>
    <w:p w:rsidR="009A2887" w:rsidRPr="009A2887" w:rsidRDefault="009A2887" w:rsidP="009A2887">
      <w:pPr>
        <w:rPr>
          <w:sz w:val="28"/>
          <w:szCs w:val="28"/>
        </w:rPr>
      </w:pPr>
      <w:r w:rsidRPr="009A2887">
        <w:rPr>
          <w:sz w:val="28"/>
          <w:szCs w:val="28"/>
        </w:rPr>
        <w:t xml:space="preserve">                        </w:t>
      </w:r>
      <w:r w:rsidR="00E84941">
        <w:rPr>
          <w:sz w:val="28"/>
          <w:szCs w:val="28"/>
        </w:rPr>
        <w:t xml:space="preserve">                   Мышкин 2024</w:t>
      </w:r>
    </w:p>
    <w:p w:rsidR="00670423" w:rsidRDefault="00670423" w:rsidP="009A2887">
      <w:pPr>
        <w:sectPr w:rsidR="00670423">
          <w:footerReference w:type="default" r:id="rId10"/>
          <w:pgSz w:w="11910" w:h="16840"/>
          <w:pgMar w:top="740" w:right="200" w:bottom="1200" w:left="900" w:header="0" w:footer="1016" w:gutter="0"/>
          <w:pgNumType w:start="2"/>
          <w:cols w:space="720"/>
        </w:sectPr>
      </w:pPr>
    </w:p>
    <w:p w:rsidR="00670423" w:rsidRDefault="00884F41">
      <w:pPr>
        <w:spacing w:before="76"/>
        <w:ind w:left="1553" w:right="168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670423" w:rsidRDefault="00670423">
      <w:pPr>
        <w:pStyle w:val="a3"/>
        <w:rPr>
          <w:b/>
          <w:sz w:val="26"/>
        </w:rPr>
      </w:pPr>
    </w:p>
    <w:p w:rsidR="00670423" w:rsidRDefault="00670423">
      <w:pPr>
        <w:pStyle w:val="a3"/>
        <w:rPr>
          <w:b/>
          <w:sz w:val="26"/>
        </w:rPr>
      </w:pPr>
    </w:p>
    <w:p w:rsidR="00670423" w:rsidRDefault="00670423">
      <w:pPr>
        <w:pStyle w:val="a3"/>
        <w:spacing w:before="2"/>
        <w:rPr>
          <w:b/>
          <w:sz w:val="36"/>
        </w:rPr>
      </w:pPr>
    </w:p>
    <w:p w:rsidR="00670423" w:rsidRDefault="00884F41">
      <w:pPr>
        <w:pStyle w:val="a4"/>
        <w:numPr>
          <w:ilvl w:val="0"/>
          <w:numId w:val="8"/>
        </w:numPr>
        <w:tabs>
          <w:tab w:val="left" w:pos="418"/>
          <w:tab w:val="left" w:pos="9475"/>
        </w:tabs>
        <w:spacing w:before="0"/>
        <w:rPr>
          <w:b/>
          <w:sz w:val="24"/>
        </w:rPr>
      </w:pPr>
      <w:r>
        <w:rPr>
          <w:b/>
          <w:color w:val="00007F"/>
          <w:sz w:val="24"/>
          <w:u w:val="single" w:color="00007F"/>
        </w:rPr>
        <w:t>ПАСПОРТ</w:t>
      </w:r>
      <w:r>
        <w:rPr>
          <w:b/>
          <w:color w:val="00007F"/>
          <w:spacing w:val="-4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ПРОГРАММЫ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УЧЕБНОЙ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ДИСЦИПЛИНЫ</w:t>
      </w:r>
      <w:r>
        <w:rPr>
          <w:color w:val="00007F"/>
          <w:sz w:val="24"/>
          <w:u w:val="single" w:color="00007F"/>
        </w:rPr>
        <w:tab/>
      </w:r>
      <w:r>
        <w:rPr>
          <w:b/>
          <w:sz w:val="24"/>
        </w:rPr>
        <w:t>4</w:t>
      </w:r>
    </w:p>
    <w:sdt>
      <w:sdtPr>
        <w:id w:val="-1221525590"/>
        <w:docPartObj>
          <w:docPartGallery w:val="Table of Contents"/>
          <w:docPartUnique/>
        </w:docPartObj>
      </w:sdtPr>
      <w:sdtContent>
        <w:p w:rsidR="00670423" w:rsidRDefault="00962559">
          <w:pPr>
            <w:pStyle w:val="10"/>
            <w:numPr>
              <w:ilvl w:val="0"/>
              <w:numId w:val="8"/>
            </w:numPr>
            <w:tabs>
              <w:tab w:val="left" w:pos="418"/>
              <w:tab w:val="right" w:pos="9597"/>
            </w:tabs>
            <w:spacing w:before="550"/>
          </w:pPr>
          <w:hyperlink w:anchor="_TOC_250002" w:history="1">
            <w:r w:rsidR="00884F41">
              <w:t>СТРУКТУРА</w:t>
            </w:r>
            <w:r w:rsidR="00884F41">
              <w:rPr>
                <w:spacing w:val="1"/>
              </w:rPr>
              <w:t xml:space="preserve"> </w:t>
            </w:r>
            <w:r w:rsidR="00884F41">
              <w:t>И</w:t>
            </w:r>
            <w:r w:rsidR="00884F41">
              <w:rPr>
                <w:spacing w:val="-2"/>
              </w:rPr>
              <w:t xml:space="preserve"> </w:t>
            </w:r>
            <w:r w:rsidR="00884F41">
              <w:t>СОДЕРЖАНИЕ</w:t>
            </w:r>
            <w:r w:rsidR="00884F41">
              <w:rPr>
                <w:spacing w:val="-1"/>
              </w:rPr>
              <w:t xml:space="preserve"> </w:t>
            </w:r>
            <w:r w:rsidR="00884F41">
              <w:t>УЧЕБНОЙ</w:t>
            </w:r>
            <w:r w:rsidR="00884F41">
              <w:rPr>
                <w:spacing w:val="6"/>
              </w:rPr>
              <w:t xml:space="preserve"> </w:t>
            </w:r>
            <w:r w:rsidR="00884F41">
              <w:t>ДИСЦИПЛИНЫ</w:t>
            </w:r>
            <w:r w:rsidR="00884F41">
              <w:tab/>
              <w:t>6</w:t>
            </w:r>
          </w:hyperlink>
        </w:p>
        <w:p w:rsidR="00670423" w:rsidRDefault="00962559">
          <w:pPr>
            <w:pStyle w:val="10"/>
            <w:numPr>
              <w:ilvl w:val="0"/>
              <w:numId w:val="8"/>
            </w:numPr>
            <w:tabs>
              <w:tab w:val="left" w:pos="418"/>
              <w:tab w:val="right" w:pos="9659"/>
            </w:tabs>
            <w:spacing w:before="544"/>
          </w:pPr>
          <w:r>
            <w:pict>
              <v:shape id="_x0000_s1030" style="position:absolute;left:0;text-align:left;margin-left:65.8pt;margin-top:39.5pt;width:462.1pt;height:.1pt;z-index:15728640;mso-position-horizontal-relative:page" coordorigin="1316,790" coordsize="9242,0" o:spt="100" adj="0,,0" path="m1316,790r2998,m4316,790r60,m4376,790r1228,m5608,790r60,m5668,790r1870,m7542,790r2778,m10318,790r240,e" filled="f" strokecolor="#00007f" strokeweight=".7pt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1" w:history="1">
            <w:r w:rsidR="00884F41">
              <w:rPr>
                <w:color w:val="00007F"/>
              </w:rPr>
              <w:t>УСЛОВИЯ</w:t>
            </w:r>
            <w:r w:rsidR="00884F41">
              <w:rPr>
                <w:color w:val="00007F"/>
                <w:spacing w:val="-1"/>
              </w:rPr>
              <w:t xml:space="preserve"> </w:t>
            </w:r>
            <w:r w:rsidR="00884F41">
              <w:rPr>
                <w:color w:val="00007F"/>
              </w:rPr>
              <w:t>РЕАЛИЗАЦИИ</w:t>
            </w:r>
            <w:r w:rsidR="00884F41">
              <w:rPr>
                <w:color w:val="00007F"/>
                <w:spacing w:val="2"/>
              </w:rPr>
              <w:t xml:space="preserve"> </w:t>
            </w:r>
            <w:r w:rsidR="00884F41">
              <w:rPr>
                <w:color w:val="00007F"/>
              </w:rPr>
              <w:t>УЧЕБНОЙ</w:t>
            </w:r>
            <w:r w:rsidR="00884F41">
              <w:rPr>
                <w:color w:val="00007F"/>
                <w:spacing w:val="2"/>
              </w:rPr>
              <w:t xml:space="preserve"> </w:t>
            </w:r>
            <w:r w:rsidR="00884F41">
              <w:rPr>
                <w:color w:val="00007F"/>
              </w:rPr>
              <w:t>ДИСЦИПЛИНЫ</w:t>
            </w:r>
            <w:r w:rsidR="00884F41">
              <w:rPr>
                <w:color w:val="00007F"/>
              </w:rPr>
              <w:tab/>
              <w:t>10</w:t>
            </w:r>
          </w:hyperlink>
        </w:p>
        <w:p w:rsidR="00670423" w:rsidRDefault="00884F41">
          <w:pPr>
            <w:pStyle w:val="10"/>
            <w:numPr>
              <w:ilvl w:val="0"/>
              <w:numId w:val="8"/>
            </w:numPr>
            <w:tabs>
              <w:tab w:val="left" w:pos="418"/>
              <w:tab w:val="left" w:pos="2105"/>
              <w:tab w:val="left" w:pos="2599"/>
              <w:tab w:val="left" w:pos="3977"/>
              <w:tab w:val="left" w:pos="6073"/>
              <w:tab w:val="left" w:pos="7797"/>
              <w:tab w:val="left" w:pos="9419"/>
            </w:tabs>
            <w:spacing w:before="542"/>
            <w:ind w:left="236" w:right="1144" w:hanging="3"/>
          </w:pPr>
          <w:r>
            <w:t>КОНТРОЛЬ</w:t>
          </w:r>
          <w:r>
            <w:rPr>
              <w:b w:val="0"/>
            </w:rPr>
            <w:tab/>
          </w:r>
          <w:r>
            <w:t>И</w:t>
          </w:r>
          <w:r>
            <w:rPr>
              <w:b w:val="0"/>
            </w:rPr>
            <w:tab/>
          </w:r>
          <w:r>
            <w:t>ОЦЕНКА</w:t>
          </w:r>
          <w:r>
            <w:rPr>
              <w:b w:val="0"/>
            </w:rPr>
            <w:tab/>
          </w:r>
          <w:r>
            <w:t>РЕЗУЛЬТАТОВ</w:t>
          </w:r>
          <w:r>
            <w:rPr>
              <w:b w:val="0"/>
            </w:rPr>
            <w:tab/>
          </w:r>
          <w:r>
            <w:t>ОСВОЕНИЯ</w:t>
          </w:r>
          <w:r>
            <w:rPr>
              <w:b w:val="0"/>
            </w:rPr>
            <w:tab/>
          </w:r>
          <w:r>
            <w:t>УЧЕБНОЙ</w:t>
          </w:r>
          <w:r>
            <w:rPr>
              <w:b w:val="0"/>
            </w:rPr>
            <w:tab/>
          </w:r>
          <w:r>
            <w:rPr>
              <w:spacing w:val="-1"/>
            </w:rPr>
            <w:t>11</w:t>
          </w:r>
          <w:r>
            <w:rPr>
              <w:spacing w:val="-57"/>
            </w:rPr>
            <w:t xml:space="preserve"> </w:t>
          </w:r>
          <w:r>
            <w:t>ДИСЦИПЛИНЫ</w:t>
          </w:r>
        </w:p>
        <w:p w:rsidR="00670423" w:rsidRDefault="00962559">
          <w:pPr>
            <w:pStyle w:val="10"/>
            <w:numPr>
              <w:ilvl w:val="0"/>
              <w:numId w:val="8"/>
            </w:numPr>
            <w:tabs>
              <w:tab w:val="left" w:pos="418"/>
              <w:tab w:val="left" w:pos="2873"/>
              <w:tab w:val="left" w:pos="4489"/>
              <w:tab w:val="left" w:pos="6025"/>
              <w:tab w:val="left" w:pos="6549"/>
              <w:tab w:val="left" w:pos="9429"/>
            </w:tabs>
            <w:spacing w:line="242" w:lineRule="auto"/>
            <w:ind w:left="236" w:right="1135" w:firstLine="0"/>
          </w:pPr>
          <w:r>
            <w:pict>
              <v:group id="_x0000_s1026" style="position:absolute;left:0;text-align:left;margin-left:56.7pt;margin-top:39.75pt;width:465.75pt;height:.7pt;z-index:-16313344;mso-position-horizontal-relative:page" coordorigin="1134,795" coordsize="9315,14">
                <v:shape id="_x0000_s1029" style="position:absolute;left:1133;top:802;width:6485;height:2" coordorigin="1134,802" coordsize="6485,0" o:spt="100" adj="0,,0" path="m1134,802r5118,m6252,802r60,m6312,802r1244,m7558,802r60,e" filled="f" strokecolor="#00007f" strokeweight=".7pt">
                  <v:stroke joinstyle="round"/>
                  <v:formulas/>
                  <v:path arrowok="t" o:connecttype="segments"/>
                </v:shape>
                <v:rect id="_x0000_s1028" style="position:absolute;left:7618;top:795;width:2;height:14" fillcolor="#00007f" stroked="f"/>
                <v:shape id="_x0000_s1027" style="position:absolute;left:7620;top:802;width:2828;height:2" coordorigin="7620,802" coordsize="2828,0" o:spt="100" adj="0,,0" path="m7620,802r1402,m9024,802r1304,m10328,802r120,e" filled="f" strokecolor="#00007f" strokeweight=".7pt">
                  <v:stroke joinstyle="round"/>
                  <v:formulas/>
                  <v:path arrowok="t" o:connecttype="segments"/>
                </v:shape>
                <w10:wrap anchorx="page"/>
              </v:group>
            </w:pict>
          </w:r>
          <w:hyperlink w:anchor="_TOC_250000" w:history="1">
            <w:r w:rsidR="00884F41">
              <w:rPr>
                <w:color w:val="00007F"/>
                <w:u w:val="single" w:color="00007F"/>
              </w:rPr>
              <w:t>ПЛАНИРОВАНИЕ</w:t>
            </w:r>
            <w:r w:rsidR="00884F41">
              <w:rPr>
                <w:b w:val="0"/>
                <w:color w:val="00007F"/>
                <w:u w:val="single" w:color="00007F"/>
              </w:rPr>
              <w:tab/>
            </w:r>
            <w:r w:rsidR="00884F41">
              <w:rPr>
                <w:color w:val="00007F"/>
                <w:u w:val="single" w:color="00007F"/>
              </w:rPr>
              <w:t>УЧЕБНЫХ</w:t>
            </w:r>
            <w:r w:rsidR="00884F41">
              <w:rPr>
                <w:b w:val="0"/>
                <w:color w:val="00007F"/>
                <w:u w:val="single" w:color="00007F"/>
              </w:rPr>
              <w:tab/>
            </w:r>
            <w:r w:rsidR="00884F41">
              <w:rPr>
                <w:color w:val="00007F"/>
                <w:u w:val="single" w:color="00007F"/>
              </w:rPr>
              <w:t>ЗАНЯТИЙ</w:t>
            </w:r>
            <w:r w:rsidR="00884F41">
              <w:rPr>
                <w:b w:val="0"/>
                <w:color w:val="00007F"/>
                <w:u w:val="single" w:color="00007F"/>
              </w:rPr>
              <w:tab/>
            </w:r>
            <w:r w:rsidR="00884F41">
              <w:rPr>
                <w:color w:val="00007F"/>
                <w:u w:val="single" w:color="00007F"/>
              </w:rPr>
              <w:t>С</w:t>
            </w:r>
            <w:r w:rsidR="00884F41">
              <w:rPr>
                <w:b w:val="0"/>
                <w:color w:val="00007F"/>
                <w:u w:val="single" w:color="00007F"/>
              </w:rPr>
              <w:tab/>
            </w:r>
            <w:r w:rsidR="00884F41">
              <w:rPr>
                <w:color w:val="00007F"/>
                <w:u w:val="single" w:color="00007F"/>
              </w:rPr>
              <w:t>ИСПОЛЬЗОВАНИЕМ</w:t>
            </w:r>
            <w:r w:rsidR="00884F41">
              <w:rPr>
                <w:color w:val="00007F"/>
                <w:spacing w:val="1"/>
              </w:rPr>
              <w:t xml:space="preserve"> </w:t>
            </w:r>
            <w:r w:rsidR="00884F41">
              <w:rPr>
                <w:color w:val="00007F"/>
              </w:rPr>
              <w:t>АКТИВНЫХ</w:t>
            </w:r>
            <w:r w:rsidR="00884F41">
              <w:rPr>
                <w:color w:val="00007F"/>
                <w:spacing w:val="-2"/>
              </w:rPr>
              <w:t xml:space="preserve"> </w:t>
            </w:r>
            <w:r w:rsidR="00884F41">
              <w:rPr>
                <w:color w:val="00007F"/>
              </w:rPr>
              <w:t>И</w:t>
            </w:r>
            <w:r w:rsidR="00884F41">
              <w:rPr>
                <w:color w:val="00007F"/>
                <w:spacing w:val="-5"/>
              </w:rPr>
              <w:t xml:space="preserve"> </w:t>
            </w:r>
            <w:r w:rsidR="00884F41">
              <w:rPr>
                <w:color w:val="00007F"/>
              </w:rPr>
              <w:t>ИНТЕРАКТИВНЫХ</w:t>
            </w:r>
            <w:r w:rsidR="00884F41">
              <w:rPr>
                <w:color w:val="00007F"/>
                <w:spacing w:val="-2"/>
              </w:rPr>
              <w:t xml:space="preserve"> </w:t>
            </w:r>
            <w:r w:rsidR="00884F41">
              <w:rPr>
                <w:color w:val="00007F"/>
              </w:rPr>
              <w:t>ФОРМ</w:t>
            </w:r>
            <w:r w:rsidR="00884F41">
              <w:rPr>
                <w:color w:val="00007F"/>
                <w:spacing w:val="-3"/>
              </w:rPr>
              <w:t xml:space="preserve"> </w:t>
            </w:r>
            <w:r w:rsidR="00884F41">
              <w:rPr>
                <w:color w:val="00007F"/>
              </w:rPr>
              <w:t>И</w:t>
            </w:r>
            <w:r w:rsidR="00884F41">
              <w:rPr>
                <w:color w:val="00007F"/>
                <w:spacing w:val="-2"/>
              </w:rPr>
              <w:t xml:space="preserve"> </w:t>
            </w:r>
            <w:r w:rsidR="00884F41">
              <w:rPr>
                <w:color w:val="00007F"/>
              </w:rPr>
              <w:t>МЕТОДОВ ОБУЧЕНИЯ</w:t>
            </w:r>
            <w:r w:rsidR="00884F41">
              <w:rPr>
                <w:color w:val="00007F"/>
              </w:rPr>
              <w:tab/>
            </w:r>
            <w:r w:rsidR="00884F41">
              <w:rPr>
                <w:color w:val="00007F"/>
                <w:spacing w:val="-1"/>
              </w:rPr>
              <w:t>1</w:t>
            </w:r>
            <w:r w:rsidR="00884F41">
              <w:rPr>
                <w:spacing w:val="-1"/>
              </w:rPr>
              <w:t>2</w:t>
            </w:r>
          </w:hyperlink>
        </w:p>
      </w:sdtContent>
    </w:sdt>
    <w:p w:rsidR="00670423" w:rsidRDefault="00670423">
      <w:pPr>
        <w:spacing w:line="242" w:lineRule="auto"/>
        <w:sectPr w:rsidR="00670423">
          <w:pgSz w:w="11910" w:h="16840"/>
          <w:pgMar w:top="740" w:right="200" w:bottom="1200" w:left="9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8"/>
        </w:numPr>
        <w:tabs>
          <w:tab w:val="left" w:pos="1878"/>
        </w:tabs>
        <w:spacing w:before="73"/>
        <w:jc w:val="left"/>
      </w:pPr>
      <w:bookmarkStart w:id="0" w:name="1._ПАСПОРТ_ПРОГРАММЫ_УЧЕБНОЙ_ДИСЦИПЛИНЫ"/>
      <w:bookmarkEnd w:id="0"/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</w:p>
    <w:p w:rsidR="00670423" w:rsidRDefault="00884F41">
      <w:pPr>
        <w:pStyle w:val="a4"/>
        <w:numPr>
          <w:ilvl w:val="1"/>
          <w:numId w:val="7"/>
        </w:numPr>
        <w:tabs>
          <w:tab w:val="left" w:pos="730"/>
        </w:tabs>
        <w:spacing w:before="254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670423" w:rsidRDefault="00670423">
      <w:pPr>
        <w:pStyle w:val="a3"/>
        <w:spacing w:before="5"/>
        <w:rPr>
          <w:b/>
          <w:sz w:val="27"/>
        </w:rPr>
      </w:pPr>
    </w:p>
    <w:p w:rsidR="00670423" w:rsidRDefault="00884F41">
      <w:pPr>
        <w:pStyle w:val="a3"/>
        <w:spacing w:line="360" w:lineRule="auto"/>
        <w:ind w:left="236" w:right="355" w:firstLine="70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b/>
        </w:rPr>
        <w:t>ОП.01</w:t>
      </w:r>
      <w:r>
        <w:rPr>
          <w:b/>
          <w:spacing w:val="1"/>
        </w:rPr>
        <w:t xml:space="preserve"> </w:t>
      </w:r>
      <w:r>
        <w:rPr>
          <w:b/>
        </w:rPr>
        <w:t>Электротехника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частью программа подготовки квалифицированных рабочих, служащих (ППКРС) в</w:t>
      </w:r>
      <w:r>
        <w:rPr>
          <w:spacing w:val="1"/>
        </w:rPr>
        <w:t xml:space="preserve"> </w:t>
      </w:r>
      <w:r>
        <w:t>соответствии с ФГОС по профессии 23.01.17 Мастер по ремонту и обслуживанию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укрупненной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УГП</w:t>
      </w:r>
      <w:r>
        <w:rPr>
          <w:spacing w:val="1"/>
        </w:rPr>
        <w:t xml:space="preserve"> </w:t>
      </w:r>
      <w:r>
        <w:t>23.00.00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наземного</w:t>
      </w:r>
      <w:r>
        <w:rPr>
          <w:spacing w:val="-1"/>
        </w:rPr>
        <w:t xml:space="preserve"> </w:t>
      </w:r>
      <w:r>
        <w:t>транспорта.</w:t>
      </w:r>
    </w:p>
    <w:p w:rsidR="00670423" w:rsidRDefault="00884F41">
      <w:pPr>
        <w:pStyle w:val="a3"/>
        <w:spacing w:before="1" w:line="360" w:lineRule="auto"/>
        <w:ind w:left="236" w:right="370" w:firstLine="70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и переподготовки) и профессиональной подготовке работников 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70423" w:rsidRDefault="00670423">
      <w:pPr>
        <w:pStyle w:val="a3"/>
        <w:spacing w:before="2"/>
      </w:pPr>
    </w:p>
    <w:p w:rsidR="00670423" w:rsidRDefault="00884F41">
      <w:pPr>
        <w:pStyle w:val="a4"/>
        <w:numPr>
          <w:ilvl w:val="1"/>
          <w:numId w:val="7"/>
        </w:numPr>
        <w:tabs>
          <w:tab w:val="left" w:pos="727"/>
        </w:tabs>
        <w:spacing w:before="1"/>
        <w:ind w:left="236" w:right="1375" w:firstLine="0"/>
        <w:rPr>
          <w:sz w:val="28"/>
        </w:rPr>
      </w:pPr>
      <w:r>
        <w:rPr>
          <w:b/>
          <w:sz w:val="28"/>
        </w:rPr>
        <w:t xml:space="preserve">Место учебной дисциплины в структуре ППКРС: </w:t>
      </w:r>
      <w:r>
        <w:rPr>
          <w:sz w:val="28"/>
        </w:rPr>
        <w:t>дисциплина входит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общепрофессиональный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цикл.</w:t>
      </w:r>
    </w:p>
    <w:p w:rsidR="00670423" w:rsidRDefault="00670423">
      <w:pPr>
        <w:pStyle w:val="a3"/>
        <w:spacing w:before="5"/>
      </w:pPr>
    </w:p>
    <w:p w:rsidR="00670423" w:rsidRDefault="00884F41">
      <w:pPr>
        <w:pStyle w:val="1"/>
        <w:numPr>
          <w:ilvl w:val="1"/>
          <w:numId w:val="7"/>
        </w:numPr>
        <w:tabs>
          <w:tab w:val="left" w:pos="730"/>
        </w:tabs>
        <w:spacing w:before="1"/>
        <w:ind w:left="236" w:right="1861" w:firstLine="0"/>
      </w:pPr>
      <w:bookmarkStart w:id="1" w:name="1.3._Цели_и_задачи_учебной_дисциплины_–_"/>
      <w:bookmarkEnd w:id="1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670423" w:rsidRDefault="00884F41">
      <w:pPr>
        <w:pStyle w:val="a3"/>
        <w:spacing w:line="312" w:lineRule="exact"/>
        <w:ind w:left="23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670423" w:rsidRDefault="00670423">
      <w:pPr>
        <w:pStyle w:val="a3"/>
        <w:spacing w:before="11"/>
        <w:rPr>
          <w:sz w:val="27"/>
        </w:rPr>
      </w:pPr>
    </w:p>
    <w:p w:rsidR="00670423" w:rsidRDefault="00884F41">
      <w:pPr>
        <w:pStyle w:val="1"/>
        <w:spacing w:line="319" w:lineRule="exact"/>
      </w:pPr>
      <w:bookmarkStart w:id="2" w:name="уметь:"/>
      <w:bookmarkEnd w:id="2"/>
      <w:r>
        <w:t>уметь: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0"/>
        </w:tabs>
        <w:spacing w:before="0" w:line="340" w:lineRule="exact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цепей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автомобилей;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0"/>
        </w:tabs>
        <w:spacing w:before="1"/>
        <w:rPr>
          <w:sz w:val="28"/>
        </w:rPr>
      </w:pP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приборами;</w:t>
      </w:r>
    </w:p>
    <w:p w:rsidR="00670423" w:rsidRDefault="00670423">
      <w:pPr>
        <w:pStyle w:val="a3"/>
        <w:spacing w:before="6"/>
        <w:rPr>
          <w:sz w:val="30"/>
        </w:rPr>
      </w:pPr>
    </w:p>
    <w:p w:rsidR="00670423" w:rsidRDefault="00884F41">
      <w:pPr>
        <w:pStyle w:val="1"/>
      </w:pPr>
      <w:bookmarkStart w:id="3" w:name="знать:"/>
      <w:bookmarkEnd w:id="3"/>
      <w:r>
        <w:t>знать: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0"/>
        </w:tabs>
        <w:spacing w:line="273" w:lineRule="auto"/>
        <w:ind w:left="939" w:right="475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электрооборудования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автомобилей;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0"/>
        </w:tabs>
        <w:spacing w:before="2" w:line="273" w:lineRule="auto"/>
        <w:ind w:left="939" w:right="393"/>
        <w:rPr>
          <w:sz w:val="28"/>
        </w:rPr>
      </w:pPr>
      <w:r>
        <w:rPr>
          <w:sz w:val="28"/>
        </w:rPr>
        <w:t>устройство и конструктивные особенности узлов м элементов электрических 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2"/>
        </w:tabs>
        <w:spacing w:before="4" w:line="273" w:lineRule="auto"/>
        <w:ind w:left="956" w:right="2941" w:hanging="363"/>
        <w:rPr>
          <w:sz w:val="28"/>
        </w:rPr>
      </w:pPr>
      <w:r>
        <w:rPr>
          <w:sz w:val="28"/>
        </w:rPr>
        <w:t>меры безопасности при работе с электрооборудованием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инструментами.</w:t>
      </w:r>
    </w:p>
    <w:p w:rsidR="00670423" w:rsidRDefault="00670423">
      <w:pPr>
        <w:pStyle w:val="a3"/>
        <w:spacing w:before="4"/>
        <w:rPr>
          <w:sz w:val="32"/>
        </w:rPr>
      </w:pPr>
    </w:p>
    <w:p w:rsidR="00670423" w:rsidRDefault="00884F41">
      <w:pPr>
        <w:pStyle w:val="a3"/>
        <w:spacing w:line="276" w:lineRule="auto"/>
        <w:ind w:left="236" w:right="866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(ОК)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профессиональный</w:t>
      </w:r>
      <w:r>
        <w:rPr>
          <w:spacing w:val="-6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(ПК):</w:t>
      </w:r>
    </w:p>
    <w:p w:rsidR="00670423" w:rsidRDefault="00884F41">
      <w:pPr>
        <w:pStyle w:val="a3"/>
        <w:spacing w:line="276" w:lineRule="auto"/>
        <w:ind w:left="236"/>
      </w:pPr>
      <w:r>
        <w:t>ОК</w:t>
      </w:r>
      <w:r>
        <w:rPr>
          <w:spacing w:val="-7"/>
        </w:rPr>
        <w:t xml:space="preserve"> </w:t>
      </w:r>
      <w:r>
        <w:t>01.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670423" w:rsidRDefault="00884F41">
      <w:pPr>
        <w:pStyle w:val="a3"/>
        <w:spacing w:line="276" w:lineRule="auto"/>
        <w:ind w:left="236"/>
      </w:pPr>
      <w:r>
        <w:t>ОК</w:t>
      </w:r>
      <w:r>
        <w:rPr>
          <w:spacing w:val="-5"/>
        </w:rPr>
        <w:t xml:space="preserve"> </w:t>
      </w:r>
      <w:r>
        <w:t>02.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поиск,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интерпретацию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70423" w:rsidRDefault="00670423">
      <w:pPr>
        <w:spacing w:line="276" w:lineRule="auto"/>
        <w:sectPr w:rsidR="00670423">
          <w:pgSz w:w="11910" w:h="16840"/>
          <w:pgMar w:top="740" w:right="200" w:bottom="1200" w:left="900" w:header="0" w:footer="1016" w:gutter="0"/>
          <w:cols w:space="720"/>
        </w:sectPr>
      </w:pPr>
    </w:p>
    <w:p w:rsidR="00670423" w:rsidRDefault="00884F41">
      <w:pPr>
        <w:pStyle w:val="a3"/>
        <w:spacing w:before="63" w:line="276" w:lineRule="auto"/>
        <w:ind w:left="236"/>
      </w:pPr>
      <w:r>
        <w:lastRenderedPageBreak/>
        <w:t>ОК</w:t>
      </w:r>
      <w:r>
        <w:rPr>
          <w:spacing w:val="-7"/>
        </w:rPr>
        <w:t xml:space="preserve"> </w:t>
      </w:r>
      <w:r>
        <w:t>03.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развитие.</w:t>
      </w:r>
    </w:p>
    <w:p w:rsidR="00670423" w:rsidRDefault="00884F41">
      <w:pPr>
        <w:pStyle w:val="a3"/>
        <w:spacing w:line="276" w:lineRule="auto"/>
        <w:ind w:left="236" w:right="866"/>
      </w:pPr>
      <w:r>
        <w:t>ОК</w:t>
      </w:r>
      <w:r>
        <w:rPr>
          <w:spacing w:val="-5"/>
        </w:rPr>
        <w:t xml:space="preserve"> </w:t>
      </w:r>
      <w:r>
        <w:t>04.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команде,</w:t>
      </w:r>
      <w:r>
        <w:rPr>
          <w:spacing w:val="-4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коллегами, руководством, клиентами.</w:t>
      </w:r>
    </w:p>
    <w:p w:rsidR="00670423" w:rsidRDefault="00884F41">
      <w:pPr>
        <w:pStyle w:val="a3"/>
        <w:spacing w:line="276" w:lineRule="auto"/>
        <w:ind w:left="236" w:right="866"/>
      </w:pPr>
      <w:r>
        <w:t>ОК</w:t>
      </w:r>
      <w:r>
        <w:rPr>
          <w:spacing w:val="-6"/>
        </w:rPr>
        <w:t xml:space="preserve"> </w:t>
      </w:r>
      <w:r>
        <w:t>05.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устную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письменную</w:t>
      </w:r>
      <w:r>
        <w:rPr>
          <w:spacing w:val="-5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языке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контекста.</w:t>
      </w:r>
    </w:p>
    <w:p w:rsidR="00670423" w:rsidRDefault="00884F41">
      <w:pPr>
        <w:pStyle w:val="a3"/>
        <w:spacing w:line="276" w:lineRule="auto"/>
        <w:ind w:left="236" w:right="866"/>
      </w:pPr>
      <w:r>
        <w:t>ОК 06. Проявлять гражданско-патриотическую позицию, 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ценностей.</w:t>
      </w:r>
      <w:r>
        <w:rPr>
          <w:spacing w:val="-67"/>
        </w:rPr>
        <w:t xml:space="preserve"> </w:t>
      </w:r>
      <w:r>
        <w:t>ОК 07. Содействовать сохранению окружающей среды, ресурсосбережению,</w:t>
      </w:r>
      <w:r>
        <w:rPr>
          <w:spacing w:val="1"/>
        </w:rPr>
        <w:t xml:space="preserve"> </w:t>
      </w:r>
      <w:r>
        <w:t>эффективно 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670423" w:rsidRDefault="00884F41">
      <w:pPr>
        <w:pStyle w:val="a3"/>
        <w:spacing w:line="276" w:lineRule="auto"/>
        <w:ind w:left="236" w:right="866"/>
      </w:pPr>
      <w:r>
        <w:t>ОК</w:t>
      </w:r>
      <w:r>
        <w:rPr>
          <w:spacing w:val="-7"/>
        </w:rPr>
        <w:t xml:space="preserve"> </w:t>
      </w:r>
      <w:r>
        <w:t>09.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670423" w:rsidRDefault="00884F41">
      <w:pPr>
        <w:pStyle w:val="a3"/>
        <w:spacing w:line="276" w:lineRule="auto"/>
        <w:ind w:left="236"/>
      </w:pPr>
      <w:r>
        <w:t>ОК</w:t>
      </w:r>
      <w:r>
        <w:rPr>
          <w:spacing w:val="-7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670423" w:rsidRDefault="00670423">
      <w:pPr>
        <w:pStyle w:val="a3"/>
        <w:spacing w:before="9"/>
        <w:rPr>
          <w:sz w:val="31"/>
        </w:rPr>
      </w:pPr>
    </w:p>
    <w:p w:rsidR="00670423" w:rsidRDefault="00884F41">
      <w:pPr>
        <w:pStyle w:val="a3"/>
        <w:spacing w:line="276" w:lineRule="auto"/>
        <w:ind w:left="236"/>
      </w:pPr>
      <w:r>
        <w:t>ПК</w:t>
      </w:r>
      <w:r>
        <w:rPr>
          <w:spacing w:val="-6"/>
        </w:rPr>
        <w:t xml:space="preserve"> </w:t>
      </w:r>
      <w:r>
        <w:t>1.2.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автомобилей.</w:t>
      </w:r>
    </w:p>
    <w:p w:rsidR="00670423" w:rsidRDefault="00884F41">
      <w:pPr>
        <w:pStyle w:val="a3"/>
        <w:spacing w:line="276" w:lineRule="auto"/>
        <w:ind w:left="236" w:right="866"/>
      </w:pPr>
      <w:r>
        <w:t>ПК</w:t>
      </w:r>
      <w:r>
        <w:rPr>
          <w:spacing w:val="-6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автомобилей.</w:t>
      </w:r>
    </w:p>
    <w:p w:rsidR="00670423" w:rsidRDefault="00884F41">
      <w:pPr>
        <w:pStyle w:val="a3"/>
        <w:spacing w:line="276" w:lineRule="auto"/>
        <w:ind w:left="236" w:right="1726"/>
      </w:pPr>
      <w:r>
        <w:t>ПК 3.2. Производить текущий ремонт узлов и элементов электрических и</w:t>
      </w:r>
      <w:r>
        <w:rPr>
          <w:spacing w:val="-68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систем автомобилей.</w:t>
      </w:r>
    </w:p>
    <w:p w:rsidR="00670423" w:rsidRDefault="00670423">
      <w:pPr>
        <w:pStyle w:val="a3"/>
        <w:spacing w:before="1"/>
        <w:rPr>
          <w:sz w:val="32"/>
        </w:rPr>
      </w:pPr>
    </w:p>
    <w:p w:rsidR="00670423" w:rsidRDefault="00884F41">
      <w:pPr>
        <w:pStyle w:val="1"/>
        <w:numPr>
          <w:ilvl w:val="1"/>
          <w:numId w:val="7"/>
        </w:numPr>
        <w:tabs>
          <w:tab w:val="left" w:pos="730"/>
        </w:tabs>
        <w:spacing w:line="276" w:lineRule="auto"/>
        <w:ind w:left="236" w:right="2719" w:firstLine="0"/>
      </w:pPr>
      <w:bookmarkStart w:id="4" w:name="1.4._Рекомендуемое_количество_часов_на_о"/>
      <w:bookmarkEnd w:id="4"/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670423" w:rsidRDefault="00884F41">
      <w:pPr>
        <w:pStyle w:val="a3"/>
        <w:spacing w:line="276" w:lineRule="auto"/>
        <w:ind w:left="236" w:right="1726"/>
      </w:pPr>
      <w:r>
        <w:t>максимальной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 w:rsidR="008B6000">
        <w:t>66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  <w:r>
        <w:rPr>
          <w:spacing w:val="-67"/>
        </w:rPr>
        <w:t xml:space="preserve"> </w:t>
      </w:r>
      <w:r>
        <w:t xml:space="preserve">обязательной аудиторной </w:t>
      </w:r>
      <w:r w:rsidR="008B6000">
        <w:t>учебной нагрузки обучающегося 66</w:t>
      </w:r>
      <w:r>
        <w:t xml:space="preserve"> часов;</w:t>
      </w:r>
      <w:r>
        <w:rPr>
          <w:spacing w:val="1"/>
        </w:rPr>
        <w:t xml:space="preserve"> </w:t>
      </w:r>
      <w:r>
        <w:t>теория</w:t>
      </w:r>
      <w:r>
        <w:rPr>
          <w:spacing w:val="-2"/>
        </w:rPr>
        <w:t xml:space="preserve"> </w:t>
      </w:r>
      <w:r w:rsidR="008B6000">
        <w:t>– 4</w:t>
      </w:r>
      <w:r>
        <w:t>2 часа;</w:t>
      </w:r>
    </w:p>
    <w:p w:rsidR="00670423" w:rsidRDefault="008B6000">
      <w:pPr>
        <w:pStyle w:val="a3"/>
        <w:spacing w:line="276" w:lineRule="auto"/>
        <w:ind w:left="236" w:right="4657"/>
      </w:pPr>
      <w:r>
        <w:t>лабораторные работы –24</w:t>
      </w:r>
      <w:r w:rsidR="00884F41">
        <w:t xml:space="preserve"> часов;</w:t>
      </w:r>
      <w:r w:rsidR="00884F41">
        <w:rPr>
          <w:spacing w:val="1"/>
        </w:rPr>
        <w:t xml:space="preserve"> </w:t>
      </w:r>
      <w:r w:rsidR="00884F41">
        <w:t>самостоятельной</w:t>
      </w:r>
      <w:r w:rsidR="00884F41">
        <w:rPr>
          <w:spacing w:val="-7"/>
        </w:rPr>
        <w:t xml:space="preserve"> </w:t>
      </w:r>
      <w:r w:rsidR="00884F41">
        <w:t>работы</w:t>
      </w:r>
      <w:r w:rsidR="00884F41">
        <w:rPr>
          <w:spacing w:val="-4"/>
        </w:rPr>
        <w:t xml:space="preserve"> </w:t>
      </w:r>
      <w:r w:rsidR="00884F41">
        <w:t>обучающегося</w:t>
      </w:r>
      <w:r w:rsidR="00884F41">
        <w:rPr>
          <w:spacing w:val="-6"/>
        </w:rPr>
        <w:t xml:space="preserve"> </w:t>
      </w:r>
      <w:r w:rsidR="00884F41">
        <w:t>0</w:t>
      </w:r>
      <w:r w:rsidR="00884F41">
        <w:rPr>
          <w:spacing w:val="-5"/>
        </w:rPr>
        <w:t xml:space="preserve"> </w:t>
      </w:r>
      <w:r w:rsidR="00884F41">
        <w:t>часов.</w:t>
      </w:r>
    </w:p>
    <w:p w:rsidR="00670423" w:rsidRDefault="00670423">
      <w:pPr>
        <w:pStyle w:val="a3"/>
        <w:spacing w:before="5"/>
        <w:rPr>
          <w:sz w:val="35"/>
        </w:rPr>
      </w:pPr>
    </w:p>
    <w:p w:rsidR="00670423" w:rsidRDefault="00884F41">
      <w:pPr>
        <w:pStyle w:val="1"/>
      </w:pPr>
      <w:bookmarkStart w:id="5" w:name="Вид_промежуточной_аттестации_–_дифференц"/>
      <w:bookmarkEnd w:id="5"/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зачет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семестр)</w:t>
      </w:r>
    </w:p>
    <w:p w:rsidR="00670423" w:rsidRDefault="00670423">
      <w:pPr>
        <w:sectPr w:rsidR="00670423">
          <w:pgSz w:w="11910" w:h="16840"/>
          <w:pgMar w:top="680" w:right="200" w:bottom="1200" w:left="9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8"/>
        </w:numPr>
        <w:tabs>
          <w:tab w:val="left" w:pos="1518"/>
        </w:tabs>
        <w:spacing w:before="65"/>
        <w:ind w:left="1518"/>
        <w:jc w:val="left"/>
      </w:pPr>
      <w:bookmarkStart w:id="6" w:name="_TOC_250002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bookmarkEnd w:id="6"/>
      <w:r>
        <w:t>ДИСЦИПЛИНЫ</w:t>
      </w:r>
    </w:p>
    <w:p w:rsidR="00670423" w:rsidRDefault="00670423">
      <w:pPr>
        <w:pStyle w:val="a3"/>
        <w:spacing w:before="6"/>
        <w:rPr>
          <w:b/>
          <w:sz w:val="33"/>
        </w:rPr>
      </w:pPr>
    </w:p>
    <w:p w:rsidR="00670423" w:rsidRDefault="00884F41">
      <w:pPr>
        <w:pStyle w:val="a4"/>
        <w:numPr>
          <w:ilvl w:val="1"/>
          <w:numId w:val="6"/>
        </w:numPr>
        <w:tabs>
          <w:tab w:val="left" w:pos="730"/>
        </w:tabs>
        <w:spacing w:before="0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</w:p>
    <w:p w:rsidR="00670423" w:rsidRDefault="00670423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6"/>
        <w:gridCol w:w="2238"/>
      </w:tblGrid>
      <w:tr w:rsidR="00670423">
        <w:trPr>
          <w:trHeight w:val="441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46" w:lineRule="exact"/>
              <w:ind w:left="2716" w:right="2684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46" w:lineRule="exact"/>
              <w:ind w:left="236" w:right="2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</w:tr>
      <w:tr w:rsidR="00670423">
        <w:trPr>
          <w:trHeight w:val="272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670423" w:rsidRDefault="000D5DCF">
            <w:pPr>
              <w:pStyle w:val="TableParagraph"/>
              <w:spacing w:line="246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</w:tr>
      <w:tr w:rsidR="00670423">
        <w:trPr>
          <w:trHeight w:val="237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7" w:lineRule="exact"/>
              <w:ind w:left="114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670423" w:rsidRDefault="000D5DCF">
            <w:pPr>
              <w:pStyle w:val="TableParagraph"/>
              <w:spacing w:line="217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</w:tr>
      <w:tr w:rsidR="00670423">
        <w:trPr>
          <w:trHeight w:val="238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9" w:lineRule="exact"/>
              <w:ind w:left="11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238" w:type="dxa"/>
          </w:tcPr>
          <w:p w:rsidR="00670423" w:rsidRDefault="00670423">
            <w:pPr>
              <w:pStyle w:val="TableParagraph"/>
              <w:rPr>
                <w:sz w:val="16"/>
              </w:rPr>
            </w:pPr>
          </w:p>
        </w:tc>
      </w:tr>
      <w:tr w:rsidR="00670423">
        <w:trPr>
          <w:trHeight w:val="232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3" w:lineRule="exact"/>
              <w:ind w:left="392"/>
            </w:pPr>
            <w:r>
              <w:t>лабораторные</w:t>
            </w:r>
            <w:r>
              <w:rPr>
                <w:spacing w:val="50"/>
              </w:rPr>
              <w:t xml:space="preserve"> </w:t>
            </w:r>
            <w:r>
              <w:t>работы</w:t>
            </w:r>
          </w:p>
        </w:tc>
        <w:tc>
          <w:tcPr>
            <w:tcW w:w="2238" w:type="dxa"/>
          </w:tcPr>
          <w:p w:rsidR="00670423" w:rsidRDefault="000D5DCF">
            <w:pPr>
              <w:pStyle w:val="TableParagraph"/>
              <w:spacing w:line="213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670423">
        <w:trPr>
          <w:trHeight w:val="237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7" w:lineRule="exact"/>
              <w:ind w:left="392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17" w:lineRule="exact"/>
              <w:ind w:left="236" w:right="227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</w:tr>
      <w:tr w:rsidR="00670423">
        <w:trPr>
          <w:trHeight w:val="239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9" w:lineRule="exact"/>
              <w:ind w:left="39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19" w:lineRule="exact"/>
              <w:ind w:left="235" w:right="227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</w:tr>
      <w:tr w:rsidR="00670423">
        <w:trPr>
          <w:trHeight w:val="238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9" w:lineRule="exact"/>
              <w:ind w:left="392"/>
            </w:pPr>
            <w:r>
              <w:t>курсовая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19" w:lineRule="exact"/>
              <w:ind w:left="236" w:right="227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</w:tr>
      <w:tr w:rsidR="00670423">
        <w:trPr>
          <w:trHeight w:val="237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7" w:lineRule="exact"/>
              <w:ind w:left="114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1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70423">
        <w:trPr>
          <w:trHeight w:val="262"/>
        </w:trPr>
        <w:tc>
          <w:tcPr>
            <w:tcW w:w="9724" w:type="dxa"/>
            <w:gridSpan w:val="2"/>
          </w:tcPr>
          <w:p w:rsidR="00670423" w:rsidRDefault="00884F41">
            <w:pPr>
              <w:pStyle w:val="TableParagraph"/>
              <w:spacing w:line="24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семестре</w:t>
            </w:r>
          </w:p>
        </w:tc>
      </w:tr>
    </w:tbl>
    <w:p w:rsidR="00670423" w:rsidRDefault="00670423">
      <w:pPr>
        <w:spacing w:line="243" w:lineRule="exact"/>
        <w:rPr>
          <w:sz w:val="24"/>
        </w:rPr>
        <w:sectPr w:rsidR="00670423">
          <w:pgSz w:w="11910" w:h="16840"/>
          <w:pgMar w:top="740" w:right="200" w:bottom="1200" w:left="9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6"/>
        </w:numPr>
        <w:tabs>
          <w:tab w:val="left" w:pos="3799"/>
        </w:tabs>
        <w:spacing w:before="60"/>
        <w:ind w:left="3798"/>
        <w:jc w:val="left"/>
      </w:pPr>
      <w:bookmarkStart w:id="7" w:name="2.2._Тематический_план_и_содержание_учеб"/>
      <w:bookmarkEnd w:id="7"/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Электротехника</w:t>
      </w:r>
    </w:p>
    <w:p w:rsidR="00670423" w:rsidRDefault="00670423">
      <w:pPr>
        <w:pStyle w:val="a3"/>
        <w:rPr>
          <w:b/>
          <w:sz w:val="20"/>
        </w:rPr>
      </w:pPr>
    </w:p>
    <w:p w:rsidR="00670423" w:rsidRDefault="00670423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1"/>
        <w:gridCol w:w="431"/>
        <w:gridCol w:w="7894"/>
        <w:gridCol w:w="2122"/>
        <w:gridCol w:w="2082"/>
      </w:tblGrid>
      <w:tr w:rsidR="00670423">
        <w:trPr>
          <w:trHeight w:val="1028"/>
        </w:trPr>
        <w:tc>
          <w:tcPr>
            <w:tcW w:w="3442" w:type="dxa"/>
            <w:gridSpan w:val="2"/>
          </w:tcPr>
          <w:p w:rsidR="00670423" w:rsidRDefault="00884F41">
            <w:pPr>
              <w:pStyle w:val="TableParagraph"/>
              <w:spacing w:before="138"/>
              <w:ind w:left="1530" w:right="292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894" w:type="dxa"/>
          </w:tcPr>
          <w:p w:rsidR="00670423" w:rsidRDefault="00884F41">
            <w:pPr>
              <w:pStyle w:val="TableParagraph"/>
              <w:spacing w:before="198" w:line="276" w:lineRule="auto"/>
              <w:ind w:left="2439" w:hanging="15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  <w:tc>
          <w:tcPr>
            <w:tcW w:w="2122" w:type="dxa"/>
          </w:tcPr>
          <w:p w:rsidR="00670423" w:rsidRDefault="00884F41">
            <w:pPr>
              <w:pStyle w:val="TableParagraph"/>
              <w:ind w:left="26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082" w:type="dxa"/>
          </w:tcPr>
          <w:p w:rsidR="00670423" w:rsidRDefault="00884F41">
            <w:pPr>
              <w:pStyle w:val="TableParagraph"/>
              <w:ind w:left="140" w:right="12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Коды компетенций,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которых </w:t>
            </w:r>
            <w:r>
              <w:rPr>
                <w:b/>
                <w:sz w:val="18"/>
              </w:rPr>
              <w:t>способствует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</w:p>
        </w:tc>
      </w:tr>
      <w:tr w:rsidR="00670423">
        <w:trPr>
          <w:trHeight w:val="300"/>
        </w:trPr>
        <w:tc>
          <w:tcPr>
            <w:tcW w:w="3442" w:type="dxa"/>
            <w:gridSpan w:val="2"/>
          </w:tcPr>
          <w:p w:rsidR="00670423" w:rsidRDefault="00884F41">
            <w:pPr>
              <w:pStyle w:val="TableParagraph"/>
              <w:ind w:left="-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894" w:type="dxa"/>
          </w:tcPr>
          <w:p w:rsidR="00670423" w:rsidRDefault="00884F41">
            <w:pPr>
              <w:pStyle w:val="TableParagraph"/>
              <w:spacing w:before="12" w:line="268" w:lineRule="exact"/>
              <w:ind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122" w:type="dxa"/>
          </w:tcPr>
          <w:p w:rsidR="00670423" w:rsidRDefault="00884F41">
            <w:pPr>
              <w:pStyle w:val="TableParagraph"/>
              <w:ind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082" w:type="dxa"/>
          </w:tcPr>
          <w:p w:rsidR="00670423" w:rsidRDefault="00884F41">
            <w:pPr>
              <w:pStyle w:val="TableParagraph"/>
              <w:ind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AB5AFE" w:rsidRPr="00734B23" w:rsidTr="00AB5AFE">
        <w:trPr>
          <w:trHeight w:val="276"/>
        </w:trPr>
        <w:tc>
          <w:tcPr>
            <w:tcW w:w="3011" w:type="dxa"/>
            <w:tcBorders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1" w:type="dxa"/>
            <w:tcBorders>
              <w:left w:val="single" w:sz="4" w:space="0" w:color="auto"/>
              <w:bottom w:val="nil"/>
            </w:tcBorders>
          </w:tcPr>
          <w:p w:rsidR="00AB5AFE" w:rsidRPr="00734B23" w:rsidRDefault="00AB5AFE" w:rsidP="00AB5AF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 w:val="restart"/>
          </w:tcPr>
          <w:p w:rsidR="00AB5AFE" w:rsidRPr="00734B23" w:rsidRDefault="00AB5AFE">
            <w:pPr>
              <w:pStyle w:val="TableParagraph"/>
              <w:spacing w:before="100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vMerge w:val="restart"/>
          </w:tcPr>
          <w:p w:rsidR="00AB5AFE" w:rsidRPr="00734B23" w:rsidRDefault="00AB5AFE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bottom w:val="nil"/>
            </w:tcBorders>
          </w:tcPr>
          <w:p w:rsidR="00AB5AFE" w:rsidRPr="00734B23" w:rsidRDefault="00AB5AF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</w:tc>
      </w:tr>
      <w:tr w:rsidR="00AB5AFE" w:rsidRPr="00734B23" w:rsidTr="00AB5AFE">
        <w:trPr>
          <w:trHeight w:val="266"/>
        </w:trPr>
        <w:tc>
          <w:tcPr>
            <w:tcW w:w="3011" w:type="dxa"/>
            <w:vMerge w:val="restart"/>
            <w:tcBorders>
              <w:top w:val="nil"/>
              <w:right w:val="single" w:sz="4" w:space="0" w:color="auto"/>
            </w:tcBorders>
          </w:tcPr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Электробезопасность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</w:tcBorders>
          </w:tcPr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Default="00AB5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Pr="00734B23" w:rsidRDefault="00AB5AFE" w:rsidP="00AB5AFE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/>
            <w:tcBorders>
              <w:top w:val="nil"/>
            </w:tcBorders>
          </w:tcPr>
          <w:p w:rsidR="00AB5AFE" w:rsidRPr="00734B23" w:rsidRDefault="00AB5AFE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nil"/>
            </w:tcBorders>
          </w:tcPr>
          <w:p w:rsidR="00AB5AFE" w:rsidRPr="00734B23" w:rsidRDefault="00AB5AFE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  <w:p w:rsidR="00AB5AFE" w:rsidRPr="00734B23" w:rsidRDefault="00AB5AFE">
            <w:pPr>
              <w:pStyle w:val="TableParagraph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AB5AFE" w:rsidRPr="00734B23" w:rsidTr="00AB5AFE">
        <w:trPr>
          <w:trHeight w:val="598"/>
        </w:trPr>
        <w:tc>
          <w:tcPr>
            <w:tcW w:w="3011" w:type="dxa"/>
            <w:vMerge/>
            <w:tcBorders>
              <w:top w:val="nil"/>
              <w:right w:val="single" w:sz="4" w:space="0" w:color="auto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7894" w:type="dxa"/>
          </w:tcPr>
          <w:p w:rsidR="00AB5AFE" w:rsidRPr="00734B23" w:rsidRDefault="00AB5AFE" w:rsidP="00D74271">
            <w:pPr>
              <w:ind w:left="105" w:right="103"/>
              <w:jc w:val="bot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Взаимосвязь данной дисциплины с другими областями знаний. Роль и место дисциплины в процессе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освоения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основной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профессиональной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образовательной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программы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специальности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сфере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профессиональной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деятельности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техника</w:t>
            </w:r>
          </w:p>
          <w:p w:rsidR="00AB5AFE" w:rsidRPr="00734B23" w:rsidRDefault="00AB5AFE" w:rsidP="00D74271">
            <w:pPr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Правовые</w:t>
            </w:r>
            <w:r w:rsidRPr="00734B23">
              <w:rPr>
                <w:spacing w:val="50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основы,</w:t>
            </w:r>
            <w:r w:rsidRPr="00734B23">
              <w:rPr>
                <w:spacing w:val="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цели,</w:t>
            </w:r>
            <w:r w:rsidRPr="00734B23">
              <w:rPr>
                <w:spacing w:val="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задачи,</w:t>
            </w:r>
            <w:r w:rsidRPr="00734B23">
              <w:rPr>
                <w:spacing w:val="5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объекты</w:t>
            </w:r>
            <w:r w:rsidRPr="00734B23">
              <w:rPr>
                <w:spacing w:val="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5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средства</w:t>
            </w:r>
            <w:r w:rsidRPr="00734B23">
              <w:rPr>
                <w:spacing w:val="5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электротехники.</w:t>
            </w:r>
            <w:r w:rsidRPr="00734B23">
              <w:rPr>
                <w:spacing w:val="5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Значение</w:t>
            </w:r>
            <w:r w:rsidRPr="00734B23">
              <w:rPr>
                <w:spacing w:val="5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электротехники</w:t>
            </w:r>
            <w:r w:rsidRPr="00734B23">
              <w:rPr>
                <w:spacing w:val="5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 электроники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повышении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конкурентоспособности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продукции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условиях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рыночных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отношений.</w:t>
            </w:r>
          </w:p>
          <w:p w:rsidR="00AB5AFE" w:rsidRPr="00734B23" w:rsidRDefault="00AB5AFE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Действие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организм,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основные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причины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поражения</w:t>
            </w:r>
            <w:r w:rsidRPr="00734B23">
              <w:rPr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электрическим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током, назначение</w:t>
            </w:r>
            <w:r w:rsidRPr="00734B23">
              <w:rPr>
                <w:spacing w:val="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роль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защитного</w:t>
            </w:r>
            <w:r w:rsidRPr="00734B23">
              <w:rPr>
                <w:spacing w:val="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заземления</w:t>
            </w:r>
          </w:p>
        </w:tc>
        <w:tc>
          <w:tcPr>
            <w:tcW w:w="2122" w:type="dxa"/>
          </w:tcPr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598"/>
        </w:trPr>
        <w:tc>
          <w:tcPr>
            <w:tcW w:w="3011" w:type="dxa"/>
            <w:tcBorders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ind w:right="345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2.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Электрическое</w:t>
            </w:r>
            <w:r w:rsidRPr="00734B23">
              <w:rPr>
                <w:b/>
                <w:spacing w:val="-57"/>
                <w:sz w:val="24"/>
                <w:szCs w:val="24"/>
              </w:rPr>
              <w:t xml:space="preserve">     </w:t>
            </w:r>
            <w:r w:rsidRPr="00734B23">
              <w:rPr>
                <w:b/>
                <w:sz w:val="24"/>
                <w:szCs w:val="24"/>
              </w:rPr>
              <w:t>поле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B5AFE" w:rsidRPr="00734B23" w:rsidRDefault="00AB5AFE" w:rsidP="00AB5AFE">
            <w:pPr>
              <w:pStyle w:val="TableParagraph"/>
              <w:ind w:right="345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</w:tcPr>
          <w:p w:rsidR="00AB5AFE" w:rsidRPr="00734B23" w:rsidRDefault="00AB5AFE" w:rsidP="00D74271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</w:tcPr>
          <w:p w:rsidR="00AB5AFE" w:rsidRPr="00734B23" w:rsidRDefault="00AB5AFE" w:rsidP="00D74271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nil"/>
            </w:tcBorders>
          </w:tcPr>
          <w:p w:rsidR="00AB5AFE" w:rsidRPr="00734B23" w:rsidRDefault="00AB5AFE" w:rsidP="00D74271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18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E" w:rsidRPr="00734B23" w:rsidRDefault="00AB5AFE" w:rsidP="00D74271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5AFE" w:rsidRDefault="00AB5AFE" w:rsidP="00D74271">
            <w:pPr>
              <w:rPr>
                <w:sz w:val="24"/>
                <w:szCs w:val="24"/>
              </w:rPr>
            </w:pPr>
          </w:p>
          <w:p w:rsidR="00AB5AFE" w:rsidRPr="00734B23" w:rsidRDefault="00AB5AFE" w:rsidP="00D74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:rsidR="00AB5AFE" w:rsidRDefault="00AB5AFE" w:rsidP="00D74271">
            <w:pPr>
              <w:pStyle w:val="TableParagraph"/>
              <w:ind w:right="128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Определение и изображение электрического поля. Закон Кулона. Напряженность электрического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Потенциал.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Электрическое</w:t>
            </w:r>
            <w:r w:rsidRPr="00734B23">
              <w:rPr>
                <w:spacing w:val="-9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напряжение.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Проводники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электрическом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поле.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Электростатическая</w:t>
            </w:r>
            <w:r w:rsidRPr="00734B23">
              <w:rPr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 xml:space="preserve">индукция. </w:t>
            </w:r>
          </w:p>
          <w:p w:rsidR="00AB5AFE" w:rsidRPr="00734B23" w:rsidRDefault="00AB5AFE" w:rsidP="00D74271">
            <w:pPr>
              <w:pStyle w:val="TableParagraph"/>
              <w:ind w:right="128"/>
              <w:rPr>
                <w:spacing w:val="-7"/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Диэлектрики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 электрическом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поле.</w:t>
            </w:r>
            <w:r w:rsidRPr="00734B23">
              <w:rPr>
                <w:spacing w:val="-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Поляризация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диэлектрика.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Электроизоляционные материалы.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</w:p>
          <w:p w:rsidR="00AB5AFE" w:rsidRPr="00734B23" w:rsidRDefault="00AB5AFE" w:rsidP="00D74271">
            <w:pPr>
              <w:pStyle w:val="TableParagraph"/>
              <w:ind w:right="128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Электрическая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емкость.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Плоский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конденсатор.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Соединение</w:t>
            </w:r>
            <w:r w:rsidRPr="00734B23">
              <w:rPr>
                <w:spacing w:val="-9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конденсаторов.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 xml:space="preserve">Энергия </w:t>
            </w:r>
            <w:r w:rsidRPr="00734B23">
              <w:rPr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электрического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</w:tc>
      </w:tr>
      <w:tr w:rsidR="00AB5AFE" w:rsidRPr="00734B23" w:rsidTr="00AB5AFE">
        <w:trPr>
          <w:trHeight w:val="298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 3.Электрические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цепи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AB5AF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ind w:right="128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71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постоянного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тока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AB5AF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9-14</w:t>
            </w:r>
          </w:p>
        </w:tc>
        <w:tc>
          <w:tcPr>
            <w:tcW w:w="7894" w:type="dxa"/>
            <w:tcBorders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Условные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обозначения,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применяемые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электрических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схемах.</w:t>
            </w:r>
          </w:p>
        </w:tc>
        <w:tc>
          <w:tcPr>
            <w:tcW w:w="2122" w:type="dxa"/>
            <w:tcBorders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            2</w:t>
            </w:r>
          </w:p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</w:tc>
      </w:tr>
      <w:tr w:rsidR="00AB5AFE" w:rsidRPr="00734B23" w:rsidTr="00AB5AFE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before="5"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Постоянный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электрический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Напряжение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законы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Ома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для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участка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            2</w:t>
            </w:r>
          </w:p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</w:tc>
      </w:tr>
      <w:tr w:rsidR="00AB5AFE" w:rsidRPr="00734B23" w:rsidTr="00AB5AFE">
        <w:trPr>
          <w:trHeight w:val="28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before="5"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цепи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для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полной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цепи.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Электродвижущая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сила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источника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before="5" w:line="26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AB5AFE" w:rsidRPr="00734B23" w:rsidTr="00AB5AFE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Определение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ЭДС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внутреннего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сопротивления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источника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Законы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Кирхгофа</w:t>
            </w:r>
          </w:p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0"/>
        </w:trPr>
        <w:tc>
          <w:tcPr>
            <w:tcW w:w="30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4" w:space="0" w:color="auto"/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before="60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Практические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занятия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и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лабораторные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right="92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  <w:p w:rsidR="004244B8" w:rsidRPr="00734B23" w:rsidRDefault="004244B8" w:rsidP="004244B8">
            <w:pPr>
              <w:pStyle w:val="TableParagraph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  <w:p w:rsidR="004244B8" w:rsidRPr="00734B23" w:rsidRDefault="004244B8" w:rsidP="004244B8">
            <w:pPr>
              <w:pStyle w:val="TableParagraph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3.2</w:t>
            </w:r>
          </w:p>
          <w:p w:rsidR="004244B8" w:rsidRPr="00734B23" w:rsidRDefault="004244B8" w:rsidP="004244B8">
            <w:pPr>
              <w:pStyle w:val="TableParagraph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  <w:p w:rsidR="004244B8" w:rsidRPr="00734B23" w:rsidRDefault="004244B8" w:rsidP="004244B8">
            <w:pPr>
              <w:pStyle w:val="TableParagraph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vMerge w:val="restart"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ЛР№1</w:t>
            </w:r>
            <w:r w:rsidRPr="00734B23">
              <w:rPr>
                <w:sz w:val="24"/>
                <w:szCs w:val="24"/>
              </w:rPr>
              <w:t xml:space="preserve"> Исследование режимов работы источника электрической энергии</w:t>
            </w:r>
          </w:p>
        </w:tc>
        <w:tc>
          <w:tcPr>
            <w:tcW w:w="2122" w:type="dxa"/>
            <w:vMerge w:val="restart"/>
          </w:tcPr>
          <w:p w:rsidR="004244B8" w:rsidRPr="00734B23" w:rsidRDefault="004244B8" w:rsidP="004244B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66"/>
        </w:trPr>
        <w:tc>
          <w:tcPr>
            <w:tcW w:w="301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  <w:p w:rsidR="004244B8" w:rsidRPr="00734B23" w:rsidRDefault="004244B8" w:rsidP="004244B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894" w:type="dxa"/>
            <w:vMerge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07,09-10</w:t>
            </w:r>
          </w:p>
        </w:tc>
      </w:tr>
      <w:tr w:rsidR="004244B8" w:rsidRPr="00734B23" w:rsidTr="004244B8">
        <w:trPr>
          <w:trHeight w:val="281"/>
        </w:trPr>
        <w:tc>
          <w:tcPr>
            <w:tcW w:w="30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ЛР№2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360B">
              <w:rPr>
                <w:sz w:val="24"/>
                <w:szCs w:val="24"/>
              </w:rPr>
              <w:t>Изучение зависимости сопротивления реальных проводников от их геометрических параметров и удельных сопротивлений материалов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 xml:space="preserve">ЛР№2 </w:t>
            </w:r>
            <w:r w:rsidRPr="00734B23">
              <w:rPr>
                <w:sz w:val="24"/>
                <w:szCs w:val="24"/>
              </w:rPr>
              <w:t>Измерение сопротивления лампы накаливания при разных напряжениях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552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ЛР№</w:t>
            </w:r>
            <w:r w:rsidRPr="00734B23">
              <w:rPr>
                <w:sz w:val="24"/>
                <w:szCs w:val="24"/>
              </w:rPr>
              <w:t xml:space="preserve">3Исследование </w:t>
            </w:r>
            <w:proofErr w:type="spellStart"/>
            <w:r w:rsidRPr="00734B23">
              <w:rPr>
                <w:sz w:val="24"/>
                <w:szCs w:val="24"/>
              </w:rPr>
              <w:t>эдектрической</w:t>
            </w:r>
            <w:proofErr w:type="spellEnd"/>
            <w:r w:rsidRPr="00734B23">
              <w:rPr>
                <w:sz w:val="24"/>
                <w:szCs w:val="24"/>
              </w:rPr>
              <w:t xml:space="preserve"> цепи с последовательным  и параллельным соединений сопротивлений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</w:t>
            </w:r>
          </w:p>
        </w:tc>
        <w:tc>
          <w:tcPr>
            <w:tcW w:w="7894" w:type="dxa"/>
            <w:tcBorders>
              <w:left w:val="single" w:sz="6" w:space="0" w:color="000000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before="14"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№4.</w:t>
            </w:r>
            <w:r w:rsidRPr="00734B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Исследование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характеристик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последовательного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соединения</w:t>
            </w:r>
          </w:p>
        </w:tc>
        <w:tc>
          <w:tcPr>
            <w:tcW w:w="212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right="986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0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активного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сопротивления,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емкости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индуктивности.</w:t>
            </w:r>
          </w:p>
        </w:tc>
        <w:tc>
          <w:tcPr>
            <w:tcW w:w="212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</w:t>
            </w:r>
          </w:p>
        </w:tc>
        <w:tc>
          <w:tcPr>
            <w:tcW w:w="7894" w:type="dxa"/>
            <w:tcBorders>
              <w:left w:val="single" w:sz="6" w:space="0" w:color="000000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before="16"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№5</w:t>
            </w:r>
            <w:r w:rsidRPr="00734B23">
              <w:rPr>
                <w:sz w:val="24"/>
                <w:szCs w:val="24"/>
              </w:rPr>
              <w:t>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Исследование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характеристик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параллельного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соединения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катушки</w:t>
            </w:r>
          </w:p>
        </w:tc>
        <w:tc>
          <w:tcPr>
            <w:tcW w:w="212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right="986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индуктивности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конденсатора.</w:t>
            </w:r>
          </w:p>
        </w:tc>
        <w:tc>
          <w:tcPr>
            <w:tcW w:w="212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316518">
        <w:trPr>
          <w:trHeight w:val="276"/>
        </w:trPr>
        <w:tc>
          <w:tcPr>
            <w:tcW w:w="30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4B8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</w:t>
            </w:r>
          </w:p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 xml:space="preserve">ЛР№6 </w:t>
            </w:r>
            <w:r w:rsidRPr="00734B23">
              <w:rPr>
                <w:sz w:val="24"/>
                <w:szCs w:val="24"/>
              </w:rPr>
              <w:t>Исследование законов выделения мощности в цепи постоянного тока</w:t>
            </w: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            2</w:t>
            </w:r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</w:tbl>
    <w:p w:rsidR="004244B8" w:rsidRDefault="004244B8">
      <w:pPr>
        <w:spacing w:line="256" w:lineRule="exact"/>
        <w:rPr>
          <w:sz w:val="24"/>
          <w:szCs w:val="24"/>
        </w:rPr>
      </w:pPr>
    </w:p>
    <w:p w:rsidR="004244B8" w:rsidRDefault="004244B8">
      <w:pPr>
        <w:spacing w:line="256" w:lineRule="exact"/>
        <w:rPr>
          <w:sz w:val="24"/>
          <w:szCs w:val="24"/>
        </w:rPr>
      </w:pPr>
    </w:p>
    <w:p w:rsidR="004244B8" w:rsidRPr="00734B23" w:rsidRDefault="004244B8">
      <w:pPr>
        <w:spacing w:line="256" w:lineRule="exact"/>
        <w:rPr>
          <w:sz w:val="24"/>
          <w:szCs w:val="24"/>
        </w:rPr>
        <w:sectPr w:rsidR="004244B8" w:rsidRPr="00734B23">
          <w:footerReference w:type="default" r:id="rId11"/>
          <w:pgSz w:w="16840" w:h="11910" w:orient="landscape"/>
          <w:pgMar w:top="840" w:right="380" w:bottom="1120" w:left="680" w:header="0" w:footer="93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1"/>
        <w:gridCol w:w="49"/>
        <w:gridCol w:w="382"/>
        <w:gridCol w:w="7894"/>
        <w:gridCol w:w="2122"/>
        <w:gridCol w:w="2082"/>
      </w:tblGrid>
      <w:tr w:rsidR="004244B8" w:rsidRPr="00734B23" w:rsidTr="004244B8">
        <w:trPr>
          <w:trHeight w:val="276"/>
        </w:trPr>
        <w:tc>
          <w:tcPr>
            <w:tcW w:w="3011" w:type="dxa"/>
            <w:tcBorders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lastRenderedPageBreak/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 w:val="restart"/>
          </w:tcPr>
          <w:p w:rsidR="004244B8" w:rsidRPr="00734B23" w:rsidRDefault="004244B8" w:rsidP="004244B8">
            <w:pPr>
              <w:pStyle w:val="TableParagraph"/>
              <w:spacing w:before="58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vMerge w:val="restart"/>
          </w:tcPr>
          <w:p w:rsidR="004244B8" w:rsidRPr="00734B23" w:rsidRDefault="004244B8" w:rsidP="004244B8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</w:tc>
      </w:tr>
      <w:tr w:rsidR="004244B8" w:rsidRPr="00734B23" w:rsidTr="004244B8">
        <w:trPr>
          <w:trHeight w:val="266"/>
        </w:trPr>
        <w:tc>
          <w:tcPr>
            <w:tcW w:w="301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Магнитное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поле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29-32</w:t>
            </w:r>
          </w:p>
        </w:tc>
        <w:tc>
          <w:tcPr>
            <w:tcW w:w="7894" w:type="dxa"/>
            <w:vMerge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07,09-10</w:t>
            </w:r>
          </w:p>
        </w:tc>
      </w:tr>
      <w:tr w:rsidR="004244B8" w:rsidRPr="00734B23" w:rsidTr="004244B8">
        <w:trPr>
          <w:trHeight w:val="281"/>
        </w:trPr>
        <w:tc>
          <w:tcPr>
            <w:tcW w:w="30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Свойства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характеристики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магнитного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Электромагниты 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их</w:t>
            </w:r>
          </w:p>
        </w:tc>
        <w:tc>
          <w:tcPr>
            <w:tcW w:w="212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применение.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Магнитные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материалы.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Применение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4B23">
              <w:rPr>
                <w:sz w:val="24"/>
                <w:szCs w:val="24"/>
              </w:rPr>
              <w:t>ферромагнитных</w:t>
            </w:r>
            <w:proofErr w:type="spellEnd"/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552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материалов.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Действие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магнитного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проводник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током.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Закон</w:t>
            </w:r>
          </w:p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электромагнитной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индукции.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Правило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Ленца.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Самоиндукция.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Использование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закона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электромагнитной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индукции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явления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взаимоиндукции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электротехнических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устройствах.</w:t>
            </w:r>
          </w:p>
        </w:tc>
        <w:tc>
          <w:tcPr>
            <w:tcW w:w="212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  <w:r w:rsidRPr="00734B23">
              <w:rPr>
                <w:spacing w:val="59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Электрические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цепи</w:t>
            </w: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33-34</w:t>
            </w:r>
          </w:p>
        </w:tc>
        <w:tc>
          <w:tcPr>
            <w:tcW w:w="7894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Электрические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цепи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однофазного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Общая</w:t>
            </w:r>
          </w:p>
        </w:tc>
        <w:tc>
          <w:tcPr>
            <w:tcW w:w="212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3.2</w:t>
            </w: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переменного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тока</w:t>
            </w: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характеристика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электрических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цепей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Неразветвленная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</w:tc>
      </w:tr>
      <w:tr w:rsidR="004244B8" w:rsidRPr="00734B23" w:rsidTr="004244B8">
        <w:trPr>
          <w:trHeight w:val="280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цепь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активно-индуктивным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емкостным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сопротивлением.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Расчет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неразветвленной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цепи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однофазного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Трехфазная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система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</w:p>
        </w:tc>
        <w:tc>
          <w:tcPr>
            <w:tcW w:w="212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6518" w:rsidRPr="00734B23" w:rsidTr="004244B8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316518" w:rsidRPr="00734B23" w:rsidRDefault="0031651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</w:tcBorders>
          </w:tcPr>
          <w:p w:rsidR="00316518" w:rsidRPr="00734B23" w:rsidRDefault="0031651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 w:rsidR="00316518" w:rsidRPr="00734B23" w:rsidRDefault="00316518" w:rsidP="004244B8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316518" w:rsidRPr="00734B23" w:rsidRDefault="0031651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316518" w:rsidRPr="00734B23" w:rsidRDefault="0031651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6518" w:rsidRPr="00734B23" w:rsidTr="00FD5D52">
        <w:trPr>
          <w:trHeight w:val="276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left w:val="single" w:sz="6" w:space="0" w:color="000000"/>
              <w:bottom w:val="nil"/>
            </w:tcBorders>
          </w:tcPr>
          <w:p w:rsidR="00316518" w:rsidRPr="00734B23" w:rsidRDefault="00316518" w:rsidP="00FD5D5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№7</w:t>
            </w:r>
            <w:r w:rsidRPr="00734B23">
              <w:rPr>
                <w:sz w:val="24"/>
                <w:szCs w:val="24"/>
              </w:rPr>
              <w:t>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Исследование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работы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трехфазной цепи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соединении</w:t>
            </w:r>
          </w:p>
        </w:tc>
        <w:tc>
          <w:tcPr>
            <w:tcW w:w="2122" w:type="dxa"/>
            <w:tcBorders>
              <w:bottom w:val="nil"/>
            </w:tcBorders>
          </w:tcPr>
          <w:p w:rsidR="00316518" w:rsidRPr="00734B23" w:rsidRDefault="00316518" w:rsidP="00FD5D52">
            <w:pPr>
              <w:pStyle w:val="TableParagraph"/>
              <w:spacing w:line="256" w:lineRule="exact"/>
              <w:ind w:right="986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 w:val="restart"/>
            <w:tcBorders>
              <w:top w:val="nil"/>
            </w:tcBorders>
          </w:tcPr>
          <w:p w:rsidR="00316518" w:rsidRPr="00734B23" w:rsidRDefault="00316518" w:rsidP="00FD5D52">
            <w:pPr>
              <w:rPr>
                <w:sz w:val="24"/>
                <w:szCs w:val="24"/>
              </w:rPr>
            </w:pPr>
          </w:p>
        </w:tc>
      </w:tr>
      <w:tr w:rsidR="00316518" w:rsidRPr="00734B23" w:rsidTr="00FD5D52">
        <w:trPr>
          <w:trHeight w:val="265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</w:tcBorders>
          </w:tcPr>
          <w:p w:rsidR="00316518" w:rsidRPr="00734B23" w:rsidRDefault="00316518" w:rsidP="00FD5D5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приемников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звездой.</w:t>
            </w:r>
          </w:p>
        </w:tc>
        <w:tc>
          <w:tcPr>
            <w:tcW w:w="2122" w:type="dxa"/>
            <w:tcBorders>
              <w:top w:val="nil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6518" w:rsidRPr="00734B23" w:rsidRDefault="00316518" w:rsidP="00FD5D52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37-40</w:t>
            </w:r>
          </w:p>
        </w:tc>
        <w:tc>
          <w:tcPr>
            <w:tcW w:w="7894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  <w:r w:rsidRPr="00734B23">
              <w:rPr>
                <w:spacing w:val="59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</w:tc>
      </w:tr>
      <w:tr w:rsidR="004244B8" w:rsidRPr="00734B23" w:rsidTr="004244B8">
        <w:trPr>
          <w:trHeight w:val="1692"/>
        </w:trPr>
        <w:tc>
          <w:tcPr>
            <w:tcW w:w="3011" w:type="dxa"/>
            <w:tcBorders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ind w:left="110" w:right="713"/>
              <w:rPr>
                <w:b/>
                <w:sz w:val="24"/>
                <w:szCs w:val="24"/>
              </w:rPr>
            </w:pPr>
            <w:r w:rsidRPr="00734B23">
              <w:rPr>
                <w:b/>
                <w:spacing w:val="-1"/>
                <w:sz w:val="24"/>
                <w:szCs w:val="24"/>
              </w:rPr>
              <w:t>Электроизмерительные</w:t>
            </w:r>
            <w:r w:rsidRPr="00734B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приборы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4244B8" w:rsidRDefault="004244B8" w:rsidP="004244B8">
            <w:pPr>
              <w:rPr>
                <w:b/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ind w:right="713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tcBorders>
              <w:bottom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Классификация электроизмерительных приборов. Класс точности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электроизмерительных приборов. Измерение напряжения и тока.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Расширение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пределов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измерения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вольтметров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амперметров.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Измерение</w:t>
            </w:r>
            <w:r w:rsidRPr="00734B23">
              <w:rPr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электрического сопротивления постоянному току. Использование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электрических методов для измерения неэлектрических величин при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эксплуатации и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обслуживании</w:t>
            </w:r>
            <w:r w:rsidRPr="00734B23">
              <w:rPr>
                <w:spacing w:val="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автомобилей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b/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rPr>
                <w:b/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ind w:right="986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3.2</w:t>
            </w:r>
          </w:p>
          <w:p w:rsidR="004244B8" w:rsidRPr="00734B23" w:rsidRDefault="004244B8" w:rsidP="004244B8">
            <w:pPr>
              <w:pStyle w:val="TableParagraph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  <w:p w:rsidR="004244B8" w:rsidRPr="00734B23" w:rsidRDefault="004244B8" w:rsidP="004244B8">
            <w:pPr>
              <w:pStyle w:val="TableParagraph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AB5AFE" w:rsidRPr="00734B23" w:rsidTr="00AB5AFE">
        <w:trPr>
          <w:trHeight w:val="271"/>
        </w:trPr>
        <w:tc>
          <w:tcPr>
            <w:tcW w:w="3060" w:type="dxa"/>
            <w:gridSpan w:val="2"/>
            <w:tcBorders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spacing w:line="252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" w:type="dxa"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 w:rsidP="00AB5AFE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41-54</w:t>
            </w:r>
          </w:p>
        </w:tc>
        <w:tc>
          <w:tcPr>
            <w:tcW w:w="7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10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  <w:p w:rsidR="00AB5AFE" w:rsidRPr="00734B23" w:rsidRDefault="00AB5AFE">
            <w:pPr>
              <w:pStyle w:val="TableParagraph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  <w:p w:rsidR="00AB5AFE" w:rsidRPr="00734B23" w:rsidRDefault="00AB5AFE">
            <w:pPr>
              <w:pStyle w:val="TableParagraph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3.2</w:t>
            </w:r>
          </w:p>
          <w:p w:rsidR="00AB5AFE" w:rsidRPr="00734B23" w:rsidRDefault="00AB5AFE">
            <w:pPr>
              <w:pStyle w:val="TableParagraph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  <w:p w:rsidR="00AB5AFE" w:rsidRPr="00734B23" w:rsidRDefault="00AB5AFE">
            <w:pPr>
              <w:pStyle w:val="TableParagraph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AB5AFE" w:rsidRPr="00734B23" w:rsidTr="00AB5AFE">
        <w:trPr>
          <w:trHeight w:val="276"/>
        </w:trPr>
        <w:tc>
          <w:tcPr>
            <w:tcW w:w="306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spacing w:line="257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Электротехнические</w:t>
            </w:r>
          </w:p>
          <w:p w:rsidR="00AB5AFE" w:rsidRPr="00734B23" w:rsidRDefault="00AB5AFE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устройства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Pr="00734B23" w:rsidRDefault="00AB5AFE" w:rsidP="00AB5AF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AFE" w:rsidRPr="00734B23" w:rsidRDefault="00AB5AFE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552"/>
        </w:trPr>
        <w:tc>
          <w:tcPr>
            <w:tcW w:w="306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tabs>
                <w:tab w:val="left" w:pos="635"/>
                <w:tab w:val="left" w:pos="2020"/>
                <w:tab w:val="left" w:pos="3289"/>
                <w:tab w:val="left" w:pos="3886"/>
                <w:tab w:val="left" w:pos="6523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1.</w:t>
            </w:r>
            <w:r w:rsidRPr="00734B23">
              <w:rPr>
                <w:sz w:val="24"/>
                <w:szCs w:val="24"/>
              </w:rPr>
              <w:tab/>
              <w:t>Основные</w:t>
            </w:r>
            <w:r w:rsidRPr="00734B23">
              <w:rPr>
                <w:sz w:val="24"/>
                <w:szCs w:val="24"/>
              </w:rPr>
              <w:tab/>
              <w:t>сведения</w:t>
            </w:r>
            <w:r w:rsidRPr="00734B23">
              <w:rPr>
                <w:sz w:val="24"/>
                <w:szCs w:val="24"/>
              </w:rPr>
              <w:tab/>
              <w:t>по</w:t>
            </w:r>
            <w:r w:rsidRPr="00734B23">
              <w:rPr>
                <w:sz w:val="24"/>
                <w:szCs w:val="24"/>
              </w:rPr>
              <w:tab/>
              <w:t>электрооборудованию</w:t>
            </w:r>
            <w:r w:rsidRPr="00734B23">
              <w:rPr>
                <w:sz w:val="24"/>
                <w:szCs w:val="24"/>
              </w:rPr>
              <w:tab/>
              <w:t>автомобиля.</w:t>
            </w:r>
          </w:p>
          <w:p w:rsidR="00AB5AFE" w:rsidRPr="00734B23" w:rsidRDefault="00AB5AF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Аккумуляторная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батарея. Батарейки</w:t>
            </w:r>
          </w:p>
        </w:tc>
        <w:tc>
          <w:tcPr>
            <w:tcW w:w="2122" w:type="dxa"/>
            <w:tcBorders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32"/>
              <w:ind w:right="983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98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6"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2.Устройство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принцип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действия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однофазного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трансформатора.</w:t>
            </w:r>
          </w:p>
        </w:tc>
        <w:tc>
          <w:tcPr>
            <w:tcW w:w="21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542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Электрическая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схема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однофазного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трансформатора.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Режимы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работы</w:t>
            </w:r>
          </w:p>
          <w:p w:rsidR="00AB5AFE" w:rsidRPr="00734B23" w:rsidRDefault="00AB5AF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трансформатора.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Коэффициент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полезного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действия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трансформатора.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22"/>
              <w:ind w:right="983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>
            <w:pPr>
              <w:pStyle w:val="TableParagraph"/>
              <w:spacing w:before="122"/>
              <w:ind w:right="983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84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Трансформаторы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сварочные,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измерительные,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автотрансформаторы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318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36"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3.Устройство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принцип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действия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машин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постоянного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тока,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машин</w:t>
            </w: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74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309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Принцип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работы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генератора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постоянного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80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4.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Основы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электропривода.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Состав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виды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электропривода.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Режимы</w:t>
            </w:r>
          </w:p>
        </w:tc>
        <w:tc>
          <w:tcPr>
            <w:tcW w:w="21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65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работы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электродвигателей.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Ручная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автоматическая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аппаратура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66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управления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электроустановками.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Нагрев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охлаждение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right="983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>
            <w:pPr>
              <w:pStyle w:val="TableParagraph"/>
              <w:spacing w:line="246" w:lineRule="exact"/>
              <w:ind w:right="983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65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электродвигателей.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Выбор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электродвигателей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мощности,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аппаратуры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65"/>
        </w:trPr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управления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защиты.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316518" w:rsidRPr="00734B23" w:rsidTr="008E1EE4">
        <w:trPr>
          <w:trHeight w:val="339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№8.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Сборка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исследование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выпрямителей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</w:t>
            </w:r>
          </w:p>
        </w:tc>
        <w:tc>
          <w:tcPr>
            <w:tcW w:w="2122" w:type="dxa"/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</w:tcBorders>
          </w:tcPr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</w:tc>
      </w:tr>
      <w:tr w:rsidR="00316518" w:rsidRPr="00734B23" w:rsidTr="008E1EE4">
        <w:trPr>
          <w:trHeight w:val="408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№9.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Определение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электрических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потерь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проводах.</w:t>
            </w:r>
          </w:p>
        </w:tc>
        <w:tc>
          <w:tcPr>
            <w:tcW w:w="2122" w:type="dxa"/>
          </w:tcPr>
          <w:p w:rsidR="00316518" w:rsidRPr="00734B23" w:rsidRDefault="00316518" w:rsidP="00316518">
            <w:pPr>
              <w:pStyle w:val="TableParagraph"/>
              <w:spacing w:line="270" w:lineRule="exact"/>
              <w:ind w:right="986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 w:val="restart"/>
            <w:tcBorders>
              <w:top w:val="nil"/>
            </w:tcBorders>
          </w:tcPr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</w:tc>
      </w:tr>
      <w:tr w:rsidR="00316518" w:rsidRPr="00734B23" w:rsidTr="008E1EE4">
        <w:trPr>
          <w:trHeight w:val="276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№10</w:t>
            </w:r>
            <w:r w:rsidRPr="00734B23">
              <w:rPr>
                <w:sz w:val="24"/>
                <w:szCs w:val="24"/>
              </w:rPr>
              <w:t>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Изучение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двигателя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</w:p>
        </w:tc>
        <w:tc>
          <w:tcPr>
            <w:tcW w:w="2122" w:type="dxa"/>
          </w:tcPr>
          <w:p w:rsidR="00316518" w:rsidRPr="00734B23" w:rsidRDefault="00316518" w:rsidP="0031651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  <w:bottom w:val="nil"/>
            </w:tcBorders>
          </w:tcPr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</w:tc>
      </w:tr>
      <w:tr w:rsidR="00316518" w:rsidRPr="00734B23" w:rsidTr="008E1EE4">
        <w:trPr>
          <w:trHeight w:val="276"/>
        </w:trPr>
        <w:tc>
          <w:tcPr>
            <w:tcW w:w="3060" w:type="dxa"/>
            <w:gridSpan w:val="2"/>
            <w:tcBorders>
              <w:top w:val="nil"/>
              <w:right w:val="single" w:sz="4" w:space="0" w:color="auto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ЛР№11</w:t>
            </w:r>
            <w:r w:rsidRPr="00734B23">
              <w:rPr>
                <w:sz w:val="24"/>
                <w:szCs w:val="24"/>
              </w:rPr>
              <w:t xml:space="preserve"> Изучение  и измерение аккумуляторной батарее, батареек  </w:t>
            </w:r>
            <w:proofErr w:type="spellStart"/>
            <w:r w:rsidRPr="00734B23">
              <w:rPr>
                <w:sz w:val="24"/>
                <w:szCs w:val="24"/>
              </w:rPr>
              <w:t>мультиметром</w:t>
            </w:r>
            <w:proofErr w:type="spellEnd"/>
            <w:r w:rsidRPr="00734B23">
              <w:rPr>
                <w:sz w:val="24"/>
                <w:szCs w:val="24"/>
              </w:rPr>
              <w:t xml:space="preserve">, </w:t>
            </w:r>
            <w:proofErr w:type="spellStart"/>
            <w:r w:rsidRPr="00734B23">
              <w:rPr>
                <w:sz w:val="24"/>
                <w:szCs w:val="24"/>
              </w:rPr>
              <w:t>прозвон</w:t>
            </w:r>
            <w:proofErr w:type="spellEnd"/>
            <w:r w:rsidRPr="00734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316518" w:rsidRPr="00734B23" w:rsidRDefault="00316518" w:rsidP="0031651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</w:tcBorders>
          </w:tcPr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</w:tc>
      </w:tr>
      <w:tr w:rsidR="00316518" w:rsidRPr="00734B23" w:rsidTr="00316518">
        <w:trPr>
          <w:trHeight w:val="278"/>
        </w:trPr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</w:tcPr>
          <w:p w:rsidR="00316518" w:rsidRPr="00734B23" w:rsidRDefault="00316518" w:rsidP="00FD5D52">
            <w:pPr>
              <w:pStyle w:val="TableParagraph"/>
              <w:ind w:right="138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2.5.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Электронные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устройства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автоматики и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вычислительной</w:t>
            </w:r>
          </w:p>
          <w:p w:rsidR="00316518" w:rsidRPr="00734B23" w:rsidRDefault="00316518" w:rsidP="00FD5D5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техники</w:t>
            </w:r>
          </w:p>
        </w:tc>
        <w:tc>
          <w:tcPr>
            <w:tcW w:w="382" w:type="dxa"/>
            <w:vMerge w:val="restart"/>
            <w:tcBorders>
              <w:left w:val="single" w:sz="4" w:space="0" w:color="auto"/>
            </w:tcBorders>
          </w:tcPr>
          <w:p w:rsidR="00316518" w:rsidRDefault="00316518" w:rsidP="00FD5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63-65</w:t>
            </w:r>
          </w:p>
          <w:p w:rsidR="00316518" w:rsidRDefault="00316518" w:rsidP="00FD5D52">
            <w:pPr>
              <w:rPr>
                <w:b/>
                <w:sz w:val="24"/>
                <w:szCs w:val="24"/>
              </w:rPr>
            </w:pPr>
          </w:p>
          <w:p w:rsidR="00316518" w:rsidRDefault="00316518" w:rsidP="00FD5D52">
            <w:pPr>
              <w:rPr>
                <w:b/>
                <w:sz w:val="24"/>
                <w:szCs w:val="24"/>
              </w:rPr>
            </w:pPr>
          </w:p>
          <w:p w:rsidR="00316518" w:rsidRPr="00734B23" w:rsidRDefault="00316518" w:rsidP="00FD5D5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</w:tcPr>
          <w:p w:rsidR="00316518" w:rsidRPr="00734B23" w:rsidRDefault="00316518" w:rsidP="00FD5D52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3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16518" w:rsidRPr="00734B23" w:rsidRDefault="00316518" w:rsidP="00FD5D52">
            <w:pPr>
              <w:rPr>
                <w:sz w:val="24"/>
                <w:szCs w:val="24"/>
              </w:rPr>
            </w:pPr>
          </w:p>
        </w:tc>
      </w:tr>
      <w:tr w:rsidR="00316518" w:rsidRPr="00734B23" w:rsidTr="00FD5D52">
        <w:trPr>
          <w:trHeight w:val="339"/>
        </w:trPr>
        <w:tc>
          <w:tcPr>
            <w:tcW w:w="3060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</w:tcPr>
          <w:p w:rsidR="00316518" w:rsidRPr="00734B23" w:rsidRDefault="00316518" w:rsidP="00FD5D52">
            <w:pPr>
              <w:pStyle w:val="TableParagraph"/>
              <w:ind w:right="103"/>
              <w:jc w:val="both"/>
              <w:rPr>
                <w:spacing w:val="1"/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Общие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сведения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цифровых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электронных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устройствах.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Логические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операции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способы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их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аппаратной реализации. Сведения об интегральных логических схемах. Устройства комбинационной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 xml:space="preserve">логики: сумматоры, шифраторы, дешифраторы, мультиплексоры, </w:t>
            </w:r>
            <w:proofErr w:type="spellStart"/>
            <w:r w:rsidRPr="00734B23">
              <w:rPr>
                <w:sz w:val="24"/>
                <w:szCs w:val="24"/>
              </w:rPr>
              <w:t>демультиплексоры</w:t>
            </w:r>
            <w:proofErr w:type="spellEnd"/>
            <w:r w:rsidRPr="00734B23">
              <w:rPr>
                <w:sz w:val="24"/>
                <w:szCs w:val="24"/>
              </w:rPr>
              <w:t>, компараторы.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</w:p>
          <w:p w:rsidR="00316518" w:rsidRPr="00734B23" w:rsidRDefault="00316518" w:rsidP="00FD5D52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Элементы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памяти,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цифровые</w:t>
            </w:r>
            <w:r w:rsidRPr="00734B23">
              <w:rPr>
                <w:spacing w:val="2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триггеры,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регистры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2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цифровые</w:t>
            </w:r>
            <w:r w:rsidRPr="00734B23">
              <w:rPr>
                <w:spacing w:val="2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счетчики</w:t>
            </w:r>
            <w:r w:rsidRPr="00734B23">
              <w:rPr>
                <w:spacing w:val="2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импульсов.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Индикация</w:t>
            </w:r>
          </w:p>
          <w:p w:rsidR="00316518" w:rsidRPr="00734B23" w:rsidRDefault="00316518" w:rsidP="00FD5D52">
            <w:pPr>
              <w:spacing w:line="263" w:lineRule="exac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цифровой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информации. Понятие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4B23">
              <w:rPr>
                <w:sz w:val="24"/>
                <w:szCs w:val="24"/>
              </w:rPr>
              <w:t>аналогово</w:t>
            </w:r>
            <w:proofErr w:type="spellEnd"/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–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цифровых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4B23">
              <w:rPr>
                <w:sz w:val="24"/>
                <w:szCs w:val="24"/>
              </w:rPr>
              <w:t>цифро</w:t>
            </w:r>
            <w:proofErr w:type="spellEnd"/>
            <w:r w:rsidRPr="00734B23">
              <w:rPr>
                <w:spacing w:val="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–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аналоговых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преобразователях. Микропроцессор: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назначение,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классификация,</w:t>
            </w:r>
            <w:r w:rsidRPr="00734B23">
              <w:rPr>
                <w:spacing w:val="-10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структура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Принцип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работы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микропроцессора.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Область</w:t>
            </w:r>
          </w:p>
          <w:p w:rsidR="00316518" w:rsidRPr="00734B23" w:rsidRDefault="00316518" w:rsidP="00FD5D5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применения.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   2</w:t>
            </w:r>
          </w:p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518" w:rsidRPr="00734B23" w:rsidRDefault="00316518" w:rsidP="00FD5D52">
            <w:pPr>
              <w:rPr>
                <w:sz w:val="24"/>
                <w:szCs w:val="24"/>
              </w:rPr>
            </w:pPr>
          </w:p>
        </w:tc>
      </w:tr>
      <w:tr w:rsidR="00316518" w:rsidRPr="00734B23" w:rsidTr="00316518">
        <w:trPr>
          <w:trHeight w:val="409"/>
        </w:trPr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316518" w:rsidRPr="00734B23" w:rsidRDefault="00316518" w:rsidP="00FD5D52">
            <w:pPr>
              <w:pStyle w:val="TableParagraph"/>
              <w:spacing w:before="98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Промежуточная</w:t>
            </w:r>
            <w:r w:rsidRPr="00734B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</w:tcBorders>
          </w:tcPr>
          <w:p w:rsidR="00316518" w:rsidRPr="00734B23" w:rsidRDefault="00316518" w:rsidP="00FD5D52">
            <w:pPr>
              <w:pStyle w:val="TableParagraph"/>
              <w:spacing w:before="98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316518" w:rsidRPr="00734B23" w:rsidRDefault="00316518" w:rsidP="00FD5D52">
            <w:pPr>
              <w:pStyle w:val="TableParagraph"/>
              <w:spacing w:before="98"/>
              <w:ind w:right="98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6518" w:rsidRPr="00734B23" w:rsidTr="00FD5D52">
        <w:trPr>
          <w:trHeight w:val="70"/>
        </w:trPr>
        <w:tc>
          <w:tcPr>
            <w:tcW w:w="3442" w:type="dxa"/>
            <w:gridSpan w:val="3"/>
          </w:tcPr>
          <w:p w:rsidR="00316518" w:rsidRPr="00734B23" w:rsidRDefault="00316518" w:rsidP="00FD5D52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894" w:type="dxa"/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316518" w:rsidRPr="00734B23" w:rsidRDefault="00316518" w:rsidP="00FD5D52">
            <w:pPr>
              <w:pStyle w:val="TableParagraph"/>
              <w:spacing w:line="270" w:lineRule="exact"/>
              <w:ind w:right="926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082" w:type="dxa"/>
          </w:tcPr>
          <w:p w:rsidR="00316518" w:rsidRPr="00734B23" w:rsidRDefault="00316518" w:rsidP="00FD5D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0423" w:rsidRPr="00734B23" w:rsidRDefault="00670423">
      <w:pPr>
        <w:rPr>
          <w:sz w:val="24"/>
          <w:szCs w:val="24"/>
        </w:rPr>
        <w:sectPr w:rsidR="00670423" w:rsidRPr="00734B23">
          <w:headerReference w:type="default" r:id="rId12"/>
          <w:pgSz w:w="16840" w:h="11910" w:orient="landscape"/>
          <w:pgMar w:top="840" w:right="380" w:bottom="1120" w:left="680" w:header="0" w:footer="936" w:gutter="0"/>
          <w:cols w:space="720"/>
        </w:sectPr>
      </w:pPr>
    </w:p>
    <w:p w:rsidR="00670423" w:rsidRPr="00734B23" w:rsidRDefault="00670423">
      <w:pPr>
        <w:rPr>
          <w:sz w:val="24"/>
          <w:szCs w:val="24"/>
        </w:rPr>
        <w:sectPr w:rsidR="00670423" w:rsidRPr="00734B23">
          <w:pgSz w:w="16840" w:h="11910" w:orient="landscape"/>
          <w:pgMar w:top="840" w:right="380" w:bottom="1120" w:left="680" w:header="0" w:footer="936" w:gutter="0"/>
          <w:cols w:space="720"/>
        </w:sectPr>
      </w:pPr>
    </w:p>
    <w:p w:rsidR="00670423" w:rsidRDefault="00884F41">
      <w:pPr>
        <w:pStyle w:val="1"/>
        <w:numPr>
          <w:ilvl w:val="1"/>
          <w:numId w:val="8"/>
        </w:numPr>
        <w:tabs>
          <w:tab w:val="left" w:pos="2209"/>
        </w:tabs>
        <w:spacing w:before="73"/>
        <w:ind w:left="2208" w:hanging="243"/>
        <w:jc w:val="left"/>
      </w:pPr>
      <w:bookmarkStart w:id="8" w:name="3._УСЛОВИЯ_РЕАЛИЗАЦИИ_УЧЕБНОЙ_ДИСЦИПЛИНЫ"/>
      <w:bookmarkStart w:id="9" w:name="_TOC_250001"/>
      <w:bookmarkEnd w:id="8"/>
      <w:r>
        <w:rPr>
          <w:spacing w:val="-10"/>
        </w:rPr>
        <w:lastRenderedPageBreak/>
        <w:t>УСЛОВИЯ</w:t>
      </w:r>
      <w:r>
        <w:rPr>
          <w:spacing w:val="-5"/>
        </w:rPr>
        <w:t xml:space="preserve"> </w:t>
      </w:r>
      <w:r>
        <w:rPr>
          <w:spacing w:val="-10"/>
        </w:rPr>
        <w:t>РЕАЛИЗАЦИИ</w:t>
      </w:r>
      <w:r>
        <w:rPr>
          <w:spacing w:val="-4"/>
        </w:rPr>
        <w:t xml:space="preserve"> </w:t>
      </w:r>
      <w:r>
        <w:rPr>
          <w:spacing w:val="-10"/>
        </w:rPr>
        <w:t>УЧЕБНОЙ</w:t>
      </w:r>
      <w:r>
        <w:rPr>
          <w:spacing w:val="-3"/>
        </w:rPr>
        <w:t xml:space="preserve"> </w:t>
      </w:r>
      <w:bookmarkEnd w:id="9"/>
      <w:r>
        <w:rPr>
          <w:spacing w:val="-10"/>
        </w:rPr>
        <w:t>ДИСЦИПЛИНЫ</w:t>
      </w:r>
    </w:p>
    <w:p w:rsidR="00670423" w:rsidRDefault="00670423">
      <w:pPr>
        <w:pStyle w:val="a3"/>
        <w:spacing w:before="11"/>
        <w:rPr>
          <w:b/>
          <w:sz w:val="27"/>
        </w:rPr>
      </w:pPr>
    </w:p>
    <w:p w:rsidR="00670423" w:rsidRDefault="00884F41">
      <w:pPr>
        <w:pStyle w:val="1"/>
        <w:numPr>
          <w:ilvl w:val="1"/>
          <w:numId w:val="5"/>
        </w:numPr>
        <w:tabs>
          <w:tab w:val="left" w:pos="882"/>
        </w:tabs>
      </w:pPr>
      <w:r>
        <w:rPr>
          <w:spacing w:val="-9"/>
        </w:rPr>
        <w:t>Требования</w:t>
      </w:r>
      <w:r>
        <w:rPr>
          <w:spacing w:val="-7"/>
        </w:rPr>
        <w:t xml:space="preserve"> </w:t>
      </w:r>
      <w:r>
        <w:rPr>
          <w:spacing w:val="-9"/>
        </w:rPr>
        <w:t>к</w:t>
      </w:r>
      <w:r>
        <w:rPr>
          <w:spacing w:val="1"/>
        </w:rPr>
        <w:t xml:space="preserve"> </w:t>
      </w:r>
      <w:r>
        <w:rPr>
          <w:spacing w:val="-9"/>
        </w:rPr>
        <w:t>минимальному</w:t>
      </w:r>
      <w:r>
        <w:rPr>
          <w:spacing w:val="-11"/>
        </w:rPr>
        <w:t xml:space="preserve"> </w:t>
      </w:r>
      <w:r>
        <w:rPr>
          <w:spacing w:val="-8"/>
        </w:rPr>
        <w:t>материально-техническому</w:t>
      </w:r>
      <w:r>
        <w:rPr>
          <w:spacing w:val="1"/>
        </w:rPr>
        <w:t xml:space="preserve"> </w:t>
      </w:r>
      <w:r>
        <w:rPr>
          <w:spacing w:val="-8"/>
        </w:rPr>
        <w:t>обеспечению.</w:t>
      </w:r>
    </w:p>
    <w:p w:rsidR="00670423" w:rsidRDefault="00670423">
      <w:pPr>
        <w:pStyle w:val="a3"/>
        <w:rPr>
          <w:b/>
        </w:rPr>
      </w:pPr>
    </w:p>
    <w:p w:rsidR="00670423" w:rsidRDefault="00884F41">
      <w:pPr>
        <w:pStyle w:val="a3"/>
        <w:ind w:left="336"/>
      </w:pPr>
      <w:r>
        <w:t>Реализация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:rsidR="00670423" w:rsidRDefault="00884F41">
      <w:pPr>
        <w:pStyle w:val="a3"/>
        <w:spacing w:before="48"/>
        <w:ind w:left="336"/>
      </w:pPr>
      <w:r>
        <w:t>«Электротехника».</w:t>
      </w:r>
    </w:p>
    <w:p w:rsidR="00670423" w:rsidRDefault="00670423">
      <w:pPr>
        <w:pStyle w:val="a3"/>
        <w:spacing w:before="2"/>
        <w:rPr>
          <w:sz w:val="36"/>
        </w:rPr>
      </w:pPr>
    </w:p>
    <w:p w:rsidR="00670423" w:rsidRDefault="00884F41">
      <w:pPr>
        <w:pStyle w:val="a3"/>
        <w:ind w:left="336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499"/>
        </w:tabs>
        <w:ind w:left="498" w:hanging="166"/>
        <w:rPr>
          <w:sz w:val="28"/>
        </w:rPr>
      </w:pPr>
      <w:r>
        <w:rPr>
          <w:sz w:val="28"/>
        </w:rPr>
        <w:t>посадочные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499"/>
        </w:tabs>
        <w:ind w:left="498" w:hanging="166"/>
        <w:rPr>
          <w:sz w:val="28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499"/>
        </w:tabs>
        <w:ind w:left="498" w:hanging="166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 «Электротехника»;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499"/>
        </w:tabs>
        <w:spacing w:before="52"/>
        <w:ind w:left="498" w:hanging="166"/>
        <w:rPr>
          <w:sz w:val="28"/>
        </w:rPr>
      </w:pPr>
      <w:r>
        <w:rPr>
          <w:sz w:val="28"/>
        </w:rPr>
        <w:t>объемные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полупроводниковых приборов.</w:t>
      </w:r>
    </w:p>
    <w:p w:rsidR="00670423" w:rsidRDefault="00670423">
      <w:pPr>
        <w:pStyle w:val="a3"/>
        <w:spacing w:before="4"/>
        <w:rPr>
          <w:sz w:val="36"/>
        </w:rPr>
      </w:pPr>
    </w:p>
    <w:p w:rsidR="00670423" w:rsidRDefault="00884F41">
      <w:pPr>
        <w:pStyle w:val="a3"/>
        <w:ind w:left="336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821"/>
          <w:tab w:val="left" w:pos="822"/>
          <w:tab w:val="left" w:pos="2877"/>
          <w:tab w:val="left" w:pos="3567"/>
          <w:tab w:val="left" w:pos="5917"/>
          <w:tab w:val="left" w:pos="8157"/>
          <w:tab w:val="left" w:pos="10391"/>
        </w:tabs>
        <w:spacing w:line="276" w:lineRule="auto"/>
        <w:ind w:right="342" w:firstLine="0"/>
        <w:rPr>
          <w:sz w:val="28"/>
        </w:rPr>
      </w:pPr>
      <w:r>
        <w:rPr>
          <w:sz w:val="28"/>
        </w:rPr>
        <w:t>компьютер</w:t>
      </w:r>
      <w:r>
        <w:rPr>
          <w:sz w:val="28"/>
        </w:rPr>
        <w:tab/>
        <w:t>с</w:t>
      </w:r>
      <w:r>
        <w:rPr>
          <w:sz w:val="28"/>
        </w:rPr>
        <w:tab/>
        <w:t>лицензионным</w:t>
      </w:r>
      <w:r>
        <w:rPr>
          <w:sz w:val="28"/>
        </w:rPr>
        <w:tab/>
        <w:t>программным</w:t>
      </w:r>
      <w:r>
        <w:rPr>
          <w:sz w:val="28"/>
        </w:rPr>
        <w:tab/>
        <w:t>обеспечением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мультимедиапроектор.</w:t>
      </w:r>
    </w:p>
    <w:p w:rsidR="00670423" w:rsidRDefault="00670423">
      <w:pPr>
        <w:pStyle w:val="a3"/>
        <w:spacing w:before="2"/>
      </w:pPr>
    </w:p>
    <w:p w:rsidR="00670423" w:rsidRDefault="00884F41">
      <w:pPr>
        <w:pStyle w:val="1"/>
        <w:numPr>
          <w:ilvl w:val="1"/>
          <w:numId w:val="5"/>
        </w:numPr>
        <w:tabs>
          <w:tab w:val="left" w:pos="822"/>
        </w:tabs>
        <w:ind w:left="822" w:hanging="402"/>
      </w:pPr>
      <w:bookmarkStart w:id="10" w:name="3.2._Информационное_обеспечение_обучения"/>
      <w:bookmarkEnd w:id="10"/>
      <w:r>
        <w:rPr>
          <w:spacing w:val="-11"/>
        </w:rPr>
        <w:t xml:space="preserve">Информационное </w:t>
      </w:r>
      <w:r>
        <w:rPr>
          <w:spacing w:val="-10"/>
        </w:rPr>
        <w:t>обеспечение</w:t>
      </w:r>
      <w:r>
        <w:rPr>
          <w:spacing w:val="1"/>
        </w:rPr>
        <w:t xml:space="preserve"> </w:t>
      </w:r>
      <w:r>
        <w:rPr>
          <w:spacing w:val="-10"/>
        </w:rPr>
        <w:t>обучения</w:t>
      </w:r>
    </w:p>
    <w:p w:rsidR="00670423" w:rsidRDefault="00884F41">
      <w:pPr>
        <w:tabs>
          <w:tab w:val="left" w:pos="1875"/>
          <w:tab w:val="left" w:pos="4093"/>
          <w:tab w:val="left" w:pos="5431"/>
        </w:tabs>
        <w:spacing w:before="6"/>
        <w:ind w:left="408" w:right="1982" w:firstLine="8"/>
        <w:rPr>
          <w:b/>
          <w:sz w:val="28"/>
        </w:rPr>
      </w:pPr>
      <w:r>
        <w:rPr>
          <w:b/>
          <w:sz w:val="28"/>
        </w:rPr>
        <w:t>Перечень</w:t>
      </w:r>
      <w:r>
        <w:rPr>
          <w:sz w:val="28"/>
        </w:rPr>
        <w:tab/>
      </w:r>
      <w:r>
        <w:rPr>
          <w:b/>
          <w:sz w:val="28"/>
        </w:rPr>
        <w:t>рекомендуемых</w:t>
      </w:r>
      <w:r>
        <w:rPr>
          <w:sz w:val="28"/>
        </w:rPr>
        <w:tab/>
      </w:r>
      <w:r>
        <w:rPr>
          <w:b/>
          <w:sz w:val="28"/>
        </w:rPr>
        <w:t>учебных</w:t>
      </w:r>
      <w:r>
        <w:rPr>
          <w:sz w:val="28"/>
        </w:rPr>
        <w:tab/>
      </w:r>
      <w:r>
        <w:rPr>
          <w:b/>
          <w:spacing w:val="-8"/>
          <w:sz w:val="28"/>
        </w:rPr>
        <w:t>изданий, 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670423" w:rsidRDefault="00884F41">
      <w:pPr>
        <w:pStyle w:val="1"/>
        <w:spacing w:line="316" w:lineRule="exact"/>
        <w:ind w:left="416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670423" w:rsidRDefault="00884F41">
      <w:pPr>
        <w:pStyle w:val="a4"/>
        <w:numPr>
          <w:ilvl w:val="0"/>
          <w:numId w:val="3"/>
        </w:numPr>
        <w:tabs>
          <w:tab w:val="left" w:pos="604"/>
        </w:tabs>
        <w:spacing w:before="4"/>
        <w:ind w:hanging="271"/>
        <w:rPr>
          <w:sz w:val="28"/>
        </w:rPr>
      </w:pPr>
      <w:r>
        <w:rPr>
          <w:spacing w:val="-6"/>
          <w:sz w:val="28"/>
        </w:rPr>
        <w:t>Евдокимов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Ф.С.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Общая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электротехника, М.: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Высшая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школа,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670423" w:rsidRDefault="00884F41">
      <w:pPr>
        <w:pStyle w:val="a4"/>
        <w:numPr>
          <w:ilvl w:val="0"/>
          <w:numId w:val="3"/>
        </w:numPr>
        <w:tabs>
          <w:tab w:val="left" w:pos="601"/>
        </w:tabs>
        <w:spacing w:line="276" w:lineRule="auto"/>
        <w:ind w:left="336" w:right="1528" w:firstLine="0"/>
        <w:rPr>
          <w:sz w:val="28"/>
        </w:rPr>
      </w:pPr>
      <w:r>
        <w:rPr>
          <w:sz w:val="28"/>
        </w:rPr>
        <w:t>Селифонов В.В. Устройство и техническое обслуживание грузовых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автомобилей: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4"/>
          <w:sz w:val="28"/>
        </w:rPr>
        <w:t>нач</w:t>
      </w:r>
      <w:proofErr w:type="spellEnd"/>
      <w:r>
        <w:rPr>
          <w:spacing w:val="-4"/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проф. Образования.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М.:</w:t>
      </w:r>
      <w:r>
        <w:rPr>
          <w:sz w:val="28"/>
        </w:rPr>
        <w:t xml:space="preserve"> </w:t>
      </w:r>
      <w:r>
        <w:rPr>
          <w:spacing w:val="-4"/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центр</w:t>
      </w:r>
    </w:p>
    <w:p w:rsidR="00670423" w:rsidRDefault="00884F41">
      <w:pPr>
        <w:pStyle w:val="a3"/>
        <w:spacing w:line="321" w:lineRule="exact"/>
        <w:ind w:left="336"/>
      </w:pPr>
      <w:r>
        <w:rPr>
          <w:spacing w:val="-3"/>
        </w:rPr>
        <w:t>«Академия»,</w:t>
      </w:r>
      <w:r>
        <w:rPr>
          <w:spacing w:val="-12"/>
        </w:rPr>
        <w:t xml:space="preserve"> </w:t>
      </w:r>
      <w:r>
        <w:rPr>
          <w:spacing w:val="-2"/>
        </w:rPr>
        <w:t>2016</w:t>
      </w:r>
      <w:r>
        <w:rPr>
          <w:spacing w:val="-12"/>
        </w:rPr>
        <w:t xml:space="preserve"> </w:t>
      </w:r>
      <w:r>
        <w:rPr>
          <w:spacing w:val="-2"/>
        </w:rPr>
        <w:t>г.</w:t>
      </w:r>
    </w:p>
    <w:p w:rsidR="00670423" w:rsidRDefault="00884F41">
      <w:pPr>
        <w:pStyle w:val="a4"/>
        <w:numPr>
          <w:ilvl w:val="0"/>
          <w:numId w:val="3"/>
        </w:numPr>
        <w:tabs>
          <w:tab w:val="left" w:pos="601"/>
        </w:tabs>
        <w:spacing w:before="42"/>
        <w:ind w:left="600" w:hanging="267"/>
        <w:rPr>
          <w:sz w:val="28"/>
        </w:rPr>
      </w:pPr>
      <w:r>
        <w:rPr>
          <w:spacing w:val="-4"/>
          <w:sz w:val="28"/>
        </w:rPr>
        <w:t>Кирсанов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В.В.,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Иванов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В.В.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Электрификация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хозяйства.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2015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г.</w:t>
      </w:r>
    </w:p>
    <w:p w:rsidR="00670423" w:rsidRDefault="00884F41">
      <w:pPr>
        <w:pStyle w:val="a4"/>
        <w:numPr>
          <w:ilvl w:val="0"/>
          <w:numId w:val="3"/>
        </w:numPr>
        <w:tabs>
          <w:tab w:val="left" w:pos="601"/>
        </w:tabs>
        <w:spacing w:before="52"/>
        <w:ind w:left="600" w:hanging="267"/>
        <w:rPr>
          <w:sz w:val="28"/>
        </w:rPr>
      </w:pPr>
      <w:r>
        <w:rPr>
          <w:spacing w:val="-3"/>
          <w:sz w:val="28"/>
        </w:rPr>
        <w:t>Славинский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А.К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3"/>
          <w:sz w:val="28"/>
        </w:rPr>
        <w:t>Туревский</w:t>
      </w:r>
      <w:proofErr w:type="spellEnd"/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И.С.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Электротехника,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М.;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ИД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«Форум»,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2014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г.</w:t>
      </w:r>
    </w:p>
    <w:p w:rsidR="00670423" w:rsidRDefault="00884F41">
      <w:pPr>
        <w:pStyle w:val="1"/>
        <w:spacing w:before="52"/>
        <w:ind w:left="336"/>
      </w:pPr>
      <w:bookmarkStart w:id="11" w:name="Дополнительные_источники:"/>
      <w:bookmarkEnd w:id="11"/>
      <w:r>
        <w:t>Дополнительные</w:t>
      </w:r>
      <w:r>
        <w:rPr>
          <w:spacing w:val="-15"/>
        </w:rPr>
        <w:t xml:space="preserve"> </w:t>
      </w:r>
      <w:r>
        <w:t>источники:</w:t>
      </w:r>
    </w:p>
    <w:p w:rsidR="00670423" w:rsidRDefault="00884F41">
      <w:pPr>
        <w:pStyle w:val="a4"/>
        <w:numPr>
          <w:ilvl w:val="0"/>
          <w:numId w:val="2"/>
        </w:numPr>
        <w:tabs>
          <w:tab w:val="left" w:pos="697"/>
        </w:tabs>
        <w:spacing w:before="44"/>
        <w:ind w:hanging="361"/>
        <w:rPr>
          <w:sz w:val="28"/>
        </w:rPr>
      </w:pPr>
      <w:r>
        <w:rPr>
          <w:spacing w:val="-4"/>
          <w:sz w:val="28"/>
        </w:rPr>
        <w:t>Славинский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А.К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4"/>
          <w:sz w:val="28"/>
        </w:rPr>
        <w:t>Туревский</w:t>
      </w:r>
      <w:proofErr w:type="spellEnd"/>
      <w:r>
        <w:rPr>
          <w:spacing w:val="46"/>
          <w:sz w:val="28"/>
        </w:rPr>
        <w:t xml:space="preserve"> </w:t>
      </w:r>
      <w:r>
        <w:rPr>
          <w:spacing w:val="-3"/>
          <w:sz w:val="28"/>
        </w:rPr>
        <w:t>И.С.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Электротехника,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М.;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ИД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«Форум»,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2016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г.</w:t>
      </w:r>
    </w:p>
    <w:p w:rsidR="00670423" w:rsidRDefault="00884F41">
      <w:pPr>
        <w:pStyle w:val="a4"/>
        <w:numPr>
          <w:ilvl w:val="0"/>
          <w:numId w:val="2"/>
        </w:numPr>
        <w:tabs>
          <w:tab w:val="left" w:pos="697"/>
        </w:tabs>
        <w:spacing w:before="90" w:line="276" w:lineRule="auto"/>
        <w:ind w:right="727"/>
        <w:rPr>
          <w:sz w:val="28"/>
        </w:rPr>
      </w:pPr>
      <w:proofErr w:type="spellStart"/>
      <w:r>
        <w:rPr>
          <w:spacing w:val="-4"/>
          <w:sz w:val="28"/>
        </w:rPr>
        <w:t>Туревский</w:t>
      </w:r>
      <w:proofErr w:type="spellEnd"/>
      <w:r>
        <w:rPr>
          <w:spacing w:val="-4"/>
          <w:sz w:val="28"/>
        </w:rPr>
        <w:t xml:space="preserve"> И.С. Электрооборудование </w:t>
      </w:r>
      <w:r>
        <w:rPr>
          <w:spacing w:val="-3"/>
          <w:sz w:val="28"/>
        </w:rPr>
        <w:t>автомобилей: учебное пособие / И.С.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4"/>
          <w:sz w:val="28"/>
        </w:rPr>
        <w:t>Туревский</w:t>
      </w:r>
      <w:proofErr w:type="spellEnd"/>
      <w:r>
        <w:rPr>
          <w:spacing w:val="-4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В.Б.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Соков,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Ю.Н.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Калинин.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ФОРУМ: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ИНФРА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2015.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368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с.</w:t>
      </w:r>
    </w:p>
    <w:p w:rsidR="00670423" w:rsidRDefault="00670423">
      <w:pPr>
        <w:pStyle w:val="a3"/>
        <w:spacing w:before="5"/>
        <w:rPr>
          <w:sz w:val="32"/>
        </w:rPr>
      </w:pPr>
    </w:p>
    <w:p w:rsidR="00670423" w:rsidRDefault="00884F41">
      <w:pPr>
        <w:pStyle w:val="a3"/>
        <w:spacing w:before="1"/>
        <w:ind w:left="336"/>
      </w:pPr>
      <w:r>
        <w:t>Интернет-источники:</w:t>
      </w:r>
    </w:p>
    <w:p w:rsidR="00670423" w:rsidRDefault="00884F41">
      <w:pPr>
        <w:pStyle w:val="a3"/>
        <w:spacing w:before="48"/>
        <w:ind w:left="336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«Электротехника»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доступа:</w:t>
      </w:r>
      <w:r>
        <w:rPr>
          <w:spacing w:val="-2"/>
        </w:rPr>
        <w:t xml:space="preserve"> </w:t>
      </w:r>
      <w:r>
        <w:t>сайт</w:t>
      </w:r>
    </w:p>
    <w:p w:rsidR="00670423" w:rsidRDefault="00962559">
      <w:pPr>
        <w:pStyle w:val="a4"/>
        <w:numPr>
          <w:ilvl w:val="0"/>
          <w:numId w:val="1"/>
        </w:numPr>
        <w:tabs>
          <w:tab w:val="left" w:pos="604"/>
        </w:tabs>
        <w:ind w:hanging="271"/>
        <w:rPr>
          <w:sz w:val="28"/>
        </w:rPr>
      </w:pPr>
      <w:hyperlink r:id="rId13">
        <w:r w:rsidR="00884F41">
          <w:rPr>
            <w:color w:val="00007F"/>
            <w:sz w:val="28"/>
            <w:u w:val="single" w:color="00007F"/>
          </w:rPr>
          <w:t>http://books.ifmo.ru/file/pdf/451.pdf</w:t>
        </w:r>
      </w:hyperlink>
    </w:p>
    <w:p w:rsidR="00670423" w:rsidRDefault="00962559">
      <w:pPr>
        <w:pStyle w:val="a4"/>
        <w:numPr>
          <w:ilvl w:val="0"/>
          <w:numId w:val="1"/>
        </w:numPr>
        <w:tabs>
          <w:tab w:val="left" w:pos="604"/>
        </w:tabs>
        <w:ind w:hanging="271"/>
        <w:rPr>
          <w:sz w:val="28"/>
        </w:rPr>
      </w:pPr>
      <w:hyperlink r:id="rId14">
        <w:r w:rsidR="00884F41">
          <w:rPr>
            <w:color w:val="00007F"/>
            <w:sz w:val="28"/>
            <w:u w:val="single" w:color="00007F"/>
          </w:rPr>
          <w:t>http://www.normalizator.com/manuals/lessons/matusko/</w:t>
        </w:r>
      </w:hyperlink>
    </w:p>
    <w:p w:rsidR="00670423" w:rsidRDefault="00670423">
      <w:pPr>
        <w:rPr>
          <w:sz w:val="28"/>
        </w:rPr>
        <w:sectPr w:rsidR="00670423">
          <w:footerReference w:type="default" r:id="rId15"/>
          <w:pgSz w:w="11910" w:h="16840"/>
          <w:pgMar w:top="740" w:right="220" w:bottom="1200" w:left="8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1"/>
        </w:numPr>
        <w:tabs>
          <w:tab w:val="left" w:pos="1307"/>
        </w:tabs>
        <w:spacing w:before="76"/>
        <w:ind w:hanging="271"/>
        <w:jc w:val="left"/>
      </w:pPr>
      <w:bookmarkStart w:id="12" w:name="4._КОНТРОЛЬ_И_ОЦЕНКА_РЕЗУЛЬТАТОВ_ОСВОЕНИ"/>
      <w:bookmarkEnd w:id="12"/>
      <w:r>
        <w:rPr>
          <w:spacing w:val="-4"/>
        </w:rPr>
        <w:lastRenderedPageBreak/>
        <w:t>КОНТРОЛЬ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ОЦЕНКА</w:t>
      </w:r>
      <w:r>
        <w:rPr>
          <w:spacing w:val="-9"/>
        </w:rPr>
        <w:t xml:space="preserve"> </w:t>
      </w:r>
      <w:r>
        <w:rPr>
          <w:spacing w:val="-4"/>
        </w:rPr>
        <w:t>РЕЗУЛЬТАТОВ</w:t>
      </w:r>
      <w:r>
        <w:rPr>
          <w:spacing w:val="-8"/>
        </w:rPr>
        <w:t xml:space="preserve"> </w:t>
      </w:r>
      <w:r>
        <w:rPr>
          <w:spacing w:val="-3"/>
        </w:rPr>
        <w:t>ОСВОЕНИЯ</w:t>
      </w:r>
    </w:p>
    <w:p w:rsidR="00670423" w:rsidRDefault="00884F41">
      <w:pPr>
        <w:spacing w:before="1"/>
        <w:ind w:left="4281"/>
        <w:rPr>
          <w:b/>
          <w:sz w:val="28"/>
        </w:rPr>
      </w:pPr>
      <w:r>
        <w:rPr>
          <w:b/>
          <w:spacing w:val="-6"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ДИСЦИПЛИНЫ</w:t>
      </w:r>
    </w:p>
    <w:p w:rsidR="00670423" w:rsidRDefault="00884F41">
      <w:pPr>
        <w:pStyle w:val="a3"/>
        <w:spacing w:before="194" w:line="276" w:lineRule="auto"/>
        <w:ind w:left="336" w:right="433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 тестирования, а также выполнения обучающимися индивидуальных заданий,</w:t>
      </w:r>
      <w:r>
        <w:rPr>
          <w:spacing w:val="-6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670423" w:rsidRDefault="00670423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6"/>
        <w:gridCol w:w="4868"/>
      </w:tblGrid>
      <w:tr w:rsidR="00670423">
        <w:trPr>
          <w:trHeight w:val="622"/>
        </w:trPr>
        <w:tc>
          <w:tcPr>
            <w:tcW w:w="4616" w:type="dxa"/>
          </w:tcPr>
          <w:p w:rsidR="00670423" w:rsidRDefault="00884F41">
            <w:pPr>
              <w:pStyle w:val="TableParagraph"/>
              <w:spacing w:line="270" w:lineRule="exact"/>
              <w:ind w:left="16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670423" w:rsidRDefault="00884F41">
            <w:pPr>
              <w:pStyle w:val="TableParagraph"/>
              <w:spacing w:before="44"/>
              <w:ind w:left="16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68" w:type="dxa"/>
          </w:tcPr>
          <w:p w:rsidR="00670423" w:rsidRDefault="00884F41">
            <w:pPr>
              <w:pStyle w:val="TableParagraph"/>
              <w:spacing w:line="270" w:lineRule="exact"/>
              <w:ind w:left="413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670423" w:rsidRDefault="00884F41">
            <w:pPr>
              <w:pStyle w:val="TableParagraph"/>
              <w:spacing w:before="44"/>
              <w:ind w:left="413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70423">
        <w:trPr>
          <w:trHeight w:val="311"/>
        </w:trPr>
        <w:tc>
          <w:tcPr>
            <w:tcW w:w="4616" w:type="dxa"/>
          </w:tcPr>
          <w:p w:rsidR="00670423" w:rsidRDefault="00884F41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868" w:type="dxa"/>
          </w:tcPr>
          <w:p w:rsidR="00670423" w:rsidRDefault="00670423">
            <w:pPr>
              <w:pStyle w:val="TableParagraph"/>
            </w:pPr>
          </w:p>
        </w:tc>
      </w:tr>
      <w:tr w:rsidR="00670423">
        <w:trPr>
          <w:trHeight w:val="1256"/>
        </w:trPr>
        <w:tc>
          <w:tcPr>
            <w:tcW w:w="4616" w:type="dxa"/>
          </w:tcPr>
          <w:p w:rsidR="00670423" w:rsidRDefault="00884F41">
            <w:pPr>
              <w:pStyle w:val="TableParagraph"/>
              <w:spacing w:before="48" w:line="295" w:lineRule="auto"/>
              <w:ind w:left="163" w:right="131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автомобилей;</w:t>
            </w:r>
          </w:p>
        </w:tc>
        <w:tc>
          <w:tcPr>
            <w:tcW w:w="4868" w:type="dxa"/>
            <w:vMerge w:val="restart"/>
          </w:tcPr>
          <w:p w:rsidR="00670423" w:rsidRDefault="00884F41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 при выполнении и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 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670423">
        <w:trPr>
          <w:trHeight w:val="943"/>
        </w:trPr>
        <w:tc>
          <w:tcPr>
            <w:tcW w:w="4616" w:type="dxa"/>
          </w:tcPr>
          <w:p w:rsidR="00670423" w:rsidRDefault="00884F41">
            <w:pPr>
              <w:pStyle w:val="TableParagraph"/>
              <w:spacing w:before="52"/>
              <w:ind w:left="16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</w:tc>
        <w:tc>
          <w:tcPr>
            <w:tcW w:w="4868" w:type="dxa"/>
            <w:vMerge/>
            <w:tcBorders>
              <w:top w:val="nil"/>
            </w:tcBorders>
          </w:tcPr>
          <w:p w:rsidR="00670423" w:rsidRDefault="00670423">
            <w:pPr>
              <w:rPr>
                <w:sz w:val="2"/>
                <w:szCs w:val="2"/>
              </w:rPr>
            </w:pPr>
          </w:p>
        </w:tc>
      </w:tr>
      <w:tr w:rsidR="00670423">
        <w:trPr>
          <w:trHeight w:val="306"/>
        </w:trPr>
        <w:tc>
          <w:tcPr>
            <w:tcW w:w="4616" w:type="dxa"/>
          </w:tcPr>
          <w:p w:rsidR="00670423" w:rsidRDefault="00884F41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868" w:type="dxa"/>
          </w:tcPr>
          <w:p w:rsidR="00670423" w:rsidRDefault="00670423">
            <w:pPr>
              <w:pStyle w:val="TableParagraph"/>
            </w:pPr>
          </w:p>
        </w:tc>
      </w:tr>
      <w:tr w:rsidR="00670423">
        <w:trPr>
          <w:trHeight w:val="1295"/>
        </w:trPr>
        <w:tc>
          <w:tcPr>
            <w:tcW w:w="4616" w:type="dxa"/>
          </w:tcPr>
          <w:p w:rsidR="00670423" w:rsidRDefault="00884F41">
            <w:pPr>
              <w:pStyle w:val="TableParagraph"/>
              <w:spacing w:before="48" w:line="295" w:lineRule="auto"/>
              <w:ind w:left="163" w:right="764"/>
              <w:rPr>
                <w:sz w:val="24"/>
              </w:rPr>
            </w:pPr>
            <w:r>
              <w:rPr>
                <w:sz w:val="24"/>
              </w:rPr>
              <w:t>устройство 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автомобилей;</w:t>
            </w:r>
          </w:p>
        </w:tc>
        <w:tc>
          <w:tcPr>
            <w:tcW w:w="4868" w:type="dxa"/>
            <w:vMerge w:val="restart"/>
          </w:tcPr>
          <w:p w:rsidR="00670423" w:rsidRDefault="00884F41">
            <w:pPr>
              <w:pStyle w:val="TableParagraph"/>
              <w:spacing w:line="266" w:lineRule="exact"/>
              <w:ind w:left="413" w:right="29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670423">
        <w:trPr>
          <w:trHeight w:val="1346"/>
        </w:trPr>
        <w:tc>
          <w:tcPr>
            <w:tcW w:w="4616" w:type="dxa"/>
          </w:tcPr>
          <w:p w:rsidR="00670423" w:rsidRDefault="00884F41">
            <w:pPr>
              <w:pStyle w:val="TableParagraph"/>
              <w:spacing w:before="52" w:line="297" w:lineRule="auto"/>
              <w:ind w:left="163" w:right="1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 м элементов электрических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систем;</w:t>
            </w:r>
          </w:p>
        </w:tc>
        <w:tc>
          <w:tcPr>
            <w:tcW w:w="4868" w:type="dxa"/>
            <w:vMerge/>
            <w:tcBorders>
              <w:top w:val="nil"/>
            </w:tcBorders>
          </w:tcPr>
          <w:p w:rsidR="00670423" w:rsidRDefault="00670423">
            <w:pPr>
              <w:rPr>
                <w:sz w:val="2"/>
                <w:szCs w:val="2"/>
              </w:rPr>
            </w:pPr>
          </w:p>
        </w:tc>
      </w:tr>
      <w:tr w:rsidR="00670423">
        <w:trPr>
          <w:trHeight w:val="1150"/>
        </w:trPr>
        <w:tc>
          <w:tcPr>
            <w:tcW w:w="4616" w:type="dxa"/>
          </w:tcPr>
          <w:p w:rsidR="00670423" w:rsidRDefault="00884F41">
            <w:pPr>
              <w:pStyle w:val="TableParagraph"/>
              <w:ind w:left="163" w:right="232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4868" w:type="dxa"/>
            <w:vMerge/>
            <w:tcBorders>
              <w:top w:val="nil"/>
            </w:tcBorders>
          </w:tcPr>
          <w:p w:rsidR="00670423" w:rsidRDefault="00670423">
            <w:pPr>
              <w:rPr>
                <w:sz w:val="2"/>
                <w:szCs w:val="2"/>
              </w:rPr>
            </w:pPr>
          </w:p>
        </w:tc>
      </w:tr>
    </w:tbl>
    <w:p w:rsidR="00670423" w:rsidRDefault="00670423">
      <w:pPr>
        <w:rPr>
          <w:sz w:val="2"/>
          <w:szCs w:val="2"/>
        </w:rPr>
        <w:sectPr w:rsidR="00670423">
          <w:pgSz w:w="11910" w:h="16840"/>
          <w:pgMar w:top="740" w:right="220" w:bottom="1200" w:left="8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1"/>
        </w:numPr>
        <w:tabs>
          <w:tab w:val="left" w:pos="1210"/>
        </w:tabs>
        <w:spacing w:before="73" w:line="276" w:lineRule="auto"/>
        <w:ind w:left="833" w:right="971" w:firstLine="130"/>
        <w:jc w:val="left"/>
      </w:pPr>
      <w:bookmarkStart w:id="13" w:name="5._ПЛАНИРОВАНИЕ_УЧЕБНЫХ_ЗАНЯТИЙ_С_ИСПОЛЬ"/>
      <w:bookmarkStart w:id="14" w:name="_TOC_250000"/>
      <w:bookmarkEnd w:id="13"/>
      <w:r>
        <w:lastRenderedPageBreak/>
        <w:t>ПЛАНИРОВАНИЕ</w:t>
      </w:r>
      <w:r>
        <w:rPr>
          <w:spacing w:val="-4"/>
        </w:rPr>
        <w:t xml:space="preserve"> </w:t>
      </w:r>
      <w:r>
        <w:lastRenderedPageBreak/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АКТИВНЫХ И ИНТЕРАКТИВНЫХ ФОРМ И МЕТОДОВ</w:t>
      </w:r>
      <w:r>
        <w:rPr>
          <w:spacing w:val="1"/>
        </w:rPr>
        <w:t xml:space="preserve"> </w:t>
      </w:r>
      <w:bookmarkEnd w:id="14"/>
      <w:r>
        <w:t>ОБУЧЕНИЯ</w:t>
      </w:r>
    </w:p>
    <w:p w:rsidR="00670423" w:rsidRDefault="00670423">
      <w:pPr>
        <w:pStyle w:val="a3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3370"/>
        <w:gridCol w:w="884"/>
        <w:gridCol w:w="3148"/>
        <w:gridCol w:w="2358"/>
      </w:tblGrid>
      <w:tr w:rsidR="00670423">
        <w:trPr>
          <w:trHeight w:val="827"/>
        </w:trPr>
        <w:tc>
          <w:tcPr>
            <w:tcW w:w="678" w:type="dxa"/>
          </w:tcPr>
          <w:p w:rsidR="00670423" w:rsidRDefault="00884F41">
            <w:pPr>
              <w:pStyle w:val="TableParagraph"/>
              <w:ind w:left="111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670423" w:rsidRDefault="00884F41">
            <w:pPr>
              <w:pStyle w:val="TableParagraph"/>
              <w:spacing w:line="274" w:lineRule="exact"/>
              <w:ind w:left="11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tabs>
                <w:tab w:val="left" w:pos="2909"/>
              </w:tabs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</w:p>
          <w:p w:rsidR="00670423" w:rsidRDefault="00884F41">
            <w:pPr>
              <w:pStyle w:val="TableParagraph"/>
              <w:spacing w:line="274" w:lineRule="exact"/>
              <w:ind w:left="111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</w:p>
          <w:p w:rsidR="00670423" w:rsidRDefault="00884F41">
            <w:pPr>
              <w:pStyle w:val="TableParagraph"/>
              <w:spacing w:line="274" w:lineRule="exact"/>
              <w:ind w:left="113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670423">
        <w:trPr>
          <w:trHeight w:val="1365"/>
        </w:trPr>
        <w:tc>
          <w:tcPr>
            <w:tcW w:w="67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tabs>
                <w:tab w:val="left" w:pos="1229"/>
                <w:tab w:val="left" w:pos="1991"/>
                <w:tab w:val="left" w:pos="2801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 тока.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</w:p>
          <w:p w:rsidR="00670423" w:rsidRDefault="00884F41">
            <w:pPr>
              <w:pStyle w:val="TableParagraph"/>
              <w:tabs>
                <w:tab w:val="left" w:pos="2205"/>
              </w:tabs>
              <w:spacing w:line="260" w:lineRule="exact"/>
              <w:ind w:left="110" w:right="117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spacing w:line="26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микрогруппах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</w:p>
        </w:tc>
      </w:tr>
      <w:tr w:rsidR="00670423">
        <w:trPr>
          <w:trHeight w:val="1094"/>
        </w:trPr>
        <w:tc>
          <w:tcPr>
            <w:tcW w:w="67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tabs>
                <w:tab w:val="left" w:pos="1268"/>
                <w:tab w:val="left" w:pos="2357"/>
              </w:tabs>
              <w:ind w:left="110" w:right="83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ветви,</w:t>
            </w:r>
            <w:r>
              <w:rPr>
                <w:sz w:val="24"/>
              </w:rPr>
              <w:tab/>
              <w:t>узлы.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</w:p>
          <w:p w:rsidR="00670423" w:rsidRDefault="00884F41">
            <w:pPr>
              <w:pStyle w:val="TableParagraph"/>
              <w:tabs>
                <w:tab w:val="left" w:pos="1967"/>
              </w:tabs>
              <w:spacing w:before="2" w:line="260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spacing w:line="26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</w:tr>
      <w:tr w:rsidR="00670423">
        <w:trPr>
          <w:trHeight w:val="1372"/>
        </w:trPr>
        <w:tc>
          <w:tcPr>
            <w:tcW w:w="678" w:type="dxa"/>
          </w:tcPr>
          <w:p w:rsidR="00670423" w:rsidRDefault="00884F4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tabs>
                <w:tab w:val="left" w:pos="2731"/>
              </w:tabs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Электромагниты.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ind w:left="111" w:right="1539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в/фильма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обсуждением:</w:t>
            </w:r>
          </w:p>
          <w:p w:rsidR="00670423" w:rsidRDefault="00884F4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«Электромагниты: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</w:tc>
      </w:tr>
      <w:tr w:rsidR="00670423">
        <w:trPr>
          <w:trHeight w:val="881"/>
        </w:trPr>
        <w:tc>
          <w:tcPr>
            <w:tcW w:w="67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tabs>
                <w:tab w:val="left" w:pos="1817"/>
              </w:tabs>
              <w:ind w:left="109" w:right="1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ind w:left="221" w:right="174" w:hanging="15"/>
              <w:rPr>
                <w:sz w:val="24"/>
              </w:rPr>
            </w:pPr>
            <w:r>
              <w:rPr>
                <w:sz w:val="24"/>
              </w:rPr>
              <w:t>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</w:tr>
    </w:tbl>
    <w:p w:rsidR="00670423" w:rsidRDefault="00884F41">
      <w:pPr>
        <w:tabs>
          <w:tab w:val="left" w:pos="6372"/>
        </w:tabs>
        <w:spacing w:before="89" w:line="276" w:lineRule="auto"/>
        <w:ind w:left="3992" w:right="580"/>
        <w:rPr>
          <w:sz w:val="26"/>
        </w:rPr>
      </w:pPr>
      <w:bookmarkStart w:id="15" w:name="_GoBack"/>
      <w:bookmarkEnd w:id="15"/>
      <w:r>
        <w:rPr>
          <w:sz w:val="26"/>
        </w:rPr>
        <w:t>»</w:t>
      </w:r>
    </w:p>
    <w:sectPr w:rsidR="00670423" w:rsidSect="0061779D">
      <w:type w:val="continuous"/>
      <w:pgSz w:w="11910" w:h="16840"/>
      <w:pgMar w:top="740" w:right="220" w:bottom="280" w:left="800" w:header="720" w:footer="720" w:gutter="0"/>
      <w:cols w:num="2" w:space="720" w:equalWidth="0">
        <w:col w:w="1338" w:space="1259"/>
        <w:col w:w="829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A9" w:rsidRDefault="005D48A9">
      <w:r>
        <w:separator/>
      </w:r>
    </w:p>
  </w:endnote>
  <w:endnote w:type="continuationSeparator" w:id="0">
    <w:p w:rsidR="005D48A9" w:rsidRDefault="005D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B8" w:rsidRDefault="00962559">
    <w:pPr>
      <w:pStyle w:val="a3"/>
      <w:spacing w:line="14" w:lineRule="auto"/>
      <w:rPr>
        <w:sz w:val="20"/>
      </w:rPr>
    </w:pPr>
    <w:r w:rsidRPr="009625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pt;margin-top:780.1pt;width:12.55pt;height:14.2pt;z-index:-16313856;mso-position-horizontal-relative:page;mso-position-vertical-relative:page" filled="f" stroked="f">
          <v:textbox inset="0,0,0,0">
            <w:txbxContent>
              <w:p w:rsidR="004244B8" w:rsidRDefault="00962559">
                <w:pPr>
                  <w:spacing w:before="10"/>
                  <w:ind w:left="80"/>
                </w:pPr>
                <w:r>
                  <w:fldChar w:fldCharType="begin"/>
                </w:r>
                <w:r w:rsidR="004244B8">
                  <w:instrText xml:space="preserve"> PAGE </w:instrText>
                </w:r>
                <w:r>
                  <w:fldChar w:fldCharType="separate"/>
                </w:r>
                <w:r w:rsidR="00E8494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B8" w:rsidRDefault="00962559">
    <w:pPr>
      <w:pStyle w:val="a3"/>
      <w:spacing w:line="14" w:lineRule="auto"/>
      <w:rPr>
        <w:sz w:val="20"/>
      </w:rPr>
    </w:pPr>
    <w:r w:rsidRPr="009625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9pt;margin-top:533.5pt;width:11.55pt;height:14.2pt;z-index:-16313344;mso-position-horizontal-relative:page;mso-position-vertical-relative:page" filled="f" stroked="f">
          <v:textbox style="mso-next-textbox:#_x0000_s2050" inset="0,0,0,0">
            <w:txbxContent>
              <w:p w:rsidR="004244B8" w:rsidRDefault="00962559">
                <w:pPr>
                  <w:spacing w:before="10"/>
                  <w:ind w:left="60"/>
                </w:pPr>
                <w:r>
                  <w:fldChar w:fldCharType="begin"/>
                </w:r>
                <w:r w:rsidR="004244B8">
                  <w:instrText xml:space="preserve"> PAGE </w:instrText>
                </w:r>
                <w:r>
                  <w:fldChar w:fldCharType="separate"/>
                </w:r>
                <w:r w:rsidR="00E84941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B8" w:rsidRDefault="00962559">
    <w:pPr>
      <w:pStyle w:val="a3"/>
      <w:spacing w:line="14" w:lineRule="auto"/>
      <w:rPr>
        <w:sz w:val="20"/>
      </w:rPr>
    </w:pPr>
    <w:r w:rsidRPr="009625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80.1pt;width:17.05pt;height:14.2pt;z-index:-16312832;mso-position-horizontal-relative:page;mso-position-vertical-relative:page" filled="f" stroked="f">
          <v:textbox inset="0,0,0,0">
            <w:txbxContent>
              <w:p w:rsidR="004244B8" w:rsidRDefault="00962559">
                <w:pPr>
                  <w:spacing w:before="10"/>
                  <w:ind w:left="60"/>
                </w:pPr>
                <w:r>
                  <w:fldChar w:fldCharType="begin"/>
                </w:r>
                <w:r w:rsidR="004244B8">
                  <w:instrText xml:space="preserve"> PAGE </w:instrText>
                </w:r>
                <w:r>
                  <w:fldChar w:fldCharType="separate"/>
                </w:r>
                <w:r w:rsidR="00E84941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A9" w:rsidRDefault="005D48A9">
      <w:r>
        <w:separator/>
      </w:r>
    </w:p>
  </w:footnote>
  <w:footnote w:type="continuationSeparator" w:id="0">
    <w:p w:rsidR="005D48A9" w:rsidRDefault="005D4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B8" w:rsidRDefault="004244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C7"/>
    <w:multiLevelType w:val="hybridMultilevel"/>
    <w:tmpl w:val="4ACA8CB0"/>
    <w:lvl w:ilvl="0" w:tplc="9E1C1E18">
      <w:start w:val="1"/>
      <w:numFmt w:val="decimal"/>
      <w:lvlText w:val="%1."/>
      <w:lvlJc w:val="left"/>
      <w:pPr>
        <w:ind w:left="603" w:hanging="27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7D46092">
      <w:start w:val="4"/>
      <w:numFmt w:val="decimal"/>
      <w:lvlText w:val="%2."/>
      <w:lvlJc w:val="left"/>
      <w:pPr>
        <w:ind w:left="1306" w:hanging="27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2" w:tplc="240081F4">
      <w:numFmt w:val="bullet"/>
      <w:lvlText w:val="•"/>
      <w:lvlJc w:val="left"/>
      <w:pPr>
        <w:ind w:left="2365" w:hanging="270"/>
      </w:pPr>
      <w:rPr>
        <w:rFonts w:hint="default"/>
        <w:lang w:val="ru-RU" w:eastAsia="en-US" w:bidi="ar-SA"/>
      </w:rPr>
    </w:lvl>
    <w:lvl w:ilvl="3" w:tplc="FF201AFE">
      <w:numFmt w:val="bullet"/>
      <w:lvlText w:val="•"/>
      <w:lvlJc w:val="left"/>
      <w:pPr>
        <w:ind w:left="3430" w:hanging="270"/>
      </w:pPr>
      <w:rPr>
        <w:rFonts w:hint="default"/>
        <w:lang w:val="ru-RU" w:eastAsia="en-US" w:bidi="ar-SA"/>
      </w:rPr>
    </w:lvl>
    <w:lvl w:ilvl="4" w:tplc="CA6AC4A0">
      <w:numFmt w:val="bullet"/>
      <w:lvlText w:val="•"/>
      <w:lvlJc w:val="left"/>
      <w:pPr>
        <w:ind w:left="4495" w:hanging="270"/>
      </w:pPr>
      <w:rPr>
        <w:rFonts w:hint="default"/>
        <w:lang w:val="ru-RU" w:eastAsia="en-US" w:bidi="ar-SA"/>
      </w:rPr>
    </w:lvl>
    <w:lvl w:ilvl="5" w:tplc="E0DAA938">
      <w:numFmt w:val="bullet"/>
      <w:lvlText w:val="•"/>
      <w:lvlJc w:val="left"/>
      <w:pPr>
        <w:ind w:left="5560" w:hanging="270"/>
      </w:pPr>
      <w:rPr>
        <w:rFonts w:hint="default"/>
        <w:lang w:val="ru-RU" w:eastAsia="en-US" w:bidi="ar-SA"/>
      </w:rPr>
    </w:lvl>
    <w:lvl w:ilvl="6" w:tplc="48266918">
      <w:numFmt w:val="bullet"/>
      <w:lvlText w:val="•"/>
      <w:lvlJc w:val="left"/>
      <w:pPr>
        <w:ind w:left="6625" w:hanging="270"/>
      </w:pPr>
      <w:rPr>
        <w:rFonts w:hint="default"/>
        <w:lang w:val="ru-RU" w:eastAsia="en-US" w:bidi="ar-SA"/>
      </w:rPr>
    </w:lvl>
    <w:lvl w:ilvl="7" w:tplc="4014C6AA">
      <w:numFmt w:val="bullet"/>
      <w:lvlText w:val="•"/>
      <w:lvlJc w:val="left"/>
      <w:pPr>
        <w:ind w:left="7690" w:hanging="270"/>
      </w:pPr>
      <w:rPr>
        <w:rFonts w:hint="default"/>
        <w:lang w:val="ru-RU" w:eastAsia="en-US" w:bidi="ar-SA"/>
      </w:rPr>
    </w:lvl>
    <w:lvl w:ilvl="8" w:tplc="181EBC08">
      <w:numFmt w:val="bullet"/>
      <w:lvlText w:val="•"/>
      <w:lvlJc w:val="left"/>
      <w:pPr>
        <w:ind w:left="8755" w:hanging="270"/>
      </w:pPr>
      <w:rPr>
        <w:rFonts w:hint="default"/>
        <w:lang w:val="ru-RU" w:eastAsia="en-US" w:bidi="ar-SA"/>
      </w:rPr>
    </w:lvl>
  </w:abstractNum>
  <w:abstractNum w:abstractNumId="1">
    <w:nsid w:val="0C1535E7"/>
    <w:multiLevelType w:val="hybridMultilevel"/>
    <w:tmpl w:val="362468E0"/>
    <w:lvl w:ilvl="0" w:tplc="F58C8784">
      <w:start w:val="1"/>
      <w:numFmt w:val="decimal"/>
      <w:lvlText w:val="%1."/>
      <w:lvlJc w:val="left"/>
      <w:pPr>
        <w:ind w:left="604" w:hanging="27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3EA8690">
      <w:numFmt w:val="bullet"/>
      <w:lvlText w:val="•"/>
      <w:lvlJc w:val="left"/>
      <w:pPr>
        <w:ind w:left="1628" w:hanging="270"/>
      </w:pPr>
      <w:rPr>
        <w:rFonts w:hint="default"/>
        <w:lang w:val="ru-RU" w:eastAsia="en-US" w:bidi="ar-SA"/>
      </w:rPr>
    </w:lvl>
    <w:lvl w:ilvl="2" w:tplc="BE06722A">
      <w:numFmt w:val="bullet"/>
      <w:lvlText w:val="•"/>
      <w:lvlJc w:val="left"/>
      <w:pPr>
        <w:ind w:left="2657" w:hanging="270"/>
      </w:pPr>
      <w:rPr>
        <w:rFonts w:hint="default"/>
        <w:lang w:val="ru-RU" w:eastAsia="en-US" w:bidi="ar-SA"/>
      </w:rPr>
    </w:lvl>
    <w:lvl w:ilvl="3" w:tplc="473AF4D6">
      <w:numFmt w:val="bullet"/>
      <w:lvlText w:val="•"/>
      <w:lvlJc w:val="left"/>
      <w:pPr>
        <w:ind w:left="3685" w:hanging="270"/>
      </w:pPr>
      <w:rPr>
        <w:rFonts w:hint="default"/>
        <w:lang w:val="ru-RU" w:eastAsia="en-US" w:bidi="ar-SA"/>
      </w:rPr>
    </w:lvl>
    <w:lvl w:ilvl="4" w:tplc="7C647D30">
      <w:numFmt w:val="bullet"/>
      <w:lvlText w:val="•"/>
      <w:lvlJc w:val="left"/>
      <w:pPr>
        <w:ind w:left="4714" w:hanging="270"/>
      </w:pPr>
      <w:rPr>
        <w:rFonts w:hint="default"/>
        <w:lang w:val="ru-RU" w:eastAsia="en-US" w:bidi="ar-SA"/>
      </w:rPr>
    </w:lvl>
    <w:lvl w:ilvl="5" w:tplc="370881AE">
      <w:numFmt w:val="bullet"/>
      <w:lvlText w:val="•"/>
      <w:lvlJc w:val="left"/>
      <w:pPr>
        <w:ind w:left="5743" w:hanging="270"/>
      </w:pPr>
      <w:rPr>
        <w:rFonts w:hint="default"/>
        <w:lang w:val="ru-RU" w:eastAsia="en-US" w:bidi="ar-SA"/>
      </w:rPr>
    </w:lvl>
    <w:lvl w:ilvl="6" w:tplc="8544FC94">
      <w:numFmt w:val="bullet"/>
      <w:lvlText w:val="•"/>
      <w:lvlJc w:val="left"/>
      <w:pPr>
        <w:ind w:left="6771" w:hanging="270"/>
      </w:pPr>
      <w:rPr>
        <w:rFonts w:hint="default"/>
        <w:lang w:val="ru-RU" w:eastAsia="en-US" w:bidi="ar-SA"/>
      </w:rPr>
    </w:lvl>
    <w:lvl w:ilvl="7" w:tplc="71CAE8A2">
      <w:numFmt w:val="bullet"/>
      <w:lvlText w:val="•"/>
      <w:lvlJc w:val="left"/>
      <w:pPr>
        <w:ind w:left="7800" w:hanging="270"/>
      </w:pPr>
      <w:rPr>
        <w:rFonts w:hint="default"/>
        <w:lang w:val="ru-RU" w:eastAsia="en-US" w:bidi="ar-SA"/>
      </w:rPr>
    </w:lvl>
    <w:lvl w:ilvl="8" w:tplc="26A4C502">
      <w:numFmt w:val="bullet"/>
      <w:lvlText w:val="•"/>
      <w:lvlJc w:val="left"/>
      <w:pPr>
        <w:ind w:left="8828" w:hanging="270"/>
      </w:pPr>
      <w:rPr>
        <w:rFonts w:hint="default"/>
        <w:lang w:val="ru-RU" w:eastAsia="en-US" w:bidi="ar-SA"/>
      </w:rPr>
    </w:lvl>
  </w:abstractNum>
  <w:abstractNum w:abstractNumId="2">
    <w:nsid w:val="1D063385"/>
    <w:multiLevelType w:val="hybridMultilevel"/>
    <w:tmpl w:val="4978CDC8"/>
    <w:lvl w:ilvl="0" w:tplc="07F46582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C14896BE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8408ADF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4B0A0EA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5AD051B2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0EA123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3F4255D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F5E269B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4B3EEC34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3">
    <w:nsid w:val="3E9755C7"/>
    <w:multiLevelType w:val="hybridMultilevel"/>
    <w:tmpl w:val="D9D2EAE8"/>
    <w:lvl w:ilvl="0" w:tplc="5BF42466">
      <w:numFmt w:val="bullet"/>
      <w:lvlText w:val="-"/>
      <w:lvlJc w:val="left"/>
      <w:pPr>
        <w:ind w:left="336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CCFC26">
      <w:numFmt w:val="bullet"/>
      <w:lvlText w:val="•"/>
      <w:lvlJc w:val="left"/>
      <w:pPr>
        <w:ind w:left="1394" w:hanging="165"/>
      </w:pPr>
      <w:rPr>
        <w:rFonts w:hint="default"/>
        <w:lang w:val="ru-RU" w:eastAsia="en-US" w:bidi="ar-SA"/>
      </w:rPr>
    </w:lvl>
    <w:lvl w:ilvl="2" w:tplc="E786A3CA">
      <w:numFmt w:val="bullet"/>
      <w:lvlText w:val="•"/>
      <w:lvlJc w:val="left"/>
      <w:pPr>
        <w:ind w:left="2449" w:hanging="165"/>
      </w:pPr>
      <w:rPr>
        <w:rFonts w:hint="default"/>
        <w:lang w:val="ru-RU" w:eastAsia="en-US" w:bidi="ar-SA"/>
      </w:rPr>
    </w:lvl>
    <w:lvl w:ilvl="3" w:tplc="26340A0E">
      <w:numFmt w:val="bullet"/>
      <w:lvlText w:val="•"/>
      <w:lvlJc w:val="left"/>
      <w:pPr>
        <w:ind w:left="3503" w:hanging="165"/>
      </w:pPr>
      <w:rPr>
        <w:rFonts w:hint="default"/>
        <w:lang w:val="ru-RU" w:eastAsia="en-US" w:bidi="ar-SA"/>
      </w:rPr>
    </w:lvl>
    <w:lvl w:ilvl="4" w:tplc="31C0DCDC">
      <w:numFmt w:val="bullet"/>
      <w:lvlText w:val="•"/>
      <w:lvlJc w:val="left"/>
      <w:pPr>
        <w:ind w:left="4558" w:hanging="165"/>
      </w:pPr>
      <w:rPr>
        <w:rFonts w:hint="default"/>
        <w:lang w:val="ru-RU" w:eastAsia="en-US" w:bidi="ar-SA"/>
      </w:rPr>
    </w:lvl>
    <w:lvl w:ilvl="5" w:tplc="7CCAAD3A">
      <w:numFmt w:val="bullet"/>
      <w:lvlText w:val="•"/>
      <w:lvlJc w:val="left"/>
      <w:pPr>
        <w:ind w:left="5613" w:hanging="165"/>
      </w:pPr>
      <w:rPr>
        <w:rFonts w:hint="default"/>
        <w:lang w:val="ru-RU" w:eastAsia="en-US" w:bidi="ar-SA"/>
      </w:rPr>
    </w:lvl>
    <w:lvl w:ilvl="6" w:tplc="1EA272A4">
      <w:numFmt w:val="bullet"/>
      <w:lvlText w:val="•"/>
      <w:lvlJc w:val="left"/>
      <w:pPr>
        <w:ind w:left="6667" w:hanging="165"/>
      </w:pPr>
      <w:rPr>
        <w:rFonts w:hint="default"/>
        <w:lang w:val="ru-RU" w:eastAsia="en-US" w:bidi="ar-SA"/>
      </w:rPr>
    </w:lvl>
    <w:lvl w:ilvl="7" w:tplc="76D8C360">
      <w:numFmt w:val="bullet"/>
      <w:lvlText w:val="•"/>
      <w:lvlJc w:val="left"/>
      <w:pPr>
        <w:ind w:left="7722" w:hanging="165"/>
      </w:pPr>
      <w:rPr>
        <w:rFonts w:hint="default"/>
        <w:lang w:val="ru-RU" w:eastAsia="en-US" w:bidi="ar-SA"/>
      </w:rPr>
    </w:lvl>
    <w:lvl w:ilvl="8" w:tplc="AC74504C">
      <w:numFmt w:val="bullet"/>
      <w:lvlText w:val="•"/>
      <w:lvlJc w:val="left"/>
      <w:pPr>
        <w:ind w:left="8776" w:hanging="165"/>
      </w:pPr>
      <w:rPr>
        <w:rFonts w:hint="default"/>
        <w:lang w:val="ru-RU" w:eastAsia="en-US" w:bidi="ar-SA"/>
      </w:rPr>
    </w:lvl>
  </w:abstractNum>
  <w:abstractNum w:abstractNumId="4">
    <w:nsid w:val="4E263A4D"/>
    <w:multiLevelType w:val="multilevel"/>
    <w:tmpl w:val="6D12D8CC"/>
    <w:lvl w:ilvl="0">
      <w:start w:val="1"/>
      <w:numFmt w:val="decimal"/>
      <w:lvlText w:val="%1"/>
      <w:lvlJc w:val="left"/>
      <w:pPr>
        <w:ind w:left="73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40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2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47"/>
      </w:pPr>
      <w:rPr>
        <w:rFonts w:hint="default"/>
        <w:lang w:val="ru-RU" w:eastAsia="en-US" w:bidi="ar-SA"/>
      </w:rPr>
    </w:lvl>
  </w:abstractNum>
  <w:abstractNum w:abstractNumId="5">
    <w:nsid w:val="61A12CE4"/>
    <w:multiLevelType w:val="multilevel"/>
    <w:tmpl w:val="ADB0A474"/>
    <w:lvl w:ilvl="0">
      <w:start w:val="2"/>
      <w:numFmt w:val="decimal"/>
      <w:lvlText w:val="%1"/>
      <w:lvlJc w:val="left"/>
      <w:pPr>
        <w:ind w:left="73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9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3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97"/>
      </w:pPr>
      <w:rPr>
        <w:rFonts w:hint="default"/>
        <w:lang w:val="ru-RU" w:eastAsia="en-US" w:bidi="ar-SA"/>
      </w:rPr>
    </w:lvl>
  </w:abstractNum>
  <w:abstractNum w:abstractNumId="6">
    <w:nsid w:val="666332B9"/>
    <w:multiLevelType w:val="multilevel"/>
    <w:tmpl w:val="98B4B780"/>
    <w:lvl w:ilvl="0">
      <w:start w:val="3"/>
      <w:numFmt w:val="decimal"/>
      <w:lvlText w:val="%1"/>
      <w:lvlJc w:val="left"/>
      <w:pPr>
        <w:ind w:left="88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56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56"/>
      </w:pPr>
      <w:rPr>
        <w:rFonts w:hint="default"/>
        <w:lang w:val="ru-RU" w:eastAsia="en-US" w:bidi="ar-SA"/>
      </w:rPr>
    </w:lvl>
  </w:abstractNum>
  <w:abstractNum w:abstractNumId="7">
    <w:nsid w:val="6C14162B"/>
    <w:multiLevelType w:val="hybridMultilevel"/>
    <w:tmpl w:val="42AAEAFA"/>
    <w:lvl w:ilvl="0" w:tplc="0714ED24">
      <w:start w:val="1"/>
      <w:numFmt w:val="decimal"/>
      <w:lvlText w:val="%1."/>
      <w:lvlJc w:val="left"/>
      <w:pPr>
        <w:ind w:left="418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87EA620">
      <w:start w:val="1"/>
      <w:numFmt w:val="decimal"/>
      <w:lvlText w:val="%2."/>
      <w:lvlJc w:val="left"/>
      <w:pPr>
        <w:ind w:left="1878" w:hanging="285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2" w:tplc="B4468DA0">
      <w:numFmt w:val="bullet"/>
      <w:lvlText w:val="•"/>
      <w:lvlJc w:val="left"/>
      <w:pPr>
        <w:ind w:left="2871" w:hanging="285"/>
      </w:pPr>
      <w:rPr>
        <w:rFonts w:hint="default"/>
        <w:lang w:val="ru-RU" w:eastAsia="en-US" w:bidi="ar-SA"/>
      </w:rPr>
    </w:lvl>
    <w:lvl w:ilvl="3" w:tplc="DDF216CA">
      <w:numFmt w:val="bullet"/>
      <w:lvlText w:val="•"/>
      <w:lvlJc w:val="left"/>
      <w:pPr>
        <w:ind w:left="3863" w:hanging="285"/>
      </w:pPr>
      <w:rPr>
        <w:rFonts w:hint="default"/>
        <w:lang w:val="ru-RU" w:eastAsia="en-US" w:bidi="ar-SA"/>
      </w:rPr>
    </w:lvl>
    <w:lvl w:ilvl="4" w:tplc="8B608086">
      <w:numFmt w:val="bullet"/>
      <w:lvlText w:val="•"/>
      <w:lvlJc w:val="left"/>
      <w:pPr>
        <w:ind w:left="4855" w:hanging="285"/>
      </w:pPr>
      <w:rPr>
        <w:rFonts w:hint="default"/>
        <w:lang w:val="ru-RU" w:eastAsia="en-US" w:bidi="ar-SA"/>
      </w:rPr>
    </w:lvl>
    <w:lvl w:ilvl="5" w:tplc="2946B2D4">
      <w:numFmt w:val="bullet"/>
      <w:lvlText w:val="•"/>
      <w:lvlJc w:val="left"/>
      <w:pPr>
        <w:ind w:left="5847" w:hanging="285"/>
      </w:pPr>
      <w:rPr>
        <w:rFonts w:hint="default"/>
        <w:lang w:val="ru-RU" w:eastAsia="en-US" w:bidi="ar-SA"/>
      </w:rPr>
    </w:lvl>
    <w:lvl w:ilvl="6" w:tplc="0D4A2810">
      <w:numFmt w:val="bullet"/>
      <w:lvlText w:val="•"/>
      <w:lvlJc w:val="left"/>
      <w:pPr>
        <w:ind w:left="6838" w:hanging="285"/>
      </w:pPr>
      <w:rPr>
        <w:rFonts w:hint="default"/>
        <w:lang w:val="ru-RU" w:eastAsia="en-US" w:bidi="ar-SA"/>
      </w:rPr>
    </w:lvl>
    <w:lvl w:ilvl="7" w:tplc="447E029A">
      <w:numFmt w:val="bullet"/>
      <w:lvlText w:val="•"/>
      <w:lvlJc w:val="left"/>
      <w:pPr>
        <w:ind w:left="7830" w:hanging="285"/>
      </w:pPr>
      <w:rPr>
        <w:rFonts w:hint="default"/>
        <w:lang w:val="ru-RU" w:eastAsia="en-US" w:bidi="ar-SA"/>
      </w:rPr>
    </w:lvl>
    <w:lvl w:ilvl="8" w:tplc="3C24BDC4">
      <w:numFmt w:val="bullet"/>
      <w:lvlText w:val="•"/>
      <w:lvlJc w:val="left"/>
      <w:pPr>
        <w:ind w:left="8822" w:hanging="2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423"/>
    <w:rsid w:val="000D5DCF"/>
    <w:rsid w:val="001A360B"/>
    <w:rsid w:val="001D079D"/>
    <w:rsid w:val="00316518"/>
    <w:rsid w:val="004244B8"/>
    <w:rsid w:val="005D48A9"/>
    <w:rsid w:val="0061779D"/>
    <w:rsid w:val="00670423"/>
    <w:rsid w:val="00734B23"/>
    <w:rsid w:val="00884F41"/>
    <w:rsid w:val="008B6000"/>
    <w:rsid w:val="008C5514"/>
    <w:rsid w:val="00962559"/>
    <w:rsid w:val="009A2887"/>
    <w:rsid w:val="009E0268"/>
    <w:rsid w:val="00AB5AFE"/>
    <w:rsid w:val="00C25477"/>
    <w:rsid w:val="00D74271"/>
    <w:rsid w:val="00DD4F11"/>
    <w:rsid w:val="00E02EBA"/>
    <w:rsid w:val="00E84941"/>
    <w:rsid w:val="00F60FE6"/>
    <w:rsid w:val="00FC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7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1779D"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1779D"/>
    <w:pPr>
      <w:spacing w:before="278"/>
      <w:ind w:left="236" w:hanging="18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61779D"/>
    <w:rPr>
      <w:sz w:val="28"/>
      <w:szCs w:val="28"/>
    </w:rPr>
  </w:style>
  <w:style w:type="paragraph" w:styleId="a4">
    <w:name w:val="List Paragraph"/>
    <w:basedOn w:val="a"/>
    <w:uiPriority w:val="1"/>
    <w:qFormat/>
    <w:rsid w:val="0061779D"/>
    <w:pPr>
      <w:spacing w:before="48"/>
      <w:ind w:left="236"/>
    </w:pPr>
  </w:style>
  <w:style w:type="paragraph" w:customStyle="1" w:styleId="TableParagraph">
    <w:name w:val="Table Paragraph"/>
    <w:basedOn w:val="a"/>
    <w:uiPriority w:val="1"/>
    <w:qFormat/>
    <w:rsid w:val="0061779D"/>
  </w:style>
  <w:style w:type="paragraph" w:styleId="a5">
    <w:name w:val="header"/>
    <w:basedOn w:val="a"/>
    <w:link w:val="a6"/>
    <w:uiPriority w:val="99"/>
    <w:unhideWhenUsed/>
    <w:rsid w:val="000D5D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DC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D5D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DCF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next w:val="a"/>
    <w:link w:val="aa"/>
    <w:uiPriority w:val="1"/>
    <w:qFormat/>
    <w:rsid w:val="00D742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7427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C55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5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oks.ifmo.ru/file/pdf/45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ormalizator.com/manuals/lessons/matus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48BA-033F-4ADC-B1C7-619C46C9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 </vt:lpstr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 </dc:title>
  <dc:creator>Алексей</dc:creator>
  <cp:lastModifiedBy>Андрей</cp:lastModifiedBy>
  <cp:revision>11</cp:revision>
  <dcterms:created xsi:type="dcterms:W3CDTF">2023-02-15T11:54:00Z</dcterms:created>
  <dcterms:modified xsi:type="dcterms:W3CDTF">2024-07-04T11:15:00Z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2023-02-15T00:00:00Z</vt:filetime>
  </property>
</Properties>
</file>