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AB0" w:rsidRPr="003350CD" w:rsidRDefault="00BD1AB0" w:rsidP="00BD1AB0">
      <w:pPr>
        <w:widowControl w:val="0"/>
        <w:suppressAutoHyphens/>
        <w:autoSpaceDE w:val="0"/>
        <w:autoSpaceDN w:val="0"/>
        <w:adjustRightInd w:val="0"/>
        <w:spacing w:after="0"/>
        <w:jc w:val="center"/>
        <w:rPr>
          <w:rFonts w:ascii="Times New Roman" w:hAnsi="Times New Roman" w:cs="Times New Roman"/>
          <w:sz w:val="28"/>
          <w:szCs w:val="28"/>
        </w:rPr>
      </w:pPr>
      <w:r w:rsidRPr="003350CD">
        <w:rPr>
          <w:rFonts w:ascii="Times New Roman" w:hAnsi="Times New Roman" w:cs="Times New Roman"/>
          <w:sz w:val="28"/>
          <w:szCs w:val="28"/>
        </w:rPr>
        <w:t xml:space="preserve">Государственное профессиональное </w:t>
      </w:r>
    </w:p>
    <w:p w:rsidR="00BD1AB0" w:rsidRPr="003350CD" w:rsidRDefault="00BD1AB0" w:rsidP="00BD1AB0">
      <w:pPr>
        <w:widowControl w:val="0"/>
        <w:suppressAutoHyphens/>
        <w:autoSpaceDE w:val="0"/>
        <w:autoSpaceDN w:val="0"/>
        <w:adjustRightInd w:val="0"/>
        <w:spacing w:after="0"/>
        <w:jc w:val="center"/>
        <w:rPr>
          <w:rFonts w:ascii="Times New Roman" w:hAnsi="Times New Roman" w:cs="Times New Roman"/>
          <w:sz w:val="28"/>
          <w:szCs w:val="28"/>
        </w:rPr>
      </w:pPr>
      <w:r w:rsidRPr="003350CD">
        <w:rPr>
          <w:rFonts w:ascii="Times New Roman" w:hAnsi="Times New Roman" w:cs="Times New Roman"/>
          <w:sz w:val="28"/>
          <w:szCs w:val="28"/>
        </w:rPr>
        <w:t xml:space="preserve">образовательное учреждение Ярославской области </w:t>
      </w:r>
    </w:p>
    <w:p w:rsidR="00BD1AB0" w:rsidRPr="003350CD" w:rsidRDefault="00BD1AB0" w:rsidP="00BD1AB0">
      <w:pPr>
        <w:widowControl w:val="0"/>
        <w:suppressAutoHyphens/>
        <w:autoSpaceDE w:val="0"/>
        <w:autoSpaceDN w:val="0"/>
        <w:adjustRightInd w:val="0"/>
        <w:spacing w:after="0"/>
        <w:jc w:val="center"/>
        <w:rPr>
          <w:rFonts w:ascii="Times New Roman" w:hAnsi="Times New Roman" w:cs="Times New Roman"/>
          <w:sz w:val="28"/>
          <w:szCs w:val="28"/>
        </w:rPr>
      </w:pPr>
      <w:r w:rsidRPr="003350CD">
        <w:rPr>
          <w:rFonts w:ascii="Times New Roman" w:hAnsi="Times New Roman" w:cs="Times New Roman"/>
          <w:sz w:val="28"/>
          <w:szCs w:val="28"/>
        </w:rPr>
        <w:t>Мышкинский политехнический колледж</w:t>
      </w:r>
    </w:p>
    <w:p w:rsidR="00BD1AB0" w:rsidRPr="008D7C27" w:rsidRDefault="00BD1AB0" w:rsidP="00BD1AB0">
      <w:pPr>
        <w:widowControl w:val="0"/>
        <w:suppressAutoHyphens/>
        <w:autoSpaceDE w:val="0"/>
        <w:autoSpaceDN w:val="0"/>
        <w:adjustRightInd w:val="0"/>
        <w:jc w:val="right"/>
        <w:rPr>
          <w:rFonts w:ascii="Times New Roman" w:hAnsi="Times New Roman" w:cs="Times New Roman"/>
          <w:caps/>
          <w:sz w:val="24"/>
          <w:szCs w:val="24"/>
        </w:rPr>
      </w:pPr>
    </w:p>
    <w:p w:rsidR="00BD1AB0" w:rsidRPr="008D7C27" w:rsidRDefault="00BD1AB0" w:rsidP="00BD1AB0">
      <w:pPr>
        <w:widowControl w:val="0"/>
        <w:suppressAutoHyphens/>
        <w:autoSpaceDE w:val="0"/>
        <w:autoSpaceDN w:val="0"/>
        <w:adjustRightInd w:val="0"/>
        <w:spacing w:after="0"/>
        <w:jc w:val="right"/>
        <w:rPr>
          <w:rFonts w:ascii="Times New Roman" w:hAnsi="Times New Roman" w:cs="Times New Roman"/>
          <w:caps/>
          <w:sz w:val="24"/>
          <w:szCs w:val="24"/>
        </w:rPr>
      </w:pPr>
    </w:p>
    <w:p w:rsidR="00BD1AB0" w:rsidRPr="008D7C27" w:rsidRDefault="00BD1AB0" w:rsidP="00BD1AB0">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«Утверждаю»:</w:t>
      </w:r>
    </w:p>
    <w:p w:rsidR="00BD1AB0" w:rsidRPr="008D7C27" w:rsidRDefault="00BD1AB0" w:rsidP="00BD1AB0">
      <w:pPr>
        <w:widowControl w:val="0"/>
        <w:suppressAutoHyphens/>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5349875</wp:posOffset>
            </wp:positionH>
            <wp:positionV relativeFrom="paragraph">
              <wp:posOffset>304800</wp:posOffset>
            </wp:positionV>
            <wp:extent cx="895350" cy="933450"/>
            <wp:effectExtent l="19050" t="0" r="0" b="0"/>
            <wp:wrapNone/>
            <wp:docPr id="1" name="Рисунок 31"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печать.jpg"/>
                    <pic:cNvPicPr>
                      <a:picLocks noChangeAspect="1" noChangeArrowheads="1"/>
                    </pic:cNvPicPr>
                  </pic:nvPicPr>
                  <pic:blipFill>
                    <a:blip r:embed="rId7" cstate="print"/>
                    <a:srcRect/>
                    <a:stretch>
                      <a:fillRect/>
                    </a:stretch>
                  </pic:blipFill>
                  <pic:spPr bwMode="auto">
                    <a:xfrm>
                      <a:off x="0" y="0"/>
                      <a:ext cx="895350" cy="933450"/>
                    </a:xfrm>
                    <a:prstGeom prst="rect">
                      <a:avLst/>
                    </a:prstGeom>
                    <a:noFill/>
                    <a:ln w="9525">
                      <a:noFill/>
                      <a:miter lim="800000"/>
                      <a:headEnd/>
                      <a:tailEnd/>
                    </a:ln>
                  </pic:spPr>
                </pic:pic>
              </a:graphicData>
            </a:graphic>
          </wp:anchor>
        </w:drawing>
      </w:r>
      <w:r w:rsidRPr="008D7C27">
        <w:rPr>
          <w:rFonts w:ascii="Times New Roman" w:hAnsi="Times New Roman" w:cs="Times New Roman"/>
          <w:sz w:val="24"/>
          <w:szCs w:val="24"/>
        </w:rPr>
        <w:t>Директор ГПОУ ЯО</w:t>
      </w:r>
    </w:p>
    <w:p w:rsidR="00BD1AB0" w:rsidRPr="008D7C27" w:rsidRDefault="00BD1AB0" w:rsidP="00BD1AB0">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Мышкинского</w:t>
      </w:r>
    </w:p>
    <w:p w:rsidR="00BD1AB0" w:rsidRPr="008D7C27" w:rsidRDefault="00BD1AB0" w:rsidP="00BD1AB0">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политехнического колледжа</w:t>
      </w:r>
    </w:p>
    <w:p w:rsidR="00BD1AB0" w:rsidRPr="008D7C27" w:rsidRDefault="00BD1AB0" w:rsidP="00BD1AB0">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w:t>
      </w:r>
      <w:r w:rsidRPr="008D7C27">
        <w:rPr>
          <w:rFonts w:ascii="Times New Roman" w:hAnsi="Times New Roman" w:cs="Times New Roman"/>
          <w:noProof/>
          <w:sz w:val="24"/>
          <w:szCs w:val="24"/>
          <w:lang w:eastAsia="ru-RU"/>
        </w:rPr>
        <w:drawing>
          <wp:inline distT="0" distB="0" distL="0" distR="0">
            <wp:extent cx="723900" cy="409575"/>
            <wp:effectExtent l="19050" t="0" r="0" b="0"/>
            <wp:docPr id="2" name="Рисунок 0"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дпись ксюши.jpg"/>
                    <pic:cNvPicPr>
                      <a:picLocks noChangeAspect="1" noChangeArrowheads="1"/>
                    </pic:cNvPicPr>
                  </pic:nvPicPr>
                  <pic:blipFill>
                    <a:blip r:embed="rId8" cstate="print"/>
                    <a:srcRect/>
                    <a:stretch>
                      <a:fillRect/>
                    </a:stretch>
                  </pic:blipFill>
                  <pic:spPr bwMode="auto">
                    <a:xfrm>
                      <a:off x="0" y="0"/>
                      <a:ext cx="723900" cy="409575"/>
                    </a:xfrm>
                    <a:prstGeom prst="rect">
                      <a:avLst/>
                    </a:prstGeom>
                    <a:noFill/>
                    <a:ln w="9525">
                      <a:noFill/>
                      <a:miter lim="800000"/>
                      <a:headEnd/>
                      <a:tailEnd/>
                    </a:ln>
                  </pic:spPr>
                </pic:pic>
              </a:graphicData>
            </a:graphic>
          </wp:inline>
        </w:drawing>
      </w:r>
      <w:r w:rsidRPr="008D7C27">
        <w:rPr>
          <w:rFonts w:ascii="Times New Roman" w:hAnsi="Times New Roman" w:cs="Times New Roman"/>
          <w:sz w:val="24"/>
          <w:szCs w:val="24"/>
        </w:rPr>
        <w:t>_Т.А. Кошелева</w:t>
      </w:r>
    </w:p>
    <w:p w:rsidR="00BD1AB0" w:rsidRPr="001452AD" w:rsidRDefault="00BD1AB0" w:rsidP="00BD1AB0">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 xml:space="preserve"> </w:t>
      </w:r>
      <w:r w:rsidR="00AA29CB">
        <w:rPr>
          <w:rFonts w:ascii="Times New Roman" w:hAnsi="Times New Roman" w:cs="Times New Roman"/>
          <w:sz w:val="24"/>
          <w:szCs w:val="24"/>
        </w:rPr>
        <w:t>«30» августа 2024</w:t>
      </w:r>
      <w:r w:rsidRPr="001452AD">
        <w:rPr>
          <w:rFonts w:ascii="Times New Roman" w:hAnsi="Times New Roman" w:cs="Times New Roman"/>
          <w:sz w:val="24"/>
          <w:szCs w:val="24"/>
        </w:rPr>
        <w:t xml:space="preserve"> г </w:t>
      </w:r>
    </w:p>
    <w:p w:rsidR="00BD1AB0" w:rsidRPr="001A05D2" w:rsidRDefault="00AA29CB" w:rsidP="00BD1AB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Приказ№_____от______2024</w:t>
      </w:r>
      <w:r w:rsidR="00BD1AB0">
        <w:rPr>
          <w:rFonts w:ascii="Times New Roman" w:hAnsi="Times New Roman" w:cs="Times New Roman"/>
          <w:sz w:val="28"/>
          <w:szCs w:val="28"/>
        </w:rPr>
        <w:t xml:space="preserve"> </w:t>
      </w:r>
      <w:r w:rsidR="00BD1AB0" w:rsidRPr="001A05D2">
        <w:rPr>
          <w:rFonts w:ascii="Times New Roman" w:hAnsi="Times New Roman" w:cs="Times New Roman"/>
          <w:sz w:val="28"/>
          <w:szCs w:val="28"/>
        </w:rPr>
        <w:t>года</w:t>
      </w:r>
    </w:p>
    <w:p w:rsidR="00BD1AB0" w:rsidRPr="008D7C27" w:rsidRDefault="00BD1AB0" w:rsidP="00BD1AB0">
      <w:pPr>
        <w:widowControl w:val="0"/>
        <w:suppressAutoHyphens/>
        <w:autoSpaceDE w:val="0"/>
        <w:autoSpaceDN w:val="0"/>
        <w:adjustRightInd w:val="0"/>
        <w:spacing w:after="0"/>
        <w:jc w:val="right"/>
        <w:rPr>
          <w:rFonts w:ascii="Times New Roman" w:hAnsi="Times New Roman" w:cs="Times New Roman"/>
          <w:b/>
          <w:sz w:val="24"/>
          <w:szCs w:val="24"/>
        </w:rPr>
      </w:pPr>
    </w:p>
    <w:p w:rsidR="00BD1AB0" w:rsidRPr="003350CD" w:rsidRDefault="00BD1AB0" w:rsidP="00BD1A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r w:rsidRPr="003350CD">
        <w:rPr>
          <w:rFonts w:ascii="Times New Roman" w:hAnsi="Times New Roman" w:cs="Times New Roman"/>
          <w:b/>
          <w:sz w:val="28"/>
          <w:szCs w:val="28"/>
        </w:rPr>
        <w:t>РАБОЧАЯ ПРОГРАММА</w:t>
      </w:r>
    </w:p>
    <w:p w:rsidR="00BD1AB0" w:rsidRPr="003350CD" w:rsidRDefault="00BD1AB0" w:rsidP="00BD1A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r w:rsidRPr="003350CD">
        <w:rPr>
          <w:rFonts w:ascii="Times New Roman" w:hAnsi="Times New Roman" w:cs="Times New Roman"/>
          <w:b/>
          <w:sz w:val="28"/>
          <w:szCs w:val="28"/>
        </w:rPr>
        <w:t>учебной дисциплины</w:t>
      </w:r>
    </w:p>
    <w:p w:rsidR="00BD1AB0" w:rsidRPr="003350CD" w:rsidRDefault="00BD1AB0" w:rsidP="00BD1A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r w:rsidRPr="003350CD">
        <w:rPr>
          <w:rFonts w:ascii="Times New Roman" w:hAnsi="Times New Roman" w:cs="Times New Roman"/>
          <w:b/>
          <w:sz w:val="28"/>
          <w:szCs w:val="28"/>
        </w:rPr>
        <w:t>"Эффективное поведение на рынке труда"</w:t>
      </w:r>
    </w:p>
    <w:p w:rsidR="00BD1AB0" w:rsidRPr="003350CD" w:rsidRDefault="00BD1AB0" w:rsidP="00BD1A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sz w:val="28"/>
          <w:szCs w:val="28"/>
        </w:rPr>
      </w:pPr>
    </w:p>
    <w:p w:rsidR="00BD1AB0" w:rsidRPr="003350CD" w:rsidRDefault="00BD1AB0" w:rsidP="00BD1A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Специальность</w:t>
      </w:r>
      <w:r w:rsidRPr="003350CD">
        <w:rPr>
          <w:rFonts w:ascii="Times New Roman" w:hAnsi="Times New Roman" w:cs="Times New Roman"/>
          <w:sz w:val="28"/>
          <w:szCs w:val="28"/>
        </w:rPr>
        <w:t>: 09.02.01  "Компьютерные системы и комплексы"</w:t>
      </w:r>
    </w:p>
    <w:p w:rsidR="00BD1AB0" w:rsidRPr="003350CD" w:rsidRDefault="00BD1AB0" w:rsidP="00BD1A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rPr>
      </w:pPr>
      <w:r w:rsidRPr="003350CD">
        <w:rPr>
          <w:rFonts w:ascii="Times New Roman" w:hAnsi="Times New Roman" w:cs="Times New Roman"/>
          <w:sz w:val="28"/>
          <w:szCs w:val="28"/>
        </w:rPr>
        <w:t>Форма обучения: очная</w:t>
      </w:r>
    </w:p>
    <w:p w:rsidR="00BD1AB0" w:rsidRPr="008D7C27" w:rsidRDefault="00BD1AB0" w:rsidP="00BD1A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p w:rsidR="00BD1AB0" w:rsidRPr="008D7C27"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BD1AB0" w:rsidRPr="008D7C27"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8D7C27">
        <w:rPr>
          <w:rFonts w:ascii="Times New Roman" w:hAnsi="Times New Roman" w:cs="Times New Roman"/>
          <w:sz w:val="24"/>
          <w:szCs w:val="24"/>
        </w:rPr>
        <w:t xml:space="preserve">СОГЛАСОВАНО </w:t>
      </w:r>
    </w:p>
    <w:p w:rsidR="00BD1AB0" w:rsidRPr="008D7C27"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8D7C27">
        <w:rPr>
          <w:rFonts w:ascii="Times New Roman" w:hAnsi="Times New Roman" w:cs="Times New Roman"/>
          <w:sz w:val="24"/>
          <w:szCs w:val="24"/>
        </w:rPr>
        <w:t>НА ЗАСЕДАНИИ МК</w:t>
      </w:r>
    </w:p>
    <w:p w:rsidR="00BD1AB0" w:rsidRPr="008D7C27" w:rsidRDefault="00AA29CB"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Pr>
          <w:rFonts w:ascii="Times New Roman" w:hAnsi="Times New Roman" w:cs="Times New Roman"/>
          <w:sz w:val="24"/>
          <w:szCs w:val="24"/>
        </w:rPr>
        <w:t>«30» августа 2024</w:t>
      </w:r>
      <w:r w:rsidR="00BD1AB0">
        <w:rPr>
          <w:rFonts w:ascii="Times New Roman" w:hAnsi="Times New Roman" w:cs="Times New Roman"/>
          <w:sz w:val="24"/>
          <w:szCs w:val="24"/>
        </w:rPr>
        <w:t xml:space="preserve"> года</w:t>
      </w: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D1AB0" w:rsidRPr="002E1912"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8D7C27">
        <w:rPr>
          <w:rFonts w:ascii="Times New Roman" w:hAnsi="Times New Roman" w:cs="Times New Roman"/>
          <w:sz w:val="24"/>
          <w:szCs w:val="24"/>
        </w:rPr>
        <w:t>Мышки</w:t>
      </w:r>
      <w:r w:rsidR="00AA29CB">
        <w:rPr>
          <w:rFonts w:ascii="Times New Roman" w:hAnsi="Times New Roman" w:cs="Times New Roman"/>
          <w:sz w:val="24"/>
          <w:szCs w:val="24"/>
        </w:rPr>
        <w:t>н, 2024</w:t>
      </w: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rPr>
      </w:pPr>
    </w:p>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rPr>
      </w:pPr>
      <w:r w:rsidRPr="00971395">
        <w:rPr>
          <w:rFonts w:ascii="Times New Roman" w:hAnsi="Times New Roman" w:cs="Times New Roman"/>
          <w:b/>
          <w:caps/>
        </w:rPr>
        <w:lastRenderedPageBreak/>
        <w:t>1. паспорт РАБОЧЕЙ ПРОГРАММЫ УЧЕБНОЙ ДИСЦИПЛИНЫ</w:t>
      </w:r>
    </w:p>
    <w:p w:rsidR="00BD1AB0" w:rsidRPr="00971395" w:rsidRDefault="00BD1AB0" w:rsidP="00BD1AB0">
      <w:pPr>
        <w:jc w:val="center"/>
        <w:rPr>
          <w:rFonts w:ascii="Times New Roman" w:hAnsi="Times New Roman" w:cs="Times New Roman"/>
          <w:b/>
        </w:rPr>
      </w:pPr>
      <w:r w:rsidRPr="00971395">
        <w:rPr>
          <w:rFonts w:ascii="Times New Roman" w:hAnsi="Times New Roman" w:cs="Times New Roman"/>
          <w:b/>
        </w:rPr>
        <w:t>Эффективное поведение на рынке труда</w:t>
      </w:r>
    </w:p>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32"/>
          <w:szCs w:val="32"/>
        </w:rPr>
      </w:pPr>
    </w:p>
    <w:p w:rsidR="00BD1AB0" w:rsidRPr="00971395" w:rsidRDefault="00BD1AB0" w:rsidP="00BD1AB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1.1. Область применения программы.</w:t>
      </w:r>
    </w:p>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color w:val="000000"/>
          <w:sz w:val="24"/>
          <w:szCs w:val="24"/>
        </w:rPr>
      </w:pPr>
      <w:r w:rsidRPr="00971395">
        <w:rPr>
          <w:rFonts w:ascii="Times New Roman" w:hAnsi="Times New Roman" w:cs="Times New Roman"/>
          <w:sz w:val="24"/>
          <w:szCs w:val="24"/>
        </w:rPr>
        <w:tab/>
        <w:t>Рабочая программа учебной дисциплины является частью основной профессиональной образовательной программы ГПОУ ЯО Мышкинский политехнический колледж в соотв</w:t>
      </w:r>
      <w:r w:rsidR="00715B7B">
        <w:rPr>
          <w:rFonts w:ascii="Times New Roman" w:hAnsi="Times New Roman" w:cs="Times New Roman"/>
          <w:sz w:val="24"/>
          <w:szCs w:val="24"/>
        </w:rPr>
        <w:t>етствии с ФГОС по специальности</w:t>
      </w:r>
      <w:r w:rsidRPr="00971395">
        <w:rPr>
          <w:rFonts w:ascii="Times New Roman" w:hAnsi="Times New Roman" w:cs="Times New Roman"/>
          <w:sz w:val="24"/>
          <w:szCs w:val="24"/>
        </w:rPr>
        <w:t xml:space="preserve">: </w:t>
      </w:r>
      <w:r>
        <w:rPr>
          <w:rFonts w:ascii="Times New Roman" w:hAnsi="Times New Roman" w:cs="Times New Roman"/>
          <w:sz w:val="24"/>
          <w:szCs w:val="24"/>
        </w:rPr>
        <w:t>09.02.01" Компьютерные системы и комплексы".</w:t>
      </w: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971395">
        <w:rPr>
          <w:rFonts w:ascii="Times New Roman" w:hAnsi="Times New Roman" w:cs="Times New Roman"/>
          <w:sz w:val="24"/>
          <w:szCs w:val="24"/>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переподготовки и при профессиональной подготовке по рабочим профессиям.</w:t>
      </w:r>
    </w:p>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color w:val="000000"/>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sz w:val="24"/>
          <w:szCs w:val="24"/>
        </w:rPr>
      </w:pPr>
      <w:r w:rsidRPr="00971395">
        <w:rPr>
          <w:rFonts w:ascii="Times New Roman" w:hAnsi="Times New Roman" w:cs="Times New Roman"/>
          <w:b/>
          <w:sz w:val="24"/>
          <w:szCs w:val="24"/>
        </w:rPr>
        <w:t xml:space="preserve">1.2. Место дисциплины в структуре основной профессиональной образовательной программы: </w:t>
      </w:r>
      <w:r w:rsidRPr="00971395">
        <w:rPr>
          <w:rFonts w:ascii="Times New Roman" w:hAnsi="Times New Roman" w:cs="Times New Roman"/>
          <w:sz w:val="24"/>
          <w:szCs w:val="24"/>
        </w:rPr>
        <w:t>дисциплина входит в общий гуманитарный и социально-экономический цикл.</w:t>
      </w:r>
    </w:p>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sz w:val="24"/>
          <w:szCs w:val="24"/>
        </w:rPr>
      </w:pPr>
    </w:p>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sz w:val="24"/>
          <w:szCs w:val="24"/>
        </w:rPr>
      </w:pPr>
      <w:r w:rsidRPr="00971395">
        <w:rPr>
          <w:rFonts w:ascii="Times New Roman" w:hAnsi="Times New Roman" w:cs="Times New Roman"/>
          <w:b/>
          <w:sz w:val="24"/>
          <w:szCs w:val="24"/>
        </w:rPr>
        <w:t>1.3. Цели и задачи дисциплины – требования к результатам освоения дисциплины:</w:t>
      </w:r>
    </w:p>
    <w:p w:rsidR="00BD1AB0" w:rsidRPr="00971395" w:rsidRDefault="00BD1AB0" w:rsidP="00BD1AB0">
      <w:pPr>
        <w:shd w:val="clear" w:color="auto" w:fill="FFFFFF"/>
        <w:autoSpaceDE w:val="0"/>
        <w:autoSpaceDN w:val="0"/>
        <w:adjustRightInd w:val="0"/>
        <w:spacing w:after="0" w:line="240" w:lineRule="auto"/>
        <w:ind w:left="142" w:firstLine="709"/>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Обучающийся владеет общими универсальными технологиями деятельности, позволяющими осуществлять эффективное трудоустройст</w:t>
      </w:r>
      <w:r w:rsidRPr="00971395">
        <w:rPr>
          <w:rFonts w:ascii="Times New Roman" w:hAnsi="Times New Roman" w:cs="Times New Roman"/>
          <w:color w:val="000000"/>
          <w:sz w:val="24"/>
          <w:szCs w:val="24"/>
        </w:rPr>
        <w:softHyphen/>
        <w:t xml:space="preserve">во и планировать профессиональную карьеру. </w:t>
      </w:r>
    </w:p>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b/>
          <w:sz w:val="24"/>
          <w:szCs w:val="24"/>
        </w:rPr>
      </w:pPr>
      <w:r w:rsidRPr="00971395">
        <w:rPr>
          <w:rFonts w:ascii="Times New Roman" w:hAnsi="Times New Roman" w:cs="Times New Roman"/>
          <w:b/>
          <w:sz w:val="24"/>
          <w:szCs w:val="24"/>
        </w:rPr>
        <w:t>В результате освоения дисциплины у обучающихся формируются компетенции:</w:t>
      </w:r>
    </w:p>
    <w:p w:rsidR="00BD1AB0" w:rsidRPr="00971395" w:rsidRDefault="00BD1AB0" w:rsidP="00BD1AB0">
      <w:pPr>
        <w:pStyle w:val="a3"/>
        <w:ind w:left="142" w:firstLine="0"/>
        <w:jc w:val="both"/>
      </w:pPr>
      <w:r>
        <w:t xml:space="preserve">    -  п</w:t>
      </w:r>
      <w:r w:rsidRPr="00971395">
        <w:t>онимать сущность и социальную значимость своей будущей профессии, про</w:t>
      </w:r>
      <w:r>
        <w:t>являть к ней устойчивый интерес;</w:t>
      </w:r>
    </w:p>
    <w:p w:rsidR="00BD1AB0" w:rsidRPr="00971395" w:rsidRDefault="00BD1AB0" w:rsidP="00BD1AB0">
      <w:pPr>
        <w:pStyle w:val="a3"/>
        <w:ind w:left="142" w:firstLine="0"/>
        <w:jc w:val="both"/>
      </w:pPr>
      <w:r w:rsidRPr="00971395">
        <w:rPr>
          <w:b/>
        </w:rPr>
        <w:t> </w:t>
      </w:r>
      <w:r>
        <w:rPr>
          <w:b/>
        </w:rPr>
        <w:t xml:space="preserve"> </w:t>
      </w:r>
      <w:r>
        <w:t>- о</w:t>
      </w:r>
      <w:r w:rsidRPr="00971395">
        <w:t>рганизовывать собственную деятельность, выбирать типовые методы и способы выполнения профессиональных задач, оценив</w:t>
      </w:r>
      <w:r>
        <w:t>ать их эффективность и качество;</w:t>
      </w:r>
    </w:p>
    <w:p w:rsidR="00BD1AB0" w:rsidRPr="00971395" w:rsidRDefault="00BD1AB0" w:rsidP="00BD1AB0">
      <w:pPr>
        <w:pStyle w:val="a3"/>
        <w:ind w:left="142" w:firstLine="0"/>
        <w:jc w:val="both"/>
      </w:pPr>
      <w:r>
        <w:rPr>
          <w:b/>
        </w:rPr>
        <w:t xml:space="preserve">     </w:t>
      </w:r>
      <w:r>
        <w:t>- п</w:t>
      </w:r>
      <w:r w:rsidRPr="00971395">
        <w:t>ринимать решения в стандартных и нестандартных ситуациях</w:t>
      </w:r>
      <w:r>
        <w:t xml:space="preserve"> и нести за них ответственность;</w:t>
      </w:r>
    </w:p>
    <w:p w:rsidR="00BD1AB0" w:rsidRPr="00971395" w:rsidRDefault="00BD1AB0" w:rsidP="00BD1AB0">
      <w:pPr>
        <w:pStyle w:val="a3"/>
        <w:tabs>
          <w:tab w:val="left" w:pos="1418"/>
          <w:tab w:val="left" w:pos="1985"/>
        </w:tabs>
        <w:ind w:left="142" w:firstLine="0"/>
        <w:jc w:val="both"/>
      </w:pPr>
      <w:r w:rsidRPr="00971395">
        <w:rPr>
          <w:b/>
        </w:rPr>
        <w:t> </w:t>
      </w:r>
      <w:r>
        <w:rPr>
          <w:b/>
        </w:rPr>
        <w:t xml:space="preserve">  </w:t>
      </w:r>
      <w:r>
        <w:t>- о</w:t>
      </w:r>
      <w:r w:rsidRPr="00971395">
        <w:t>существлять поиск и использование информации, необходимой для эффективного выполнения профессиональных задач, профессио</w:t>
      </w:r>
      <w:r>
        <w:t>нального и личностного развития;</w:t>
      </w:r>
    </w:p>
    <w:p w:rsidR="00BD1AB0" w:rsidRPr="00971395" w:rsidRDefault="00BD1AB0" w:rsidP="00BD1AB0">
      <w:pPr>
        <w:pStyle w:val="a3"/>
        <w:tabs>
          <w:tab w:val="left" w:pos="1418"/>
          <w:tab w:val="left" w:pos="1843"/>
          <w:tab w:val="left" w:pos="1985"/>
        </w:tabs>
        <w:ind w:left="142" w:firstLine="0"/>
        <w:jc w:val="both"/>
      </w:pPr>
      <w:r>
        <w:rPr>
          <w:b/>
        </w:rPr>
        <w:t xml:space="preserve">     </w:t>
      </w:r>
      <w:r>
        <w:t>- и</w:t>
      </w:r>
      <w:r w:rsidRPr="00971395">
        <w:t xml:space="preserve">спользовать информационно-коммуникационные технологии </w:t>
      </w:r>
      <w:r>
        <w:t>в профессиональной деятельности;</w:t>
      </w:r>
    </w:p>
    <w:p w:rsidR="00BD1AB0" w:rsidRPr="00971395" w:rsidRDefault="00BD1AB0" w:rsidP="00BD1AB0">
      <w:pPr>
        <w:pStyle w:val="a3"/>
        <w:ind w:left="142" w:firstLine="0"/>
        <w:jc w:val="both"/>
      </w:pPr>
      <w:r>
        <w:rPr>
          <w:b/>
        </w:rPr>
        <w:t xml:space="preserve">     - </w:t>
      </w:r>
      <w:r>
        <w:t>р</w:t>
      </w:r>
      <w:r w:rsidRPr="00971395">
        <w:t>аботать в коллективе и команде, эффективно общаться с коллега</w:t>
      </w:r>
      <w:r>
        <w:t>ми, руководством, потребителями;</w:t>
      </w:r>
    </w:p>
    <w:p w:rsidR="00BD1AB0" w:rsidRPr="00971395" w:rsidRDefault="00BD1AB0" w:rsidP="00BD1AB0">
      <w:pPr>
        <w:pStyle w:val="a3"/>
        <w:ind w:left="142" w:firstLine="0"/>
        <w:jc w:val="both"/>
      </w:pPr>
      <w:r>
        <w:rPr>
          <w:b/>
        </w:rPr>
        <w:t xml:space="preserve">     - </w:t>
      </w:r>
      <w:r>
        <w:t>б</w:t>
      </w:r>
      <w:r w:rsidRPr="00971395">
        <w:t>рать на себя ответственность за работу членов команды (подчиненных</w:t>
      </w:r>
      <w:r>
        <w:t>), результат выполнения заданий;</w:t>
      </w:r>
    </w:p>
    <w:p w:rsidR="00BD1AB0" w:rsidRPr="00971395" w:rsidRDefault="00BD1AB0" w:rsidP="00BD1AB0">
      <w:pPr>
        <w:pStyle w:val="a3"/>
        <w:ind w:left="142" w:firstLine="0"/>
        <w:jc w:val="both"/>
      </w:pPr>
      <w:r>
        <w:rPr>
          <w:b/>
        </w:rPr>
        <w:t xml:space="preserve">      - </w:t>
      </w:r>
      <w:r>
        <w:t>с</w:t>
      </w:r>
      <w:r w:rsidRPr="00971395">
        <w:t>амостоятельно определять задачи профессионального и личностного развития, заниматься самообразованием, осознанно пла</w:t>
      </w:r>
      <w:r>
        <w:t>нировать повышение квалификации;</w:t>
      </w:r>
    </w:p>
    <w:p w:rsidR="00BD1AB0" w:rsidRPr="00971395" w:rsidRDefault="00BD1AB0" w:rsidP="00BD1AB0">
      <w:pPr>
        <w:pStyle w:val="a3"/>
        <w:ind w:left="142" w:firstLine="0"/>
        <w:jc w:val="both"/>
      </w:pPr>
      <w:r>
        <w:rPr>
          <w:b/>
        </w:rPr>
        <w:t xml:space="preserve">      -  </w:t>
      </w:r>
      <w:r>
        <w:t>о</w:t>
      </w:r>
      <w:r w:rsidRPr="00971395">
        <w:t xml:space="preserve">риентироваться в условиях частой смены технологий </w:t>
      </w:r>
      <w:r>
        <w:t>в профессиональной деятельности;</w:t>
      </w:r>
    </w:p>
    <w:p w:rsidR="00BD1AB0" w:rsidRPr="00971395" w:rsidRDefault="00BD1AB0" w:rsidP="00BD1AB0">
      <w:pPr>
        <w:pStyle w:val="a3"/>
        <w:ind w:left="142" w:firstLine="0"/>
        <w:jc w:val="both"/>
      </w:pPr>
      <w:r>
        <w:rPr>
          <w:b/>
        </w:rPr>
        <w:t xml:space="preserve">      - </w:t>
      </w:r>
      <w:r>
        <w:t>и</w:t>
      </w:r>
      <w:r w:rsidRPr="00971395">
        <w:t>сполнять воинскую обязанность, в том числе с применением полученных профе</w:t>
      </w:r>
      <w:r>
        <w:t>ссиональных знаний (для юношей).</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b/>
          <w:sz w:val="24"/>
          <w:szCs w:val="24"/>
        </w:rPr>
      </w:pPr>
      <w:r w:rsidRPr="00971395">
        <w:rPr>
          <w:rFonts w:ascii="Times New Roman" w:hAnsi="Times New Roman" w:cs="Times New Roman"/>
          <w:b/>
          <w:sz w:val="24"/>
          <w:szCs w:val="24"/>
        </w:rPr>
        <w:t xml:space="preserve">В результате освоения дисциплины обучающийся должен уметь: </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давать аргументированную оценку степени востребованности специальности на рынке труда;</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sidRPr="009713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395">
        <w:rPr>
          <w:rFonts w:ascii="Times New Roman" w:hAnsi="Times New Roman" w:cs="Times New Roman"/>
          <w:sz w:val="24"/>
          <w:szCs w:val="24"/>
        </w:rPr>
        <w:t>- аргументировать целесообразность использования элементов инфраструктуры для поиска работы;</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задавать критерии для сравнительного анализа информации для принятия решения о поступлении на работу;</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sidRPr="0097139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составлять структуру заметок для фиксации взаимодействия с потенциальным работодателем;</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sidRPr="00971395">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составлять резюме с учетом специфики работодателя;</w:t>
      </w:r>
    </w:p>
    <w:p w:rsidR="00BD1AB0" w:rsidRPr="00971395" w:rsidRDefault="00BD1AB0" w:rsidP="00BD1A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 xml:space="preserve">применять основные правила ведения диалога с работодателем в модельных условиях; </w:t>
      </w:r>
    </w:p>
    <w:p w:rsidR="00BD1AB0" w:rsidRPr="00971395" w:rsidRDefault="00BD1AB0" w:rsidP="00BD1A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корректно отвечать на «неудобные вопросы» потенциального работодателя;</w:t>
      </w:r>
    </w:p>
    <w:p w:rsidR="00BD1AB0" w:rsidRPr="00971395" w:rsidRDefault="00BD1AB0" w:rsidP="00BD1A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 xml:space="preserve">оперировать понятиями «горизонтальная карьера» и «вертикальная карьера»; </w:t>
      </w:r>
    </w:p>
    <w:p w:rsidR="00BD1AB0" w:rsidRPr="00971395" w:rsidRDefault="00BD1AB0" w:rsidP="00BD1A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объяснять причины, побуждающие работника к построению карьеры;</w:t>
      </w:r>
    </w:p>
    <w:p w:rsidR="00BD1AB0" w:rsidRPr="00971395" w:rsidRDefault="00BD1AB0" w:rsidP="00BD1AB0">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анализировать (формулировать) запрос на внутренние ресурсы для профессионального роста в заданном (определенном) направлении;</w:t>
      </w:r>
    </w:p>
    <w:p w:rsidR="00BD1AB0" w:rsidRPr="00971395" w:rsidRDefault="00BD1AB0" w:rsidP="00BD1A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нормативными правовыми актами.</w:t>
      </w:r>
    </w:p>
    <w:p w:rsidR="00BD1AB0" w:rsidRPr="00971395" w:rsidRDefault="00BD1AB0" w:rsidP="00BD1AB0">
      <w:pPr>
        <w:spacing w:after="0" w:line="240" w:lineRule="auto"/>
        <w:ind w:left="142"/>
        <w:jc w:val="both"/>
        <w:rPr>
          <w:rFonts w:ascii="Times New Roman" w:hAnsi="Times New Roman" w:cs="Times New Roman"/>
          <w:b/>
          <w:sz w:val="24"/>
          <w:szCs w:val="24"/>
        </w:rPr>
      </w:pPr>
      <w:r w:rsidRPr="00971395">
        <w:rPr>
          <w:rFonts w:ascii="Times New Roman" w:hAnsi="Times New Roman" w:cs="Times New Roman"/>
          <w:b/>
          <w:sz w:val="24"/>
          <w:szCs w:val="24"/>
        </w:rPr>
        <w:t>В результате освоения дисциплины обучающийся должен знать:</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источники информации и их особенности;</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как происходят процессы получения, преобразования и передачи информации;</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возможные ошибки при сборе информации и способы их минимизации;</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обобщенный алгоритм решения различных проблем;</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как происходит процесс доказательства;</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выбор оптимальных способов решения проблем, имеющих различные варианты разрешения;</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способы представления практических результатов;</w:t>
      </w:r>
    </w:p>
    <w:p w:rsidR="00BD1AB0"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выбор оптимальных способов презентаций полученных результатов.</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p>
    <w:p w:rsidR="00BD1AB0" w:rsidRPr="00971395" w:rsidRDefault="00BD1AB0" w:rsidP="00BD1AB0">
      <w:pPr>
        <w:spacing w:after="0" w:line="240" w:lineRule="auto"/>
        <w:ind w:left="142"/>
        <w:jc w:val="both"/>
        <w:rPr>
          <w:rFonts w:ascii="Times New Roman" w:hAnsi="Times New Roman" w:cs="Times New Roman"/>
          <w:sz w:val="24"/>
          <w:szCs w:val="24"/>
        </w:rPr>
      </w:pPr>
      <w:r w:rsidRPr="00971395">
        <w:rPr>
          <w:rFonts w:ascii="Times New Roman" w:hAnsi="Times New Roman" w:cs="Times New Roman"/>
          <w:b/>
          <w:sz w:val="24"/>
          <w:szCs w:val="24"/>
        </w:rPr>
        <w:t>1.4. Рекомендуемое количество часов на освоение программы дисциплины.</w:t>
      </w:r>
    </w:p>
    <w:p w:rsidR="00BD1AB0" w:rsidRPr="00971395" w:rsidRDefault="00BD1AB0" w:rsidP="00BD1AB0">
      <w:pPr>
        <w:spacing w:after="0" w:line="240" w:lineRule="auto"/>
        <w:ind w:left="142" w:firstLine="709"/>
        <w:rPr>
          <w:rFonts w:ascii="Times New Roman" w:hAnsi="Times New Roman" w:cs="Times New Roman"/>
          <w:sz w:val="24"/>
          <w:szCs w:val="24"/>
        </w:rPr>
      </w:pPr>
      <w:r w:rsidRPr="00971395">
        <w:rPr>
          <w:rFonts w:ascii="Times New Roman" w:hAnsi="Times New Roman" w:cs="Times New Roman"/>
          <w:sz w:val="24"/>
          <w:szCs w:val="24"/>
        </w:rPr>
        <w:t>Максимальной уч</w:t>
      </w:r>
      <w:r>
        <w:rPr>
          <w:rFonts w:ascii="Times New Roman" w:hAnsi="Times New Roman" w:cs="Times New Roman"/>
          <w:sz w:val="24"/>
          <w:szCs w:val="24"/>
        </w:rPr>
        <w:t>ебной нагрузки обучающегося - 76</w:t>
      </w:r>
      <w:r w:rsidRPr="00971395">
        <w:rPr>
          <w:rFonts w:ascii="Times New Roman" w:hAnsi="Times New Roman" w:cs="Times New Roman"/>
          <w:sz w:val="24"/>
          <w:szCs w:val="24"/>
        </w:rPr>
        <w:t xml:space="preserve"> часов, в том числе:</w:t>
      </w:r>
    </w:p>
    <w:p w:rsidR="00BD1AB0" w:rsidRPr="00971395" w:rsidRDefault="00BD1AB0" w:rsidP="00BD1AB0">
      <w:pPr>
        <w:spacing w:after="0" w:line="240" w:lineRule="auto"/>
        <w:ind w:left="142"/>
        <w:rPr>
          <w:rFonts w:ascii="Times New Roman" w:hAnsi="Times New Roman" w:cs="Times New Roman"/>
          <w:sz w:val="24"/>
          <w:szCs w:val="24"/>
        </w:rPr>
      </w:pPr>
      <w:r w:rsidRPr="00971395">
        <w:rPr>
          <w:rFonts w:ascii="Times New Roman" w:hAnsi="Times New Roman" w:cs="Times New Roman"/>
          <w:sz w:val="24"/>
          <w:szCs w:val="24"/>
        </w:rPr>
        <w:t>обязательной аудиторной уч</w:t>
      </w:r>
      <w:r>
        <w:rPr>
          <w:rFonts w:ascii="Times New Roman" w:hAnsi="Times New Roman" w:cs="Times New Roman"/>
          <w:sz w:val="24"/>
          <w:szCs w:val="24"/>
        </w:rPr>
        <w:t>ебной нагрузки обучающегося - 72 часа</w:t>
      </w:r>
      <w:r w:rsidRPr="00971395">
        <w:rPr>
          <w:rFonts w:ascii="Times New Roman" w:hAnsi="Times New Roman" w:cs="Times New Roman"/>
          <w:sz w:val="24"/>
          <w:szCs w:val="24"/>
        </w:rPr>
        <w:t xml:space="preserve">; </w:t>
      </w:r>
    </w:p>
    <w:p w:rsidR="00BD1AB0" w:rsidRDefault="00BD1AB0" w:rsidP="00BD1AB0">
      <w:pPr>
        <w:spacing w:after="0" w:line="240" w:lineRule="auto"/>
        <w:ind w:left="142"/>
        <w:rPr>
          <w:rFonts w:ascii="Times New Roman" w:hAnsi="Times New Roman" w:cs="Times New Roman"/>
          <w:sz w:val="24"/>
          <w:szCs w:val="24"/>
        </w:rPr>
      </w:pPr>
      <w:r w:rsidRPr="00971395">
        <w:rPr>
          <w:rFonts w:ascii="Times New Roman" w:hAnsi="Times New Roman" w:cs="Times New Roman"/>
          <w:sz w:val="24"/>
          <w:szCs w:val="24"/>
        </w:rPr>
        <w:t>сам</w:t>
      </w:r>
      <w:r>
        <w:rPr>
          <w:rFonts w:ascii="Times New Roman" w:hAnsi="Times New Roman" w:cs="Times New Roman"/>
          <w:sz w:val="24"/>
          <w:szCs w:val="24"/>
        </w:rPr>
        <w:t>остоятельной работы обучающихся - 4 часа</w:t>
      </w:r>
      <w:r w:rsidRPr="00971395">
        <w:rPr>
          <w:rFonts w:ascii="Times New Roman" w:hAnsi="Times New Roman" w:cs="Times New Roman"/>
          <w:sz w:val="24"/>
          <w:szCs w:val="24"/>
        </w:rPr>
        <w:t>.</w:t>
      </w:r>
    </w:p>
    <w:p w:rsidR="00BD1AB0" w:rsidRPr="00971395" w:rsidRDefault="00BD1AB0" w:rsidP="00BD1AB0">
      <w:pPr>
        <w:spacing w:after="0" w:line="240" w:lineRule="auto"/>
        <w:ind w:left="142"/>
        <w:rPr>
          <w:rFonts w:ascii="Times New Roman" w:hAnsi="Times New Roman" w:cs="Times New Roman"/>
          <w:b/>
        </w:rPr>
      </w:pPr>
    </w:p>
    <w:p w:rsidR="00BD1AB0" w:rsidRPr="00971395" w:rsidRDefault="00BD1AB0" w:rsidP="00BD1AB0">
      <w:pPr>
        <w:jc w:val="center"/>
        <w:rPr>
          <w:rFonts w:ascii="Times New Roman" w:hAnsi="Times New Roman" w:cs="Times New Roman"/>
          <w:b/>
          <w:sz w:val="24"/>
          <w:szCs w:val="24"/>
        </w:rPr>
      </w:pPr>
      <w:r w:rsidRPr="00971395">
        <w:rPr>
          <w:rFonts w:ascii="Times New Roman" w:hAnsi="Times New Roman" w:cs="Times New Roman"/>
          <w:b/>
          <w:sz w:val="24"/>
          <w:szCs w:val="24"/>
        </w:rPr>
        <w:t>2. СТРУКТУРА И СОДЕРЖАНИЕ УЧЕБНОЙ ДИСЦИПЛИНЫ</w:t>
      </w:r>
    </w:p>
    <w:p w:rsidR="00BD1AB0" w:rsidRPr="00971395" w:rsidRDefault="00BD1AB0" w:rsidP="00BD1AB0">
      <w:pPr>
        <w:ind w:left="-180"/>
        <w:jc w:val="both"/>
        <w:rPr>
          <w:rFonts w:ascii="Times New Roman" w:hAnsi="Times New Roman" w:cs="Times New Roman"/>
          <w:sz w:val="24"/>
          <w:szCs w:val="24"/>
          <w:u w:val="single"/>
        </w:rPr>
      </w:pPr>
      <w:r w:rsidRPr="00971395">
        <w:rPr>
          <w:rFonts w:ascii="Times New Roman" w:hAnsi="Times New Roman" w:cs="Times New Roman"/>
          <w:b/>
          <w:sz w:val="24"/>
          <w:szCs w:val="24"/>
        </w:rPr>
        <w:t>2.1. Объем учебной дисциплины и виды учебной работы.</w:t>
      </w:r>
    </w:p>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cs="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BD1AB0" w:rsidRPr="00971395" w:rsidTr="00BD0EF8">
        <w:trPr>
          <w:trHeight w:val="460"/>
        </w:trPr>
        <w:tc>
          <w:tcPr>
            <w:tcW w:w="7904" w:type="dxa"/>
            <w:shd w:val="clear" w:color="auto" w:fill="auto"/>
          </w:tcPr>
          <w:p w:rsidR="00BD1AB0" w:rsidRPr="00971395" w:rsidRDefault="00BD1AB0" w:rsidP="00BD0EF8">
            <w:pPr>
              <w:jc w:val="center"/>
              <w:rPr>
                <w:rFonts w:ascii="Times New Roman" w:hAnsi="Times New Roman" w:cs="Times New Roman"/>
                <w:sz w:val="24"/>
                <w:szCs w:val="24"/>
              </w:rPr>
            </w:pPr>
            <w:r w:rsidRPr="00971395">
              <w:rPr>
                <w:rFonts w:ascii="Times New Roman" w:hAnsi="Times New Roman" w:cs="Times New Roman"/>
                <w:b/>
                <w:sz w:val="24"/>
                <w:szCs w:val="24"/>
              </w:rPr>
              <w:t>Вид учебной работы</w:t>
            </w:r>
          </w:p>
        </w:tc>
        <w:tc>
          <w:tcPr>
            <w:tcW w:w="1800" w:type="dxa"/>
            <w:shd w:val="clear" w:color="auto" w:fill="auto"/>
          </w:tcPr>
          <w:p w:rsidR="00BD1AB0" w:rsidRPr="00971395" w:rsidRDefault="00BD1AB0" w:rsidP="00BD0EF8">
            <w:pPr>
              <w:jc w:val="center"/>
              <w:rPr>
                <w:rFonts w:ascii="Times New Roman" w:hAnsi="Times New Roman" w:cs="Times New Roman"/>
                <w:i/>
                <w:iCs/>
                <w:sz w:val="24"/>
                <w:szCs w:val="24"/>
              </w:rPr>
            </w:pPr>
            <w:r w:rsidRPr="00971395">
              <w:rPr>
                <w:rFonts w:ascii="Times New Roman" w:hAnsi="Times New Roman" w:cs="Times New Roman"/>
                <w:b/>
                <w:i/>
                <w:iCs/>
                <w:sz w:val="24"/>
                <w:szCs w:val="24"/>
              </w:rPr>
              <w:t>Объем часов</w:t>
            </w:r>
          </w:p>
        </w:tc>
      </w:tr>
      <w:tr w:rsidR="00BD1AB0" w:rsidRPr="00971395" w:rsidTr="00BD0EF8">
        <w:trPr>
          <w:trHeight w:val="285"/>
        </w:trPr>
        <w:tc>
          <w:tcPr>
            <w:tcW w:w="7904" w:type="dxa"/>
            <w:shd w:val="clear" w:color="auto" w:fill="auto"/>
          </w:tcPr>
          <w:p w:rsidR="00BD1AB0" w:rsidRPr="00971395" w:rsidRDefault="00BD1AB0" w:rsidP="00BD0EF8">
            <w:pPr>
              <w:rPr>
                <w:rFonts w:ascii="Times New Roman" w:hAnsi="Times New Roman" w:cs="Times New Roman"/>
                <w:b/>
                <w:sz w:val="24"/>
                <w:szCs w:val="24"/>
              </w:rPr>
            </w:pPr>
            <w:r w:rsidRPr="00971395">
              <w:rPr>
                <w:rFonts w:ascii="Times New Roman" w:hAnsi="Times New Roman" w:cs="Times New Roman"/>
                <w:b/>
                <w:sz w:val="24"/>
                <w:szCs w:val="24"/>
              </w:rPr>
              <w:t>Максимальная учебная нагрузка (всего)</w:t>
            </w:r>
          </w:p>
        </w:tc>
        <w:tc>
          <w:tcPr>
            <w:tcW w:w="1800" w:type="dxa"/>
            <w:shd w:val="clear" w:color="auto" w:fill="auto"/>
          </w:tcPr>
          <w:p w:rsidR="00BD1AB0" w:rsidRPr="00971395" w:rsidRDefault="00BD1AB0" w:rsidP="00BD0EF8">
            <w:pPr>
              <w:jc w:val="center"/>
              <w:rPr>
                <w:rFonts w:ascii="Times New Roman" w:hAnsi="Times New Roman" w:cs="Times New Roman"/>
                <w:i/>
                <w:iCs/>
                <w:sz w:val="24"/>
                <w:szCs w:val="24"/>
              </w:rPr>
            </w:pPr>
            <w:r>
              <w:rPr>
                <w:rFonts w:ascii="Times New Roman" w:hAnsi="Times New Roman" w:cs="Times New Roman"/>
                <w:i/>
                <w:iCs/>
                <w:sz w:val="24"/>
                <w:szCs w:val="24"/>
              </w:rPr>
              <w:t>76</w:t>
            </w:r>
          </w:p>
        </w:tc>
      </w:tr>
      <w:tr w:rsidR="00BD1AB0" w:rsidRPr="00971395" w:rsidTr="00BD0EF8">
        <w:tc>
          <w:tcPr>
            <w:tcW w:w="7904" w:type="dxa"/>
            <w:shd w:val="clear" w:color="auto" w:fill="auto"/>
          </w:tcPr>
          <w:p w:rsidR="00BD1AB0" w:rsidRPr="00971395" w:rsidRDefault="00BD1AB0" w:rsidP="00BD0EF8">
            <w:pPr>
              <w:jc w:val="both"/>
              <w:rPr>
                <w:rFonts w:ascii="Times New Roman" w:hAnsi="Times New Roman" w:cs="Times New Roman"/>
                <w:sz w:val="24"/>
                <w:szCs w:val="24"/>
              </w:rPr>
            </w:pPr>
            <w:r w:rsidRPr="00971395">
              <w:rPr>
                <w:rFonts w:ascii="Times New Roman" w:hAnsi="Times New Roman" w:cs="Times New Roman"/>
                <w:b/>
                <w:sz w:val="24"/>
                <w:szCs w:val="24"/>
              </w:rPr>
              <w:t xml:space="preserve">Обязательная аудиторная учебная нагрузка (всего) </w:t>
            </w:r>
          </w:p>
        </w:tc>
        <w:tc>
          <w:tcPr>
            <w:tcW w:w="1800" w:type="dxa"/>
            <w:shd w:val="clear" w:color="auto" w:fill="auto"/>
          </w:tcPr>
          <w:p w:rsidR="00BD1AB0" w:rsidRPr="00971395" w:rsidRDefault="00BD1AB0" w:rsidP="00BD0EF8">
            <w:pPr>
              <w:jc w:val="center"/>
              <w:rPr>
                <w:rFonts w:ascii="Times New Roman" w:hAnsi="Times New Roman" w:cs="Times New Roman"/>
                <w:i/>
                <w:iCs/>
                <w:sz w:val="24"/>
                <w:szCs w:val="24"/>
              </w:rPr>
            </w:pPr>
            <w:r>
              <w:rPr>
                <w:rFonts w:ascii="Times New Roman" w:hAnsi="Times New Roman" w:cs="Times New Roman"/>
                <w:i/>
                <w:iCs/>
                <w:sz w:val="24"/>
                <w:szCs w:val="24"/>
              </w:rPr>
              <w:t>72</w:t>
            </w:r>
          </w:p>
        </w:tc>
      </w:tr>
      <w:tr w:rsidR="00BD1AB0" w:rsidRPr="00971395" w:rsidTr="00BD0EF8">
        <w:tc>
          <w:tcPr>
            <w:tcW w:w="7904" w:type="dxa"/>
            <w:shd w:val="clear" w:color="auto" w:fill="auto"/>
          </w:tcPr>
          <w:p w:rsidR="00BD1AB0" w:rsidRPr="00971395" w:rsidRDefault="00BD1AB0" w:rsidP="00BD0EF8">
            <w:pPr>
              <w:jc w:val="both"/>
              <w:rPr>
                <w:rFonts w:ascii="Times New Roman" w:hAnsi="Times New Roman" w:cs="Times New Roman"/>
                <w:sz w:val="24"/>
                <w:szCs w:val="24"/>
              </w:rPr>
            </w:pPr>
            <w:r w:rsidRPr="00971395">
              <w:rPr>
                <w:rFonts w:ascii="Times New Roman" w:hAnsi="Times New Roman" w:cs="Times New Roman"/>
                <w:sz w:val="24"/>
                <w:szCs w:val="24"/>
              </w:rPr>
              <w:t>в том числе:</w:t>
            </w:r>
          </w:p>
        </w:tc>
        <w:tc>
          <w:tcPr>
            <w:tcW w:w="1800" w:type="dxa"/>
            <w:shd w:val="clear" w:color="auto" w:fill="auto"/>
          </w:tcPr>
          <w:p w:rsidR="00BD1AB0" w:rsidRPr="00971395" w:rsidRDefault="00BD1AB0" w:rsidP="00BD0EF8">
            <w:pPr>
              <w:jc w:val="center"/>
              <w:rPr>
                <w:rFonts w:ascii="Times New Roman" w:hAnsi="Times New Roman" w:cs="Times New Roman"/>
                <w:i/>
                <w:iCs/>
                <w:sz w:val="24"/>
                <w:szCs w:val="24"/>
              </w:rPr>
            </w:pPr>
          </w:p>
        </w:tc>
      </w:tr>
      <w:tr w:rsidR="00BD1AB0" w:rsidRPr="00971395" w:rsidTr="00BD0EF8">
        <w:tc>
          <w:tcPr>
            <w:tcW w:w="7904" w:type="dxa"/>
            <w:shd w:val="clear" w:color="auto" w:fill="auto"/>
          </w:tcPr>
          <w:p w:rsidR="00BD1AB0" w:rsidRPr="00971395" w:rsidRDefault="00BD1AB0" w:rsidP="00BD0EF8">
            <w:pPr>
              <w:jc w:val="both"/>
              <w:rPr>
                <w:rFonts w:ascii="Times New Roman" w:hAnsi="Times New Roman" w:cs="Times New Roman"/>
                <w:b/>
                <w:sz w:val="24"/>
                <w:szCs w:val="24"/>
              </w:rPr>
            </w:pPr>
            <w:r w:rsidRPr="00971395">
              <w:rPr>
                <w:rFonts w:ascii="Times New Roman" w:hAnsi="Times New Roman" w:cs="Times New Roman"/>
                <w:b/>
                <w:sz w:val="24"/>
                <w:szCs w:val="24"/>
              </w:rPr>
              <w:t>Самостоятельная работа обучающегося (всего)</w:t>
            </w:r>
          </w:p>
        </w:tc>
        <w:tc>
          <w:tcPr>
            <w:tcW w:w="1800" w:type="dxa"/>
            <w:shd w:val="clear" w:color="auto" w:fill="auto"/>
          </w:tcPr>
          <w:p w:rsidR="00BD1AB0" w:rsidRPr="00971395" w:rsidRDefault="00BD1AB0" w:rsidP="00BD0EF8">
            <w:pPr>
              <w:jc w:val="center"/>
              <w:rPr>
                <w:rFonts w:ascii="Times New Roman" w:hAnsi="Times New Roman" w:cs="Times New Roman"/>
                <w:i/>
                <w:iCs/>
                <w:sz w:val="24"/>
                <w:szCs w:val="24"/>
              </w:rPr>
            </w:pPr>
            <w:r>
              <w:rPr>
                <w:rFonts w:ascii="Times New Roman" w:hAnsi="Times New Roman" w:cs="Times New Roman"/>
                <w:i/>
                <w:iCs/>
                <w:sz w:val="24"/>
                <w:szCs w:val="24"/>
              </w:rPr>
              <w:t>4</w:t>
            </w:r>
          </w:p>
        </w:tc>
      </w:tr>
      <w:tr w:rsidR="00BD1AB0" w:rsidRPr="00971395" w:rsidTr="00BD0EF8">
        <w:tc>
          <w:tcPr>
            <w:tcW w:w="9704" w:type="dxa"/>
            <w:gridSpan w:val="2"/>
            <w:shd w:val="clear" w:color="auto" w:fill="auto"/>
          </w:tcPr>
          <w:p w:rsidR="00BD1AB0" w:rsidRPr="008274B2" w:rsidRDefault="00BD1AB0" w:rsidP="00BD0EF8">
            <w:pPr>
              <w:rPr>
                <w:rFonts w:ascii="Times New Roman" w:hAnsi="Times New Roman" w:cs="Times New Roman"/>
                <w:i/>
                <w:iCs/>
                <w:sz w:val="24"/>
                <w:szCs w:val="24"/>
              </w:rPr>
            </w:pPr>
            <w:r w:rsidRPr="00971395">
              <w:rPr>
                <w:rFonts w:ascii="Times New Roman" w:hAnsi="Times New Roman" w:cs="Times New Roman"/>
                <w:i/>
                <w:iCs/>
                <w:sz w:val="24"/>
                <w:szCs w:val="24"/>
              </w:rPr>
              <w:t xml:space="preserve">Итоговая аттестация в форме зачета </w:t>
            </w:r>
            <w:r w:rsidRPr="008274B2">
              <w:rPr>
                <w:rFonts w:ascii="Times New Roman" w:hAnsi="Times New Roman" w:cs="Times New Roman"/>
                <w:i/>
                <w:iCs/>
                <w:sz w:val="24"/>
                <w:szCs w:val="24"/>
              </w:rPr>
              <w:t>и «Накопительного ПОРТФОЛИО».</w:t>
            </w:r>
          </w:p>
          <w:p w:rsidR="00BD1AB0" w:rsidRPr="00971395" w:rsidRDefault="00BD1AB0" w:rsidP="00BD0EF8">
            <w:pPr>
              <w:jc w:val="right"/>
              <w:rPr>
                <w:rFonts w:ascii="Times New Roman" w:hAnsi="Times New Roman" w:cs="Times New Roman"/>
                <w:i/>
                <w:iCs/>
                <w:sz w:val="24"/>
                <w:szCs w:val="24"/>
              </w:rPr>
            </w:pPr>
          </w:p>
        </w:tc>
      </w:tr>
    </w:tbl>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lastRenderedPageBreak/>
        <w:t xml:space="preserve">2.2. </w:t>
      </w:r>
      <w:r>
        <w:rPr>
          <w:rFonts w:ascii="Times New Roman" w:hAnsi="Times New Roman" w:cs="Times New Roman"/>
          <w:b/>
          <w:sz w:val="24"/>
          <w:szCs w:val="24"/>
        </w:rPr>
        <w:t>У</w:t>
      </w:r>
      <w:r w:rsidRPr="00971395">
        <w:rPr>
          <w:rFonts w:ascii="Times New Roman" w:hAnsi="Times New Roman" w:cs="Times New Roman"/>
          <w:b/>
          <w:sz w:val="24"/>
          <w:szCs w:val="24"/>
        </w:rPr>
        <w:t>чебный план.</w:t>
      </w:r>
    </w:p>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bl>
      <w:tblPr>
        <w:tblStyle w:val="a9"/>
        <w:tblW w:w="0" w:type="auto"/>
        <w:tblLook w:val="04A0"/>
      </w:tblPr>
      <w:tblGrid>
        <w:gridCol w:w="936"/>
        <w:gridCol w:w="5290"/>
        <w:gridCol w:w="1508"/>
        <w:gridCol w:w="2119"/>
      </w:tblGrid>
      <w:tr w:rsidR="00BD1AB0" w:rsidRPr="00971395" w:rsidTr="00BD0EF8">
        <w:tc>
          <w:tcPr>
            <w:tcW w:w="970"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w:t>
            </w:r>
          </w:p>
        </w:tc>
        <w:tc>
          <w:tcPr>
            <w:tcW w:w="5536"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sz w:val="24"/>
                <w:szCs w:val="24"/>
              </w:rPr>
              <w:t>НАИМЕНОВАНИЕ РАЗДЕЛОВ И ТЕМ</w:t>
            </w:r>
          </w:p>
        </w:tc>
        <w:tc>
          <w:tcPr>
            <w:tcW w:w="1537"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ЛЕКЦИИ</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КОЛ-ВО ЧАСОВ</w:t>
            </w:r>
          </w:p>
        </w:tc>
        <w:tc>
          <w:tcPr>
            <w:tcW w:w="1810"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ПРАКТИЧЕСКИЕ</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sz w:val="24"/>
                <w:szCs w:val="24"/>
              </w:rPr>
              <w:t>КОЛ-ВО ЧАСОВ</w:t>
            </w:r>
          </w:p>
        </w:tc>
      </w:tr>
      <w:tr w:rsidR="00BD1AB0" w:rsidRPr="00971395" w:rsidTr="00BD0EF8">
        <w:tc>
          <w:tcPr>
            <w:tcW w:w="970"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1.</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1.1.</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1.2.</w:t>
            </w:r>
          </w:p>
        </w:tc>
        <w:tc>
          <w:tcPr>
            <w:tcW w:w="5536"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Раздел 1. Рынок труда и возможности трудоустройства выпускников.</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sz w:val="24"/>
                <w:szCs w:val="24"/>
              </w:rPr>
              <w:t>Тема 1. Рынок труда и рынок профессий: современные тенденции</w:t>
            </w:r>
            <w:r w:rsidRPr="00971395">
              <w:rPr>
                <w:rFonts w:ascii="Times New Roman" w:hAnsi="Times New Roman" w:cs="Times New Roman"/>
                <w:b/>
                <w:sz w:val="24"/>
                <w:szCs w:val="24"/>
              </w:rPr>
              <w:t>.</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2. Конкурентоспособность выпускников профессиональных учебных заведений.</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1537"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5</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2</w:t>
            </w:r>
          </w:p>
        </w:tc>
        <w:tc>
          <w:tcPr>
            <w:tcW w:w="1810"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8</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4</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4</w:t>
            </w:r>
          </w:p>
        </w:tc>
      </w:tr>
      <w:tr w:rsidR="00BD1AB0" w:rsidRPr="00971395" w:rsidTr="00BD0EF8">
        <w:tc>
          <w:tcPr>
            <w:tcW w:w="970"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2.1.</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2.4.</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2.5.</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2.6.</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2.7.</w:t>
            </w:r>
          </w:p>
        </w:tc>
        <w:tc>
          <w:tcPr>
            <w:tcW w:w="5536"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Раздел 2. Поиск работы.</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3. Определение целей поиска работы.</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4. Возможности и ограничения при поиске работы. Профессионально-психологический портрет.</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5. Подготовка презентационных документов и материалов.</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6. Стратегия и тактика поиска работы.</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7. Деловое общение в ситуации поиска работы и трудоустройства.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8. Подготовка и прохождение собеседования при поиске работы и трудоустройстве.</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9. Прохождение испытаний при трудоустройстве.</w:t>
            </w:r>
          </w:p>
        </w:tc>
        <w:tc>
          <w:tcPr>
            <w:tcW w:w="1537"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16</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1810"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22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4</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4</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r>
      <w:tr w:rsidR="00BD1AB0" w:rsidRPr="00971395" w:rsidTr="00BD0EF8">
        <w:tc>
          <w:tcPr>
            <w:tcW w:w="970"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3.1.</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3.2.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lastRenderedPageBreak/>
              <w:t>3.3.</w:t>
            </w:r>
          </w:p>
        </w:tc>
        <w:tc>
          <w:tcPr>
            <w:tcW w:w="5536"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lastRenderedPageBreak/>
              <w:t>Раздел 3. Трудоустройство и адаптация на рабочем месте. Оформление трудовых отношений.</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10. Правовые основы трудоустройства.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11. Адаптация выпускников на рабочем месте.</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 xml:space="preserve">Тема 12. Планирование профессионального </w:t>
            </w:r>
            <w:r w:rsidRPr="00971395">
              <w:rPr>
                <w:rFonts w:ascii="Times New Roman" w:hAnsi="Times New Roman" w:cs="Times New Roman"/>
                <w:sz w:val="24"/>
                <w:szCs w:val="24"/>
              </w:rPr>
              <w:lastRenderedPageBreak/>
              <w:t>развития.</w:t>
            </w:r>
          </w:p>
        </w:tc>
        <w:tc>
          <w:tcPr>
            <w:tcW w:w="1537"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lastRenderedPageBreak/>
              <w:t>10</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5</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lastRenderedPageBreak/>
              <w:t>3</w:t>
            </w:r>
          </w:p>
        </w:tc>
        <w:tc>
          <w:tcPr>
            <w:tcW w:w="1810"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lastRenderedPageBreak/>
              <w:t>10</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4</w:t>
            </w:r>
          </w:p>
          <w:p w:rsidR="00BD1AB0"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4641C9"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641C9">
              <w:rPr>
                <w:rFonts w:ascii="Times New Roman" w:hAnsi="Times New Roman" w:cs="Times New Roman"/>
                <w:sz w:val="24"/>
                <w:szCs w:val="24"/>
              </w:rPr>
              <w:lastRenderedPageBreak/>
              <w:t>3</w:t>
            </w:r>
          </w:p>
        </w:tc>
      </w:tr>
      <w:tr w:rsidR="00BD1AB0" w:rsidRPr="00971395" w:rsidTr="00BD0EF8">
        <w:tc>
          <w:tcPr>
            <w:tcW w:w="970"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lastRenderedPageBreak/>
              <w:t>4.</w:t>
            </w:r>
          </w:p>
        </w:tc>
        <w:tc>
          <w:tcPr>
            <w:tcW w:w="5536"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Итоговая аттестация.</w:t>
            </w:r>
          </w:p>
        </w:tc>
        <w:tc>
          <w:tcPr>
            <w:tcW w:w="1537"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1</w:t>
            </w:r>
          </w:p>
        </w:tc>
        <w:tc>
          <w:tcPr>
            <w:tcW w:w="1810"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r>
    </w:tbl>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sectPr w:rsidR="00BD1AB0" w:rsidRPr="00971395" w:rsidSect="00722349">
          <w:headerReference w:type="default" r:id="rId9"/>
          <w:footerReference w:type="even" r:id="rId10"/>
          <w:footerReference w:type="default" r:id="rId11"/>
          <w:pgSz w:w="11906" w:h="16838"/>
          <w:pgMar w:top="851" w:right="851" w:bottom="851" w:left="1418" w:header="709" w:footer="709" w:gutter="0"/>
          <w:cols w:space="720"/>
          <w:titlePg/>
        </w:sectPr>
      </w:pPr>
    </w:p>
    <w:p w:rsidR="00BD1AB0" w:rsidRPr="00971395" w:rsidRDefault="00BD1AB0" w:rsidP="00BD1AB0">
      <w:pPr>
        <w:pStyle w:val="1"/>
        <w:ind w:left="284" w:firstLine="0"/>
        <w:jc w:val="center"/>
        <w:rPr>
          <w:b/>
        </w:rPr>
      </w:pPr>
      <w:r w:rsidRPr="00971395">
        <w:rPr>
          <w:b/>
        </w:rPr>
        <w:lastRenderedPageBreak/>
        <w:t>2.2. Тематический план и содержание учебной дисциплины</w:t>
      </w:r>
    </w:p>
    <w:p w:rsidR="00BD1AB0" w:rsidRPr="00971395" w:rsidRDefault="00BD1AB0" w:rsidP="00BD1AB0">
      <w:pPr>
        <w:rPr>
          <w:rFonts w:ascii="Times New Roman" w:hAnsi="Times New Roman" w:cs="Times New Roman"/>
          <w:lang w:eastAsia="ru-RU"/>
        </w:rPr>
      </w:pPr>
    </w:p>
    <w:p w:rsidR="00BD1AB0" w:rsidRPr="00971395" w:rsidRDefault="00BD1AB0" w:rsidP="00BD1AB0">
      <w:pPr>
        <w:pStyle w:val="1"/>
        <w:ind w:left="284" w:firstLine="0"/>
        <w:jc w:val="center"/>
        <w:rPr>
          <w:b/>
          <w:u w:val="single"/>
        </w:rPr>
      </w:pPr>
      <w:r w:rsidRPr="00971395">
        <w:rPr>
          <w:b/>
          <w:caps/>
        </w:rPr>
        <w:t>«эффективное поведение на рынке труда»</w:t>
      </w:r>
    </w:p>
    <w:p w:rsidR="00BD1AB0" w:rsidRPr="00971395" w:rsidRDefault="00BD1AB0" w:rsidP="00BD1AB0">
      <w:pPr>
        <w:jc w:val="right"/>
        <w:rPr>
          <w:rFonts w:ascii="Times New Roman" w:hAnsi="Times New Roman" w:cs="Times New Roman"/>
          <w:bCs/>
          <w:i/>
        </w:rPr>
      </w:pPr>
      <w:r w:rsidRPr="00971395">
        <w:rPr>
          <w:rFonts w:ascii="Times New Roman" w:hAnsi="Times New Roman" w:cs="Times New Roman"/>
          <w:b/>
          <w:bCs/>
          <w:i/>
        </w:rPr>
        <w:tab/>
      </w:r>
      <w:r w:rsidRPr="00971395">
        <w:rPr>
          <w:rFonts w:ascii="Times New Roman" w:hAnsi="Times New Roman" w:cs="Times New Roman"/>
          <w:bCs/>
          <w:i/>
        </w:rPr>
        <w:tab/>
      </w:r>
      <w:r w:rsidRPr="00971395">
        <w:rPr>
          <w:rFonts w:ascii="Times New Roman" w:hAnsi="Times New Roman" w:cs="Times New Roman"/>
          <w:bCs/>
          <w:i/>
        </w:rPr>
        <w:tab/>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4"/>
        <w:gridCol w:w="9585"/>
        <w:gridCol w:w="7"/>
        <w:gridCol w:w="23"/>
        <w:gridCol w:w="1560"/>
        <w:gridCol w:w="30"/>
        <w:gridCol w:w="7"/>
        <w:gridCol w:w="1616"/>
      </w:tblGrid>
      <w:tr w:rsidR="00BD1AB0" w:rsidRPr="00971395" w:rsidTr="00BD0EF8">
        <w:trPr>
          <w:trHeight w:val="20"/>
        </w:trPr>
        <w:tc>
          <w:tcPr>
            <w:tcW w:w="2376" w:type="dxa"/>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971395">
              <w:rPr>
                <w:rFonts w:ascii="Times New Roman" w:hAnsi="Times New Roman" w:cs="Times New Roman"/>
                <w:b/>
                <w:bCs/>
              </w:rPr>
              <w:t>Наименование разделов и тем</w:t>
            </w:r>
          </w:p>
        </w:tc>
        <w:tc>
          <w:tcPr>
            <w:tcW w:w="9609" w:type="dxa"/>
            <w:gridSpan w:val="2"/>
            <w:shd w:val="clear" w:color="auto" w:fill="auto"/>
          </w:tcPr>
          <w:p w:rsidR="00BD1AB0" w:rsidRPr="00971395" w:rsidRDefault="00BD1AB0" w:rsidP="00BD0EF8">
            <w:pPr>
              <w:jc w:val="center"/>
              <w:rPr>
                <w:rFonts w:ascii="Times New Roman" w:hAnsi="Times New Roman" w:cs="Times New Roman"/>
                <w:b/>
                <w:bCs/>
              </w:rPr>
            </w:pPr>
            <w:r w:rsidRPr="00971395">
              <w:rPr>
                <w:rFonts w:ascii="Times New Roman" w:hAnsi="Times New Roman" w:cs="Times New Roman"/>
                <w:b/>
                <w:bCs/>
              </w:rPr>
              <w:t>Содержание учебного материала, практические работы, самостоятельная работа обучающихся</w:t>
            </w:r>
          </w:p>
        </w:tc>
        <w:tc>
          <w:tcPr>
            <w:tcW w:w="1620" w:type="dxa"/>
            <w:gridSpan w:val="4"/>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71395">
              <w:rPr>
                <w:rFonts w:ascii="Times New Roman" w:hAnsi="Times New Roman" w:cs="Times New Roman"/>
                <w:b/>
                <w:bCs/>
              </w:rPr>
              <w:t xml:space="preserve">Объем </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71395">
              <w:rPr>
                <w:rFonts w:ascii="Times New Roman" w:hAnsi="Times New Roman" w:cs="Times New Roman"/>
                <w:b/>
                <w:bCs/>
              </w:rPr>
              <w:t>часов</w:t>
            </w:r>
          </w:p>
        </w:tc>
        <w:tc>
          <w:tcPr>
            <w:tcW w:w="1623" w:type="dxa"/>
            <w:gridSpan w:val="2"/>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r w:rsidRPr="00971395">
              <w:rPr>
                <w:rFonts w:ascii="Times New Roman" w:hAnsi="Times New Roman" w:cs="Times New Roman"/>
                <w:b/>
                <w:bCs/>
              </w:rPr>
              <w:t>Уровень освоения</w:t>
            </w:r>
          </w:p>
        </w:tc>
      </w:tr>
      <w:tr w:rsidR="00BD1AB0" w:rsidRPr="00971395" w:rsidTr="00BD0EF8">
        <w:trPr>
          <w:trHeight w:val="20"/>
        </w:trPr>
        <w:tc>
          <w:tcPr>
            <w:tcW w:w="2376" w:type="dxa"/>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9609" w:type="dxa"/>
            <w:gridSpan w:val="2"/>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971395">
              <w:rPr>
                <w:rFonts w:ascii="Times New Roman" w:hAnsi="Times New Roman" w:cs="Times New Roman"/>
                <w:b/>
                <w:bCs/>
              </w:rPr>
              <w:t>РАЗДЕЛ 1. Рынок труда и возможности трудоустройства учеников.</w:t>
            </w:r>
          </w:p>
        </w:tc>
        <w:tc>
          <w:tcPr>
            <w:tcW w:w="1620" w:type="dxa"/>
            <w:gridSpan w:val="4"/>
            <w:shd w:val="clear" w:color="auto" w:fill="auto"/>
          </w:tcPr>
          <w:p w:rsidR="00BD1AB0"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rPr>
            </w:pPr>
          </w:p>
          <w:p w:rsidR="00BD1AB0" w:rsidRPr="00E74D02"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rPr>
            </w:pPr>
            <w:r>
              <w:rPr>
                <w:rFonts w:ascii="Times New Roman" w:hAnsi="Times New Roman" w:cs="Times New Roman"/>
                <w:bCs/>
              </w:rPr>
              <w:t>13</w:t>
            </w:r>
          </w:p>
        </w:tc>
        <w:tc>
          <w:tcPr>
            <w:tcW w:w="1623" w:type="dxa"/>
            <w:gridSpan w:val="2"/>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p>
        </w:tc>
      </w:tr>
      <w:tr w:rsidR="00BD1AB0" w:rsidRPr="00971395" w:rsidTr="00BD0EF8">
        <w:trPr>
          <w:trHeight w:val="20"/>
        </w:trPr>
        <w:tc>
          <w:tcPr>
            <w:tcW w:w="2376" w:type="dxa"/>
            <w:shd w:val="clear" w:color="auto" w:fill="auto"/>
          </w:tcPr>
          <w:p w:rsidR="00BD1AB0"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sz w:val="24"/>
                <w:szCs w:val="24"/>
              </w:rPr>
            </w:pPr>
            <w:r w:rsidRPr="00971395">
              <w:rPr>
                <w:rFonts w:ascii="Times New Roman" w:hAnsi="Times New Roman" w:cs="Times New Roman"/>
                <w:b/>
                <w:bCs/>
                <w:sz w:val="24"/>
                <w:szCs w:val="24"/>
              </w:rPr>
              <w:t>Тема 1.</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971395">
              <w:rPr>
                <w:rFonts w:ascii="Times New Roman" w:hAnsi="Times New Roman" w:cs="Times New Roman"/>
                <w:b/>
                <w:bCs/>
                <w:sz w:val="24"/>
                <w:szCs w:val="24"/>
              </w:rPr>
              <w:t xml:space="preserve"> Рынок труда и профессий: современные тенденции</w:t>
            </w:r>
            <w:r w:rsidRPr="00971395">
              <w:rPr>
                <w:rFonts w:ascii="Times New Roman" w:hAnsi="Times New Roman" w:cs="Times New Roman"/>
                <w:b/>
                <w:bCs/>
              </w:rPr>
              <w:t>.</w:t>
            </w:r>
          </w:p>
        </w:tc>
        <w:tc>
          <w:tcPr>
            <w:tcW w:w="9609" w:type="dxa"/>
            <w:gridSpan w:val="2"/>
            <w:shd w:val="clear" w:color="auto" w:fill="auto"/>
          </w:tcPr>
          <w:p w:rsidR="00BD1AB0" w:rsidRPr="00971395" w:rsidRDefault="00BD1AB0" w:rsidP="00BD0EF8">
            <w:pPr>
              <w:spacing w:line="360" w:lineRule="auto"/>
              <w:jc w:val="both"/>
              <w:rPr>
                <w:rFonts w:ascii="Times New Roman" w:hAnsi="Times New Roman" w:cs="Times New Roman"/>
                <w:color w:val="000000"/>
                <w:sz w:val="24"/>
                <w:szCs w:val="24"/>
                <w:shd w:val="clear" w:color="auto" w:fill="FFFFFF"/>
              </w:rPr>
            </w:pPr>
            <w:r w:rsidRPr="00971395">
              <w:rPr>
                <w:rFonts w:ascii="Times New Roman" w:hAnsi="Times New Roman" w:cs="Times New Roman"/>
                <w:b/>
                <w:color w:val="000000"/>
                <w:sz w:val="24"/>
                <w:szCs w:val="24"/>
                <w:shd w:val="clear" w:color="auto" w:fill="FFFFFF"/>
              </w:rPr>
              <w:t>Содержание учебного материала</w:t>
            </w:r>
            <w:r w:rsidRPr="00971395">
              <w:rPr>
                <w:rFonts w:ascii="Times New Roman" w:hAnsi="Times New Roman" w:cs="Times New Roman"/>
                <w:color w:val="000000"/>
                <w:sz w:val="24"/>
                <w:szCs w:val="24"/>
                <w:shd w:val="clear" w:color="auto" w:fill="FFFFFF"/>
              </w:rPr>
              <w:t>.</w:t>
            </w:r>
          </w:p>
          <w:p w:rsidR="00BD1AB0" w:rsidRPr="00971395" w:rsidRDefault="00BD1AB0" w:rsidP="00BD0EF8">
            <w:pPr>
              <w:spacing w:line="240" w:lineRule="auto"/>
              <w:jc w:val="both"/>
              <w:rPr>
                <w:rFonts w:ascii="Times New Roman" w:hAnsi="Times New Roman" w:cs="Times New Roman"/>
                <w:color w:val="000000"/>
                <w:sz w:val="24"/>
                <w:szCs w:val="24"/>
                <w:shd w:val="clear" w:color="auto" w:fill="FFFFFF"/>
              </w:rPr>
            </w:pPr>
            <w:r w:rsidRPr="00971395">
              <w:rPr>
                <w:rFonts w:ascii="Times New Roman" w:hAnsi="Times New Roman" w:cs="Times New Roman"/>
                <w:color w:val="000000"/>
                <w:sz w:val="24"/>
                <w:szCs w:val="24"/>
                <w:shd w:val="clear" w:color="auto" w:fill="FFFFFF"/>
              </w:rPr>
              <w:t>Общая характеристика рынка труда и рынка профессий. Основные понятия, значимые для темы. Структура рынка труда. Спрос и предложение на рынке труда. Занятые и безработные. Современное состояние и тенденции российского и регионального рынка труда, рынка профессий. Источники и носители информации о рынке труда и рынке профессий.</w:t>
            </w:r>
          </w:p>
          <w:p w:rsidR="00BD1AB0" w:rsidRPr="00971395" w:rsidRDefault="00BD1AB0" w:rsidP="00BD0EF8">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Практические занятия</w:t>
            </w:r>
            <w:r w:rsidRPr="00971395">
              <w:rPr>
                <w:rFonts w:ascii="Times New Roman" w:hAnsi="Times New Roman" w:cs="Times New Roman"/>
                <w:b/>
                <w:color w:val="000000"/>
                <w:sz w:val="24"/>
                <w:szCs w:val="24"/>
                <w:shd w:val="clear" w:color="auto" w:fill="FFFFFF"/>
              </w:rPr>
              <w:t xml:space="preserve"> по теме 1</w:t>
            </w:r>
            <w:r w:rsidRPr="00971395">
              <w:rPr>
                <w:rFonts w:ascii="Times New Roman" w:hAnsi="Times New Roman" w:cs="Times New Roman"/>
                <w:color w:val="000000"/>
                <w:sz w:val="24"/>
                <w:szCs w:val="24"/>
                <w:shd w:val="clear" w:color="auto" w:fill="FFFFFF"/>
              </w:rPr>
              <w:t>:</w:t>
            </w:r>
          </w:p>
          <w:p w:rsidR="00BD1AB0" w:rsidRPr="00971395" w:rsidRDefault="00BD1AB0" w:rsidP="00BD0EF8">
            <w:pPr>
              <w:spacing w:line="240" w:lineRule="auto"/>
              <w:jc w:val="both"/>
              <w:rPr>
                <w:rFonts w:ascii="Times New Roman" w:hAnsi="Times New Roman" w:cs="Times New Roman"/>
                <w:color w:val="000000"/>
                <w:sz w:val="24"/>
                <w:szCs w:val="24"/>
                <w:shd w:val="clear" w:color="auto" w:fill="FFFFFF"/>
              </w:rPr>
            </w:pPr>
            <w:r w:rsidRPr="00971395">
              <w:rPr>
                <w:rFonts w:ascii="Times New Roman" w:hAnsi="Times New Roman" w:cs="Times New Roman"/>
                <w:color w:val="000000"/>
                <w:sz w:val="24"/>
                <w:szCs w:val="24"/>
                <w:shd w:val="clear" w:color="auto" w:fill="FFFFFF"/>
              </w:rPr>
              <w:t>Задание 1. Изучаем основные понятия рынка труда.</w:t>
            </w:r>
          </w:p>
          <w:p w:rsidR="00BD1AB0" w:rsidRPr="00971395" w:rsidRDefault="00BD1AB0" w:rsidP="00BD0EF8">
            <w:pPr>
              <w:spacing w:line="240" w:lineRule="auto"/>
              <w:jc w:val="both"/>
              <w:rPr>
                <w:rFonts w:ascii="Times New Roman" w:hAnsi="Times New Roman" w:cs="Times New Roman"/>
                <w:color w:val="000000"/>
                <w:sz w:val="24"/>
                <w:szCs w:val="24"/>
                <w:shd w:val="clear" w:color="auto" w:fill="FFFFFF"/>
              </w:rPr>
            </w:pPr>
            <w:r w:rsidRPr="00971395">
              <w:rPr>
                <w:rFonts w:ascii="Times New Roman" w:hAnsi="Times New Roman" w:cs="Times New Roman"/>
                <w:color w:val="000000"/>
                <w:sz w:val="24"/>
                <w:szCs w:val="24"/>
                <w:shd w:val="clear" w:color="auto" w:fill="FFFFFF"/>
              </w:rPr>
              <w:t>Задания 2. Знакомимся с отраслевой структурой занятого населения.</w:t>
            </w:r>
          </w:p>
          <w:p w:rsidR="00BD1AB0" w:rsidRPr="00971395" w:rsidRDefault="00BD1AB0" w:rsidP="00BD0EF8">
            <w:pPr>
              <w:spacing w:line="240" w:lineRule="auto"/>
              <w:jc w:val="both"/>
              <w:rPr>
                <w:rFonts w:ascii="Times New Roman" w:hAnsi="Times New Roman" w:cs="Times New Roman"/>
                <w:color w:val="000000"/>
                <w:sz w:val="24"/>
                <w:szCs w:val="24"/>
                <w:shd w:val="clear" w:color="auto" w:fill="FFFFFF"/>
              </w:rPr>
            </w:pPr>
            <w:r w:rsidRPr="00971395">
              <w:rPr>
                <w:rFonts w:ascii="Times New Roman" w:hAnsi="Times New Roman" w:cs="Times New Roman"/>
                <w:color w:val="000000"/>
                <w:sz w:val="24"/>
                <w:szCs w:val="24"/>
                <w:shd w:val="clear" w:color="auto" w:fill="FFFFFF"/>
              </w:rPr>
              <w:t>Задание 3. Изучаем спрос и предложение на рынке труда.</w:t>
            </w:r>
          </w:p>
          <w:p w:rsidR="00BD1AB0" w:rsidRPr="00971395" w:rsidRDefault="00BD1AB0" w:rsidP="00BD0EF8">
            <w:pPr>
              <w:spacing w:line="240" w:lineRule="auto"/>
              <w:jc w:val="both"/>
              <w:rPr>
                <w:rFonts w:ascii="Times New Roman" w:hAnsi="Times New Roman" w:cs="Times New Roman"/>
                <w:color w:val="000000"/>
                <w:sz w:val="24"/>
                <w:szCs w:val="24"/>
                <w:shd w:val="clear" w:color="auto" w:fill="FFFFFF"/>
              </w:rPr>
            </w:pPr>
            <w:r w:rsidRPr="00971395">
              <w:rPr>
                <w:rFonts w:ascii="Times New Roman" w:hAnsi="Times New Roman" w:cs="Times New Roman"/>
                <w:color w:val="000000"/>
                <w:sz w:val="24"/>
                <w:szCs w:val="24"/>
                <w:shd w:val="clear" w:color="auto" w:fill="FFFFFF"/>
              </w:rPr>
              <w:t>Задание 4. Изучаем спрос и предложение рабочей силы в профессионально-квалифицированном разрезе на региональном рынке труда.</w:t>
            </w:r>
          </w:p>
          <w:p w:rsidR="00BD1AB0" w:rsidRDefault="00BD1AB0" w:rsidP="00BD0EF8">
            <w:pPr>
              <w:spacing w:line="360" w:lineRule="auto"/>
              <w:jc w:val="both"/>
              <w:rPr>
                <w:rFonts w:ascii="Times New Roman" w:hAnsi="Times New Roman" w:cs="Times New Roman"/>
                <w:b/>
                <w:color w:val="000000"/>
                <w:sz w:val="24"/>
                <w:szCs w:val="24"/>
                <w:shd w:val="clear" w:color="auto" w:fill="FFFFFF"/>
              </w:rPr>
            </w:pPr>
            <w:r w:rsidRPr="00971395">
              <w:rPr>
                <w:rFonts w:ascii="Times New Roman" w:hAnsi="Times New Roman" w:cs="Times New Roman"/>
                <w:b/>
                <w:color w:val="000000"/>
                <w:sz w:val="24"/>
                <w:szCs w:val="24"/>
                <w:shd w:val="clear" w:color="auto" w:fill="FFFFFF"/>
              </w:rPr>
              <w:t>Самостоятельная работа по теме 1.</w:t>
            </w:r>
          </w:p>
          <w:p w:rsidR="00BD1AB0" w:rsidRPr="00971395" w:rsidRDefault="00BD1AB0" w:rsidP="00BD0EF8">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Задание:</w:t>
            </w:r>
            <w:r w:rsidRPr="00971395">
              <w:rPr>
                <w:rFonts w:ascii="Times New Roman" w:hAnsi="Times New Roman" w:cs="Times New Roman"/>
                <w:color w:val="000000"/>
                <w:sz w:val="24"/>
                <w:szCs w:val="24"/>
                <w:shd w:val="clear" w:color="auto" w:fill="FFFFFF"/>
              </w:rPr>
              <w:t xml:space="preserve"> Анализируем состояние современного рынка труда и рынка профессий.</w:t>
            </w:r>
          </w:p>
        </w:tc>
        <w:tc>
          <w:tcPr>
            <w:tcW w:w="1620" w:type="dxa"/>
            <w:gridSpan w:val="4"/>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7</w:t>
            </w:r>
          </w:p>
        </w:tc>
        <w:tc>
          <w:tcPr>
            <w:tcW w:w="1623" w:type="dxa"/>
            <w:gridSpan w:val="2"/>
            <w:shd w:val="clear" w:color="auto" w:fill="D9D9D9"/>
          </w:tcPr>
          <w:p w:rsidR="00BD1AB0" w:rsidRPr="00971395" w:rsidRDefault="00BD1AB0" w:rsidP="00BD0EF8">
            <w:pPr>
              <w:spacing w:line="200" w:lineRule="exact"/>
              <w:jc w:val="center"/>
              <w:rPr>
                <w:rFonts w:ascii="Times New Roman" w:hAnsi="Times New Roman" w:cs="Times New Roman"/>
                <w:bCs/>
                <w:iCs/>
              </w:rPr>
            </w:pPr>
          </w:p>
          <w:p w:rsidR="00BD1AB0" w:rsidRPr="00971395" w:rsidRDefault="00BD1AB0" w:rsidP="00BD0EF8">
            <w:pPr>
              <w:spacing w:line="200" w:lineRule="exact"/>
              <w:jc w:val="center"/>
              <w:rPr>
                <w:rFonts w:ascii="Times New Roman" w:hAnsi="Times New Roman" w:cs="Times New Roman"/>
                <w:bCs/>
                <w:iCs/>
              </w:rPr>
            </w:pPr>
            <w:r>
              <w:rPr>
                <w:rFonts w:ascii="Times New Roman" w:hAnsi="Times New Roman" w:cs="Times New Roman"/>
                <w:bCs/>
                <w:iCs/>
              </w:rPr>
              <w:t>2</w:t>
            </w:r>
          </w:p>
        </w:tc>
      </w:tr>
      <w:tr w:rsidR="00BD1AB0" w:rsidRPr="00971395" w:rsidTr="00BD0EF8">
        <w:trPr>
          <w:trHeight w:val="6250"/>
        </w:trPr>
        <w:tc>
          <w:tcPr>
            <w:tcW w:w="2376" w:type="dxa"/>
            <w:shd w:val="clear" w:color="auto" w:fill="auto"/>
          </w:tcPr>
          <w:p w:rsidR="00BD1AB0"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971395">
              <w:rPr>
                <w:rFonts w:ascii="Times New Roman" w:hAnsi="Times New Roman" w:cs="Times New Roman"/>
                <w:b/>
                <w:bCs/>
              </w:rPr>
              <w:lastRenderedPageBreak/>
              <w:t>Тема</w:t>
            </w:r>
            <w:r>
              <w:rPr>
                <w:rFonts w:ascii="Times New Roman" w:hAnsi="Times New Roman" w:cs="Times New Roman"/>
                <w:b/>
                <w:bCs/>
              </w:rPr>
              <w:t xml:space="preserve"> </w:t>
            </w:r>
            <w:r w:rsidRPr="00971395">
              <w:rPr>
                <w:rFonts w:ascii="Times New Roman" w:hAnsi="Times New Roman" w:cs="Times New Roman"/>
                <w:b/>
                <w:bCs/>
              </w:rPr>
              <w:t>2.</w:t>
            </w:r>
            <w:r>
              <w:rPr>
                <w:rFonts w:ascii="Times New Roman" w:hAnsi="Times New Roman" w:cs="Times New Roman"/>
                <w:b/>
                <w:bCs/>
              </w:rPr>
              <w:t xml:space="preserve"> </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971395">
              <w:rPr>
                <w:rFonts w:ascii="Times New Roman" w:hAnsi="Times New Roman" w:cs="Times New Roman"/>
                <w:b/>
                <w:bCs/>
                <w:sz w:val="24"/>
                <w:szCs w:val="24"/>
              </w:rPr>
              <w:t>Конкурентоспособность выпускников профессиональных учебных заведений</w:t>
            </w:r>
            <w:r w:rsidRPr="00971395">
              <w:rPr>
                <w:rFonts w:ascii="Times New Roman" w:hAnsi="Times New Roman" w:cs="Times New Roman"/>
                <w:b/>
                <w:bCs/>
              </w:rPr>
              <w:t>.</w:t>
            </w:r>
          </w:p>
          <w:p w:rsidR="00BD1AB0" w:rsidRPr="00971395" w:rsidRDefault="00BD1AB0" w:rsidP="00BD0EF8">
            <w:pPr>
              <w:jc w:val="center"/>
              <w:rPr>
                <w:rFonts w:ascii="Times New Roman" w:hAnsi="Times New Roman" w:cs="Times New Roman"/>
                <w:b/>
                <w:bCs/>
                <w:color w:val="000000"/>
              </w:rPr>
            </w:pPr>
          </w:p>
        </w:tc>
        <w:tc>
          <w:tcPr>
            <w:tcW w:w="9616" w:type="dxa"/>
            <w:gridSpan w:val="3"/>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Конкурентоспособность как основное требование к работнику на рынке. Основные понятия, значимые для данной темы.  Формирование представлений о составляющих конкурентоспособности работника на рынке труда,  требованиях работодателей к выпускникам. Освоение способов анализа составляющих конкурентоспособности выпускников по осваиваемой профессии: сущность и социальная значимость профессии; преимущества получаемого образования; общие и профессиональные компетенции по профессии. Освоение способов анализа каждым выпускником своей конкурентоспособности. Формирование представлений о возможных способах повышения конкурентоспособности выпускника.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r w:rsidRPr="00971395">
              <w:rPr>
                <w:rFonts w:ascii="Times New Roman" w:hAnsi="Times New Roman" w:cs="Times New Roman"/>
                <w:b/>
                <w:bCs/>
                <w:sz w:val="24"/>
                <w:szCs w:val="24"/>
              </w:rPr>
              <w:t xml:space="preserve"> по теме 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1. Выполняем упражнение «Как специалист я…..».</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Составляем «Портрет конкурентоспособного человека» на рынке труда.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3. Проводим деловую игру «Конкурентоспособный человек на рынке труда»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4. Проводим мини-дебаты «Молодой специалист: за и против».</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 xml:space="preserve">Задание 5. Анализируем основные виды профессиональной деятельности и профессиональные компетенции. </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6. Анализируем функциональные задачи и профессиональные компетенции выпускников, востребованные работодателями на конкретных рабочих местах.</w:t>
            </w:r>
          </w:p>
        </w:tc>
        <w:tc>
          <w:tcPr>
            <w:tcW w:w="1620" w:type="dxa"/>
            <w:gridSpan w:val="4"/>
            <w:shd w:val="clear" w:color="auto" w:fill="auto"/>
          </w:tcPr>
          <w:p w:rsidR="00BD1AB0" w:rsidRDefault="00BD1AB0" w:rsidP="00BD0EF8">
            <w:pPr>
              <w:jc w:val="center"/>
              <w:rPr>
                <w:rFonts w:ascii="Times New Roman" w:hAnsi="Times New Roman" w:cs="Times New Roman"/>
                <w:bCs/>
              </w:rPr>
            </w:pPr>
          </w:p>
          <w:p w:rsidR="00BD1AB0" w:rsidRPr="00971395" w:rsidRDefault="00BD1AB0" w:rsidP="00BD0EF8">
            <w:pPr>
              <w:jc w:val="center"/>
              <w:rPr>
                <w:rFonts w:ascii="Times New Roman" w:hAnsi="Times New Roman" w:cs="Times New Roman"/>
                <w:bCs/>
              </w:rPr>
            </w:pPr>
            <w:r>
              <w:rPr>
                <w:rFonts w:ascii="Times New Roman" w:hAnsi="Times New Roman" w:cs="Times New Roman"/>
                <w:bCs/>
              </w:rPr>
              <w:t>6</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1616" w:type="dxa"/>
            <w:shd w:val="clear" w:color="auto" w:fill="auto"/>
          </w:tcPr>
          <w:p w:rsidR="00BD1AB0" w:rsidRDefault="00BD1AB0" w:rsidP="00BD0EF8">
            <w:pPr>
              <w:jc w:val="center"/>
              <w:rPr>
                <w:rFonts w:ascii="Times New Roman" w:hAnsi="Times New Roman" w:cs="Times New Roman"/>
                <w:bCs/>
              </w:rPr>
            </w:pPr>
          </w:p>
          <w:p w:rsidR="00BD1AB0" w:rsidRPr="00971395" w:rsidRDefault="00BD1AB0" w:rsidP="00BD0EF8">
            <w:pPr>
              <w:jc w:val="center"/>
              <w:rPr>
                <w:rFonts w:ascii="Times New Roman" w:hAnsi="Times New Roman" w:cs="Times New Roman"/>
                <w:b/>
                <w:bCs/>
              </w:rPr>
            </w:pPr>
            <w:r>
              <w:rPr>
                <w:rFonts w:ascii="Times New Roman" w:hAnsi="Times New Roman" w:cs="Times New Roman"/>
                <w:bCs/>
              </w:rPr>
              <w:t>2</w:t>
            </w:r>
          </w:p>
        </w:tc>
      </w:tr>
      <w:tr w:rsidR="00BD1AB0" w:rsidRPr="00971395" w:rsidTr="00BD0EF8">
        <w:trPr>
          <w:trHeight w:val="1507"/>
        </w:trPr>
        <w:tc>
          <w:tcPr>
            <w:tcW w:w="2376" w:type="dxa"/>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40"/>
              <w:jc w:val="center"/>
              <w:rPr>
                <w:rFonts w:ascii="Times New Roman" w:hAnsi="Times New Roman" w:cs="Times New Roman"/>
                <w:b/>
                <w:sz w:val="24"/>
                <w:szCs w:val="24"/>
              </w:rPr>
            </w:pPr>
          </w:p>
        </w:tc>
        <w:tc>
          <w:tcPr>
            <w:tcW w:w="9616" w:type="dxa"/>
            <w:gridSpan w:val="3"/>
            <w:shd w:val="clear" w:color="auto" w:fill="auto"/>
          </w:tcPr>
          <w:p w:rsidR="00BD1AB0" w:rsidRPr="00E74D02"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sidRPr="00971395">
              <w:rPr>
                <w:rFonts w:ascii="Times New Roman" w:hAnsi="Times New Roman" w:cs="Times New Roman"/>
                <w:b/>
                <w:bCs/>
                <w:sz w:val="24"/>
                <w:szCs w:val="24"/>
              </w:rPr>
              <w:t xml:space="preserve">РАЗДЕЛ 2. </w:t>
            </w:r>
            <w:r>
              <w:rPr>
                <w:rFonts w:ascii="Times New Roman" w:hAnsi="Times New Roman" w:cs="Times New Roman"/>
                <w:b/>
                <w:bCs/>
                <w:sz w:val="24"/>
                <w:szCs w:val="24"/>
              </w:rPr>
              <w:t xml:space="preserve"> </w:t>
            </w:r>
            <w:r w:rsidRPr="00971395">
              <w:rPr>
                <w:rFonts w:ascii="Times New Roman" w:hAnsi="Times New Roman" w:cs="Times New Roman"/>
                <w:b/>
                <w:bCs/>
                <w:sz w:val="24"/>
                <w:szCs w:val="24"/>
              </w:rPr>
              <w:t>Поиск работы.</w:t>
            </w:r>
          </w:p>
        </w:tc>
        <w:tc>
          <w:tcPr>
            <w:tcW w:w="1613" w:type="dxa"/>
            <w:gridSpan w:val="3"/>
            <w:shd w:val="clear" w:color="auto" w:fill="auto"/>
          </w:tcPr>
          <w:p w:rsidR="00BD1AB0" w:rsidRDefault="00BD1AB0" w:rsidP="00BD0EF8">
            <w:pPr>
              <w:jc w:val="center"/>
              <w:rPr>
                <w:rFonts w:ascii="Times New Roman" w:hAnsi="Times New Roman" w:cs="Times New Roman"/>
                <w:b/>
                <w:bCs/>
              </w:rPr>
            </w:pPr>
          </w:p>
          <w:p w:rsidR="00BD1AB0" w:rsidRPr="002E18E3" w:rsidRDefault="00BD1AB0" w:rsidP="00BD0EF8">
            <w:pPr>
              <w:jc w:val="center"/>
              <w:rPr>
                <w:rFonts w:ascii="Times New Roman" w:hAnsi="Times New Roman" w:cs="Times New Roman"/>
                <w:bCs/>
                <w:sz w:val="24"/>
                <w:szCs w:val="24"/>
              </w:rPr>
            </w:pPr>
            <w:r>
              <w:rPr>
                <w:rFonts w:ascii="Times New Roman" w:hAnsi="Times New Roman" w:cs="Times New Roman"/>
                <w:bCs/>
              </w:rPr>
              <w:t>38</w:t>
            </w:r>
          </w:p>
        </w:tc>
        <w:tc>
          <w:tcPr>
            <w:tcW w:w="1623" w:type="dxa"/>
            <w:gridSpan w:val="2"/>
            <w:shd w:val="clear" w:color="auto" w:fill="D9D9D9"/>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tc>
      </w:tr>
      <w:tr w:rsidR="00BD1AB0" w:rsidRPr="00971395" w:rsidTr="00BD0EF8">
        <w:trPr>
          <w:trHeight w:val="1479"/>
        </w:trPr>
        <w:tc>
          <w:tcPr>
            <w:tcW w:w="2376" w:type="dxa"/>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sz w:val="24"/>
                <w:szCs w:val="24"/>
              </w:rPr>
              <w:lastRenderedPageBreak/>
              <w:t>Тема 3.</w:t>
            </w:r>
          </w:p>
          <w:p w:rsidR="00BD1AB0" w:rsidRPr="00971395" w:rsidRDefault="00BD1AB0" w:rsidP="00BD0EF8">
            <w:pPr>
              <w:spacing w:line="240" w:lineRule="auto"/>
              <w:rPr>
                <w:rFonts w:ascii="Times New Roman" w:hAnsi="Times New Roman" w:cs="Times New Roman"/>
                <w:b/>
                <w:bCs/>
                <w:color w:val="000000"/>
                <w:sz w:val="24"/>
                <w:szCs w:val="24"/>
                <w:shd w:val="clear" w:color="auto" w:fill="FFFFFF"/>
              </w:rPr>
            </w:pPr>
            <w:r w:rsidRPr="00971395">
              <w:rPr>
                <w:rFonts w:ascii="Times New Roman" w:hAnsi="Times New Roman" w:cs="Times New Roman"/>
                <w:b/>
                <w:bCs/>
                <w:color w:val="000000"/>
                <w:sz w:val="24"/>
                <w:szCs w:val="24"/>
                <w:shd w:val="clear" w:color="auto" w:fill="FFFFFF"/>
              </w:rPr>
              <w:t>Определение целей поиска работы.</w:t>
            </w:r>
          </w:p>
        </w:tc>
        <w:tc>
          <w:tcPr>
            <w:tcW w:w="9616" w:type="dxa"/>
            <w:gridSpan w:val="3"/>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D1AB0"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Обсуждение преимуществ целенаправленного поведения.  Анализ профессиональных ценностей. Постановка целей поиска работы. Построение образа желаемого будущего. Составление карты ожиданий от будущей работы: оценка значимости профессиональных ожиданий, определение критериев предпочтительности при поиске работы, формулирование целей поиска работы, выстраивание временной перспективы, проверка сформулированных целей на жизнеспособность. Определение ценностных и целевых ориентиров при поиске работы. Составление списков возможных вариантов поиска работы и трудоустройства.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r w:rsidRPr="00971395">
              <w:rPr>
                <w:rFonts w:ascii="Times New Roman" w:hAnsi="Times New Roman" w:cs="Times New Roman"/>
                <w:b/>
                <w:bCs/>
                <w:sz w:val="24"/>
                <w:szCs w:val="24"/>
              </w:rPr>
              <w:t xml:space="preserve"> по теме 3. </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1. Строим образ желаемого будущего.</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Составляем карту ожиданий от будущей работы.</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3. Оцениваем значимость профессиональных ожиданий.</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4. Определяем критерии предпочтительности при поиске работы.</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5. Формулируем цели поиска работы.</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6. Выстраиваем временную перспективу.</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7. Проверяем сформулированные цели на жизнеспособность.</w:t>
            </w:r>
          </w:p>
          <w:p w:rsidR="00BD1AB0" w:rsidRPr="0067459F"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Самостоятельная работа по теме 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Задание:</w:t>
            </w:r>
            <w:r w:rsidRPr="00971395">
              <w:rPr>
                <w:rFonts w:ascii="Times New Roman" w:hAnsi="Times New Roman" w:cs="Times New Roman"/>
                <w:bCs/>
                <w:sz w:val="24"/>
                <w:szCs w:val="24"/>
              </w:rPr>
              <w:t xml:space="preserve"> Ищем возможные для себя варианты трудоустройства.</w:t>
            </w:r>
          </w:p>
        </w:tc>
        <w:tc>
          <w:tcPr>
            <w:tcW w:w="1613" w:type="dxa"/>
            <w:gridSpan w:val="3"/>
            <w:shd w:val="clear" w:color="auto" w:fill="auto"/>
          </w:tcPr>
          <w:p w:rsidR="00BD1AB0" w:rsidRPr="002E18E3" w:rsidRDefault="00BD1AB0" w:rsidP="00BD0EF8">
            <w:pPr>
              <w:jc w:val="center"/>
              <w:rPr>
                <w:rFonts w:ascii="Times New Roman" w:hAnsi="Times New Roman" w:cs="Times New Roman"/>
                <w:bCs/>
              </w:rPr>
            </w:pPr>
            <w:r>
              <w:rPr>
                <w:rFonts w:ascii="Times New Roman" w:hAnsi="Times New Roman" w:cs="Times New Roman"/>
                <w:bCs/>
              </w:rPr>
              <w:t>3</w:t>
            </w:r>
          </w:p>
          <w:p w:rsidR="00BD1AB0" w:rsidRPr="00971395" w:rsidRDefault="00BD1AB0" w:rsidP="00BD0EF8">
            <w:pPr>
              <w:rPr>
                <w:rFonts w:ascii="Times New Roman" w:hAnsi="Times New Roman" w:cs="Times New Roman"/>
                <w:b/>
                <w:bCs/>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rPr>
            </w:pPr>
          </w:p>
        </w:tc>
        <w:tc>
          <w:tcPr>
            <w:tcW w:w="1623" w:type="dxa"/>
            <w:gridSpan w:val="2"/>
            <w:shd w:val="clear" w:color="auto" w:fill="D9D9D9"/>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iCs/>
              </w:rPr>
            </w:pPr>
          </w:p>
        </w:tc>
      </w:tr>
      <w:tr w:rsidR="00BD1AB0" w:rsidRPr="00971395" w:rsidTr="00BD0EF8">
        <w:trPr>
          <w:trHeight w:val="6107"/>
        </w:trPr>
        <w:tc>
          <w:tcPr>
            <w:tcW w:w="2376" w:type="dxa"/>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971395">
              <w:rPr>
                <w:rFonts w:ascii="Times New Roman" w:hAnsi="Times New Roman" w:cs="Times New Roman"/>
                <w:b/>
                <w:bCs/>
              </w:rPr>
              <w:lastRenderedPageBreak/>
              <w:t xml:space="preserve"> Тема 4.</w:t>
            </w:r>
          </w:p>
          <w:p w:rsidR="00BD1AB0" w:rsidRPr="00971395" w:rsidRDefault="00BD1AB0" w:rsidP="00BD0EF8">
            <w:pPr>
              <w:spacing w:line="240" w:lineRule="auto"/>
              <w:rPr>
                <w:rFonts w:ascii="Times New Roman" w:hAnsi="Times New Roman" w:cs="Times New Roman"/>
                <w:bCs/>
                <w:sz w:val="24"/>
                <w:szCs w:val="24"/>
              </w:rPr>
            </w:pPr>
            <w:r w:rsidRPr="00971395">
              <w:rPr>
                <w:rFonts w:ascii="Times New Roman" w:hAnsi="Times New Roman" w:cs="Times New Roman"/>
                <w:b/>
                <w:bCs/>
                <w:color w:val="000000"/>
                <w:sz w:val="24"/>
                <w:szCs w:val="24"/>
                <w:shd w:val="clear" w:color="auto" w:fill="FFFFFF"/>
              </w:rPr>
              <w:t>Возможности и ограничения при поиске работы. Профессионально-психологический портрет.</w:t>
            </w:r>
          </w:p>
        </w:tc>
        <w:tc>
          <w:tcPr>
            <w:tcW w:w="9639" w:type="dxa"/>
            <w:gridSpan w:val="4"/>
            <w:shd w:val="clear" w:color="auto" w:fill="auto"/>
          </w:tcPr>
          <w:p w:rsidR="00BD1AB0"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Самопознание и формирование позитивного «Я» при поиске работы. Составление профессионально-психологического портрета: образование, возраст, личные качества, достижения в разных сферах. Формирование представления о структуре, правилах и способах формирования собственного портфолио (мой портрет, достижения, коллектор и др.) подготовка и проведение самопрезентации в ситуации трудоустройства.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r w:rsidRPr="00971395">
              <w:rPr>
                <w:rFonts w:ascii="Times New Roman" w:hAnsi="Times New Roman" w:cs="Times New Roman"/>
                <w:b/>
                <w:bCs/>
                <w:sz w:val="24"/>
                <w:szCs w:val="24"/>
              </w:rPr>
              <w:t xml:space="preserve"> по теме 4.</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1. Определяем свои сильные стороны и преимущества как работника.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Расширяем свои сильные стороны и преимущества как работника.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Задания 3. Составляем профессионально-психологический портрет.</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4. Разрабатываем структуру собственного портфолио.</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5. Готовим текст самопрезентации.</w:t>
            </w:r>
          </w:p>
          <w:p w:rsidR="00BD1AB0" w:rsidRPr="0067459F"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Самостоятельная работа по теме 4.</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Задание:</w:t>
            </w:r>
            <w:r w:rsidRPr="00971395">
              <w:rPr>
                <w:rFonts w:ascii="Times New Roman" w:hAnsi="Times New Roman" w:cs="Times New Roman"/>
                <w:bCs/>
                <w:sz w:val="24"/>
                <w:szCs w:val="24"/>
              </w:rPr>
              <w:t xml:space="preserve"> Составляем своё портфолио.</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sz w:val="24"/>
                <w:szCs w:val="24"/>
              </w:rPr>
            </w:pPr>
          </w:p>
          <w:p w:rsidR="00BD1AB0" w:rsidRPr="00971395" w:rsidRDefault="00BD1AB0" w:rsidP="00BD0EF8">
            <w:pPr>
              <w:rPr>
                <w:rFonts w:ascii="Times New Roman" w:hAnsi="Times New Roman" w:cs="Times New Roman"/>
              </w:rPr>
            </w:pPr>
          </w:p>
        </w:tc>
        <w:tc>
          <w:tcPr>
            <w:tcW w:w="1590" w:type="dxa"/>
            <w:gridSpan w:val="2"/>
            <w:shd w:val="clear" w:color="auto" w:fill="auto"/>
          </w:tcPr>
          <w:p w:rsidR="00BD1AB0"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7</w:t>
            </w:r>
          </w:p>
          <w:p w:rsidR="00BD1AB0" w:rsidRPr="00971395" w:rsidRDefault="00BD1AB0" w:rsidP="00BD0EF8">
            <w:pPr>
              <w:spacing w:line="200" w:lineRule="exact"/>
              <w:jc w:val="center"/>
              <w:rPr>
                <w:rFonts w:ascii="Times New Roman" w:hAnsi="Times New Roman" w:cs="Times New Roman"/>
                <w:bCs/>
                <w:iCs/>
              </w:rPr>
            </w:pPr>
          </w:p>
        </w:tc>
        <w:tc>
          <w:tcPr>
            <w:tcW w:w="1623" w:type="dxa"/>
            <w:gridSpan w:val="2"/>
            <w:shd w:val="clear" w:color="auto" w:fill="auto"/>
          </w:tcPr>
          <w:p w:rsidR="00BD1AB0" w:rsidRDefault="00BD1AB0" w:rsidP="00BD0EF8">
            <w:pPr>
              <w:jc w:val="center"/>
              <w:rPr>
                <w:rFonts w:ascii="Times New Roman" w:hAnsi="Times New Roman" w:cs="Times New Roman"/>
                <w:bCs/>
                <w:iCs/>
              </w:rPr>
            </w:pPr>
          </w:p>
          <w:p w:rsidR="00BD1AB0" w:rsidRPr="00971395" w:rsidRDefault="00BD1AB0" w:rsidP="00BD0EF8">
            <w:pPr>
              <w:jc w:val="center"/>
              <w:rPr>
                <w:rFonts w:ascii="Times New Roman" w:hAnsi="Times New Roman" w:cs="Times New Roman"/>
                <w:bCs/>
                <w:iCs/>
              </w:rPr>
            </w:pPr>
            <w:r>
              <w:rPr>
                <w:rFonts w:ascii="Times New Roman" w:hAnsi="Times New Roman" w:cs="Times New Roman"/>
                <w:bCs/>
                <w:iCs/>
              </w:rPr>
              <w:t>2</w:t>
            </w:r>
          </w:p>
          <w:p w:rsidR="00BD1AB0" w:rsidRPr="00971395" w:rsidRDefault="00BD1AB0" w:rsidP="00BD0EF8">
            <w:pPr>
              <w:rPr>
                <w:rFonts w:ascii="Times New Roman" w:hAnsi="Times New Roman" w:cs="Times New Roman"/>
                <w:bCs/>
                <w:iCs/>
              </w:rPr>
            </w:pPr>
          </w:p>
        </w:tc>
      </w:tr>
      <w:tr w:rsidR="00BD1AB0" w:rsidRPr="00971395" w:rsidTr="00BD0EF8">
        <w:trPr>
          <w:trHeight w:val="2540"/>
        </w:trPr>
        <w:tc>
          <w:tcPr>
            <w:tcW w:w="2376" w:type="dxa"/>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971395">
              <w:rPr>
                <w:rFonts w:ascii="Times New Roman" w:hAnsi="Times New Roman" w:cs="Times New Roman"/>
                <w:b/>
                <w:bCs/>
                <w:sz w:val="24"/>
                <w:szCs w:val="24"/>
              </w:rPr>
              <w:t>Тема 5.</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4"/>
                <w:szCs w:val="24"/>
              </w:rPr>
            </w:pPr>
            <w:r w:rsidRPr="00971395">
              <w:rPr>
                <w:rFonts w:ascii="Times New Roman" w:hAnsi="Times New Roman" w:cs="Times New Roman"/>
                <w:b/>
                <w:bCs/>
                <w:color w:val="000000"/>
                <w:sz w:val="24"/>
                <w:szCs w:val="24"/>
                <w:shd w:val="clear" w:color="auto" w:fill="FFFFFF"/>
              </w:rPr>
              <w:t>Подготовка презентационных документов и материалов.</w:t>
            </w:r>
          </w:p>
        </w:tc>
        <w:tc>
          <w:tcPr>
            <w:tcW w:w="9639" w:type="dxa"/>
            <w:gridSpan w:val="4"/>
            <w:shd w:val="clear" w:color="auto" w:fill="auto"/>
          </w:tcPr>
          <w:p w:rsidR="00BD1AB0" w:rsidRPr="00971395" w:rsidRDefault="00BD1AB0" w:rsidP="00BD0EF8">
            <w:pPr>
              <w:jc w:val="both"/>
              <w:rPr>
                <w:rFonts w:ascii="Times New Roman" w:hAnsi="Times New Roman" w:cs="Times New Roman"/>
                <w:color w:val="000000"/>
                <w:shd w:val="clear" w:color="auto" w:fill="FFFFFF"/>
              </w:rPr>
            </w:pPr>
          </w:p>
          <w:p w:rsidR="00BD1AB0" w:rsidRPr="00971395" w:rsidRDefault="00BD1AB0" w:rsidP="00BD0EF8">
            <w:pPr>
              <w:spacing w:line="360" w:lineRule="auto"/>
              <w:jc w:val="both"/>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Презентационные документы соискателей, востребованные на рынке труда сегодня: профессиональное резюме, автобиография, мини-резюме, сопроводительное письмо, поисковое письмо, рекомендательное письмо. Их целевое назначение, виды, структура, требования к подготовке, преимущества и функциональные ограничения. Состав Пакета презентационных ограничений. Подготовка пакета документов каждым обучающимся. Экспертиза и доработка (корректировка) Пакета документов.</w:t>
            </w:r>
          </w:p>
          <w:p w:rsidR="00BD1AB0" w:rsidRPr="00971395" w:rsidRDefault="00BD1AB0" w:rsidP="00BD0EF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r w:rsidRPr="00971395">
              <w:rPr>
                <w:rFonts w:ascii="Times New Roman" w:hAnsi="Times New Roman" w:cs="Times New Roman"/>
                <w:b/>
                <w:bCs/>
                <w:sz w:val="24"/>
                <w:szCs w:val="24"/>
              </w:rPr>
              <w:t xml:space="preserve"> по теме 5.</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1. Знакомимся с основными презентационными документами.</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Знакомимся с сопутствующими презентационными документами.</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3. Готовим пакет презентационных документов.</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4. Анализируем Пакет документов</w:t>
            </w:r>
            <w:r>
              <w:rPr>
                <w:rFonts w:ascii="Times New Roman" w:hAnsi="Times New Roman" w:cs="Times New Roman"/>
                <w:bCs/>
                <w:sz w:val="24"/>
                <w:szCs w:val="24"/>
              </w:rPr>
              <w:t xml:space="preserve"> друг друга.</w:t>
            </w:r>
          </w:p>
          <w:p w:rsidR="00BD1AB0" w:rsidRPr="00971395" w:rsidRDefault="00BD1AB0" w:rsidP="00BD0EF8">
            <w:pPr>
              <w:spacing w:line="240" w:lineRule="auto"/>
              <w:jc w:val="both"/>
              <w:rPr>
                <w:rFonts w:ascii="Times New Roman" w:hAnsi="Times New Roman" w:cs="Times New Roman"/>
                <w:color w:val="000000"/>
                <w:shd w:val="clear" w:color="auto" w:fill="FFFFFF"/>
              </w:rPr>
            </w:pPr>
          </w:p>
        </w:tc>
        <w:tc>
          <w:tcPr>
            <w:tcW w:w="1590" w:type="dxa"/>
            <w:gridSpan w:val="2"/>
            <w:shd w:val="clear" w:color="auto" w:fill="auto"/>
          </w:tcPr>
          <w:p w:rsidR="00BD1AB0"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7</w:t>
            </w:r>
          </w:p>
          <w:p w:rsidR="00BD1AB0" w:rsidRPr="00971395" w:rsidRDefault="00BD1AB0" w:rsidP="00BD0EF8">
            <w:pPr>
              <w:spacing w:line="200" w:lineRule="exact"/>
              <w:rPr>
                <w:rFonts w:ascii="Times New Roman" w:hAnsi="Times New Roman" w:cs="Times New Roman"/>
                <w:bCs/>
                <w:iCs/>
              </w:rPr>
            </w:pPr>
          </w:p>
        </w:tc>
        <w:tc>
          <w:tcPr>
            <w:tcW w:w="1623" w:type="dxa"/>
            <w:gridSpan w:val="2"/>
            <w:shd w:val="clear" w:color="auto" w:fill="auto"/>
          </w:tcPr>
          <w:p w:rsidR="00BD1AB0"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tc>
      </w:tr>
      <w:tr w:rsidR="00BD1AB0" w:rsidRPr="00971395" w:rsidTr="00BD0EF8">
        <w:trPr>
          <w:trHeight w:val="20"/>
        </w:trPr>
        <w:tc>
          <w:tcPr>
            <w:tcW w:w="2376" w:type="dxa"/>
            <w:shd w:val="clear" w:color="auto" w:fill="auto"/>
          </w:tcPr>
          <w:p w:rsidR="00BD1AB0" w:rsidRPr="00971395" w:rsidRDefault="00BD1AB0" w:rsidP="00BD0EF8">
            <w:pPr>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Тема 6.</w:t>
            </w:r>
          </w:p>
          <w:p w:rsidR="00BD1AB0" w:rsidRPr="00971395" w:rsidRDefault="00BD1AB0" w:rsidP="00BD0EF8">
            <w:pPr>
              <w:spacing w:line="240" w:lineRule="auto"/>
              <w:rPr>
                <w:rFonts w:ascii="Times New Roman" w:hAnsi="Times New Roman" w:cs="Times New Roman"/>
                <w:b/>
                <w:bCs/>
                <w:color w:val="000000"/>
                <w:sz w:val="24"/>
                <w:szCs w:val="24"/>
              </w:rPr>
            </w:pPr>
            <w:r w:rsidRPr="00971395">
              <w:rPr>
                <w:rFonts w:ascii="Times New Roman" w:hAnsi="Times New Roman" w:cs="Times New Roman"/>
                <w:b/>
                <w:bCs/>
                <w:color w:val="000000"/>
                <w:sz w:val="24"/>
                <w:szCs w:val="24"/>
              </w:rPr>
              <w:t>Стратегия и тактика поиска работы.</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jc w:val="center"/>
              <w:rPr>
                <w:rFonts w:ascii="Times New Roman" w:hAnsi="Times New Roman" w:cs="Times New Roman"/>
                <w:b/>
                <w:bCs/>
              </w:rPr>
            </w:pPr>
          </w:p>
        </w:tc>
        <w:tc>
          <w:tcPr>
            <w:tcW w:w="9639" w:type="dxa"/>
            <w:gridSpan w:val="4"/>
            <w:shd w:val="clear" w:color="auto" w:fill="auto"/>
          </w:tcPr>
          <w:p w:rsidR="00BD1AB0" w:rsidRPr="00971395" w:rsidRDefault="00BD1AB0" w:rsidP="00BD0EF8">
            <w:pPr>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Подготовка к поиску работы. Пути поиска работы: информационно-поисковый и активно-действенный. Способы поиска работы. Их характеристика, возможности и ограничения. Освоение конкретных способов поиска работы: анализ объявлений о вакансиях; анализ информации, размещенной организациями о себе; обращения в посреднические структуры для расширения возможностей поиска работы; привлечение друзей, родственников, знакомых для поиска вариантов занятости; поисковые действия (в т. ч. телефонные звонки,  поисковые и по вакансиям; личные обращения в кадровые службы и к руководителям предприятий);  размещение информации о себе; рассылка презентационных документов; участие в информационно-деловых встречах для выпускников; использование собственного информационного сайта, странички в социальных сетях.</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lastRenderedPageBreak/>
              <w:t>Ошибки и затруднения при поиске работы, способы их преодоления. Формирование представлений о возможных видах мошенничества при трудоустройстве. Оценка готовности к поиску работы. План поиска работы.</w:t>
            </w:r>
          </w:p>
          <w:p w:rsidR="00BD1AB0" w:rsidRPr="00971395" w:rsidRDefault="00BD1AB0" w:rsidP="00BD0EF8">
            <w:pPr>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r w:rsidRPr="00971395">
              <w:rPr>
                <w:rFonts w:ascii="Times New Roman" w:hAnsi="Times New Roman" w:cs="Times New Roman"/>
                <w:b/>
                <w:bCs/>
                <w:sz w:val="24"/>
                <w:szCs w:val="24"/>
              </w:rPr>
              <w:t xml:space="preserve"> по теме 6.</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1. Анализируем объявление о вакансии.</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Сопоставляем требования вакансии с возможностями выпускника.</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3. Находим варианты работы в информации, размещенной организациями о себе.</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4. Составляем список наших «помощников» в поиске работы и трудоустройстве.</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5. Играем в ролевую игру «Даем звонок работодателю».</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6. Заполняем тест «Умеете ли вы говорить по телефону».</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7. Проектируем свою траекторию занятости после окончания ПУ.</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8. Учимся справляться с ошибками и затруднениями при поиске работы.</w:t>
            </w:r>
          </w:p>
          <w:p w:rsidR="00BD1AB0" w:rsidRPr="00971395" w:rsidRDefault="00BD1AB0" w:rsidP="00BD0EF8">
            <w:pPr>
              <w:spacing w:line="240" w:lineRule="auto"/>
              <w:jc w:val="both"/>
              <w:rPr>
                <w:rFonts w:ascii="Times New Roman" w:hAnsi="Times New Roman" w:cs="Times New Roman"/>
                <w:b/>
                <w:bCs/>
              </w:rPr>
            </w:pPr>
          </w:p>
        </w:tc>
        <w:tc>
          <w:tcPr>
            <w:tcW w:w="1590" w:type="dxa"/>
            <w:gridSpan w:val="2"/>
            <w:shd w:val="clear" w:color="auto" w:fill="auto"/>
          </w:tcPr>
          <w:p w:rsidR="00BD1AB0" w:rsidRPr="002E18E3" w:rsidRDefault="00BD1AB0" w:rsidP="00BD0EF8">
            <w:pPr>
              <w:jc w:val="center"/>
              <w:rPr>
                <w:rFonts w:ascii="Times New Roman" w:hAnsi="Times New Roman" w:cs="Times New Roman"/>
                <w:bCs/>
              </w:rPr>
            </w:pPr>
            <w:r>
              <w:rPr>
                <w:rFonts w:ascii="Times New Roman" w:hAnsi="Times New Roman" w:cs="Times New Roman"/>
                <w:bCs/>
              </w:rPr>
              <w:lastRenderedPageBreak/>
              <w:t>5</w:t>
            </w:r>
          </w:p>
        </w:tc>
        <w:tc>
          <w:tcPr>
            <w:tcW w:w="1623" w:type="dxa"/>
            <w:gridSpan w:val="2"/>
            <w:shd w:val="clear" w:color="auto" w:fill="auto"/>
          </w:tcPr>
          <w:p w:rsidR="00BD1AB0" w:rsidRPr="002E18E3" w:rsidRDefault="00BD1AB0" w:rsidP="00BD0EF8">
            <w:pPr>
              <w:jc w:val="center"/>
              <w:rPr>
                <w:rFonts w:ascii="Times New Roman" w:hAnsi="Times New Roman" w:cs="Times New Roman"/>
                <w:bCs/>
              </w:rPr>
            </w:pPr>
            <w:r>
              <w:rPr>
                <w:rFonts w:ascii="Times New Roman" w:hAnsi="Times New Roman" w:cs="Times New Roman"/>
                <w:bCs/>
              </w:rPr>
              <w:t>2</w:t>
            </w:r>
          </w:p>
        </w:tc>
      </w:tr>
      <w:tr w:rsidR="00BD1AB0" w:rsidRPr="00971395" w:rsidTr="00BD0EF8">
        <w:trPr>
          <w:trHeight w:val="20"/>
        </w:trPr>
        <w:tc>
          <w:tcPr>
            <w:tcW w:w="2376" w:type="dxa"/>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971395">
              <w:rPr>
                <w:rFonts w:ascii="Times New Roman" w:hAnsi="Times New Roman" w:cs="Times New Roman"/>
                <w:b/>
                <w:bCs/>
                <w:sz w:val="24"/>
                <w:szCs w:val="24"/>
              </w:rPr>
              <w:lastRenderedPageBreak/>
              <w:t>Тема 7.</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sz w:val="24"/>
                <w:szCs w:val="24"/>
              </w:rPr>
            </w:pPr>
            <w:r w:rsidRPr="00971395">
              <w:rPr>
                <w:rFonts w:ascii="Times New Roman" w:hAnsi="Times New Roman" w:cs="Times New Roman"/>
                <w:b/>
                <w:bCs/>
                <w:sz w:val="24"/>
                <w:szCs w:val="24"/>
              </w:rPr>
              <w:t>Деловое общение в ситуации поиска работы и трудоустройства.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639" w:type="dxa"/>
            <w:gridSpan w:val="4"/>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 xml:space="preserve">Содержание учебного материала. </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Структура, этапы делового общения. Способы взаимодействия в процессе общения. Вербальные и невербальные компоненты общения. Способы структурного анализа делового общения. Этапы делового общения. Способы процессуального анализа делового анализа. Способы ролевого анализа делового общения на основе теории Э. Берна. Трудности делового общения (коммуникативные барьеры, конфликты, манипуляции) и пути их преодоления.</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r w:rsidRPr="00971395">
              <w:rPr>
                <w:rFonts w:ascii="Times New Roman" w:hAnsi="Times New Roman" w:cs="Times New Roman"/>
                <w:b/>
                <w:bCs/>
                <w:sz w:val="24"/>
                <w:szCs w:val="24"/>
              </w:rPr>
              <w:t xml:space="preserve"> по теме 7.</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1. Анализируем структурные элементы деловой беседы.</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Осваиваем значения жестов людей.</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lastRenderedPageBreak/>
              <w:t>Задание 3. Учимся понимать мимику и жесты.</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4. Учимся моделировать голос и тон.</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 xml:space="preserve">Задание 5. Учимся проводить процессуальный анализ делового общения. </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6. Определяем ролевые позиции.</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7. Отрабатываем ролевые позиции в ситуации делового общения.</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8. Проводим самооценку «Насколько приятным человеком в общении я являюсь?»</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9. Отрабатываем вежливые формы обращения.</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10. Подбираем способы преодоления типичных манипуляций в общении.</w:t>
            </w:r>
          </w:p>
          <w:p w:rsidR="00BD1AB0" w:rsidRPr="00971395" w:rsidRDefault="00BD1AB0" w:rsidP="00BD0EF8">
            <w:pPr>
              <w:spacing w:line="240" w:lineRule="auto"/>
              <w:jc w:val="both"/>
              <w:rPr>
                <w:rFonts w:ascii="Times New Roman" w:hAnsi="Times New Roman" w:cs="Times New Roman"/>
                <w:bCs/>
                <w:sz w:val="24"/>
                <w:szCs w:val="24"/>
              </w:rPr>
            </w:pPr>
          </w:p>
        </w:tc>
        <w:tc>
          <w:tcPr>
            <w:tcW w:w="1590" w:type="dxa"/>
            <w:gridSpan w:val="2"/>
            <w:shd w:val="clear" w:color="auto" w:fill="auto"/>
          </w:tcPr>
          <w:p w:rsidR="00BD1AB0" w:rsidRPr="00971395" w:rsidRDefault="00BD1AB0" w:rsidP="00BD0EF8">
            <w:pPr>
              <w:spacing w:line="200" w:lineRule="exact"/>
              <w:jc w:val="center"/>
              <w:rPr>
                <w:rFonts w:ascii="Times New Roman" w:hAnsi="Times New Roman" w:cs="Times New Roman"/>
                <w:bCs/>
                <w:iCs/>
              </w:rPr>
            </w:pPr>
          </w:p>
          <w:p w:rsidR="00BD1AB0" w:rsidRPr="00971395" w:rsidRDefault="00BD1AB0" w:rsidP="00BD0EF8">
            <w:pPr>
              <w:spacing w:line="200" w:lineRule="exact"/>
              <w:jc w:val="center"/>
              <w:rPr>
                <w:rFonts w:ascii="Times New Roman" w:hAnsi="Times New Roman" w:cs="Times New Roman"/>
                <w:bCs/>
                <w:iCs/>
              </w:rPr>
            </w:pPr>
            <w:r>
              <w:rPr>
                <w:rFonts w:ascii="Times New Roman" w:hAnsi="Times New Roman" w:cs="Times New Roman"/>
                <w:bCs/>
                <w:iCs/>
              </w:rPr>
              <w:t>5</w:t>
            </w:r>
          </w:p>
        </w:tc>
        <w:tc>
          <w:tcPr>
            <w:tcW w:w="1623" w:type="dxa"/>
            <w:gridSpan w:val="2"/>
            <w:shd w:val="clear" w:color="auto" w:fill="D9D9D9"/>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tc>
      </w:tr>
      <w:tr w:rsidR="00BD1AB0" w:rsidRPr="00971395" w:rsidTr="00BD0EF8">
        <w:trPr>
          <w:trHeight w:val="20"/>
        </w:trPr>
        <w:tc>
          <w:tcPr>
            <w:tcW w:w="2376" w:type="dxa"/>
            <w:shd w:val="clear" w:color="auto" w:fill="auto"/>
          </w:tcPr>
          <w:p w:rsidR="00BD1AB0" w:rsidRPr="00971395" w:rsidRDefault="00BD1AB0" w:rsidP="00BD0EF8">
            <w:pPr>
              <w:spacing w:line="360" w:lineRule="auto"/>
              <w:rPr>
                <w:rFonts w:ascii="Times New Roman" w:hAnsi="Times New Roman" w:cs="Times New Roman"/>
                <w:b/>
                <w:sz w:val="24"/>
                <w:szCs w:val="24"/>
              </w:rPr>
            </w:pPr>
            <w:r w:rsidRPr="00971395">
              <w:rPr>
                <w:rFonts w:ascii="Times New Roman" w:hAnsi="Times New Roman" w:cs="Times New Roman"/>
                <w:b/>
                <w:sz w:val="24"/>
                <w:szCs w:val="24"/>
              </w:rPr>
              <w:lastRenderedPageBreak/>
              <w:t>Тема 8.</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rPr>
            </w:pPr>
            <w:r w:rsidRPr="00971395">
              <w:rPr>
                <w:rFonts w:ascii="Times New Roman" w:hAnsi="Times New Roman" w:cs="Times New Roman"/>
                <w:b/>
                <w:sz w:val="24"/>
                <w:szCs w:val="24"/>
              </w:rPr>
              <w:t>Подготовка и прохождение собеседования при поиске работы и трудоустройстве.</w:t>
            </w:r>
          </w:p>
        </w:tc>
        <w:tc>
          <w:tcPr>
            <w:tcW w:w="9639" w:type="dxa"/>
            <w:gridSpan w:val="4"/>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Структура и назначение собеседования при приёме на работу. Подготовка к собеседованию. Типичные вопросы работодателей. Отработка навыков проведения собеседования, формирование готовности ответить на типичные вопросы, возникающие в процессе собеседования. Освоение способов преодоления возможных трудностей во время подготовки и прохождения собеседования при приёме на работу.</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r w:rsidRPr="00971395">
              <w:rPr>
                <w:rFonts w:ascii="Times New Roman" w:hAnsi="Times New Roman" w:cs="Times New Roman"/>
                <w:b/>
                <w:bCs/>
                <w:sz w:val="24"/>
                <w:szCs w:val="24"/>
              </w:rPr>
              <w:t xml:space="preserve"> по теме 8.</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1. Актуализируем собственные представления по теме «Собеседования».</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Тренируемся в ходе мини-игры «Подготовка к собеседованию».</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3. Готовим в мини-группах выступления: о правилах поведения на собеседовании; о причинах, по которым работодатель отказывает претендентам при приеме на работу; о том, как «провалить» собеседование.</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4. Готовимся отвечать на вопросы при приёме на работу в ходе ролевой игры «Ответы и вопросы».</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 xml:space="preserve">Задание 5. Отрабатываем навыки собеседования в разных модельных ситуациях: </w:t>
            </w:r>
            <w:r w:rsidRPr="00971395">
              <w:rPr>
                <w:rFonts w:ascii="Times New Roman" w:hAnsi="Times New Roman" w:cs="Times New Roman"/>
                <w:bCs/>
                <w:sz w:val="24"/>
                <w:szCs w:val="24"/>
              </w:rPr>
              <w:lastRenderedPageBreak/>
              <w:t>собеседование при трудоустройстве; конфликтные или нестандартные ситуации; ситуации с разным типом поведения работодателя и др.</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6. Учимся понимать позицию работодателя.</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rPr>
            </w:pPr>
          </w:p>
        </w:tc>
        <w:tc>
          <w:tcPr>
            <w:tcW w:w="1560" w:type="dxa"/>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lastRenderedPageBreak/>
              <w:t>6</w:t>
            </w:r>
          </w:p>
        </w:tc>
        <w:tc>
          <w:tcPr>
            <w:tcW w:w="1653" w:type="dxa"/>
            <w:gridSpan w:val="3"/>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2</w:t>
            </w:r>
          </w:p>
        </w:tc>
      </w:tr>
      <w:tr w:rsidR="00BD1AB0" w:rsidRPr="00971395" w:rsidTr="00BD0EF8">
        <w:trPr>
          <w:trHeight w:val="20"/>
        </w:trPr>
        <w:tc>
          <w:tcPr>
            <w:tcW w:w="2376" w:type="dxa"/>
            <w:shd w:val="clear" w:color="auto" w:fill="auto"/>
          </w:tcPr>
          <w:p w:rsidR="00BD1AB0" w:rsidRPr="00971395" w:rsidRDefault="00BD1AB0"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lastRenderedPageBreak/>
              <w:t>Тема 9.</w:t>
            </w:r>
          </w:p>
          <w:p w:rsidR="00BD1AB0" w:rsidRPr="00971395" w:rsidRDefault="00BD1AB0"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rPr>
            </w:pPr>
            <w:r w:rsidRPr="00971395">
              <w:rPr>
                <w:rFonts w:ascii="Times New Roman" w:hAnsi="Times New Roman" w:cs="Times New Roman"/>
                <w:b/>
                <w:bCs/>
                <w:sz w:val="24"/>
                <w:szCs w:val="24"/>
              </w:rPr>
              <w:t>Прохождение испытаний при трудоустройстве.</w:t>
            </w:r>
          </w:p>
        </w:tc>
        <w:tc>
          <w:tcPr>
            <w:tcW w:w="9609" w:type="dxa"/>
            <w:gridSpan w:val="2"/>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Виды испытаний при приёме на работу: биографический метод, интервьюирование, анкетирование, наблюдение, тестирование, пробная работа и т.д. их характеристика и направленность. Подготовка к испытаниям при приёме на работу. Приобретение опыта выполнения заданий, используемых для испытания при приёме на работу: пробное тестирование по трём различным тестам, выбранным самостоятельно. Метод «Центр оценки» при приёме на работу.</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r w:rsidRPr="00971395">
              <w:rPr>
                <w:rFonts w:ascii="Times New Roman" w:hAnsi="Times New Roman" w:cs="Times New Roman"/>
                <w:b/>
                <w:bCs/>
                <w:sz w:val="24"/>
                <w:szCs w:val="24"/>
              </w:rPr>
              <w:t xml:space="preserve"> по теме 9.</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Задания 1. Подбираем испытание для соискателя.</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Знакомимся с вариантами тестовых заданий, предлагаемых при приёме на работу.</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3. Составляем памятку «Как подготовиться к испытаниям при приёме на работу».</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tc>
        <w:tc>
          <w:tcPr>
            <w:tcW w:w="1620" w:type="dxa"/>
            <w:gridSpan w:val="4"/>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5</w:t>
            </w:r>
          </w:p>
        </w:tc>
        <w:tc>
          <w:tcPr>
            <w:tcW w:w="1623" w:type="dxa"/>
            <w:gridSpan w:val="2"/>
            <w:shd w:val="clear" w:color="auto" w:fill="D9D9D9"/>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tc>
      </w:tr>
      <w:tr w:rsidR="00BD1AB0" w:rsidRPr="00971395" w:rsidTr="00BD0EF8">
        <w:trPr>
          <w:trHeight w:val="20"/>
        </w:trPr>
        <w:tc>
          <w:tcPr>
            <w:tcW w:w="2376" w:type="dxa"/>
            <w:shd w:val="clear" w:color="auto" w:fill="auto"/>
          </w:tcPr>
          <w:p w:rsidR="00BD1AB0" w:rsidRPr="00971395" w:rsidRDefault="00BD1AB0" w:rsidP="00BD0EF8">
            <w:pPr>
              <w:tabs>
                <w:tab w:val="num" w:pos="-47"/>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7"/>
              <w:jc w:val="center"/>
              <w:rPr>
                <w:rFonts w:ascii="Times New Roman" w:hAnsi="Times New Roman" w:cs="Times New Roman"/>
                <w:b/>
                <w:bCs/>
                <w:sz w:val="24"/>
                <w:szCs w:val="24"/>
              </w:rPr>
            </w:pPr>
          </w:p>
        </w:tc>
        <w:tc>
          <w:tcPr>
            <w:tcW w:w="9639" w:type="dxa"/>
            <w:gridSpan w:val="4"/>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РАЗДЕЛ 3. ТРУДОУСТРОЙСТВО И АДАПТАЦИЯ НА РАБОЧЕМ МЕСТЕ.</w:t>
            </w:r>
          </w:p>
        </w:tc>
        <w:tc>
          <w:tcPr>
            <w:tcW w:w="1560" w:type="dxa"/>
            <w:shd w:val="clear" w:color="auto" w:fill="auto"/>
          </w:tcPr>
          <w:p w:rsidR="00BD1AB0" w:rsidRPr="002E18E3"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20</w:t>
            </w:r>
          </w:p>
        </w:tc>
        <w:tc>
          <w:tcPr>
            <w:tcW w:w="1653" w:type="dxa"/>
            <w:gridSpan w:val="3"/>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p>
        </w:tc>
      </w:tr>
      <w:tr w:rsidR="00BD1AB0" w:rsidRPr="00971395" w:rsidTr="00BD0EF8">
        <w:trPr>
          <w:trHeight w:val="20"/>
        </w:trPr>
        <w:tc>
          <w:tcPr>
            <w:tcW w:w="2376" w:type="dxa"/>
            <w:shd w:val="clear" w:color="auto" w:fill="auto"/>
          </w:tcPr>
          <w:p w:rsidR="00BD1AB0" w:rsidRPr="00971395" w:rsidRDefault="00BD1AB0" w:rsidP="00BD0EF8">
            <w:pPr>
              <w:tabs>
                <w:tab w:val="num" w:pos="-47"/>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7"/>
              <w:rPr>
                <w:rFonts w:ascii="Times New Roman" w:hAnsi="Times New Roman" w:cs="Times New Roman"/>
                <w:b/>
                <w:bCs/>
                <w:sz w:val="24"/>
                <w:szCs w:val="24"/>
              </w:rPr>
            </w:pPr>
            <w:r w:rsidRPr="00971395">
              <w:rPr>
                <w:rFonts w:ascii="Times New Roman" w:hAnsi="Times New Roman" w:cs="Times New Roman"/>
                <w:b/>
                <w:bCs/>
                <w:sz w:val="24"/>
                <w:szCs w:val="24"/>
              </w:rPr>
              <w:t>Тема 10.</w:t>
            </w:r>
          </w:p>
          <w:p w:rsidR="00BD1AB0" w:rsidRPr="00971395" w:rsidRDefault="00BD1AB0" w:rsidP="00BD0EF8">
            <w:pPr>
              <w:tabs>
                <w:tab w:val="num" w:pos="-47"/>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7"/>
              <w:rPr>
                <w:rFonts w:ascii="Times New Roman" w:hAnsi="Times New Roman" w:cs="Times New Roman"/>
                <w:b/>
                <w:bCs/>
              </w:rPr>
            </w:pPr>
            <w:r w:rsidRPr="00971395">
              <w:rPr>
                <w:rFonts w:ascii="Times New Roman" w:hAnsi="Times New Roman" w:cs="Times New Roman"/>
                <w:b/>
                <w:bCs/>
                <w:sz w:val="24"/>
                <w:szCs w:val="24"/>
              </w:rPr>
              <w:t>Правовые основы трудоустройства.</w:t>
            </w:r>
          </w:p>
        </w:tc>
        <w:tc>
          <w:tcPr>
            <w:tcW w:w="9639" w:type="dxa"/>
            <w:gridSpan w:val="4"/>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 xml:space="preserve">Основные понятия темы, их значение для эффективного трудоустройства выпускников. Правовые основы трудовых отношений: положения, статьи Трудового Кодекса, раскрывающие вопросы трудоустройства и содержания трудового правоотношения, процедуру трудоустройства. Формы найма на работу. Документы оформления трудового правоотношения работника и работодателя; документы, необходимые работнику при приёме на работу. Трудовой договор, его сущность, типы, основные разделы, условия. </w:t>
            </w:r>
            <w:r w:rsidRPr="00971395">
              <w:rPr>
                <w:rFonts w:ascii="Times New Roman" w:hAnsi="Times New Roman" w:cs="Times New Roman"/>
                <w:bCs/>
                <w:sz w:val="24"/>
                <w:szCs w:val="24"/>
              </w:rPr>
              <w:lastRenderedPageBreak/>
              <w:t>Важность и необходимость трудового договора в современной жизни, гарантии заключения. Нормативно-правовые акты, помогающие понять условия трудового договора, принципы защиты трудовых прав. Испытательный срок при приёме на работу.</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r w:rsidRPr="00971395">
              <w:rPr>
                <w:rFonts w:ascii="Times New Roman" w:hAnsi="Times New Roman" w:cs="Times New Roman"/>
                <w:b/>
                <w:bCs/>
                <w:sz w:val="24"/>
                <w:szCs w:val="24"/>
              </w:rPr>
              <w:t xml:space="preserve"> по теме 10.</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1</w:t>
            </w:r>
            <w:r w:rsidRPr="00971395">
              <w:rPr>
                <w:rFonts w:ascii="Times New Roman" w:hAnsi="Times New Roman" w:cs="Times New Roman"/>
                <w:b/>
                <w:bCs/>
                <w:sz w:val="24"/>
                <w:szCs w:val="24"/>
              </w:rPr>
              <w:t xml:space="preserve">. </w:t>
            </w:r>
            <w:r w:rsidRPr="00971395">
              <w:rPr>
                <w:rFonts w:ascii="Times New Roman" w:hAnsi="Times New Roman" w:cs="Times New Roman"/>
                <w:bCs/>
                <w:sz w:val="24"/>
                <w:szCs w:val="24"/>
              </w:rPr>
              <w:t>Изучаем Трудовой договор в фокусе кодекса законов о труде и Трудовом кодексе Российской Федерации.</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Знакомимся с понятием «испытательный срок при приёме на работу».</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3. Решаем ситуационные задачи.</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tc>
        <w:tc>
          <w:tcPr>
            <w:tcW w:w="1560" w:type="dxa"/>
            <w:shd w:val="clear" w:color="auto" w:fill="auto"/>
          </w:tcPr>
          <w:p w:rsidR="00BD1AB0" w:rsidRPr="002E18E3"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8</w:t>
            </w:r>
          </w:p>
        </w:tc>
        <w:tc>
          <w:tcPr>
            <w:tcW w:w="1653" w:type="dxa"/>
            <w:gridSpan w:val="3"/>
            <w:shd w:val="clear" w:color="auto" w:fill="auto"/>
          </w:tcPr>
          <w:p w:rsidR="00BD1AB0" w:rsidRPr="002E18E3"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BD1AB0" w:rsidRPr="00971395" w:rsidTr="00BD0EF8">
        <w:trPr>
          <w:trHeight w:val="20"/>
        </w:trPr>
        <w:tc>
          <w:tcPr>
            <w:tcW w:w="2376" w:type="dxa"/>
            <w:shd w:val="clear" w:color="auto" w:fill="auto"/>
          </w:tcPr>
          <w:p w:rsidR="00BD1AB0" w:rsidRPr="00971395" w:rsidRDefault="00BD1AB0"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971395">
              <w:rPr>
                <w:rFonts w:ascii="Times New Roman" w:hAnsi="Times New Roman" w:cs="Times New Roman"/>
                <w:b/>
                <w:bCs/>
                <w:sz w:val="24"/>
                <w:szCs w:val="24"/>
              </w:rPr>
              <w:lastRenderedPageBreak/>
              <w:t>Тема 11.</w:t>
            </w:r>
          </w:p>
          <w:p w:rsidR="00BD1AB0" w:rsidRPr="00971395" w:rsidRDefault="00BD1AB0"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4"/>
                <w:szCs w:val="24"/>
              </w:rPr>
            </w:pPr>
            <w:r w:rsidRPr="00971395">
              <w:rPr>
                <w:rFonts w:ascii="Times New Roman" w:hAnsi="Times New Roman" w:cs="Times New Roman"/>
                <w:b/>
                <w:bCs/>
                <w:sz w:val="24"/>
                <w:szCs w:val="24"/>
              </w:rPr>
              <w:t>Адаптация на рабочем месте</w:t>
            </w:r>
            <w:r w:rsidRPr="00971395">
              <w:rPr>
                <w:rFonts w:ascii="Times New Roman" w:hAnsi="Times New Roman" w:cs="Times New Roman"/>
                <w:bCs/>
                <w:sz w:val="24"/>
                <w:szCs w:val="24"/>
              </w:rPr>
              <w:t>.</w:t>
            </w:r>
          </w:p>
        </w:tc>
        <w:tc>
          <w:tcPr>
            <w:tcW w:w="9609" w:type="dxa"/>
            <w:gridSpan w:val="2"/>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 xml:space="preserve">Основные понятия темы. Виды адаптации. Задачи работника в период адаптации, критерии успешной адаптации. Как влияет начало работы на жизнь человека; преимущества, связанные с началом работы. Подготовка к первому рабочему дню. Правильное поведение выпускника в первые дни и месяцы работы, обеспечивающее успешную профессиональную и социально-психологическую адаптацию на рабочем месте. Ошибки и затруднения выпускников в период адаптации, способы их преодоления. Понятие о </w:t>
            </w:r>
            <w:proofErr w:type="spellStart"/>
            <w:r w:rsidRPr="00971395">
              <w:rPr>
                <w:rFonts w:ascii="Times New Roman" w:hAnsi="Times New Roman" w:cs="Times New Roman"/>
                <w:bCs/>
                <w:sz w:val="24"/>
                <w:szCs w:val="24"/>
              </w:rPr>
              <w:t>моббинге</w:t>
            </w:r>
            <w:proofErr w:type="spellEnd"/>
            <w:r w:rsidRPr="00971395">
              <w:rPr>
                <w:rFonts w:ascii="Times New Roman" w:hAnsi="Times New Roman" w:cs="Times New Roman"/>
                <w:bCs/>
                <w:sz w:val="24"/>
                <w:szCs w:val="24"/>
              </w:rPr>
              <w:t xml:space="preserve">. </w:t>
            </w:r>
            <w:proofErr w:type="spellStart"/>
            <w:r w:rsidRPr="00971395">
              <w:rPr>
                <w:rFonts w:ascii="Times New Roman" w:hAnsi="Times New Roman" w:cs="Times New Roman"/>
                <w:bCs/>
                <w:sz w:val="24"/>
                <w:szCs w:val="24"/>
              </w:rPr>
              <w:t>Саморегуляция</w:t>
            </w:r>
            <w:proofErr w:type="spellEnd"/>
            <w:r w:rsidRPr="00971395">
              <w:rPr>
                <w:rFonts w:ascii="Times New Roman" w:hAnsi="Times New Roman" w:cs="Times New Roman"/>
                <w:bCs/>
                <w:sz w:val="24"/>
                <w:szCs w:val="24"/>
              </w:rPr>
              <w:t>. Управление поведением в напряженных (стрессовых) ситуациях. Освоение способов саморегуляции.</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r w:rsidRPr="00971395">
              <w:rPr>
                <w:rFonts w:ascii="Times New Roman" w:hAnsi="Times New Roman" w:cs="Times New Roman"/>
                <w:b/>
                <w:bCs/>
                <w:sz w:val="24"/>
                <w:szCs w:val="24"/>
              </w:rPr>
              <w:t xml:space="preserve"> по теме 11.</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1. Изучаем, как влияет начало работы на жизнь человека.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Входим в организацию.</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3. Готовимся к первому рабочему дню.</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4. Играем в ролевую игру «Мой первый рабочий день».</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5. Находим ошибки.</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 xml:space="preserve">Задание 6. Выясняем, «что ожидают и на что рассчитывают работодатели и сотрудники по </w:t>
            </w:r>
            <w:r w:rsidRPr="00971395">
              <w:rPr>
                <w:rFonts w:ascii="Times New Roman" w:hAnsi="Times New Roman" w:cs="Times New Roman"/>
                <w:bCs/>
                <w:sz w:val="24"/>
                <w:szCs w:val="24"/>
              </w:rPr>
              <w:lastRenderedPageBreak/>
              <w:t>отношению к новому работнику».</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 xml:space="preserve">Задание 7. Знакомимся с информацией и рекомендациями по профилактике </w:t>
            </w:r>
            <w:proofErr w:type="spellStart"/>
            <w:r w:rsidRPr="00971395">
              <w:rPr>
                <w:rFonts w:ascii="Times New Roman" w:hAnsi="Times New Roman" w:cs="Times New Roman"/>
                <w:bCs/>
                <w:sz w:val="24"/>
                <w:szCs w:val="24"/>
              </w:rPr>
              <w:t>моббинга</w:t>
            </w:r>
            <w:proofErr w:type="spellEnd"/>
            <w:r w:rsidRPr="00971395">
              <w:rPr>
                <w:rFonts w:ascii="Times New Roman" w:hAnsi="Times New Roman" w:cs="Times New Roman"/>
                <w:bCs/>
                <w:sz w:val="24"/>
                <w:szCs w:val="24"/>
              </w:rPr>
              <w:t>.</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8. Утро: как начинать свой день.</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9. Знакомимся с повседневными способами разгрузки и снятия напряжения.</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Самостоятельная работа по теме 11.</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color w:val="000000"/>
                <w:shd w:val="clear" w:color="auto" w:fill="FFFFFF"/>
              </w:rPr>
            </w:pPr>
            <w:r>
              <w:rPr>
                <w:rFonts w:ascii="Times New Roman" w:hAnsi="Times New Roman" w:cs="Times New Roman"/>
                <w:bCs/>
                <w:sz w:val="24"/>
                <w:szCs w:val="24"/>
              </w:rPr>
              <w:t xml:space="preserve">Задание: </w:t>
            </w:r>
            <w:r w:rsidRPr="00971395">
              <w:rPr>
                <w:rFonts w:ascii="Times New Roman" w:hAnsi="Times New Roman" w:cs="Times New Roman"/>
                <w:bCs/>
                <w:sz w:val="24"/>
                <w:szCs w:val="24"/>
              </w:rPr>
              <w:t>Пишем мини-сочинение «Какое профессиональное будущее я хочу построить?»</w:t>
            </w:r>
          </w:p>
        </w:tc>
        <w:tc>
          <w:tcPr>
            <w:tcW w:w="1620" w:type="dxa"/>
            <w:gridSpan w:val="4"/>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lastRenderedPageBreak/>
              <w:t>6</w:t>
            </w:r>
          </w:p>
        </w:tc>
        <w:tc>
          <w:tcPr>
            <w:tcW w:w="1623" w:type="dxa"/>
            <w:gridSpan w:val="2"/>
            <w:shd w:val="clear" w:color="auto" w:fill="D9D9D9"/>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tc>
      </w:tr>
      <w:tr w:rsidR="00BD1AB0" w:rsidRPr="00971395" w:rsidTr="00BD0EF8">
        <w:trPr>
          <w:trHeight w:val="20"/>
        </w:trPr>
        <w:tc>
          <w:tcPr>
            <w:tcW w:w="2376" w:type="dxa"/>
            <w:shd w:val="clear" w:color="auto" w:fill="auto"/>
          </w:tcPr>
          <w:p w:rsidR="00BD1AB0" w:rsidRPr="00971395" w:rsidRDefault="00BD1AB0"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971395">
              <w:rPr>
                <w:rFonts w:ascii="Times New Roman" w:hAnsi="Times New Roman" w:cs="Times New Roman"/>
                <w:b/>
                <w:bCs/>
                <w:sz w:val="24"/>
                <w:szCs w:val="24"/>
              </w:rPr>
              <w:lastRenderedPageBreak/>
              <w:t>Тема 12.</w:t>
            </w:r>
          </w:p>
          <w:p w:rsidR="00BD1AB0" w:rsidRPr="00971395" w:rsidRDefault="00BD1AB0"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sz w:val="24"/>
                <w:szCs w:val="24"/>
              </w:rPr>
            </w:pPr>
            <w:r w:rsidRPr="00971395">
              <w:rPr>
                <w:rFonts w:ascii="Times New Roman" w:hAnsi="Times New Roman" w:cs="Times New Roman"/>
                <w:b/>
                <w:bCs/>
                <w:sz w:val="24"/>
                <w:szCs w:val="24"/>
              </w:rPr>
              <w:t>Планирование профессионального развития.</w:t>
            </w:r>
          </w:p>
        </w:tc>
        <w:tc>
          <w:tcPr>
            <w:tcW w:w="9609" w:type="dxa"/>
            <w:gridSpan w:val="2"/>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Успех и профессиональное развитие. Стадии профессионального развития. Факторы, обеспечивающие успешное профессиональное продвижение. Освоение способов проработки профессионального развития. Определение вариантов профессионального развития каждым учащимся.</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r w:rsidRPr="00971395">
              <w:rPr>
                <w:rFonts w:ascii="Times New Roman" w:hAnsi="Times New Roman" w:cs="Times New Roman"/>
                <w:b/>
                <w:bCs/>
                <w:sz w:val="24"/>
                <w:szCs w:val="24"/>
              </w:rPr>
              <w:t xml:space="preserve"> по теме 12.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1. Знакомимся с Историями успеха».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Анализируем личностные качества и неправильные действия, которые могут мешать успешному профессиональному развитию.</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3. Рисуем свой жизненный путь.</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4. Определяем, что такое «профессиональный успех».</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5. Планируем своё профессиональное развитие.</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6. Определяем шаги своего профессионального развития.</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Разрабатываем индивидуальный план профессионального развития.</w:t>
            </w:r>
          </w:p>
        </w:tc>
        <w:tc>
          <w:tcPr>
            <w:tcW w:w="1620" w:type="dxa"/>
            <w:gridSpan w:val="4"/>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6</w:t>
            </w:r>
          </w:p>
        </w:tc>
        <w:tc>
          <w:tcPr>
            <w:tcW w:w="1623" w:type="dxa"/>
            <w:gridSpan w:val="2"/>
            <w:shd w:val="clear" w:color="auto" w:fill="D9D9D9"/>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tc>
      </w:tr>
      <w:tr w:rsidR="00BD1AB0" w:rsidRPr="00971395" w:rsidTr="00BD0EF8">
        <w:trPr>
          <w:trHeight w:val="20"/>
        </w:trPr>
        <w:tc>
          <w:tcPr>
            <w:tcW w:w="2400" w:type="dxa"/>
            <w:gridSpan w:val="2"/>
            <w:shd w:val="clear" w:color="auto" w:fill="auto"/>
          </w:tcPr>
          <w:p w:rsidR="00BD1AB0" w:rsidRPr="00971395" w:rsidRDefault="00BD1AB0" w:rsidP="00BD0EF8">
            <w:pPr>
              <w:spacing w:line="240" w:lineRule="auto"/>
              <w:rPr>
                <w:rFonts w:ascii="Times New Roman" w:hAnsi="Times New Roman" w:cs="Times New Roman"/>
                <w:b/>
                <w:bCs/>
                <w:sz w:val="24"/>
                <w:szCs w:val="24"/>
              </w:rPr>
            </w:pPr>
            <w:r w:rsidRPr="00971395">
              <w:rPr>
                <w:rFonts w:ascii="Times New Roman" w:hAnsi="Times New Roman" w:cs="Times New Roman"/>
                <w:b/>
                <w:bCs/>
                <w:sz w:val="24"/>
                <w:szCs w:val="24"/>
              </w:rPr>
              <w:t>Итоговая аттестация</w:t>
            </w:r>
          </w:p>
        </w:tc>
        <w:tc>
          <w:tcPr>
            <w:tcW w:w="9585" w:type="dxa"/>
            <w:shd w:val="clear" w:color="auto" w:fill="auto"/>
          </w:tcPr>
          <w:p w:rsidR="00BD1AB0" w:rsidRPr="00971395" w:rsidRDefault="00BD1AB0" w:rsidP="00BD0EF8">
            <w:pPr>
              <w:rPr>
                <w:rFonts w:ascii="Times New Roman" w:hAnsi="Times New Roman" w:cs="Times New Roman"/>
                <w:b/>
                <w:bCs/>
                <w:sz w:val="24"/>
                <w:szCs w:val="24"/>
              </w:rPr>
            </w:pPr>
            <w:r w:rsidRPr="00971395">
              <w:rPr>
                <w:rFonts w:ascii="Times New Roman" w:hAnsi="Times New Roman" w:cs="Times New Roman"/>
                <w:bCs/>
                <w:sz w:val="24"/>
                <w:szCs w:val="24"/>
              </w:rPr>
              <w:t>Итоговая аттестация в форме зачета</w:t>
            </w:r>
            <w:r w:rsidRPr="00971395">
              <w:rPr>
                <w:rFonts w:ascii="Times New Roman" w:hAnsi="Times New Roman" w:cs="Times New Roman"/>
                <w:b/>
                <w:bCs/>
                <w:sz w:val="24"/>
                <w:szCs w:val="24"/>
              </w:rPr>
              <w:t>.</w:t>
            </w:r>
          </w:p>
        </w:tc>
        <w:tc>
          <w:tcPr>
            <w:tcW w:w="1620" w:type="dxa"/>
            <w:gridSpan w:val="4"/>
            <w:shd w:val="clear" w:color="auto" w:fill="auto"/>
          </w:tcPr>
          <w:p w:rsidR="00BD1AB0" w:rsidRPr="002E18E3" w:rsidRDefault="00BD1AB0" w:rsidP="00BD0EF8">
            <w:pPr>
              <w:jc w:val="center"/>
              <w:rPr>
                <w:rFonts w:ascii="Times New Roman" w:hAnsi="Times New Roman" w:cs="Times New Roman"/>
                <w:bCs/>
              </w:rPr>
            </w:pPr>
            <w:r w:rsidRPr="002E18E3">
              <w:rPr>
                <w:rFonts w:ascii="Times New Roman" w:hAnsi="Times New Roman" w:cs="Times New Roman"/>
                <w:bCs/>
              </w:rPr>
              <w:t>1</w:t>
            </w:r>
          </w:p>
        </w:tc>
        <w:tc>
          <w:tcPr>
            <w:tcW w:w="1623" w:type="dxa"/>
            <w:gridSpan w:val="2"/>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bl>
    <w:p w:rsidR="00BD1AB0" w:rsidRPr="00971395" w:rsidRDefault="00BD1AB0" w:rsidP="00BD1A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color w:val="FF0000"/>
        </w:rPr>
      </w:pPr>
    </w:p>
    <w:p w:rsidR="00BD1AB0" w:rsidRPr="00971395" w:rsidRDefault="00BD1AB0" w:rsidP="00BD1AB0">
      <w:pPr>
        <w:rPr>
          <w:rFonts w:ascii="Times New Roman" w:hAnsi="Times New Roman" w:cs="Times New Roman"/>
          <w:b/>
        </w:rPr>
        <w:sectPr w:rsidR="00BD1AB0" w:rsidRPr="00971395">
          <w:headerReference w:type="default" r:id="rId12"/>
          <w:pgSz w:w="16840" w:h="11907" w:orient="landscape"/>
          <w:pgMar w:top="851" w:right="1134" w:bottom="851" w:left="992" w:header="709" w:footer="709" w:gutter="0"/>
          <w:cols w:space="720"/>
        </w:sectPr>
      </w:pPr>
    </w:p>
    <w:p w:rsidR="00BD1AB0" w:rsidRPr="00971395" w:rsidRDefault="00BD1AB0" w:rsidP="00BD1AB0">
      <w:pPr>
        <w:rPr>
          <w:rFonts w:ascii="Times New Roman" w:hAnsi="Times New Roman" w:cs="Times New Roman"/>
          <w:b/>
        </w:rPr>
      </w:pPr>
    </w:p>
    <w:p w:rsidR="00BD1AB0" w:rsidRPr="00971395" w:rsidRDefault="00BD1AB0" w:rsidP="00BD1AB0">
      <w:pPr>
        <w:pStyle w:val="1"/>
        <w:ind w:firstLine="0"/>
        <w:jc w:val="center"/>
        <w:rPr>
          <w:b/>
          <w:caps/>
        </w:rPr>
      </w:pPr>
      <w:r w:rsidRPr="00971395">
        <w:rPr>
          <w:b/>
          <w:caps/>
        </w:rPr>
        <w:t xml:space="preserve">3. условия реализации программы </w:t>
      </w:r>
    </w:p>
    <w:p w:rsidR="00BD1AB0" w:rsidRPr="00971395" w:rsidRDefault="00BD1AB0" w:rsidP="00BD1AB0">
      <w:pPr>
        <w:pStyle w:val="1"/>
        <w:ind w:firstLine="0"/>
        <w:jc w:val="center"/>
        <w:rPr>
          <w:b/>
          <w:caps/>
        </w:rPr>
      </w:pPr>
      <w:r w:rsidRPr="00971395">
        <w:rPr>
          <w:b/>
          <w:caps/>
        </w:rPr>
        <w:t>учебной дисциплины.</w:t>
      </w:r>
    </w:p>
    <w:p w:rsidR="00BD1AB0" w:rsidRPr="00971395" w:rsidRDefault="00BD1AB0" w:rsidP="00BD1AB0">
      <w:pPr>
        <w:jc w:val="both"/>
        <w:rPr>
          <w:rFonts w:ascii="Times New Roman" w:hAnsi="Times New Roman" w:cs="Times New Roman"/>
          <w:b/>
          <w:bCs/>
        </w:rPr>
      </w:pPr>
    </w:p>
    <w:p w:rsidR="00BD1AB0" w:rsidRPr="00971395" w:rsidRDefault="00BD1AB0" w:rsidP="00BD1AB0">
      <w:pPr>
        <w:spacing w:line="360" w:lineRule="auto"/>
        <w:jc w:val="both"/>
        <w:rPr>
          <w:rFonts w:ascii="Times New Roman" w:hAnsi="Times New Roman" w:cs="Times New Roman"/>
          <w:b/>
          <w:bCs/>
          <w:sz w:val="24"/>
          <w:szCs w:val="24"/>
        </w:rPr>
      </w:pPr>
      <w:r w:rsidRPr="00971395">
        <w:rPr>
          <w:rFonts w:ascii="Times New Roman" w:hAnsi="Times New Roman" w:cs="Times New Roman"/>
          <w:b/>
          <w:bCs/>
          <w:sz w:val="24"/>
          <w:szCs w:val="24"/>
        </w:rPr>
        <w:t>3.1. Требования к минимальному материально-техническому обеспечению дисциплины.</w:t>
      </w:r>
    </w:p>
    <w:p w:rsidR="00BD1AB0" w:rsidRPr="00971395" w:rsidRDefault="00BD1AB0" w:rsidP="00BD1AB0">
      <w:pPr>
        <w:spacing w:line="360" w:lineRule="auto"/>
        <w:ind w:firstLine="709"/>
        <w:jc w:val="both"/>
        <w:rPr>
          <w:rFonts w:ascii="Times New Roman" w:hAnsi="Times New Roman" w:cs="Times New Roman"/>
          <w:bCs/>
          <w:i/>
          <w:sz w:val="24"/>
          <w:szCs w:val="24"/>
        </w:rPr>
      </w:pPr>
      <w:r w:rsidRPr="00971395">
        <w:rPr>
          <w:rFonts w:ascii="Times New Roman" w:hAnsi="Times New Roman" w:cs="Times New Roman"/>
          <w:bCs/>
          <w:sz w:val="24"/>
          <w:szCs w:val="24"/>
        </w:rPr>
        <w:t xml:space="preserve">Реализация программы дисциплины требует наличия стандартного учебного кабинета. </w:t>
      </w:r>
    </w:p>
    <w:p w:rsidR="00BD1AB0" w:rsidRPr="00971395" w:rsidRDefault="00BD1AB0" w:rsidP="00BD1AB0">
      <w:pPr>
        <w:spacing w:line="360" w:lineRule="auto"/>
        <w:ind w:firstLine="709"/>
        <w:jc w:val="both"/>
        <w:rPr>
          <w:rFonts w:ascii="Times New Roman" w:hAnsi="Times New Roman" w:cs="Times New Roman"/>
          <w:bCs/>
          <w:i/>
          <w:sz w:val="24"/>
          <w:szCs w:val="24"/>
        </w:rPr>
      </w:pPr>
      <w:r w:rsidRPr="00971395">
        <w:rPr>
          <w:rFonts w:ascii="Times New Roman" w:hAnsi="Times New Roman" w:cs="Times New Roman"/>
          <w:sz w:val="24"/>
          <w:szCs w:val="24"/>
        </w:rPr>
        <w:t xml:space="preserve">Оборудование учебного кабинета: посадочные места по количеству учащихся; рабочее место преподавателя; ученическая доска; учебно-методический комплекс преподавателя (рабочая программа; календарно-тематический план; поурочное планирование; конспекты лекций; диагностические методики; раздаточный материал для практических занятий; канцелярские принадлежности; учебные презентации и видеоматериал).  </w:t>
      </w:r>
    </w:p>
    <w:p w:rsidR="00BD1AB0" w:rsidRPr="00971395" w:rsidRDefault="00BD1AB0" w:rsidP="00BD1AB0">
      <w:pPr>
        <w:spacing w:line="360" w:lineRule="auto"/>
        <w:jc w:val="both"/>
        <w:rPr>
          <w:rFonts w:ascii="Times New Roman" w:hAnsi="Times New Roman" w:cs="Times New Roman"/>
          <w:sz w:val="24"/>
          <w:szCs w:val="24"/>
        </w:rPr>
      </w:pPr>
      <w:r w:rsidRPr="00971395">
        <w:rPr>
          <w:rFonts w:ascii="Times New Roman" w:hAnsi="Times New Roman" w:cs="Times New Roman"/>
          <w:sz w:val="24"/>
          <w:szCs w:val="24"/>
        </w:rPr>
        <w:tab/>
        <w:t xml:space="preserve">Технические средства обучения: телевизор, ноутбук, колонки. </w:t>
      </w:r>
    </w:p>
    <w:p w:rsidR="00BD1AB0" w:rsidRPr="00971395" w:rsidRDefault="00BD1AB0" w:rsidP="00BD1AB0">
      <w:pPr>
        <w:spacing w:line="360" w:lineRule="auto"/>
        <w:rPr>
          <w:rFonts w:ascii="Times New Roman" w:hAnsi="Times New Roman" w:cs="Times New Roman"/>
          <w:b/>
          <w:sz w:val="24"/>
          <w:szCs w:val="24"/>
        </w:rPr>
      </w:pPr>
      <w:r w:rsidRPr="00971395">
        <w:rPr>
          <w:rFonts w:ascii="Times New Roman" w:hAnsi="Times New Roman" w:cs="Times New Roman"/>
          <w:b/>
          <w:sz w:val="24"/>
          <w:szCs w:val="24"/>
        </w:rPr>
        <w:t>3.2.  Информационное обеспечение учебной дисциплины</w:t>
      </w:r>
    </w:p>
    <w:p w:rsidR="00BD1AB0" w:rsidRPr="00971395" w:rsidRDefault="00BD1AB0" w:rsidP="00BD1AB0">
      <w:pPr>
        <w:spacing w:line="360" w:lineRule="auto"/>
        <w:rPr>
          <w:rFonts w:ascii="Times New Roman" w:hAnsi="Times New Roman" w:cs="Times New Roman"/>
          <w:sz w:val="24"/>
          <w:szCs w:val="24"/>
        </w:rPr>
      </w:pPr>
      <w:r w:rsidRPr="00971395">
        <w:rPr>
          <w:rFonts w:ascii="Times New Roman" w:hAnsi="Times New Roman" w:cs="Times New Roman"/>
          <w:sz w:val="24"/>
          <w:szCs w:val="24"/>
        </w:rPr>
        <w:t xml:space="preserve">Перечень рекомендуемых учебных изданий, Интернет – ресурсов, дополнительной литературы. </w:t>
      </w:r>
    </w:p>
    <w:tbl>
      <w:tblPr>
        <w:tblW w:w="9565" w:type="dxa"/>
        <w:tblCellSpacing w:w="0" w:type="dxa"/>
        <w:shd w:val="clear" w:color="auto" w:fill="FFFFFF"/>
        <w:tblCellMar>
          <w:top w:w="105" w:type="dxa"/>
          <w:left w:w="105" w:type="dxa"/>
          <w:bottom w:w="105" w:type="dxa"/>
          <w:right w:w="105" w:type="dxa"/>
        </w:tblCellMar>
        <w:tblLook w:val="04A0"/>
      </w:tblPr>
      <w:tblGrid>
        <w:gridCol w:w="9565"/>
      </w:tblGrid>
      <w:tr w:rsidR="00BD1AB0" w:rsidRPr="00971395" w:rsidTr="00BD0EF8">
        <w:trPr>
          <w:trHeight w:val="936"/>
          <w:tblCellSpacing w:w="0" w:type="dxa"/>
        </w:trPr>
        <w:tc>
          <w:tcPr>
            <w:tcW w:w="5000" w:type="pct"/>
            <w:shd w:val="clear" w:color="auto" w:fill="FFFFFF"/>
            <w:hideMark/>
          </w:tcPr>
          <w:p w:rsidR="00BD1AB0" w:rsidRPr="00971395" w:rsidRDefault="00BD1AB0" w:rsidP="00BD0EF8">
            <w:pPr>
              <w:spacing w:line="360" w:lineRule="auto"/>
              <w:ind w:left="567"/>
              <w:rPr>
                <w:rFonts w:ascii="Times New Roman" w:hAnsi="Times New Roman" w:cs="Times New Roman"/>
                <w:b/>
                <w:sz w:val="24"/>
                <w:szCs w:val="24"/>
              </w:rPr>
            </w:pPr>
          </w:p>
          <w:p w:rsidR="00BD1AB0" w:rsidRPr="00971395" w:rsidRDefault="00BD1AB0" w:rsidP="00BD0EF8">
            <w:pPr>
              <w:spacing w:line="360" w:lineRule="auto"/>
              <w:rPr>
                <w:rFonts w:ascii="Times New Roman" w:hAnsi="Times New Roman" w:cs="Times New Roman"/>
                <w:b/>
                <w:sz w:val="24"/>
                <w:szCs w:val="24"/>
              </w:rPr>
            </w:pPr>
            <w:r w:rsidRPr="00971395">
              <w:rPr>
                <w:rFonts w:ascii="Times New Roman" w:hAnsi="Times New Roman" w:cs="Times New Roman"/>
                <w:b/>
                <w:sz w:val="24"/>
                <w:szCs w:val="24"/>
              </w:rPr>
              <w:t>Основные источники:</w:t>
            </w:r>
          </w:p>
          <w:p w:rsidR="00BD1AB0" w:rsidRPr="008274B2" w:rsidRDefault="00BD1AB0" w:rsidP="00BD1AB0">
            <w:pPr>
              <w:pStyle w:val="aa"/>
              <w:numPr>
                <w:ilvl w:val="0"/>
                <w:numId w:val="3"/>
              </w:numPr>
              <w:tabs>
                <w:tab w:val="left" w:pos="0"/>
              </w:tabs>
              <w:spacing w:after="0" w:line="360" w:lineRule="auto"/>
              <w:ind w:hanging="720"/>
              <w:jc w:val="both"/>
              <w:rPr>
                <w:rFonts w:ascii="Times New Roman" w:hAnsi="Times New Roman" w:cs="Times New Roman"/>
                <w:color w:val="000000"/>
                <w:sz w:val="24"/>
                <w:szCs w:val="24"/>
              </w:rPr>
            </w:pPr>
            <w:proofErr w:type="spellStart"/>
            <w:r w:rsidRPr="008274B2">
              <w:rPr>
                <w:rFonts w:ascii="Times New Roman" w:hAnsi="Times New Roman" w:cs="Times New Roman"/>
                <w:color w:val="000000"/>
                <w:sz w:val="24"/>
                <w:szCs w:val="24"/>
              </w:rPr>
              <w:t>Абельмас</w:t>
            </w:r>
            <w:proofErr w:type="spellEnd"/>
            <w:r w:rsidRPr="008274B2">
              <w:rPr>
                <w:rFonts w:ascii="Times New Roman" w:hAnsi="Times New Roman" w:cs="Times New Roman"/>
                <w:color w:val="000000"/>
                <w:sz w:val="24"/>
                <w:szCs w:val="24"/>
              </w:rPr>
              <w:t>, Н. В. Тесты при приеме на работу. Как успешно пройти собеседование (+CD). СПб.: Питер, 2008. — 160 с. </w:t>
            </w:r>
          </w:p>
          <w:p w:rsidR="00BD1AB0" w:rsidRPr="00971395" w:rsidRDefault="00BD1AB0" w:rsidP="00BD1AB0">
            <w:pPr>
              <w:numPr>
                <w:ilvl w:val="0"/>
                <w:numId w:val="3"/>
              </w:numPr>
              <w:spacing w:after="0" w:line="360" w:lineRule="auto"/>
              <w:ind w:left="567" w:hanging="567"/>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 xml:space="preserve">Березин, С.В., </w:t>
            </w:r>
            <w:proofErr w:type="spellStart"/>
            <w:r w:rsidRPr="00971395">
              <w:rPr>
                <w:rFonts w:ascii="Times New Roman" w:hAnsi="Times New Roman" w:cs="Times New Roman"/>
                <w:color w:val="000000"/>
                <w:sz w:val="24"/>
                <w:szCs w:val="24"/>
              </w:rPr>
              <w:t>Лисецкий</w:t>
            </w:r>
            <w:proofErr w:type="spellEnd"/>
            <w:r w:rsidRPr="00971395">
              <w:rPr>
                <w:rFonts w:ascii="Times New Roman" w:hAnsi="Times New Roman" w:cs="Times New Roman"/>
                <w:color w:val="000000"/>
                <w:sz w:val="24"/>
                <w:szCs w:val="24"/>
              </w:rPr>
              <w:t xml:space="preserve">, К.С., </w:t>
            </w:r>
            <w:proofErr w:type="spellStart"/>
            <w:r w:rsidRPr="00971395">
              <w:rPr>
                <w:rFonts w:ascii="Times New Roman" w:hAnsi="Times New Roman" w:cs="Times New Roman"/>
                <w:color w:val="000000"/>
                <w:sz w:val="24"/>
                <w:szCs w:val="24"/>
              </w:rPr>
              <w:t>Ушмудина</w:t>
            </w:r>
            <w:proofErr w:type="spellEnd"/>
            <w:r w:rsidRPr="00971395">
              <w:rPr>
                <w:rFonts w:ascii="Times New Roman" w:hAnsi="Times New Roman" w:cs="Times New Roman"/>
                <w:color w:val="000000"/>
                <w:sz w:val="24"/>
                <w:szCs w:val="24"/>
              </w:rPr>
              <w:t>, О.А. Само-проектирование профессиональной карьеры. Практический курс. - Самара. Изд-во «</w:t>
            </w:r>
            <w:proofErr w:type="spellStart"/>
            <w:r w:rsidRPr="00971395">
              <w:rPr>
                <w:rFonts w:ascii="Times New Roman" w:hAnsi="Times New Roman" w:cs="Times New Roman"/>
                <w:color w:val="000000"/>
                <w:sz w:val="24"/>
                <w:szCs w:val="24"/>
              </w:rPr>
              <w:t>Универс-групп</w:t>
            </w:r>
            <w:proofErr w:type="spellEnd"/>
            <w:r w:rsidRPr="00971395">
              <w:rPr>
                <w:rFonts w:ascii="Times New Roman" w:hAnsi="Times New Roman" w:cs="Times New Roman"/>
                <w:color w:val="000000"/>
                <w:sz w:val="24"/>
                <w:szCs w:val="24"/>
              </w:rPr>
              <w:t xml:space="preserve">», 2008 - 64 с. </w:t>
            </w:r>
          </w:p>
          <w:p w:rsidR="00BD1AB0" w:rsidRPr="00971395" w:rsidRDefault="00BD1AB0" w:rsidP="00BD1AB0">
            <w:pPr>
              <w:numPr>
                <w:ilvl w:val="0"/>
                <w:numId w:val="3"/>
              </w:numPr>
              <w:spacing w:after="0" w:line="360" w:lineRule="auto"/>
              <w:ind w:left="567" w:hanging="567"/>
              <w:jc w:val="both"/>
              <w:rPr>
                <w:rFonts w:ascii="Times New Roman" w:hAnsi="Times New Roman" w:cs="Times New Roman"/>
                <w:color w:val="000000"/>
                <w:sz w:val="24"/>
                <w:szCs w:val="24"/>
              </w:rPr>
            </w:pPr>
            <w:proofErr w:type="spellStart"/>
            <w:r w:rsidRPr="00971395">
              <w:rPr>
                <w:rFonts w:ascii="Times New Roman" w:hAnsi="Times New Roman" w:cs="Times New Roman"/>
                <w:color w:val="000000"/>
                <w:sz w:val="24"/>
                <w:szCs w:val="24"/>
              </w:rPr>
              <w:t>Вялова</w:t>
            </w:r>
            <w:proofErr w:type="spellEnd"/>
            <w:r w:rsidRPr="00971395">
              <w:rPr>
                <w:rFonts w:ascii="Times New Roman" w:hAnsi="Times New Roman" w:cs="Times New Roman"/>
                <w:color w:val="000000"/>
                <w:sz w:val="24"/>
                <w:szCs w:val="24"/>
              </w:rPr>
              <w:t xml:space="preserve"> Л.М. Резюме и сопроводительное письмо: составление и оформление// Справочник кадровика . – 2009. - №2. </w:t>
            </w:r>
          </w:p>
          <w:p w:rsidR="00BD1AB0" w:rsidRPr="00971395" w:rsidRDefault="00BD1AB0" w:rsidP="00BD1AB0">
            <w:pPr>
              <w:numPr>
                <w:ilvl w:val="0"/>
                <w:numId w:val="3"/>
              </w:numPr>
              <w:spacing w:after="0" w:line="360" w:lineRule="auto"/>
              <w:ind w:left="567" w:hanging="567"/>
              <w:jc w:val="both"/>
              <w:rPr>
                <w:rFonts w:ascii="Times New Roman" w:hAnsi="Times New Roman" w:cs="Times New Roman"/>
                <w:color w:val="000000"/>
                <w:sz w:val="24"/>
                <w:szCs w:val="24"/>
              </w:rPr>
            </w:pPr>
            <w:proofErr w:type="spellStart"/>
            <w:r w:rsidRPr="00971395">
              <w:rPr>
                <w:rFonts w:ascii="Times New Roman" w:hAnsi="Times New Roman" w:cs="Times New Roman"/>
                <w:color w:val="000000"/>
                <w:sz w:val="24"/>
                <w:szCs w:val="24"/>
              </w:rPr>
              <w:t>Грецов</w:t>
            </w:r>
            <w:proofErr w:type="spellEnd"/>
            <w:r w:rsidRPr="00971395">
              <w:rPr>
                <w:rFonts w:ascii="Times New Roman" w:hAnsi="Times New Roman" w:cs="Times New Roman"/>
                <w:color w:val="000000"/>
                <w:sz w:val="24"/>
                <w:szCs w:val="24"/>
              </w:rPr>
              <w:t>, А.Г. Тренинг общения для подростков. — СПб.: Питер, 2008. — 46 с.</w:t>
            </w:r>
          </w:p>
          <w:p w:rsidR="00BD1AB0" w:rsidRPr="00971395" w:rsidRDefault="00BD1AB0" w:rsidP="00BD1AB0">
            <w:pPr>
              <w:numPr>
                <w:ilvl w:val="0"/>
                <w:numId w:val="3"/>
              </w:numPr>
              <w:spacing w:after="0" w:line="360" w:lineRule="auto"/>
              <w:ind w:left="567" w:hanging="567"/>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Голубь Г.Б., Перелыгина Е.А. Введение в профессию: общие компетенции профессионала. Эффективное поведение на рынке труда. Основы предпринимательства: Гиды для преподавателей. – Самара: ЦПО, 2011.</w:t>
            </w:r>
          </w:p>
          <w:p w:rsidR="00BD1AB0" w:rsidRPr="00971395" w:rsidRDefault="00BD1AB0" w:rsidP="00BD1AB0">
            <w:pPr>
              <w:numPr>
                <w:ilvl w:val="0"/>
                <w:numId w:val="3"/>
              </w:numPr>
              <w:spacing w:after="0" w:line="360" w:lineRule="auto"/>
              <w:ind w:left="567" w:hanging="567"/>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lastRenderedPageBreak/>
              <w:t xml:space="preserve">Долгорукова О.А. Постарение карьеры. -СПб.: Питер, 2009. </w:t>
            </w:r>
          </w:p>
          <w:p w:rsidR="00BD1AB0" w:rsidRPr="00971395" w:rsidRDefault="00BD1AB0" w:rsidP="00BD1AB0">
            <w:pPr>
              <w:numPr>
                <w:ilvl w:val="0"/>
                <w:numId w:val="3"/>
              </w:numPr>
              <w:spacing w:after="0" w:line="360" w:lineRule="auto"/>
              <w:ind w:left="567" w:hanging="567"/>
              <w:jc w:val="both"/>
              <w:rPr>
                <w:rFonts w:ascii="Times New Roman" w:hAnsi="Times New Roman" w:cs="Times New Roman"/>
                <w:sz w:val="24"/>
                <w:szCs w:val="24"/>
              </w:rPr>
            </w:pPr>
            <w:r w:rsidRPr="00971395">
              <w:rPr>
                <w:rFonts w:ascii="Times New Roman" w:hAnsi="Times New Roman" w:cs="Times New Roman"/>
                <w:color w:val="000000"/>
                <w:sz w:val="24"/>
                <w:szCs w:val="24"/>
              </w:rPr>
              <w:t>Климов Е.А. Путь в профессионализм: Психологический взгляд</w:t>
            </w:r>
            <w:r w:rsidRPr="00971395">
              <w:rPr>
                <w:rFonts w:ascii="Times New Roman" w:hAnsi="Times New Roman" w:cs="Times New Roman"/>
                <w:sz w:val="24"/>
                <w:szCs w:val="24"/>
              </w:rPr>
              <w:t>. У</w:t>
            </w:r>
            <w:r w:rsidRPr="00971395">
              <w:rPr>
                <w:rFonts w:ascii="Times New Roman" w:hAnsi="Times New Roman" w:cs="Times New Roman"/>
                <w:sz w:val="24"/>
                <w:szCs w:val="24"/>
                <w:shd w:val="clear" w:color="auto" w:fill="FFFFFF"/>
              </w:rPr>
              <w:t xml:space="preserve">чебное пособие для вузов / Е. А. Климов; Рос. Академия образования, Московский психолого-социальный </w:t>
            </w:r>
            <w:proofErr w:type="spellStart"/>
            <w:r w:rsidRPr="00971395">
              <w:rPr>
                <w:rFonts w:ascii="Times New Roman" w:hAnsi="Times New Roman" w:cs="Times New Roman"/>
                <w:sz w:val="24"/>
                <w:szCs w:val="24"/>
                <w:shd w:val="clear" w:color="auto" w:fill="FFFFFF"/>
              </w:rPr>
              <w:t>ин-т</w:t>
            </w:r>
            <w:proofErr w:type="spellEnd"/>
            <w:r w:rsidRPr="00971395">
              <w:rPr>
                <w:rFonts w:ascii="Times New Roman" w:hAnsi="Times New Roman" w:cs="Times New Roman"/>
                <w:sz w:val="24"/>
                <w:szCs w:val="24"/>
                <w:shd w:val="clear" w:color="auto" w:fill="FFFFFF"/>
              </w:rPr>
              <w:t>. - Москва : Московский психолого-социальный институт Флинта,   2008.  - 318 с.</w:t>
            </w:r>
          </w:p>
          <w:p w:rsidR="00BD1AB0" w:rsidRPr="00971395" w:rsidRDefault="00BD1AB0" w:rsidP="00BD1AB0">
            <w:pPr>
              <w:numPr>
                <w:ilvl w:val="0"/>
                <w:numId w:val="3"/>
              </w:numPr>
              <w:spacing w:after="0" w:line="360" w:lineRule="auto"/>
              <w:ind w:left="567" w:hanging="567"/>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Морозова Ж.В. Примерная программа учебной дисциплины для учреждений СПО (вариативная часть) Эффективное поведение на рынке труда. – Ижевск: ИПК и ПРО УР, 2012.</w:t>
            </w:r>
          </w:p>
          <w:p w:rsidR="00BD1AB0" w:rsidRPr="00971395" w:rsidRDefault="00BD1AB0" w:rsidP="00BD1AB0">
            <w:pPr>
              <w:numPr>
                <w:ilvl w:val="0"/>
                <w:numId w:val="3"/>
              </w:numPr>
              <w:spacing w:after="0" w:line="360" w:lineRule="auto"/>
              <w:ind w:left="709" w:hanging="709"/>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 xml:space="preserve">Перелыгина Е.А. Эффективное поведение на рынке труда [Текст]: рабочая тетрадь / Е.А. </w:t>
            </w:r>
            <w:proofErr w:type="spellStart"/>
            <w:r w:rsidRPr="00971395">
              <w:rPr>
                <w:rFonts w:ascii="Times New Roman" w:hAnsi="Times New Roman" w:cs="Times New Roman"/>
                <w:color w:val="000000"/>
                <w:sz w:val="24"/>
                <w:szCs w:val="24"/>
              </w:rPr>
              <w:t>Парыгина</w:t>
            </w:r>
            <w:proofErr w:type="spellEnd"/>
            <w:r w:rsidRPr="00971395">
              <w:rPr>
                <w:rFonts w:ascii="Times New Roman" w:hAnsi="Times New Roman" w:cs="Times New Roman"/>
                <w:color w:val="000000"/>
                <w:sz w:val="24"/>
                <w:szCs w:val="24"/>
              </w:rPr>
              <w:t>. – Самара: ЦПО, 2011. – 48 с.</w:t>
            </w:r>
          </w:p>
          <w:p w:rsidR="00BD1AB0" w:rsidRPr="00971395" w:rsidRDefault="00BD1AB0" w:rsidP="00BD0EF8">
            <w:pPr>
              <w:spacing w:line="360" w:lineRule="auto"/>
              <w:ind w:left="567"/>
              <w:jc w:val="both"/>
              <w:rPr>
                <w:rFonts w:ascii="Times New Roman" w:hAnsi="Times New Roman" w:cs="Times New Roman"/>
                <w:color w:val="000000"/>
                <w:sz w:val="24"/>
                <w:szCs w:val="24"/>
              </w:rPr>
            </w:pPr>
          </w:p>
        </w:tc>
      </w:tr>
    </w:tbl>
    <w:p w:rsidR="00BD1AB0" w:rsidRPr="00971395" w:rsidRDefault="00BD1AB0" w:rsidP="00BD1AB0">
      <w:pPr>
        <w:spacing w:line="360" w:lineRule="auto"/>
        <w:rPr>
          <w:rFonts w:ascii="Times New Roman" w:hAnsi="Times New Roman" w:cs="Times New Roman"/>
          <w:b/>
          <w:sz w:val="24"/>
          <w:szCs w:val="24"/>
        </w:rPr>
      </w:pPr>
    </w:p>
    <w:p w:rsidR="00BD1AB0" w:rsidRPr="00971395" w:rsidRDefault="00BD1AB0" w:rsidP="00BD1AB0">
      <w:pPr>
        <w:spacing w:line="360" w:lineRule="auto"/>
        <w:rPr>
          <w:rFonts w:ascii="Times New Roman" w:hAnsi="Times New Roman" w:cs="Times New Roman"/>
          <w:sz w:val="24"/>
          <w:szCs w:val="24"/>
        </w:rPr>
      </w:pPr>
      <w:r w:rsidRPr="00971395">
        <w:rPr>
          <w:rFonts w:ascii="Times New Roman" w:hAnsi="Times New Roman" w:cs="Times New Roman"/>
          <w:b/>
          <w:sz w:val="24"/>
          <w:szCs w:val="24"/>
        </w:rPr>
        <w:t>Дополнительные источники:</w:t>
      </w:r>
    </w:p>
    <w:p w:rsidR="00BD1AB0" w:rsidRPr="008274B2" w:rsidRDefault="00BD1AB0" w:rsidP="00BD1AB0">
      <w:pPr>
        <w:pStyle w:val="aa"/>
        <w:numPr>
          <w:ilvl w:val="0"/>
          <w:numId w:val="4"/>
        </w:numPr>
        <w:spacing w:after="0" w:line="360" w:lineRule="auto"/>
        <w:ind w:hanging="720"/>
        <w:jc w:val="both"/>
        <w:rPr>
          <w:rFonts w:ascii="Times New Roman" w:hAnsi="Times New Roman" w:cs="Times New Roman"/>
          <w:sz w:val="24"/>
          <w:szCs w:val="24"/>
        </w:rPr>
      </w:pPr>
      <w:r w:rsidRPr="008274B2">
        <w:rPr>
          <w:rFonts w:ascii="Times New Roman" w:hAnsi="Times New Roman" w:cs="Times New Roman"/>
          <w:sz w:val="24"/>
          <w:szCs w:val="24"/>
        </w:rPr>
        <w:t>Ефимова С.А. Ключевые профессиональные компетенции: спецификация модулей. - Самара: Изд-во ЦПО, 2008.</w:t>
      </w:r>
    </w:p>
    <w:p w:rsidR="00BD1AB0" w:rsidRPr="00971395" w:rsidRDefault="00BD1AB0" w:rsidP="00BD1AB0">
      <w:pPr>
        <w:numPr>
          <w:ilvl w:val="0"/>
          <w:numId w:val="4"/>
        </w:numPr>
        <w:spacing w:after="0" w:line="360" w:lineRule="auto"/>
        <w:ind w:left="709" w:hanging="709"/>
        <w:jc w:val="both"/>
        <w:rPr>
          <w:rFonts w:ascii="Times New Roman" w:hAnsi="Times New Roman" w:cs="Times New Roman"/>
          <w:sz w:val="24"/>
          <w:szCs w:val="24"/>
        </w:rPr>
      </w:pPr>
      <w:proofErr w:type="spellStart"/>
      <w:r w:rsidRPr="00971395">
        <w:rPr>
          <w:rFonts w:ascii="Times New Roman" w:hAnsi="Times New Roman" w:cs="Times New Roman"/>
          <w:sz w:val="24"/>
          <w:szCs w:val="24"/>
        </w:rPr>
        <w:t>Зарянова</w:t>
      </w:r>
      <w:proofErr w:type="spellEnd"/>
      <w:r w:rsidRPr="00971395">
        <w:rPr>
          <w:rFonts w:ascii="Times New Roman" w:hAnsi="Times New Roman" w:cs="Times New Roman"/>
          <w:sz w:val="24"/>
          <w:szCs w:val="24"/>
        </w:rPr>
        <w:t xml:space="preserve"> М. Как найти работу за 14 дней: практическое пособие для тех, кто ищет работу. – СПб.: Речь, 2009.</w:t>
      </w:r>
    </w:p>
    <w:p w:rsidR="00BD1AB0" w:rsidRPr="00971395" w:rsidRDefault="00BD1AB0" w:rsidP="00BD1AB0">
      <w:pPr>
        <w:numPr>
          <w:ilvl w:val="0"/>
          <w:numId w:val="4"/>
        </w:numPr>
        <w:spacing w:after="0" w:line="360" w:lineRule="auto"/>
        <w:ind w:left="709" w:hanging="709"/>
        <w:jc w:val="both"/>
        <w:rPr>
          <w:rFonts w:ascii="Times New Roman" w:hAnsi="Times New Roman" w:cs="Times New Roman"/>
          <w:sz w:val="24"/>
          <w:szCs w:val="24"/>
        </w:rPr>
      </w:pPr>
      <w:r w:rsidRPr="00971395">
        <w:rPr>
          <w:rFonts w:ascii="Times New Roman" w:hAnsi="Times New Roman" w:cs="Times New Roman"/>
          <w:sz w:val="24"/>
          <w:szCs w:val="24"/>
        </w:rPr>
        <w:t xml:space="preserve">Ключевые профессиональные компетенции. Модуль «Эффективное поведение на рынке труда» [Текст]: учебные материалы / автор-составитель: Л.А. </w:t>
      </w:r>
      <w:proofErr w:type="spellStart"/>
      <w:r w:rsidRPr="00971395">
        <w:rPr>
          <w:rFonts w:ascii="Times New Roman" w:hAnsi="Times New Roman" w:cs="Times New Roman"/>
          <w:sz w:val="24"/>
          <w:szCs w:val="24"/>
        </w:rPr>
        <w:t>Морковских</w:t>
      </w:r>
      <w:proofErr w:type="spellEnd"/>
      <w:r w:rsidRPr="00971395">
        <w:rPr>
          <w:rFonts w:ascii="Times New Roman" w:hAnsi="Times New Roman" w:cs="Times New Roman"/>
          <w:sz w:val="24"/>
          <w:szCs w:val="24"/>
        </w:rPr>
        <w:t>. – Самара: ЦПО, 2008.</w:t>
      </w:r>
    </w:p>
    <w:p w:rsidR="00BD1AB0" w:rsidRPr="00971395" w:rsidRDefault="00BD1AB0" w:rsidP="00BD1AB0">
      <w:pPr>
        <w:numPr>
          <w:ilvl w:val="0"/>
          <w:numId w:val="4"/>
        </w:numPr>
        <w:spacing w:after="0" w:line="360" w:lineRule="auto"/>
        <w:ind w:left="709" w:hanging="709"/>
        <w:jc w:val="both"/>
        <w:rPr>
          <w:rFonts w:ascii="Times New Roman" w:hAnsi="Times New Roman" w:cs="Times New Roman"/>
          <w:sz w:val="24"/>
          <w:szCs w:val="24"/>
        </w:rPr>
      </w:pPr>
      <w:r w:rsidRPr="00971395">
        <w:rPr>
          <w:rFonts w:ascii="Times New Roman" w:hAnsi="Times New Roman" w:cs="Times New Roman"/>
          <w:sz w:val="24"/>
          <w:szCs w:val="24"/>
        </w:rPr>
        <w:t xml:space="preserve">Планирование профессиональной карьеры: рабочая тетрадь / Т.В. </w:t>
      </w:r>
      <w:proofErr w:type="spellStart"/>
      <w:r w:rsidRPr="00971395">
        <w:rPr>
          <w:rFonts w:ascii="Times New Roman" w:hAnsi="Times New Roman" w:cs="Times New Roman"/>
          <w:sz w:val="24"/>
          <w:szCs w:val="24"/>
        </w:rPr>
        <w:t>Пасечникова</w:t>
      </w:r>
      <w:proofErr w:type="spellEnd"/>
      <w:r w:rsidRPr="00971395">
        <w:rPr>
          <w:rFonts w:ascii="Times New Roman" w:hAnsi="Times New Roman" w:cs="Times New Roman"/>
          <w:sz w:val="24"/>
          <w:szCs w:val="24"/>
        </w:rPr>
        <w:t>. – Самара: ЦПО, 2011.</w:t>
      </w:r>
    </w:p>
    <w:p w:rsidR="00BD1AB0" w:rsidRPr="00971395" w:rsidRDefault="00BD1AB0" w:rsidP="00BD1AB0">
      <w:pPr>
        <w:numPr>
          <w:ilvl w:val="0"/>
          <w:numId w:val="4"/>
        </w:numPr>
        <w:spacing w:after="0" w:line="360" w:lineRule="auto"/>
        <w:ind w:left="709" w:hanging="709"/>
        <w:jc w:val="both"/>
        <w:rPr>
          <w:rFonts w:ascii="Times New Roman" w:hAnsi="Times New Roman" w:cs="Times New Roman"/>
          <w:sz w:val="24"/>
          <w:szCs w:val="24"/>
        </w:rPr>
      </w:pPr>
      <w:r w:rsidRPr="00971395">
        <w:rPr>
          <w:rFonts w:ascii="Times New Roman" w:hAnsi="Times New Roman" w:cs="Times New Roman"/>
          <w:sz w:val="24"/>
          <w:szCs w:val="24"/>
        </w:rPr>
        <w:t>Трудовой кодекс РФ от 30.12.2001. № 197-ФЗ.</w:t>
      </w:r>
    </w:p>
    <w:p w:rsidR="00BD1AB0" w:rsidRPr="00971395" w:rsidRDefault="00BD1AB0" w:rsidP="00BD1AB0">
      <w:pPr>
        <w:spacing w:line="360" w:lineRule="auto"/>
        <w:ind w:left="709" w:hanging="709"/>
        <w:jc w:val="both"/>
        <w:rPr>
          <w:rFonts w:ascii="Times New Roman" w:hAnsi="Times New Roman" w:cs="Times New Roman"/>
          <w:sz w:val="24"/>
          <w:szCs w:val="24"/>
        </w:rPr>
      </w:pPr>
    </w:p>
    <w:p w:rsidR="00BD1AB0" w:rsidRPr="00971395" w:rsidRDefault="00BD1AB0" w:rsidP="00BD1AB0">
      <w:pPr>
        <w:pStyle w:val="1"/>
        <w:spacing w:line="360" w:lineRule="auto"/>
        <w:ind w:firstLine="0"/>
        <w:rPr>
          <w:b/>
          <w:caps/>
        </w:rPr>
        <w:sectPr w:rsidR="00BD1AB0" w:rsidRPr="00971395" w:rsidSect="00722349">
          <w:pgSz w:w="11906" w:h="16838"/>
          <w:pgMar w:top="1134" w:right="850" w:bottom="1134" w:left="1701" w:header="708" w:footer="708" w:gutter="0"/>
          <w:cols w:space="720"/>
        </w:sectPr>
      </w:pPr>
    </w:p>
    <w:p w:rsidR="00BD1AB0" w:rsidRPr="00971395" w:rsidRDefault="00BD1AB0" w:rsidP="00BD1AB0">
      <w:pPr>
        <w:pStyle w:val="1"/>
        <w:spacing w:line="360" w:lineRule="auto"/>
        <w:ind w:firstLine="0"/>
        <w:jc w:val="center"/>
        <w:rPr>
          <w:b/>
          <w:caps/>
        </w:rPr>
      </w:pPr>
      <w:r w:rsidRPr="00971395">
        <w:rPr>
          <w:b/>
          <w:caps/>
        </w:rPr>
        <w:lastRenderedPageBreak/>
        <w:t>4. Контроль и оценка результатов освоения</w:t>
      </w:r>
      <w:r>
        <w:rPr>
          <w:b/>
          <w:caps/>
        </w:rPr>
        <w:t xml:space="preserve"> </w:t>
      </w:r>
      <w:r w:rsidRPr="00971395">
        <w:rPr>
          <w:b/>
          <w:caps/>
        </w:rPr>
        <w:t>учебной Дисциплины.</w:t>
      </w:r>
    </w:p>
    <w:p w:rsidR="00BD1AB0" w:rsidRPr="00971395" w:rsidRDefault="00BD1AB0" w:rsidP="00BD1AB0">
      <w:pPr>
        <w:pStyle w:val="1"/>
        <w:spacing w:line="360" w:lineRule="auto"/>
        <w:ind w:firstLine="709"/>
        <w:jc w:val="both"/>
      </w:pPr>
      <w:r w:rsidRPr="00971395">
        <w:rPr>
          <w:b/>
        </w:rPr>
        <w:t>Контроль и оценка</w:t>
      </w:r>
      <w:r w:rsidRPr="00971395">
        <w:t xml:space="preserve"> результатов освоения дисциплины осуществляются преподавателем в процессе проведения практических занятий, внеаудиторной самостоятельной работы, тестирования, а также выполнения обучающимися индивидуальных и групповых заданий, составления накопительного портфолио.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3548"/>
      </w:tblGrid>
      <w:tr w:rsidR="00BD1AB0" w:rsidRPr="00971395" w:rsidTr="00BD0EF8">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BD1AB0" w:rsidRPr="00971395" w:rsidRDefault="00BD1AB0" w:rsidP="00BD0EF8">
            <w:pPr>
              <w:spacing w:line="360" w:lineRule="auto"/>
              <w:jc w:val="center"/>
              <w:rPr>
                <w:rFonts w:ascii="Times New Roman" w:hAnsi="Times New Roman" w:cs="Times New Roman"/>
                <w:b/>
                <w:bCs/>
                <w:sz w:val="24"/>
                <w:szCs w:val="24"/>
              </w:rPr>
            </w:pPr>
            <w:r w:rsidRPr="00971395">
              <w:rPr>
                <w:rFonts w:ascii="Times New Roman" w:hAnsi="Times New Roman" w:cs="Times New Roman"/>
                <w:b/>
                <w:bCs/>
                <w:sz w:val="24"/>
                <w:szCs w:val="24"/>
              </w:rPr>
              <w:t>Результаты обучения</w:t>
            </w:r>
          </w:p>
          <w:p w:rsidR="00BD1AB0" w:rsidRPr="00971395" w:rsidRDefault="00BD1AB0" w:rsidP="00BD0EF8">
            <w:pPr>
              <w:spacing w:line="360" w:lineRule="auto"/>
              <w:jc w:val="center"/>
              <w:rPr>
                <w:rFonts w:ascii="Times New Roman" w:hAnsi="Times New Roman" w:cs="Times New Roman"/>
                <w:b/>
                <w:bCs/>
                <w:sz w:val="24"/>
                <w:szCs w:val="24"/>
              </w:rPr>
            </w:pPr>
            <w:r w:rsidRPr="00971395">
              <w:rPr>
                <w:rFonts w:ascii="Times New Roman" w:hAnsi="Times New Roman" w:cs="Times New Roman"/>
                <w:b/>
                <w:bCs/>
                <w:sz w:val="24"/>
                <w:szCs w:val="24"/>
              </w:rPr>
              <w:t>(освоенные умения, усвоенные знания)</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BD1AB0" w:rsidRPr="00971395" w:rsidRDefault="00BD1AB0" w:rsidP="00BD0EF8">
            <w:pPr>
              <w:spacing w:line="360" w:lineRule="auto"/>
              <w:jc w:val="center"/>
              <w:rPr>
                <w:rFonts w:ascii="Times New Roman" w:hAnsi="Times New Roman" w:cs="Times New Roman"/>
                <w:b/>
                <w:bCs/>
                <w:sz w:val="24"/>
                <w:szCs w:val="24"/>
              </w:rPr>
            </w:pPr>
            <w:r w:rsidRPr="00971395">
              <w:rPr>
                <w:rFonts w:ascii="Times New Roman" w:hAnsi="Times New Roman" w:cs="Times New Roman"/>
                <w:b/>
                <w:sz w:val="24"/>
                <w:szCs w:val="24"/>
              </w:rPr>
              <w:t xml:space="preserve">Формы и методы контроля и оценки результатов обучения </w:t>
            </w:r>
          </w:p>
        </w:tc>
      </w:tr>
      <w:tr w:rsidR="00BD1AB0" w:rsidRPr="00971395" w:rsidTr="00BD0EF8">
        <w:tc>
          <w:tcPr>
            <w:tcW w:w="5920" w:type="dxa"/>
            <w:tcBorders>
              <w:top w:val="single" w:sz="4" w:space="0" w:color="auto"/>
              <w:left w:val="single" w:sz="4" w:space="0" w:color="auto"/>
              <w:bottom w:val="single" w:sz="4" w:space="0" w:color="auto"/>
              <w:right w:val="single" w:sz="4" w:space="0" w:color="auto"/>
            </w:tcBorders>
            <w:shd w:val="clear" w:color="auto" w:fill="auto"/>
          </w:tcPr>
          <w:p w:rsidR="00BD1AB0" w:rsidRPr="00971395" w:rsidRDefault="00BD1AB0" w:rsidP="00BD0EF8">
            <w:pPr>
              <w:spacing w:line="360" w:lineRule="auto"/>
              <w:jc w:val="both"/>
              <w:rPr>
                <w:rFonts w:ascii="Times New Roman" w:hAnsi="Times New Roman" w:cs="Times New Roman"/>
                <w:b/>
                <w:sz w:val="24"/>
                <w:szCs w:val="24"/>
              </w:rPr>
            </w:pPr>
            <w:r w:rsidRPr="00971395">
              <w:rPr>
                <w:rFonts w:ascii="Times New Roman" w:hAnsi="Times New Roman" w:cs="Times New Roman"/>
                <w:b/>
                <w:sz w:val="24"/>
                <w:szCs w:val="24"/>
              </w:rPr>
              <w:t>Умения:</w:t>
            </w:r>
          </w:p>
          <w:p w:rsidR="00BD1AB0" w:rsidRPr="00971395" w:rsidRDefault="00BD1AB0" w:rsidP="00BD1AB0">
            <w:pPr>
              <w:numPr>
                <w:ilvl w:val="0"/>
                <w:numId w:val="1"/>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давать аргументированную оценку степени востребованности специальности на рынке труда;</w:t>
            </w:r>
          </w:p>
          <w:p w:rsidR="00BD1AB0" w:rsidRPr="00971395" w:rsidRDefault="00BD1AB0" w:rsidP="00BD1AB0">
            <w:pPr>
              <w:numPr>
                <w:ilvl w:val="0"/>
                <w:numId w:val="1"/>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аргументировать целесообразность использования элементов инфраструктуры для поиска работы;</w:t>
            </w:r>
          </w:p>
          <w:p w:rsidR="00BD1AB0" w:rsidRPr="00971395" w:rsidRDefault="00BD1AB0" w:rsidP="00BD1AB0">
            <w:pPr>
              <w:numPr>
                <w:ilvl w:val="0"/>
                <w:numId w:val="1"/>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задавать критерии для сравнительного анализа информации для принятия решения о поступлении на работу;</w:t>
            </w:r>
          </w:p>
          <w:p w:rsidR="00BD1AB0" w:rsidRPr="00971395" w:rsidRDefault="00BD1AB0" w:rsidP="00BD1AB0">
            <w:pPr>
              <w:numPr>
                <w:ilvl w:val="0"/>
                <w:numId w:val="1"/>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составлять структуру заметок для фиксации взаимодействия с потенциальным работодателем;</w:t>
            </w:r>
          </w:p>
          <w:p w:rsidR="00BD1AB0" w:rsidRPr="00971395" w:rsidRDefault="00BD1AB0" w:rsidP="00BD1AB0">
            <w:pPr>
              <w:numPr>
                <w:ilvl w:val="0"/>
                <w:numId w:val="1"/>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составлять резюме с учетом специфики работодателя;</w:t>
            </w:r>
          </w:p>
          <w:p w:rsidR="00BD1AB0" w:rsidRPr="00971395" w:rsidRDefault="00BD1AB0" w:rsidP="00BD1AB0">
            <w:pPr>
              <w:numPr>
                <w:ilvl w:val="0"/>
                <w:numId w:val="1"/>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 xml:space="preserve">применять основные правила ведения диалога с работодателем в модельных условиях; </w:t>
            </w:r>
          </w:p>
          <w:p w:rsidR="00BD1AB0" w:rsidRPr="00971395" w:rsidRDefault="00BD1AB0" w:rsidP="00BD1AB0">
            <w:pPr>
              <w:numPr>
                <w:ilvl w:val="0"/>
                <w:numId w:val="1"/>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корректно отвечать на «неудобные вопросы» потенциального работодателя;</w:t>
            </w:r>
          </w:p>
          <w:p w:rsidR="00BD1AB0" w:rsidRPr="00971395" w:rsidRDefault="00BD1AB0" w:rsidP="00BD1AB0">
            <w:pPr>
              <w:numPr>
                <w:ilvl w:val="0"/>
                <w:numId w:val="1"/>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 xml:space="preserve">оперировать понятиями «горизонтальная карьера» и «вертикальная карьера»; </w:t>
            </w:r>
          </w:p>
          <w:p w:rsidR="00BD1AB0" w:rsidRPr="00971395" w:rsidRDefault="00BD1AB0" w:rsidP="00BD1AB0">
            <w:pPr>
              <w:numPr>
                <w:ilvl w:val="0"/>
                <w:numId w:val="1"/>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объяснять причины, побуждающие работника к построению карьеры;</w:t>
            </w:r>
          </w:p>
          <w:p w:rsidR="00BD1AB0" w:rsidRPr="00971395" w:rsidRDefault="00BD1AB0" w:rsidP="00BD1AB0">
            <w:pPr>
              <w:numPr>
                <w:ilvl w:val="0"/>
                <w:numId w:val="1"/>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 xml:space="preserve">анализировать (формулировать) запрос на внутренние ресурсы для профессионального </w:t>
            </w:r>
            <w:r w:rsidRPr="00971395">
              <w:rPr>
                <w:rFonts w:ascii="Times New Roman" w:hAnsi="Times New Roman" w:cs="Times New Roman"/>
                <w:sz w:val="24"/>
                <w:szCs w:val="24"/>
              </w:rPr>
              <w:lastRenderedPageBreak/>
              <w:t>роста в заданном (определенном) направлении;</w:t>
            </w:r>
          </w:p>
          <w:p w:rsidR="00BD1AB0" w:rsidRPr="00971395" w:rsidRDefault="00BD1AB0" w:rsidP="00BD1AB0">
            <w:pPr>
              <w:numPr>
                <w:ilvl w:val="0"/>
                <w:numId w:val="1"/>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нормативными правовыми актами.</w:t>
            </w:r>
          </w:p>
          <w:p w:rsidR="00BD1AB0" w:rsidRPr="00971395" w:rsidRDefault="00BD1AB0" w:rsidP="00BD0EF8">
            <w:pPr>
              <w:autoSpaceDE w:val="0"/>
              <w:autoSpaceDN w:val="0"/>
              <w:adjustRightInd w:val="0"/>
              <w:spacing w:line="360" w:lineRule="auto"/>
              <w:ind w:left="720"/>
              <w:jc w:val="both"/>
              <w:rPr>
                <w:rFonts w:ascii="Times New Roman" w:hAnsi="Times New Roman" w:cs="Times New Roman"/>
                <w:sz w:val="24"/>
                <w:szCs w:val="24"/>
              </w:rPr>
            </w:pPr>
          </w:p>
          <w:p w:rsidR="00BD1AB0" w:rsidRPr="00971395" w:rsidRDefault="00BD1AB0" w:rsidP="00BD0EF8">
            <w:pPr>
              <w:spacing w:line="360" w:lineRule="auto"/>
              <w:jc w:val="both"/>
              <w:rPr>
                <w:rFonts w:ascii="Times New Roman" w:hAnsi="Times New Roman" w:cs="Times New Roman"/>
                <w:b/>
                <w:sz w:val="24"/>
                <w:szCs w:val="24"/>
              </w:rPr>
            </w:pPr>
            <w:r w:rsidRPr="00971395">
              <w:rPr>
                <w:rFonts w:ascii="Times New Roman" w:hAnsi="Times New Roman" w:cs="Times New Roman"/>
                <w:b/>
                <w:sz w:val="24"/>
                <w:szCs w:val="24"/>
              </w:rPr>
              <w:t>Знания:</w:t>
            </w:r>
          </w:p>
          <w:p w:rsidR="00BD1AB0" w:rsidRPr="00971395" w:rsidRDefault="00BD1AB0" w:rsidP="00BD1AB0">
            <w:pPr>
              <w:numPr>
                <w:ilvl w:val="0"/>
                <w:numId w:val="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источников информации и их особенности;</w:t>
            </w:r>
          </w:p>
          <w:p w:rsidR="00BD1AB0" w:rsidRPr="00971395" w:rsidRDefault="00BD1AB0" w:rsidP="00BD1AB0">
            <w:pPr>
              <w:numPr>
                <w:ilvl w:val="0"/>
                <w:numId w:val="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как происходят процессы получения, преобразования и передачи информации;</w:t>
            </w:r>
          </w:p>
          <w:p w:rsidR="00BD1AB0" w:rsidRPr="00971395" w:rsidRDefault="00BD1AB0" w:rsidP="00BD1AB0">
            <w:pPr>
              <w:numPr>
                <w:ilvl w:val="0"/>
                <w:numId w:val="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возможных ошибок при сборе информации и способы их минимизации;</w:t>
            </w:r>
          </w:p>
          <w:p w:rsidR="00BD1AB0" w:rsidRPr="00971395" w:rsidRDefault="00BD1AB0" w:rsidP="00BD1AB0">
            <w:pPr>
              <w:numPr>
                <w:ilvl w:val="0"/>
                <w:numId w:val="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обобщенного алгоритма решения различных проблем;</w:t>
            </w:r>
          </w:p>
          <w:p w:rsidR="00BD1AB0" w:rsidRPr="00971395" w:rsidRDefault="00BD1AB0" w:rsidP="00BD1AB0">
            <w:pPr>
              <w:numPr>
                <w:ilvl w:val="0"/>
                <w:numId w:val="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как происходит процесс доказательства;</w:t>
            </w:r>
          </w:p>
          <w:p w:rsidR="00BD1AB0" w:rsidRPr="00971395" w:rsidRDefault="00BD1AB0" w:rsidP="00BD1AB0">
            <w:pPr>
              <w:numPr>
                <w:ilvl w:val="0"/>
                <w:numId w:val="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выбора оптимальных способов решения проблем, имеющих различные варианты разрешения;</w:t>
            </w:r>
          </w:p>
          <w:p w:rsidR="00BD1AB0" w:rsidRPr="00971395" w:rsidRDefault="00BD1AB0" w:rsidP="00BD1AB0">
            <w:pPr>
              <w:numPr>
                <w:ilvl w:val="0"/>
                <w:numId w:val="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способов представления практических результатов;</w:t>
            </w:r>
          </w:p>
          <w:p w:rsidR="00BD1AB0" w:rsidRPr="00971395" w:rsidRDefault="00BD1AB0" w:rsidP="00BD1AB0">
            <w:pPr>
              <w:numPr>
                <w:ilvl w:val="0"/>
                <w:numId w:val="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выбора оптимальных способов презентаций полученных результатов.</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
                <w:bCs/>
                <w:i/>
                <w:sz w:val="24"/>
                <w:szCs w:val="24"/>
              </w:rPr>
            </w:pPr>
            <w:r w:rsidRPr="00971395">
              <w:rPr>
                <w:rFonts w:ascii="Times New Roman" w:hAnsi="Times New Roman" w:cs="Times New Roman"/>
                <w:b/>
                <w:bCs/>
                <w:i/>
                <w:sz w:val="24"/>
                <w:szCs w:val="24"/>
              </w:rPr>
              <w:t>Входной контроль:</w:t>
            </w:r>
          </w:p>
          <w:p w:rsidR="00BD1AB0" w:rsidRPr="00971395" w:rsidRDefault="00BD1AB0" w:rsidP="00BD0EF8">
            <w:pPr>
              <w:spacing w:line="360" w:lineRule="auto"/>
              <w:jc w:val="both"/>
              <w:rPr>
                <w:rFonts w:ascii="Times New Roman" w:hAnsi="Times New Roman" w:cs="Times New Roman"/>
                <w:bCs/>
                <w:sz w:val="24"/>
                <w:szCs w:val="24"/>
              </w:rPr>
            </w:pPr>
            <w:r w:rsidRPr="00971395">
              <w:rPr>
                <w:rFonts w:ascii="Times New Roman" w:hAnsi="Times New Roman" w:cs="Times New Roman"/>
                <w:bCs/>
                <w:sz w:val="24"/>
                <w:szCs w:val="24"/>
              </w:rPr>
              <w:t>Тестирование, анкетирование</w:t>
            </w: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
                <w:bCs/>
                <w:i/>
                <w:sz w:val="24"/>
                <w:szCs w:val="24"/>
              </w:rPr>
            </w:pPr>
            <w:r w:rsidRPr="00971395">
              <w:rPr>
                <w:rFonts w:ascii="Times New Roman" w:hAnsi="Times New Roman" w:cs="Times New Roman"/>
                <w:b/>
                <w:bCs/>
                <w:i/>
                <w:sz w:val="24"/>
                <w:szCs w:val="24"/>
              </w:rPr>
              <w:t>Текущий контроль:</w:t>
            </w:r>
          </w:p>
          <w:p w:rsidR="00BD1AB0" w:rsidRPr="00971395" w:rsidRDefault="00BD1AB0" w:rsidP="00BD0EF8">
            <w:pPr>
              <w:spacing w:line="360" w:lineRule="auto"/>
              <w:jc w:val="both"/>
              <w:rPr>
                <w:rFonts w:ascii="Times New Roman" w:hAnsi="Times New Roman" w:cs="Times New Roman"/>
                <w:bCs/>
                <w:sz w:val="24"/>
                <w:szCs w:val="24"/>
              </w:rPr>
            </w:pPr>
            <w:r w:rsidRPr="00971395">
              <w:rPr>
                <w:rFonts w:ascii="Times New Roman" w:hAnsi="Times New Roman" w:cs="Times New Roman"/>
                <w:bCs/>
                <w:sz w:val="24"/>
                <w:szCs w:val="24"/>
              </w:rPr>
              <w:t>Оценка по результатам индивидуальных и групповых видов работ</w:t>
            </w: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
                <w:bCs/>
                <w:i/>
                <w:sz w:val="24"/>
                <w:szCs w:val="24"/>
              </w:rPr>
            </w:pPr>
            <w:r w:rsidRPr="00971395">
              <w:rPr>
                <w:rFonts w:ascii="Times New Roman" w:hAnsi="Times New Roman" w:cs="Times New Roman"/>
                <w:b/>
                <w:bCs/>
                <w:i/>
                <w:sz w:val="24"/>
                <w:szCs w:val="24"/>
              </w:rPr>
              <w:t>Тематический контроль:</w:t>
            </w:r>
          </w:p>
          <w:p w:rsidR="00BD1AB0" w:rsidRPr="00971395" w:rsidRDefault="00BD1AB0" w:rsidP="00BD0EF8">
            <w:pPr>
              <w:spacing w:line="360" w:lineRule="auto"/>
              <w:jc w:val="both"/>
              <w:rPr>
                <w:rFonts w:ascii="Times New Roman" w:hAnsi="Times New Roman" w:cs="Times New Roman"/>
                <w:bCs/>
                <w:sz w:val="24"/>
                <w:szCs w:val="24"/>
              </w:rPr>
            </w:pPr>
            <w:r w:rsidRPr="00971395">
              <w:rPr>
                <w:rFonts w:ascii="Times New Roman" w:hAnsi="Times New Roman" w:cs="Times New Roman"/>
                <w:bCs/>
                <w:sz w:val="24"/>
                <w:szCs w:val="24"/>
              </w:rPr>
              <w:lastRenderedPageBreak/>
              <w:t>Защита сообщений, презентаций, индивидуальных заданий (проектов)</w:t>
            </w: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
                <w:bCs/>
                <w:i/>
                <w:sz w:val="24"/>
                <w:szCs w:val="24"/>
              </w:rPr>
            </w:pPr>
            <w:r w:rsidRPr="00971395">
              <w:rPr>
                <w:rFonts w:ascii="Times New Roman" w:hAnsi="Times New Roman" w:cs="Times New Roman"/>
                <w:b/>
                <w:bCs/>
                <w:i/>
                <w:sz w:val="24"/>
                <w:szCs w:val="24"/>
              </w:rPr>
              <w:t>Рубежный контроль:</w:t>
            </w:r>
          </w:p>
          <w:p w:rsidR="00BD1AB0" w:rsidRPr="00971395" w:rsidRDefault="00BD1AB0" w:rsidP="00BD0EF8">
            <w:pPr>
              <w:spacing w:line="360" w:lineRule="auto"/>
              <w:jc w:val="both"/>
              <w:rPr>
                <w:rFonts w:ascii="Times New Roman" w:hAnsi="Times New Roman" w:cs="Times New Roman"/>
                <w:bCs/>
                <w:sz w:val="24"/>
                <w:szCs w:val="24"/>
              </w:rPr>
            </w:pPr>
            <w:r w:rsidRPr="00971395">
              <w:rPr>
                <w:rFonts w:ascii="Times New Roman" w:hAnsi="Times New Roman" w:cs="Times New Roman"/>
                <w:bCs/>
                <w:sz w:val="24"/>
                <w:szCs w:val="24"/>
              </w:rPr>
              <w:t>анкетирование, психодиагностика</w:t>
            </w:r>
          </w:p>
          <w:p w:rsidR="00BD1AB0" w:rsidRPr="00971395" w:rsidRDefault="00BD1AB0" w:rsidP="00BD0EF8">
            <w:pPr>
              <w:spacing w:line="360" w:lineRule="auto"/>
              <w:jc w:val="both"/>
              <w:rPr>
                <w:rFonts w:ascii="Times New Roman" w:hAnsi="Times New Roman" w:cs="Times New Roman"/>
                <w:b/>
                <w:bCs/>
                <w:sz w:val="24"/>
                <w:szCs w:val="24"/>
              </w:rPr>
            </w:pPr>
          </w:p>
          <w:p w:rsidR="00BD1AB0" w:rsidRPr="00971395" w:rsidRDefault="00BD1AB0" w:rsidP="00BD0EF8">
            <w:pPr>
              <w:spacing w:line="360" w:lineRule="auto"/>
              <w:jc w:val="both"/>
              <w:rPr>
                <w:rFonts w:ascii="Times New Roman" w:hAnsi="Times New Roman" w:cs="Times New Roman"/>
                <w:b/>
                <w:bCs/>
                <w:sz w:val="24"/>
                <w:szCs w:val="24"/>
              </w:rPr>
            </w:pPr>
          </w:p>
          <w:p w:rsidR="00BD1AB0" w:rsidRPr="00971395" w:rsidRDefault="00BD1AB0" w:rsidP="00BD0EF8">
            <w:pPr>
              <w:spacing w:line="360" w:lineRule="auto"/>
              <w:jc w:val="both"/>
              <w:rPr>
                <w:rFonts w:ascii="Times New Roman" w:hAnsi="Times New Roman" w:cs="Times New Roman"/>
                <w:b/>
                <w:bCs/>
                <w:sz w:val="24"/>
                <w:szCs w:val="24"/>
              </w:rPr>
            </w:pPr>
          </w:p>
          <w:p w:rsidR="00BD1AB0" w:rsidRPr="00971395" w:rsidRDefault="00BD1AB0" w:rsidP="00BD0EF8">
            <w:pPr>
              <w:spacing w:line="360" w:lineRule="auto"/>
              <w:jc w:val="both"/>
              <w:rPr>
                <w:rFonts w:ascii="Times New Roman" w:hAnsi="Times New Roman" w:cs="Times New Roman"/>
                <w:b/>
                <w:bCs/>
                <w:sz w:val="24"/>
                <w:szCs w:val="24"/>
              </w:rPr>
            </w:pPr>
          </w:p>
          <w:p w:rsidR="00BD1AB0" w:rsidRPr="00971395" w:rsidRDefault="00BD1AB0" w:rsidP="00BD0EF8">
            <w:pPr>
              <w:spacing w:line="360" w:lineRule="auto"/>
              <w:jc w:val="both"/>
              <w:rPr>
                <w:rFonts w:ascii="Times New Roman" w:hAnsi="Times New Roman" w:cs="Times New Roman"/>
                <w:b/>
                <w:bCs/>
                <w:sz w:val="24"/>
                <w:szCs w:val="24"/>
              </w:rPr>
            </w:pPr>
          </w:p>
          <w:p w:rsidR="00BD1AB0" w:rsidRPr="00971395" w:rsidRDefault="00BD1AB0" w:rsidP="00BD0EF8">
            <w:pPr>
              <w:spacing w:line="360" w:lineRule="auto"/>
              <w:jc w:val="both"/>
              <w:rPr>
                <w:rFonts w:ascii="Times New Roman" w:hAnsi="Times New Roman" w:cs="Times New Roman"/>
                <w:b/>
                <w:bCs/>
                <w:sz w:val="24"/>
                <w:szCs w:val="24"/>
              </w:rPr>
            </w:pPr>
          </w:p>
          <w:p w:rsidR="00BD1AB0" w:rsidRPr="00971395" w:rsidRDefault="00BD1AB0" w:rsidP="00BD0EF8">
            <w:pPr>
              <w:spacing w:line="360" w:lineRule="auto"/>
              <w:jc w:val="both"/>
              <w:rPr>
                <w:rFonts w:ascii="Times New Roman" w:hAnsi="Times New Roman" w:cs="Times New Roman"/>
                <w:b/>
                <w:bCs/>
                <w:sz w:val="24"/>
                <w:szCs w:val="24"/>
              </w:rPr>
            </w:pPr>
          </w:p>
          <w:p w:rsidR="00BD1AB0" w:rsidRPr="00971395" w:rsidRDefault="00BD1AB0" w:rsidP="00BD0EF8">
            <w:pPr>
              <w:spacing w:line="360" w:lineRule="auto"/>
              <w:jc w:val="both"/>
              <w:rPr>
                <w:rFonts w:ascii="Times New Roman" w:hAnsi="Times New Roman" w:cs="Times New Roman"/>
                <w:b/>
                <w:bCs/>
                <w:sz w:val="24"/>
                <w:szCs w:val="24"/>
              </w:rPr>
            </w:pPr>
          </w:p>
          <w:p w:rsidR="00BD1AB0" w:rsidRPr="00971395" w:rsidRDefault="00BD1AB0" w:rsidP="00BD0EF8">
            <w:pPr>
              <w:spacing w:line="360" w:lineRule="auto"/>
              <w:jc w:val="both"/>
              <w:rPr>
                <w:rFonts w:ascii="Times New Roman" w:hAnsi="Times New Roman" w:cs="Times New Roman"/>
                <w:b/>
                <w:bCs/>
                <w:sz w:val="24"/>
                <w:szCs w:val="24"/>
              </w:rPr>
            </w:pPr>
          </w:p>
          <w:p w:rsidR="00BD1AB0" w:rsidRPr="00971395" w:rsidRDefault="00BD1AB0" w:rsidP="00BD0EF8">
            <w:pPr>
              <w:spacing w:line="360" w:lineRule="auto"/>
              <w:jc w:val="both"/>
              <w:rPr>
                <w:rFonts w:ascii="Times New Roman" w:hAnsi="Times New Roman" w:cs="Times New Roman"/>
                <w:b/>
                <w:bCs/>
                <w:sz w:val="24"/>
                <w:szCs w:val="24"/>
              </w:rPr>
            </w:pPr>
          </w:p>
          <w:p w:rsidR="00BD1AB0" w:rsidRPr="00971395" w:rsidRDefault="00BD1AB0" w:rsidP="00BD0EF8">
            <w:pPr>
              <w:spacing w:line="360" w:lineRule="auto"/>
              <w:jc w:val="both"/>
              <w:rPr>
                <w:rFonts w:ascii="Times New Roman" w:hAnsi="Times New Roman" w:cs="Times New Roman"/>
                <w:b/>
                <w:bCs/>
                <w:i/>
                <w:sz w:val="24"/>
                <w:szCs w:val="24"/>
              </w:rPr>
            </w:pPr>
            <w:r w:rsidRPr="00971395">
              <w:rPr>
                <w:rFonts w:ascii="Times New Roman" w:hAnsi="Times New Roman" w:cs="Times New Roman"/>
                <w:b/>
                <w:bCs/>
                <w:i/>
                <w:sz w:val="24"/>
                <w:szCs w:val="24"/>
              </w:rPr>
              <w:t>Итоговый контроль:</w:t>
            </w:r>
          </w:p>
          <w:p w:rsidR="00BD1AB0" w:rsidRPr="00971395" w:rsidRDefault="00BD1AB0" w:rsidP="00BD0EF8">
            <w:pPr>
              <w:spacing w:line="360" w:lineRule="auto"/>
              <w:jc w:val="both"/>
              <w:rPr>
                <w:rFonts w:ascii="Times New Roman" w:hAnsi="Times New Roman" w:cs="Times New Roman"/>
                <w:bCs/>
                <w:sz w:val="24"/>
                <w:szCs w:val="24"/>
              </w:rPr>
            </w:pPr>
            <w:r w:rsidRPr="00971395">
              <w:rPr>
                <w:rFonts w:ascii="Times New Roman" w:hAnsi="Times New Roman" w:cs="Times New Roman"/>
                <w:bCs/>
                <w:sz w:val="24"/>
                <w:szCs w:val="24"/>
              </w:rPr>
              <w:t>«Накопительный ПОРТФОЛИО»</w:t>
            </w:r>
          </w:p>
        </w:tc>
      </w:tr>
    </w:tbl>
    <w:p w:rsidR="00D21903" w:rsidRDefault="00D21903"/>
    <w:sectPr w:rsidR="00D21903" w:rsidSect="00D219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182" w:rsidRDefault="00AC6182" w:rsidP="0022561C">
      <w:pPr>
        <w:spacing w:after="0" w:line="240" w:lineRule="auto"/>
      </w:pPr>
      <w:r>
        <w:separator/>
      </w:r>
    </w:p>
  </w:endnote>
  <w:endnote w:type="continuationSeparator" w:id="0">
    <w:p w:rsidR="00AC6182" w:rsidRDefault="00AC6182" w:rsidP="00225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9F" w:rsidRDefault="00EE26EE" w:rsidP="00722349">
    <w:pPr>
      <w:pStyle w:val="a4"/>
      <w:framePr w:wrap="around" w:vAnchor="text" w:hAnchor="margin" w:xAlign="right" w:y="1"/>
      <w:rPr>
        <w:rStyle w:val="a6"/>
      </w:rPr>
    </w:pPr>
    <w:r>
      <w:rPr>
        <w:rStyle w:val="a6"/>
      </w:rPr>
      <w:fldChar w:fldCharType="begin"/>
    </w:r>
    <w:r w:rsidR="00BD1AB0">
      <w:rPr>
        <w:rStyle w:val="a6"/>
      </w:rPr>
      <w:instrText xml:space="preserve">PAGE  </w:instrText>
    </w:r>
    <w:r>
      <w:rPr>
        <w:rStyle w:val="a6"/>
      </w:rPr>
      <w:fldChar w:fldCharType="separate"/>
    </w:r>
    <w:r w:rsidR="00BD1AB0">
      <w:rPr>
        <w:rStyle w:val="a6"/>
        <w:noProof/>
      </w:rPr>
      <w:t>2</w:t>
    </w:r>
    <w:r>
      <w:rPr>
        <w:rStyle w:val="a6"/>
      </w:rPr>
      <w:fldChar w:fldCharType="end"/>
    </w:r>
  </w:p>
  <w:p w:rsidR="0067459F" w:rsidRDefault="00AC6182" w:rsidP="0072234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9F" w:rsidRDefault="00AC6182" w:rsidP="0072234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182" w:rsidRDefault="00AC6182" w:rsidP="0022561C">
      <w:pPr>
        <w:spacing w:after="0" w:line="240" w:lineRule="auto"/>
      </w:pPr>
      <w:r>
        <w:separator/>
      </w:r>
    </w:p>
  </w:footnote>
  <w:footnote w:type="continuationSeparator" w:id="0">
    <w:p w:rsidR="00AC6182" w:rsidRDefault="00AC6182" w:rsidP="002256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9F" w:rsidRDefault="00EE26EE">
    <w:pPr>
      <w:pStyle w:val="a7"/>
      <w:jc w:val="right"/>
    </w:pPr>
    <w:r>
      <w:fldChar w:fldCharType="begin"/>
    </w:r>
    <w:r w:rsidR="00BD1AB0">
      <w:instrText xml:space="preserve"> PAGE   \* MERGEFORMAT </w:instrText>
    </w:r>
    <w:r>
      <w:fldChar w:fldCharType="separate"/>
    </w:r>
    <w:r w:rsidR="00AA29CB">
      <w:rPr>
        <w:noProof/>
      </w:rPr>
      <w:t>4</w:t>
    </w:r>
    <w:r>
      <w:fldChar w:fldCharType="end"/>
    </w:r>
  </w:p>
  <w:p w:rsidR="0067459F" w:rsidRDefault="00AC618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9F" w:rsidRDefault="00EE26EE">
    <w:pPr>
      <w:pStyle w:val="a7"/>
      <w:jc w:val="right"/>
    </w:pPr>
    <w:r>
      <w:fldChar w:fldCharType="begin"/>
    </w:r>
    <w:r w:rsidR="00BD1AB0">
      <w:instrText xml:space="preserve"> PAGE   \* MERGEFORMAT </w:instrText>
    </w:r>
    <w:r>
      <w:fldChar w:fldCharType="separate"/>
    </w:r>
    <w:r w:rsidR="00AA29CB">
      <w:rPr>
        <w:noProof/>
      </w:rPr>
      <w:t>19</w:t>
    </w:r>
    <w:r>
      <w:fldChar w:fldCharType="end"/>
    </w:r>
  </w:p>
  <w:p w:rsidR="0067459F" w:rsidRDefault="00AC618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025F9"/>
    <w:multiLevelType w:val="hybridMultilevel"/>
    <w:tmpl w:val="45F0786A"/>
    <w:lvl w:ilvl="0" w:tplc="18E0A4D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F1AEA"/>
    <w:multiLevelType w:val="hybridMultilevel"/>
    <w:tmpl w:val="8116B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7DF5CEC"/>
    <w:multiLevelType w:val="hybridMultilevel"/>
    <w:tmpl w:val="13DAFB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F7878D3"/>
    <w:multiLevelType w:val="hybridMultilevel"/>
    <w:tmpl w:val="75D4A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D1AB0"/>
    <w:rsid w:val="0022561C"/>
    <w:rsid w:val="00420264"/>
    <w:rsid w:val="00715B7B"/>
    <w:rsid w:val="007A1C17"/>
    <w:rsid w:val="007C5A82"/>
    <w:rsid w:val="0094215B"/>
    <w:rsid w:val="009A03B1"/>
    <w:rsid w:val="00AA29CB"/>
    <w:rsid w:val="00AC6182"/>
    <w:rsid w:val="00BD1AB0"/>
    <w:rsid w:val="00D21903"/>
    <w:rsid w:val="00DE1F5C"/>
    <w:rsid w:val="00EE2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B0"/>
    <w:pPr>
      <w:spacing w:after="160" w:line="259" w:lineRule="auto"/>
    </w:pPr>
    <w:rPr>
      <w:rFonts w:asciiTheme="minorHAnsi" w:hAnsiTheme="minorHAnsi"/>
      <w:sz w:val="22"/>
    </w:rPr>
  </w:style>
  <w:style w:type="paragraph" w:styleId="1">
    <w:name w:val="heading 1"/>
    <w:basedOn w:val="a"/>
    <w:next w:val="a"/>
    <w:link w:val="10"/>
    <w:qFormat/>
    <w:rsid w:val="00BD1AB0"/>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1AB0"/>
    <w:rPr>
      <w:rFonts w:eastAsia="Times New Roman" w:cs="Times New Roman"/>
      <w:szCs w:val="24"/>
      <w:lang w:eastAsia="ru-RU"/>
    </w:rPr>
  </w:style>
  <w:style w:type="paragraph" w:styleId="a3">
    <w:name w:val="List"/>
    <w:basedOn w:val="a"/>
    <w:rsid w:val="00BD1AB0"/>
    <w:pPr>
      <w:spacing w:after="0" w:line="240" w:lineRule="auto"/>
      <w:ind w:left="283" w:hanging="283"/>
      <w:contextualSpacing/>
    </w:pPr>
    <w:rPr>
      <w:rFonts w:ascii="Times New Roman" w:eastAsia="Times New Roman" w:hAnsi="Times New Roman" w:cs="Times New Roman"/>
      <w:sz w:val="24"/>
      <w:szCs w:val="24"/>
      <w:lang w:eastAsia="ru-RU"/>
    </w:rPr>
  </w:style>
  <w:style w:type="paragraph" w:styleId="a4">
    <w:name w:val="footer"/>
    <w:basedOn w:val="a"/>
    <w:link w:val="a5"/>
    <w:rsid w:val="00BD1AB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BD1AB0"/>
    <w:rPr>
      <w:rFonts w:eastAsia="Times New Roman" w:cs="Times New Roman"/>
      <w:szCs w:val="24"/>
      <w:lang w:eastAsia="ru-RU"/>
    </w:rPr>
  </w:style>
  <w:style w:type="character" w:styleId="a6">
    <w:name w:val="page number"/>
    <w:basedOn w:val="a0"/>
    <w:rsid w:val="00BD1AB0"/>
  </w:style>
  <w:style w:type="paragraph" w:styleId="a7">
    <w:name w:val="header"/>
    <w:basedOn w:val="a"/>
    <w:link w:val="a8"/>
    <w:uiPriority w:val="99"/>
    <w:rsid w:val="00BD1AB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BD1AB0"/>
    <w:rPr>
      <w:rFonts w:eastAsia="Times New Roman" w:cs="Times New Roman"/>
      <w:szCs w:val="24"/>
    </w:rPr>
  </w:style>
  <w:style w:type="table" w:styleId="a9">
    <w:name w:val="Table Grid"/>
    <w:basedOn w:val="a1"/>
    <w:uiPriority w:val="39"/>
    <w:rsid w:val="00BD1AB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D1AB0"/>
    <w:pPr>
      <w:ind w:left="720"/>
      <w:contextualSpacing/>
    </w:pPr>
  </w:style>
  <w:style w:type="paragraph" w:styleId="ab">
    <w:name w:val="Balloon Text"/>
    <w:basedOn w:val="a"/>
    <w:link w:val="ac"/>
    <w:uiPriority w:val="99"/>
    <w:semiHidden/>
    <w:unhideWhenUsed/>
    <w:rsid w:val="00BD1AB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1A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3733</Words>
  <Characters>21280</Characters>
  <Application>Microsoft Office Word</Application>
  <DocSecurity>0</DocSecurity>
  <Lines>177</Lines>
  <Paragraphs>49</Paragraphs>
  <ScaleCrop>false</ScaleCrop>
  <Company/>
  <LinksUpToDate>false</LinksUpToDate>
  <CharactersWithSpaces>24964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4</cp:revision>
  <dcterms:created xsi:type="dcterms:W3CDTF">2023-09-21T06:14:00Z</dcterms:created>
  <dcterms:modified xsi:type="dcterms:W3CDTF">2024-07-02T06:07:00Z</dcterms:modified>
</cp:coreProperties>
</file>