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F2" w:rsidRDefault="00D847F2" w:rsidP="00D847F2">
      <w:pPr>
        <w:widowControl w:val="0"/>
        <w:overflowPunct w:val="0"/>
        <w:autoSpaceDE w:val="0"/>
        <w:autoSpaceDN w:val="0"/>
        <w:adjustRightInd w:val="0"/>
        <w:spacing w:after="0" w:line="20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ge3"/>
      <w:bookmarkEnd w:id="0"/>
    </w:p>
    <w:p w:rsidR="00D847F2" w:rsidRPr="008D7C27" w:rsidRDefault="00D847F2" w:rsidP="00D847F2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D7C27">
        <w:rPr>
          <w:rFonts w:ascii="Times New Roman" w:hAnsi="Times New Roman" w:cs="Times New Roman"/>
          <w:sz w:val="24"/>
          <w:szCs w:val="24"/>
        </w:rPr>
        <w:t xml:space="preserve">Государственное профессиональное </w:t>
      </w:r>
    </w:p>
    <w:p w:rsidR="00D847F2" w:rsidRPr="008D7C27" w:rsidRDefault="00D847F2" w:rsidP="00D847F2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D7C27">
        <w:rPr>
          <w:rFonts w:ascii="Times New Roman" w:hAnsi="Times New Roman" w:cs="Times New Roman"/>
          <w:sz w:val="24"/>
          <w:szCs w:val="24"/>
        </w:rPr>
        <w:t xml:space="preserve">образовательное учреждение Ярославской области </w:t>
      </w:r>
    </w:p>
    <w:p w:rsidR="00D847F2" w:rsidRPr="008D7C27" w:rsidRDefault="00D847F2" w:rsidP="00D847F2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D7C27">
        <w:rPr>
          <w:rFonts w:ascii="Times New Roman" w:hAnsi="Times New Roman" w:cs="Times New Roman"/>
          <w:sz w:val="24"/>
          <w:szCs w:val="24"/>
        </w:rPr>
        <w:t>Мышкинский политехнический колледж</w:t>
      </w:r>
    </w:p>
    <w:p w:rsidR="00D847F2" w:rsidRPr="008D7C27" w:rsidRDefault="00D847F2" w:rsidP="00D847F2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D847F2" w:rsidRPr="008D7C27" w:rsidRDefault="00D847F2" w:rsidP="000D0185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D847F2" w:rsidRPr="008D7C27" w:rsidRDefault="00D847F2" w:rsidP="000D0185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C27">
        <w:rPr>
          <w:rFonts w:ascii="Times New Roman" w:hAnsi="Times New Roman" w:cs="Times New Roman"/>
          <w:sz w:val="24"/>
          <w:szCs w:val="24"/>
        </w:rPr>
        <w:t>«Утверждаю»:</w:t>
      </w:r>
    </w:p>
    <w:p w:rsidR="00D847F2" w:rsidRPr="008D7C27" w:rsidRDefault="00D847F2" w:rsidP="000D0185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5349875</wp:posOffset>
            </wp:positionH>
            <wp:positionV relativeFrom="paragraph">
              <wp:posOffset>304800</wp:posOffset>
            </wp:positionV>
            <wp:extent cx="895350" cy="933450"/>
            <wp:effectExtent l="19050" t="0" r="0" b="0"/>
            <wp:wrapNone/>
            <wp:docPr id="22" name="Рисунок 3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7C27">
        <w:rPr>
          <w:rFonts w:ascii="Times New Roman" w:hAnsi="Times New Roman" w:cs="Times New Roman"/>
          <w:sz w:val="24"/>
          <w:szCs w:val="24"/>
        </w:rPr>
        <w:t>Директор ГПОУ ЯО</w:t>
      </w:r>
    </w:p>
    <w:p w:rsidR="00D847F2" w:rsidRPr="008D7C27" w:rsidRDefault="00D847F2" w:rsidP="000D0185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C27">
        <w:rPr>
          <w:rFonts w:ascii="Times New Roman" w:hAnsi="Times New Roman" w:cs="Times New Roman"/>
          <w:sz w:val="24"/>
          <w:szCs w:val="24"/>
        </w:rPr>
        <w:t>Мышкинского</w:t>
      </w:r>
    </w:p>
    <w:p w:rsidR="00D847F2" w:rsidRPr="008D7C27" w:rsidRDefault="00D847F2" w:rsidP="000D0185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C27">
        <w:rPr>
          <w:rFonts w:ascii="Times New Roman" w:hAnsi="Times New Roman" w:cs="Times New Roman"/>
          <w:sz w:val="24"/>
          <w:szCs w:val="24"/>
        </w:rPr>
        <w:t>политехнического колледжа</w:t>
      </w:r>
    </w:p>
    <w:p w:rsidR="00D847F2" w:rsidRPr="008D7C27" w:rsidRDefault="00D847F2" w:rsidP="000D0185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C27">
        <w:rPr>
          <w:rFonts w:ascii="Times New Roman" w:hAnsi="Times New Roman" w:cs="Times New Roman"/>
          <w:sz w:val="24"/>
          <w:szCs w:val="24"/>
        </w:rPr>
        <w:t>/</w:t>
      </w:r>
      <w:r w:rsidRPr="008D7C2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409575"/>
            <wp:effectExtent l="19050" t="0" r="0" b="0"/>
            <wp:docPr id="2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7C27">
        <w:rPr>
          <w:rFonts w:ascii="Times New Roman" w:hAnsi="Times New Roman" w:cs="Times New Roman"/>
          <w:sz w:val="24"/>
          <w:szCs w:val="24"/>
        </w:rPr>
        <w:t>_Т.А. Кошелева</w:t>
      </w:r>
    </w:p>
    <w:p w:rsidR="00D847F2" w:rsidRPr="001452AD" w:rsidRDefault="00D847F2" w:rsidP="000D0185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C27">
        <w:rPr>
          <w:rFonts w:ascii="Times New Roman" w:hAnsi="Times New Roman" w:cs="Times New Roman"/>
          <w:sz w:val="24"/>
          <w:szCs w:val="24"/>
        </w:rPr>
        <w:t xml:space="preserve"> </w:t>
      </w:r>
      <w:r w:rsidR="00352CAC">
        <w:rPr>
          <w:rFonts w:ascii="Times New Roman" w:hAnsi="Times New Roman" w:cs="Times New Roman"/>
          <w:sz w:val="24"/>
          <w:szCs w:val="24"/>
        </w:rPr>
        <w:t>«30» августа 2022</w:t>
      </w:r>
      <w:r w:rsidRPr="001452AD">
        <w:rPr>
          <w:rFonts w:ascii="Times New Roman" w:hAnsi="Times New Roman" w:cs="Times New Roman"/>
          <w:sz w:val="24"/>
          <w:szCs w:val="24"/>
        </w:rPr>
        <w:t xml:space="preserve"> г </w:t>
      </w:r>
    </w:p>
    <w:p w:rsidR="00D847F2" w:rsidRPr="001A05D2" w:rsidRDefault="00352CAC" w:rsidP="000D018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Приказ№_____от______2022</w:t>
      </w:r>
      <w:r w:rsidR="00A13242">
        <w:rPr>
          <w:rFonts w:ascii="Times New Roman" w:hAnsi="Times New Roman" w:cs="Times New Roman"/>
          <w:sz w:val="28"/>
          <w:szCs w:val="28"/>
        </w:rPr>
        <w:t xml:space="preserve"> </w:t>
      </w:r>
      <w:r w:rsidR="00D847F2" w:rsidRPr="001A05D2">
        <w:rPr>
          <w:rFonts w:ascii="Times New Roman" w:hAnsi="Times New Roman" w:cs="Times New Roman"/>
          <w:sz w:val="28"/>
          <w:szCs w:val="28"/>
        </w:rPr>
        <w:t>года</w:t>
      </w:r>
    </w:p>
    <w:p w:rsidR="00D847F2" w:rsidRPr="008D7C27" w:rsidRDefault="00D847F2" w:rsidP="000D0185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47F2" w:rsidRPr="008D7C27" w:rsidRDefault="00D847F2" w:rsidP="000D01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C27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D847F2" w:rsidRPr="008D7C27" w:rsidRDefault="00D847F2" w:rsidP="000D01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D847F2" w:rsidRPr="008D7C27" w:rsidRDefault="00D847F2" w:rsidP="000D01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"Эффективное поведение на рынке труда</w:t>
      </w:r>
      <w:r w:rsidRPr="008D7C27">
        <w:rPr>
          <w:rFonts w:ascii="Times New Roman" w:hAnsi="Times New Roman" w:cs="Times New Roman"/>
          <w:b/>
          <w:sz w:val="24"/>
          <w:szCs w:val="24"/>
        </w:rPr>
        <w:t>"</w:t>
      </w:r>
    </w:p>
    <w:p w:rsidR="00D847F2" w:rsidRPr="008D7C27" w:rsidRDefault="00D847F2" w:rsidP="000D01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D0185" w:rsidRDefault="000D0185" w:rsidP="00FA76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D0185" w:rsidRPr="008D7C27" w:rsidRDefault="000D0185" w:rsidP="00FA76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Профессия: 29.01.07 "Портной</w:t>
      </w:r>
      <w:r w:rsidRPr="008D7C27">
        <w:rPr>
          <w:rFonts w:ascii="Times New Roman" w:hAnsi="Times New Roman" w:cs="Times New Roman"/>
          <w:sz w:val="24"/>
          <w:szCs w:val="24"/>
        </w:rPr>
        <w:t>"</w:t>
      </w:r>
    </w:p>
    <w:p w:rsidR="000D0185" w:rsidRPr="008D7C27" w:rsidRDefault="000D0185" w:rsidP="00FA76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D7C27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0D0185" w:rsidRDefault="000D0185" w:rsidP="00FA76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D7C27">
        <w:rPr>
          <w:rFonts w:ascii="Times New Roman" w:hAnsi="Times New Roman" w:cs="Times New Roman"/>
          <w:sz w:val="24"/>
          <w:szCs w:val="24"/>
        </w:rPr>
        <w:t xml:space="preserve">Нормативный </w:t>
      </w:r>
      <w:r>
        <w:rPr>
          <w:rFonts w:ascii="Times New Roman" w:hAnsi="Times New Roman" w:cs="Times New Roman"/>
          <w:sz w:val="24"/>
          <w:szCs w:val="24"/>
        </w:rPr>
        <w:t>срок обучения: 10 месяцев</w:t>
      </w:r>
    </w:p>
    <w:p w:rsidR="00FA768B" w:rsidRDefault="00FA768B" w:rsidP="00FA76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847F2" w:rsidRPr="008D7C27" w:rsidRDefault="00D847F2" w:rsidP="00FA7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847F2" w:rsidRPr="008D7C27" w:rsidRDefault="00D847F2" w:rsidP="00D84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D7C27"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D847F2" w:rsidRPr="008D7C27" w:rsidRDefault="00D847F2" w:rsidP="00D84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D7C27">
        <w:rPr>
          <w:rFonts w:ascii="Times New Roman" w:hAnsi="Times New Roman" w:cs="Times New Roman"/>
          <w:sz w:val="24"/>
          <w:szCs w:val="24"/>
        </w:rPr>
        <w:t>НА ЗАСЕДАНИИ МК</w:t>
      </w:r>
    </w:p>
    <w:p w:rsidR="00D847F2" w:rsidRPr="008D7C27" w:rsidRDefault="00352CAC" w:rsidP="00D84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«30» августа 2022</w:t>
      </w:r>
      <w:r w:rsidR="00D847F2" w:rsidRPr="008D7C2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B3C7A" w:rsidRDefault="008B3C7A" w:rsidP="00D84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B3C7A" w:rsidRDefault="008B3C7A" w:rsidP="00D84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B3C7A" w:rsidRDefault="008B3C7A" w:rsidP="00D84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B3C7A" w:rsidRDefault="008B3C7A" w:rsidP="00D84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B3C7A" w:rsidRDefault="008B3C7A" w:rsidP="00D84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B3C7A" w:rsidRDefault="008B3C7A" w:rsidP="00D84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B3C7A" w:rsidRDefault="008B3C7A" w:rsidP="00D84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B3C7A" w:rsidRDefault="008B3C7A" w:rsidP="00D84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B3C7A" w:rsidRDefault="008B3C7A" w:rsidP="00D84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B3C7A" w:rsidRDefault="008B3C7A" w:rsidP="00D84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B3C7A" w:rsidRPr="008B3C7A" w:rsidRDefault="00D847F2" w:rsidP="0097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D7C27">
        <w:rPr>
          <w:rFonts w:ascii="Times New Roman" w:hAnsi="Times New Roman" w:cs="Times New Roman"/>
          <w:sz w:val="24"/>
          <w:szCs w:val="24"/>
        </w:rPr>
        <w:t>Мышки</w:t>
      </w:r>
      <w:r w:rsidR="00352CAC">
        <w:rPr>
          <w:rFonts w:ascii="Times New Roman" w:hAnsi="Times New Roman" w:cs="Times New Roman"/>
          <w:sz w:val="24"/>
          <w:szCs w:val="24"/>
        </w:rPr>
        <w:t>н, 202</w:t>
      </w:r>
      <w:r w:rsidR="008B3C7A">
        <w:rPr>
          <w:rFonts w:ascii="Times New Roman" w:hAnsi="Times New Roman" w:cs="Times New Roman"/>
          <w:sz w:val="24"/>
          <w:szCs w:val="24"/>
        </w:rPr>
        <w:t>2</w:t>
      </w:r>
    </w:p>
    <w:p w:rsidR="00915821" w:rsidRPr="00971395" w:rsidRDefault="003B2939" w:rsidP="0097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</w:rPr>
      </w:pPr>
      <w:r w:rsidRPr="00971395">
        <w:rPr>
          <w:rFonts w:ascii="Times New Roman" w:hAnsi="Times New Roman" w:cs="Times New Roman"/>
          <w:b/>
          <w:caps/>
        </w:rPr>
        <w:lastRenderedPageBreak/>
        <w:t xml:space="preserve">1. </w:t>
      </w:r>
      <w:r w:rsidR="00915821" w:rsidRPr="00971395">
        <w:rPr>
          <w:rFonts w:ascii="Times New Roman" w:hAnsi="Times New Roman" w:cs="Times New Roman"/>
          <w:b/>
          <w:caps/>
        </w:rPr>
        <w:t>паспорт РАБОЧЕЙ ПРОГРАММЫ УЧЕБНОЙ ДИСЦИПЛИНЫ</w:t>
      </w:r>
    </w:p>
    <w:p w:rsidR="00915821" w:rsidRPr="00971395" w:rsidRDefault="00915821" w:rsidP="00971395">
      <w:pPr>
        <w:jc w:val="center"/>
        <w:rPr>
          <w:rFonts w:ascii="Times New Roman" w:hAnsi="Times New Roman" w:cs="Times New Roman"/>
          <w:b/>
        </w:rPr>
      </w:pPr>
      <w:r w:rsidRPr="00971395">
        <w:rPr>
          <w:rFonts w:ascii="Times New Roman" w:hAnsi="Times New Roman" w:cs="Times New Roman"/>
          <w:b/>
        </w:rPr>
        <w:t>Эффективное поведение на рынке труда</w:t>
      </w:r>
    </w:p>
    <w:p w:rsidR="00915821" w:rsidRPr="00971395" w:rsidRDefault="00915821" w:rsidP="00915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15821" w:rsidRPr="00971395" w:rsidRDefault="00915821" w:rsidP="006A2D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программы.</w:t>
      </w:r>
    </w:p>
    <w:p w:rsidR="00265EF9" w:rsidRPr="00FA768B" w:rsidRDefault="00915821" w:rsidP="00FA76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учебной дисциплины является частью основной профессиональной образовательной программы </w:t>
      </w:r>
      <w:r w:rsidR="003B36F3" w:rsidRPr="00971395">
        <w:rPr>
          <w:rFonts w:ascii="Times New Roman" w:hAnsi="Times New Roman" w:cs="Times New Roman"/>
          <w:sz w:val="24"/>
          <w:szCs w:val="24"/>
        </w:rPr>
        <w:t>Г</w:t>
      </w:r>
      <w:r w:rsidR="0084625B" w:rsidRPr="00971395">
        <w:rPr>
          <w:rFonts w:ascii="Times New Roman" w:hAnsi="Times New Roman" w:cs="Times New Roman"/>
          <w:sz w:val="24"/>
          <w:szCs w:val="24"/>
        </w:rPr>
        <w:t xml:space="preserve">ПОУ </w:t>
      </w:r>
      <w:r w:rsidR="003B36F3" w:rsidRPr="00971395">
        <w:rPr>
          <w:rFonts w:ascii="Times New Roman" w:hAnsi="Times New Roman" w:cs="Times New Roman"/>
          <w:sz w:val="24"/>
          <w:szCs w:val="24"/>
        </w:rPr>
        <w:t xml:space="preserve">ЯО </w:t>
      </w:r>
      <w:r w:rsidR="0084625B" w:rsidRPr="00971395">
        <w:rPr>
          <w:rFonts w:ascii="Times New Roman" w:hAnsi="Times New Roman" w:cs="Times New Roman"/>
          <w:sz w:val="24"/>
          <w:szCs w:val="24"/>
        </w:rPr>
        <w:t>Мышкинский политехнический колледж</w:t>
      </w:r>
      <w:r w:rsidRPr="00971395">
        <w:rPr>
          <w:rFonts w:ascii="Times New Roman" w:hAnsi="Times New Roman" w:cs="Times New Roman"/>
          <w:sz w:val="24"/>
          <w:szCs w:val="24"/>
        </w:rPr>
        <w:t xml:space="preserve"> в соотв</w:t>
      </w:r>
      <w:r w:rsidR="004E05CF">
        <w:rPr>
          <w:rFonts w:ascii="Times New Roman" w:hAnsi="Times New Roman" w:cs="Times New Roman"/>
          <w:sz w:val="24"/>
          <w:szCs w:val="24"/>
        </w:rPr>
        <w:t>етствии с ФГОС по профессиям</w:t>
      </w:r>
      <w:r w:rsidR="0084625B" w:rsidRPr="00971395">
        <w:rPr>
          <w:rFonts w:ascii="Times New Roman" w:hAnsi="Times New Roman" w:cs="Times New Roman"/>
          <w:sz w:val="24"/>
          <w:szCs w:val="24"/>
        </w:rPr>
        <w:t xml:space="preserve">: </w:t>
      </w:r>
      <w:r w:rsidR="004E05CF">
        <w:rPr>
          <w:rFonts w:ascii="Times New Roman" w:hAnsi="Times New Roman" w:cs="Times New Roman"/>
          <w:sz w:val="24"/>
          <w:szCs w:val="24"/>
        </w:rPr>
        <w:t>23.01.03 "А</w:t>
      </w:r>
      <w:r w:rsidR="003B36F3" w:rsidRPr="00971395">
        <w:rPr>
          <w:rFonts w:ascii="Times New Roman" w:hAnsi="Times New Roman" w:cs="Times New Roman"/>
          <w:sz w:val="24"/>
          <w:szCs w:val="24"/>
        </w:rPr>
        <w:t>втомеханик</w:t>
      </w:r>
      <w:r w:rsidR="004E05CF">
        <w:rPr>
          <w:rFonts w:ascii="Times New Roman" w:hAnsi="Times New Roman" w:cs="Times New Roman"/>
          <w:sz w:val="24"/>
          <w:szCs w:val="24"/>
        </w:rPr>
        <w:t>"</w:t>
      </w:r>
      <w:r w:rsidR="003B36F3" w:rsidRPr="00971395">
        <w:rPr>
          <w:rFonts w:ascii="Times New Roman" w:hAnsi="Times New Roman" w:cs="Times New Roman"/>
          <w:sz w:val="24"/>
          <w:szCs w:val="24"/>
        </w:rPr>
        <w:t>,</w:t>
      </w:r>
      <w:r w:rsidR="004E05CF">
        <w:rPr>
          <w:rFonts w:ascii="Times New Roman" w:hAnsi="Times New Roman" w:cs="Times New Roman"/>
          <w:sz w:val="24"/>
          <w:szCs w:val="24"/>
        </w:rPr>
        <w:t xml:space="preserve"> 09.01.03" М</w:t>
      </w:r>
      <w:r w:rsidR="003B36F3" w:rsidRPr="00971395">
        <w:rPr>
          <w:rFonts w:ascii="Times New Roman" w:hAnsi="Times New Roman" w:cs="Times New Roman"/>
          <w:sz w:val="24"/>
          <w:szCs w:val="24"/>
        </w:rPr>
        <w:t>астер по обработке цифровой информации</w:t>
      </w:r>
      <w:r w:rsidR="004E05CF">
        <w:rPr>
          <w:rFonts w:ascii="Times New Roman" w:hAnsi="Times New Roman" w:cs="Times New Roman"/>
          <w:sz w:val="24"/>
          <w:szCs w:val="24"/>
        </w:rPr>
        <w:t>"</w:t>
      </w:r>
      <w:r w:rsidR="000D0185">
        <w:rPr>
          <w:rFonts w:ascii="Times New Roman" w:hAnsi="Times New Roman" w:cs="Times New Roman"/>
          <w:sz w:val="24"/>
          <w:szCs w:val="24"/>
        </w:rPr>
        <w:t>, 29.01.07 "Портной"</w:t>
      </w:r>
      <w:r w:rsidR="00FA768B">
        <w:rPr>
          <w:rFonts w:ascii="Times New Roman" w:hAnsi="Times New Roman" w:cs="Times New Roman"/>
          <w:sz w:val="24"/>
          <w:szCs w:val="24"/>
        </w:rPr>
        <w:t xml:space="preserve">, </w:t>
      </w:r>
      <w:r w:rsidR="00FA768B" w:rsidRPr="00FA768B">
        <w:rPr>
          <w:rFonts w:ascii="Times New Roman" w:hAnsi="Times New Roman" w:cs="Times New Roman"/>
          <w:sz w:val="24"/>
          <w:szCs w:val="24"/>
        </w:rPr>
        <w:t>35.01.13 "Тракторист-машинист сельскохозяйственного производства"</w:t>
      </w:r>
    </w:p>
    <w:p w:rsidR="00915821" w:rsidRPr="00971395" w:rsidRDefault="00915821" w:rsidP="006A2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в программах повышения квалификации, переподготовки и при профессиональной подготовке по рабочим профессиям.</w:t>
      </w:r>
    </w:p>
    <w:p w:rsidR="00915821" w:rsidRPr="00971395" w:rsidRDefault="00915821" w:rsidP="006A2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971395">
        <w:rPr>
          <w:rFonts w:ascii="Times New Roman" w:hAnsi="Times New Roman" w:cs="Times New Roman"/>
          <w:sz w:val="24"/>
          <w:szCs w:val="24"/>
        </w:rPr>
        <w:t xml:space="preserve">дисциплина входит в общий </w:t>
      </w:r>
      <w:r w:rsidR="00846B38" w:rsidRPr="00971395">
        <w:rPr>
          <w:rFonts w:ascii="Times New Roman" w:hAnsi="Times New Roman" w:cs="Times New Roman"/>
          <w:sz w:val="24"/>
          <w:szCs w:val="24"/>
        </w:rPr>
        <w:t>гуманитарный и</w:t>
      </w:r>
      <w:r w:rsidRPr="00971395">
        <w:rPr>
          <w:rFonts w:ascii="Times New Roman" w:hAnsi="Times New Roman" w:cs="Times New Roman"/>
          <w:sz w:val="24"/>
          <w:szCs w:val="24"/>
        </w:rPr>
        <w:t xml:space="preserve"> социально-экономический цикл.</w:t>
      </w:r>
    </w:p>
    <w:p w:rsidR="00915821" w:rsidRPr="00971395" w:rsidRDefault="00915821" w:rsidP="006A2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915821" w:rsidRPr="00971395" w:rsidRDefault="00915821" w:rsidP="006A2D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71395">
        <w:rPr>
          <w:rFonts w:ascii="Times New Roman" w:hAnsi="Times New Roman" w:cs="Times New Roman"/>
          <w:color w:val="000000"/>
          <w:sz w:val="24"/>
          <w:szCs w:val="24"/>
        </w:rPr>
        <w:t>Обучающийся владеет общими универсальными технологиями деятельности, позволяющими осущест</w:t>
      </w:r>
      <w:r w:rsidR="00352CAC">
        <w:rPr>
          <w:rFonts w:ascii="Times New Roman" w:hAnsi="Times New Roman" w:cs="Times New Roman"/>
          <w:color w:val="000000"/>
          <w:sz w:val="24"/>
          <w:szCs w:val="24"/>
        </w:rPr>
        <w:t>влять эффективное трудоустройст</w:t>
      </w:r>
      <w:r w:rsidRPr="00971395">
        <w:rPr>
          <w:rFonts w:ascii="Times New Roman" w:hAnsi="Times New Roman" w:cs="Times New Roman"/>
          <w:color w:val="000000"/>
          <w:sz w:val="24"/>
          <w:szCs w:val="24"/>
        </w:rPr>
        <w:t xml:space="preserve">во и планировать профессиональную карьеру. </w:t>
      </w:r>
    </w:p>
    <w:p w:rsidR="00915821" w:rsidRPr="00971395" w:rsidRDefault="00915821" w:rsidP="006A2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у обучающихся формируются компетенции:</w:t>
      </w:r>
    </w:p>
    <w:p w:rsidR="00915821" w:rsidRPr="00971395" w:rsidRDefault="00915821" w:rsidP="00846B38">
      <w:pPr>
        <w:pStyle w:val="a3"/>
        <w:spacing w:line="360" w:lineRule="auto"/>
        <w:ind w:firstLine="0"/>
      </w:pPr>
      <w:r w:rsidRPr="00971395">
        <w:rPr>
          <w:b/>
        </w:rPr>
        <w:t>1.</w:t>
      </w:r>
      <w:r w:rsidRPr="00971395">
        <w:t xml:space="preserve"> Понимать сущность и социальную значимость своей будущей профессии, проявлять к ней устойчивый интерес.</w:t>
      </w:r>
    </w:p>
    <w:p w:rsidR="00915821" w:rsidRPr="00971395" w:rsidRDefault="00915821" w:rsidP="00846B38">
      <w:pPr>
        <w:pStyle w:val="a3"/>
        <w:spacing w:line="360" w:lineRule="auto"/>
      </w:pPr>
      <w:r w:rsidRPr="00971395">
        <w:rPr>
          <w:b/>
        </w:rPr>
        <w:t> 2.</w:t>
      </w:r>
      <w:r w:rsidRPr="00971395"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15821" w:rsidRPr="00971395" w:rsidRDefault="00915821" w:rsidP="00846B38">
      <w:pPr>
        <w:pStyle w:val="a3"/>
        <w:spacing w:line="360" w:lineRule="auto"/>
      </w:pPr>
      <w:r w:rsidRPr="00971395">
        <w:rPr>
          <w:b/>
        </w:rPr>
        <w:t>3.</w:t>
      </w:r>
      <w:r w:rsidRPr="00971395">
        <w:rPr>
          <w:lang w:val="en-US"/>
        </w:rPr>
        <w:t> </w:t>
      </w:r>
      <w:r w:rsidRPr="00971395">
        <w:t>Принимать решения в стандартных и нестандартных ситуациях и нести за них ответственность.</w:t>
      </w:r>
    </w:p>
    <w:p w:rsidR="00915821" w:rsidRPr="00971395" w:rsidRDefault="00915821" w:rsidP="00846B38">
      <w:pPr>
        <w:pStyle w:val="a3"/>
        <w:tabs>
          <w:tab w:val="left" w:pos="1418"/>
          <w:tab w:val="left" w:pos="1985"/>
        </w:tabs>
        <w:spacing w:line="360" w:lineRule="auto"/>
      </w:pPr>
      <w:r w:rsidRPr="00971395">
        <w:rPr>
          <w:b/>
        </w:rPr>
        <w:t> 4.</w:t>
      </w:r>
      <w:r w:rsidRPr="00971395">
        <w:rPr>
          <w:lang w:val="en-US"/>
        </w:rPr>
        <w:t> </w:t>
      </w:r>
      <w:r w:rsidRPr="00971395"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15821" w:rsidRPr="00971395" w:rsidRDefault="00915821" w:rsidP="006A2DDE">
      <w:pPr>
        <w:pStyle w:val="a3"/>
        <w:tabs>
          <w:tab w:val="left" w:pos="1418"/>
          <w:tab w:val="left" w:pos="1843"/>
          <w:tab w:val="left" w:pos="1985"/>
        </w:tabs>
        <w:spacing w:line="360" w:lineRule="auto"/>
      </w:pPr>
      <w:r w:rsidRPr="00971395">
        <w:rPr>
          <w:b/>
        </w:rPr>
        <w:t>5.</w:t>
      </w:r>
      <w:r w:rsidRPr="00971395">
        <w:t>Использовать информационно-коммуникационные технологии в профессиональной деятельности.</w:t>
      </w:r>
    </w:p>
    <w:p w:rsidR="00915821" w:rsidRPr="00971395" w:rsidRDefault="00915821" w:rsidP="006A2DDE">
      <w:pPr>
        <w:pStyle w:val="a3"/>
        <w:spacing w:line="360" w:lineRule="auto"/>
      </w:pPr>
      <w:r w:rsidRPr="00971395">
        <w:rPr>
          <w:b/>
        </w:rPr>
        <w:t>6.</w:t>
      </w:r>
      <w:r w:rsidRPr="00971395">
        <w:t xml:space="preserve"> Работать в коллективе и команде, эффективно общаться с коллегами, руководством, потребителями.</w:t>
      </w:r>
    </w:p>
    <w:p w:rsidR="00915821" w:rsidRPr="00971395" w:rsidRDefault="00915821" w:rsidP="006A2DDE">
      <w:pPr>
        <w:pStyle w:val="a3"/>
        <w:spacing w:line="360" w:lineRule="auto"/>
      </w:pPr>
      <w:r w:rsidRPr="00971395">
        <w:rPr>
          <w:b/>
        </w:rPr>
        <w:t>7.</w:t>
      </w:r>
      <w:r w:rsidRPr="00971395">
        <w:t xml:space="preserve"> Брать на себя ответственность за работу членов команды (подчиненных), результат выполнения заданий.</w:t>
      </w:r>
    </w:p>
    <w:p w:rsidR="00915821" w:rsidRPr="00971395" w:rsidRDefault="00915821" w:rsidP="006A2DDE">
      <w:pPr>
        <w:pStyle w:val="a3"/>
        <w:spacing w:line="360" w:lineRule="auto"/>
        <w:ind w:firstLine="0"/>
      </w:pPr>
      <w:r w:rsidRPr="00971395">
        <w:rPr>
          <w:b/>
        </w:rPr>
        <w:lastRenderedPageBreak/>
        <w:t>8.</w:t>
      </w:r>
      <w:r w:rsidRPr="00971395"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15821" w:rsidRPr="00971395" w:rsidRDefault="00915821" w:rsidP="006A2DDE">
      <w:pPr>
        <w:pStyle w:val="a3"/>
        <w:spacing w:line="360" w:lineRule="auto"/>
        <w:ind w:firstLine="0"/>
      </w:pPr>
      <w:r w:rsidRPr="00971395">
        <w:rPr>
          <w:b/>
        </w:rPr>
        <w:t>9.</w:t>
      </w:r>
      <w:r w:rsidRPr="00971395">
        <w:t xml:space="preserve"> Ориентироваться в условиях частой смены технологий в профессиональной деятельности.</w:t>
      </w:r>
    </w:p>
    <w:p w:rsidR="00915821" w:rsidRPr="00971395" w:rsidRDefault="00915821" w:rsidP="00971395">
      <w:pPr>
        <w:pStyle w:val="a3"/>
        <w:spacing w:line="360" w:lineRule="auto"/>
        <w:ind w:firstLine="0"/>
      </w:pPr>
      <w:r w:rsidRPr="00971395">
        <w:rPr>
          <w:b/>
        </w:rPr>
        <w:t>10.</w:t>
      </w:r>
      <w:r w:rsidRPr="00971395">
        <w:t xml:space="preserve"> Исполнять воинскую обязанность, в том числе с применением полученных профессиональных знаний (для юношей).</w:t>
      </w:r>
    </w:p>
    <w:p w:rsidR="00915821" w:rsidRPr="00971395" w:rsidRDefault="00915821" w:rsidP="006A2DD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обучающийся должен уметь: </w:t>
      </w:r>
    </w:p>
    <w:p w:rsidR="00915821" w:rsidRPr="00971395" w:rsidRDefault="00915821" w:rsidP="006A2DDE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давать аргументированную оценку степени востребованности специальности на рынке труда;</w:t>
      </w:r>
    </w:p>
    <w:p w:rsidR="00915821" w:rsidRPr="00971395" w:rsidRDefault="00915821" w:rsidP="006A2DDE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 xml:space="preserve"> - аргументировать целесообразность использования элементов инфраструктуры для поиска работы;</w:t>
      </w:r>
    </w:p>
    <w:p w:rsidR="00915821" w:rsidRPr="00971395" w:rsidRDefault="00915821" w:rsidP="006A2DDE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задавать критерии для сравнительного анализа информации для принятия решения о поступлении на работу;</w:t>
      </w:r>
    </w:p>
    <w:p w:rsidR="00915821" w:rsidRPr="00971395" w:rsidRDefault="00915821" w:rsidP="006A2DDE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составлять структуру заметок для фиксации взаимодействия с потенциальным работодателем;</w:t>
      </w:r>
    </w:p>
    <w:p w:rsidR="00915821" w:rsidRPr="00971395" w:rsidRDefault="00915821" w:rsidP="006A2DDE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составлять резюме с учетом специфики работодателя;</w:t>
      </w:r>
    </w:p>
    <w:p w:rsidR="00915821" w:rsidRPr="00971395" w:rsidRDefault="00915821" w:rsidP="006A2DDE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 xml:space="preserve">применять основные правила ведения диалога с работодателем в модельных условиях; </w:t>
      </w:r>
    </w:p>
    <w:p w:rsidR="00915821" w:rsidRPr="00971395" w:rsidRDefault="00915821" w:rsidP="006A2DDE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корректно отвечать на «неудобные вопросы» потенциального работодателя;</w:t>
      </w:r>
    </w:p>
    <w:p w:rsidR="00915821" w:rsidRPr="00971395" w:rsidRDefault="00915821" w:rsidP="006A2DDE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71395">
        <w:rPr>
          <w:rFonts w:ascii="Times New Roman" w:hAnsi="Times New Roman" w:cs="Times New Roman"/>
          <w:sz w:val="24"/>
          <w:szCs w:val="24"/>
        </w:rPr>
        <w:t xml:space="preserve">оперировать понятиями «горизонтальная карьера» и «вертикальная карьера»; </w:t>
      </w:r>
    </w:p>
    <w:p w:rsidR="00915821" w:rsidRPr="00971395" w:rsidRDefault="00915821" w:rsidP="006A2DDE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объяснять причины, побуждающие работника к построению карьеры;</w:t>
      </w:r>
    </w:p>
    <w:p w:rsidR="00915821" w:rsidRPr="00971395" w:rsidRDefault="00915821" w:rsidP="006A2DDE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анализировать (формулировать) запрос на внутренние ресурсы для профессионального роста в заданном (определенном) направлении;</w:t>
      </w:r>
    </w:p>
    <w:p w:rsidR="00915821" w:rsidRPr="00971395" w:rsidRDefault="00915821" w:rsidP="00971395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71395">
        <w:rPr>
          <w:rFonts w:ascii="Times New Roman" w:hAnsi="Times New Roman" w:cs="Times New Roman"/>
          <w:sz w:val="24"/>
          <w:szCs w:val="24"/>
        </w:rPr>
        <w:t>давать оценку в соответствии с трудовым законодательством законности действий работодателя и работника в произвольно заданной ситуации, пользуясь Трудовым кодексом РФ и нормативными правовыми актами.</w:t>
      </w:r>
    </w:p>
    <w:p w:rsidR="00915821" w:rsidRPr="00971395" w:rsidRDefault="00915821" w:rsidP="006A2D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915821" w:rsidRPr="00971395" w:rsidRDefault="00915821" w:rsidP="006A2DDE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71395">
        <w:rPr>
          <w:rFonts w:ascii="Times New Roman" w:hAnsi="Times New Roman" w:cs="Times New Roman"/>
          <w:sz w:val="24"/>
          <w:szCs w:val="24"/>
        </w:rPr>
        <w:t>источники информации и их особенности;</w:t>
      </w:r>
    </w:p>
    <w:p w:rsidR="00265EF9" w:rsidRPr="00971395" w:rsidRDefault="00915821" w:rsidP="006A2DD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как происходят процессы получения, преобр</w:t>
      </w:r>
      <w:r w:rsidR="00265EF9" w:rsidRPr="00971395">
        <w:rPr>
          <w:rFonts w:ascii="Times New Roman" w:hAnsi="Times New Roman" w:cs="Times New Roman"/>
          <w:sz w:val="24"/>
          <w:szCs w:val="24"/>
        </w:rPr>
        <w:t>азования и передачи информации;</w:t>
      </w:r>
    </w:p>
    <w:p w:rsidR="00915821" w:rsidRPr="00971395" w:rsidRDefault="00915821" w:rsidP="006A2DD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возможные ошибки при сборе информации и способы их минимизации;</w:t>
      </w:r>
    </w:p>
    <w:p w:rsidR="00915821" w:rsidRPr="00971395" w:rsidRDefault="00915821" w:rsidP="006A2DD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обобщенный алгоритм решения различных проблем;</w:t>
      </w:r>
    </w:p>
    <w:p w:rsidR="00915821" w:rsidRPr="00971395" w:rsidRDefault="00915821" w:rsidP="006A2DD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как происходит процесс доказательства;</w:t>
      </w:r>
    </w:p>
    <w:p w:rsidR="00915821" w:rsidRPr="00971395" w:rsidRDefault="00915821" w:rsidP="006A2DD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выбор оптимальных способов решения проблем, имеющих различные варианты разрешения;</w:t>
      </w:r>
    </w:p>
    <w:p w:rsidR="00915821" w:rsidRPr="00971395" w:rsidRDefault="00915821" w:rsidP="006A2DD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71395">
        <w:rPr>
          <w:rFonts w:ascii="Times New Roman" w:hAnsi="Times New Roman" w:cs="Times New Roman"/>
          <w:sz w:val="24"/>
          <w:szCs w:val="24"/>
        </w:rPr>
        <w:t>способы представления практических результатов;</w:t>
      </w:r>
    </w:p>
    <w:p w:rsidR="00915821" w:rsidRPr="00971395" w:rsidRDefault="00915821" w:rsidP="0097139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71395">
        <w:rPr>
          <w:rFonts w:ascii="Times New Roman" w:hAnsi="Times New Roman" w:cs="Times New Roman"/>
          <w:sz w:val="24"/>
          <w:szCs w:val="24"/>
        </w:rPr>
        <w:t>выбор оптимальных способов презентаций полученных результатов.</w:t>
      </w:r>
    </w:p>
    <w:p w:rsidR="00915821" w:rsidRPr="00971395" w:rsidRDefault="00915821" w:rsidP="006A2D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дисциплины.</w:t>
      </w:r>
    </w:p>
    <w:p w:rsidR="00915821" w:rsidRPr="00971395" w:rsidRDefault="00915821" w:rsidP="006A2DDE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>Максимальной уч</w:t>
      </w:r>
      <w:r w:rsidR="005238A8" w:rsidRPr="00971395">
        <w:rPr>
          <w:rFonts w:ascii="Times New Roman" w:hAnsi="Times New Roman" w:cs="Times New Roman"/>
          <w:sz w:val="24"/>
          <w:szCs w:val="24"/>
        </w:rPr>
        <w:t>ебной нагрузки обучающегося - 48 часов</w:t>
      </w:r>
      <w:r w:rsidRPr="00971395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915821" w:rsidRPr="00971395" w:rsidRDefault="00915821" w:rsidP="006A2D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>обязательной аудиторной уч</w:t>
      </w:r>
      <w:r w:rsidR="005238A8" w:rsidRPr="00971395">
        <w:rPr>
          <w:rFonts w:ascii="Times New Roman" w:hAnsi="Times New Roman" w:cs="Times New Roman"/>
          <w:sz w:val="24"/>
          <w:szCs w:val="24"/>
        </w:rPr>
        <w:t>ебной нагрузки обучающегося - 32 часа</w:t>
      </w:r>
      <w:r w:rsidRPr="0097139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5821" w:rsidRPr="00971395" w:rsidRDefault="00915821" w:rsidP="006A2D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>самостоя</w:t>
      </w:r>
      <w:r w:rsidR="005238A8" w:rsidRPr="00971395">
        <w:rPr>
          <w:rFonts w:ascii="Times New Roman" w:hAnsi="Times New Roman" w:cs="Times New Roman"/>
          <w:sz w:val="24"/>
          <w:szCs w:val="24"/>
        </w:rPr>
        <w:t>тельной работы обучающегося - 16</w:t>
      </w:r>
      <w:r w:rsidRPr="00971395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915821" w:rsidRPr="00971395" w:rsidRDefault="00915821" w:rsidP="006A2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821" w:rsidRPr="00971395" w:rsidRDefault="00915821" w:rsidP="006A2DDE">
      <w:pPr>
        <w:spacing w:line="360" w:lineRule="auto"/>
        <w:rPr>
          <w:rFonts w:ascii="Times New Roman" w:hAnsi="Times New Roman" w:cs="Times New Roman"/>
          <w:b/>
        </w:rPr>
      </w:pPr>
      <w:r w:rsidRPr="00971395">
        <w:rPr>
          <w:rFonts w:ascii="Times New Roman" w:hAnsi="Times New Roman" w:cs="Times New Roman"/>
          <w:b/>
        </w:rPr>
        <w:br w:type="page"/>
      </w:r>
    </w:p>
    <w:p w:rsidR="00915821" w:rsidRPr="00971395" w:rsidRDefault="00915821" w:rsidP="009158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915821" w:rsidRPr="00971395" w:rsidRDefault="00915821" w:rsidP="009158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821" w:rsidRPr="00971395" w:rsidRDefault="00915821" w:rsidP="00915821">
      <w:pPr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  <w:r w:rsidR="00305090" w:rsidRPr="00971395">
        <w:rPr>
          <w:rFonts w:ascii="Times New Roman" w:hAnsi="Times New Roman" w:cs="Times New Roman"/>
          <w:b/>
          <w:sz w:val="24"/>
          <w:szCs w:val="24"/>
        </w:rPr>
        <w:t>.</w:t>
      </w:r>
    </w:p>
    <w:p w:rsidR="00915821" w:rsidRPr="00971395" w:rsidRDefault="00915821" w:rsidP="00915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915821" w:rsidRPr="00971395" w:rsidTr="00722349">
        <w:trPr>
          <w:trHeight w:val="460"/>
        </w:trPr>
        <w:tc>
          <w:tcPr>
            <w:tcW w:w="7904" w:type="dxa"/>
            <w:shd w:val="clear" w:color="auto" w:fill="auto"/>
          </w:tcPr>
          <w:p w:rsidR="00915821" w:rsidRPr="00971395" w:rsidRDefault="00915821" w:rsidP="0072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15821" w:rsidRPr="00971395" w:rsidRDefault="00915821" w:rsidP="0072234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915821" w:rsidRPr="00971395" w:rsidTr="00722349">
        <w:trPr>
          <w:trHeight w:val="285"/>
        </w:trPr>
        <w:tc>
          <w:tcPr>
            <w:tcW w:w="7904" w:type="dxa"/>
            <w:shd w:val="clear" w:color="auto" w:fill="auto"/>
          </w:tcPr>
          <w:p w:rsidR="00915821" w:rsidRPr="00971395" w:rsidRDefault="00915821" w:rsidP="00722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915821" w:rsidRPr="00971395" w:rsidRDefault="007D7915" w:rsidP="0072234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915821" w:rsidRPr="00971395" w:rsidTr="00722349">
        <w:tc>
          <w:tcPr>
            <w:tcW w:w="7904" w:type="dxa"/>
            <w:shd w:val="clear" w:color="auto" w:fill="auto"/>
          </w:tcPr>
          <w:p w:rsidR="00915821" w:rsidRPr="00971395" w:rsidRDefault="00915821" w:rsidP="00722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15821" w:rsidRPr="00971395" w:rsidRDefault="007D7915" w:rsidP="0072234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</w:t>
            </w:r>
          </w:p>
        </w:tc>
      </w:tr>
      <w:tr w:rsidR="00915821" w:rsidRPr="00971395" w:rsidTr="00722349">
        <w:tc>
          <w:tcPr>
            <w:tcW w:w="7904" w:type="dxa"/>
            <w:shd w:val="clear" w:color="auto" w:fill="auto"/>
          </w:tcPr>
          <w:p w:rsidR="00915821" w:rsidRPr="00971395" w:rsidRDefault="00915821" w:rsidP="00722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15821" w:rsidRPr="00971395" w:rsidRDefault="00915821" w:rsidP="0072234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15821" w:rsidRPr="00971395" w:rsidTr="00722349">
        <w:tc>
          <w:tcPr>
            <w:tcW w:w="7904" w:type="dxa"/>
            <w:shd w:val="clear" w:color="auto" w:fill="auto"/>
          </w:tcPr>
          <w:p w:rsidR="00915821" w:rsidRPr="00971395" w:rsidRDefault="00915821" w:rsidP="007223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15821" w:rsidRPr="00971395" w:rsidRDefault="007D7915" w:rsidP="0072234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</w:tr>
      <w:tr w:rsidR="00915821" w:rsidRPr="00971395" w:rsidTr="00722349">
        <w:tc>
          <w:tcPr>
            <w:tcW w:w="9704" w:type="dxa"/>
            <w:gridSpan w:val="2"/>
            <w:shd w:val="clear" w:color="auto" w:fill="auto"/>
          </w:tcPr>
          <w:p w:rsidR="00915821" w:rsidRPr="00971395" w:rsidRDefault="007D7915" w:rsidP="0072234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</w:t>
            </w:r>
            <w:r w:rsidR="00253969" w:rsidRPr="009713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зачета </w:t>
            </w:r>
            <w:r w:rsidR="00253969" w:rsidRPr="0097139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</w:t>
            </w:r>
            <w:r w:rsidR="00915821" w:rsidRPr="0097139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«Накопительного ПОРТФОЛИО».</w:t>
            </w:r>
          </w:p>
          <w:p w:rsidR="00915821" w:rsidRPr="00971395" w:rsidRDefault="00915821" w:rsidP="007223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7D7915" w:rsidRPr="00971395" w:rsidRDefault="007D7915" w:rsidP="00915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7D7915" w:rsidRPr="00971395" w:rsidRDefault="007D7915" w:rsidP="00915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971395">
        <w:rPr>
          <w:rFonts w:ascii="Times New Roman" w:hAnsi="Times New Roman" w:cs="Times New Roman"/>
          <w:b/>
          <w:sz w:val="24"/>
          <w:szCs w:val="24"/>
        </w:rPr>
        <w:t>У</w:t>
      </w:r>
      <w:r w:rsidR="00305090" w:rsidRPr="00971395">
        <w:rPr>
          <w:rFonts w:ascii="Times New Roman" w:hAnsi="Times New Roman" w:cs="Times New Roman"/>
          <w:b/>
          <w:sz w:val="24"/>
          <w:szCs w:val="24"/>
        </w:rPr>
        <w:t>чебный план.</w:t>
      </w:r>
    </w:p>
    <w:p w:rsidR="00305090" w:rsidRPr="00971395" w:rsidRDefault="00305090" w:rsidP="00915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36"/>
        <w:gridCol w:w="5290"/>
        <w:gridCol w:w="1508"/>
        <w:gridCol w:w="2119"/>
      </w:tblGrid>
      <w:tr w:rsidR="00305090" w:rsidRPr="00971395" w:rsidTr="00846B38">
        <w:tc>
          <w:tcPr>
            <w:tcW w:w="970" w:type="dxa"/>
          </w:tcPr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36" w:type="dxa"/>
          </w:tcPr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37" w:type="dxa"/>
          </w:tcPr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10" w:type="dxa"/>
          </w:tcPr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05090" w:rsidRPr="00971395" w:rsidTr="00846B38">
        <w:tc>
          <w:tcPr>
            <w:tcW w:w="970" w:type="dxa"/>
          </w:tcPr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36" w:type="dxa"/>
          </w:tcPr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Рынок труда и возможности трудоустройства выпускников.</w:t>
            </w: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Тема 1. Рынок труда и рынок профессий: современные тенденции</w:t>
            </w: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="00D22D8B" w:rsidRPr="00971395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Конкурентоспособность выпускников профессиональных учебных заведений.</w:t>
            </w: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090" w:rsidRPr="00971395" w:rsidTr="00846B38">
        <w:tc>
          <w:tcPr>
            <w:tcW w:w="970" w:type="dxa"/>
          </w:tcPr>
          <w:p w:rsidR="00305090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536" w:type="dxa"/>
          </w:tcPr>
          <w:p w:rsidR="00305090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Поиск работы.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Тема 3. Определение целей поиска работы.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Тема 4. Возможности и ограничения при поиске работы. Профессионально-психологический портрет.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Тема 5. Подготовка презентационных документов и материалов.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Тема 6. Стратегия и тактика поиска работы.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Тема 7. Деловое общение в ситуации поиска работы и трудоустройства.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Тема 8. Подготовка и прохождение собеседования при поиске работы и трудоустройстве.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Тема 9. Прохождение испытаний при трудоустройстве.</w:t>
            </w:r>
          </w:p>
        </w:tc>
        <w:tc>
          <w:tcPr>
            <w:tcW w:w="1537" w:type="dxa"/>
          </w:tcPr>
          <w:p w:rsidR="00305090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305090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090" w:rsidRPr="00971395" w:rsidTr="00846B38">
        <w:tc>
          <w:tcPr>
            <w:tcW w:w="970" w:type="dxa"/>
          </w:tcPr>
          <w:p w:rsidR="00305090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536" w:type="dxa"/>
          </w:tcPr>
          <w:p w:rsidR="00305090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 Трудоустройство и адаптация на рабочем месте. Оформление трудовых отношений.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Тема 10. Правовые основы трудоустройства.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11. Адаптация выпускников на рабочем месте.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Тема 12. Планирование профессионального развития.</w:t>
            </w:r>
          </w:p>
        </w:tc>
        <w:tc>
          <w:tcPr>
            <w:tcW w:w="1537" w:type="dxa"/>
          </w:tcPr>
          <w:p w:rsidR="00305090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  <w:p w:rsidR="00D17EEE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EEE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EEE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7EEE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D17EEE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EEE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305090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  <w:p w:rsidR="00D17EEE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EEE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EEE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7EEE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D17EEE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090" w:rsidRPr="00971395" w:rsidTr="00846B38">
        <w:tc>
          <w:tcPr>
            <w:tcW w:w="970" w:type="dxa"/>
          </w:tcPr>
          <w:p w:rsidR="00305090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5536" w:type="dxa"/>
          </w:tcPr>
          <w:p w:rsidR="00305090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аттестация.</w:t>
            </w:r>
          </w:p>
        </w:tc>
        <w:tc>
          <w:tcPr>
            <w:tcW w:w="1537" w:type="dxa"/>
          </w:tcPr>
          <w:p w:rsidR="00305090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5090" w:rsidRPr="00971395" w:rsidRDefault="00305090" w:rsidP="00915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  <w:sectPr w:rsidR="00305090" w:rsidRPr="00971395" w:rsidSect="00722349">
          <w:headerReference w:type="default" r:id="rId9"/>
          <w:footerReference w:type="even" r:id="rId10"/>
          <w:footerReference w:type="default" r:id="rId11"/>
          <w:pgSz w:w="11906" w:h="16838"/>
          <w:pgMar w:top="851" w:right="851" w:bottom="851" w:left="1418" w:header="709" w:footer="709" w:gutter="0"/>
          <w:cols w:space="720"/>
          <w:titlePg/>
        </w:sectPr>
      </w:pPr>
    </w:p>
    <w:p w:rsidR="00915821" w:rsidRPr="00971395" w:rsidRDefault="00915821" w:rsidP="00915821">
      <w:pPr>
        <w:pStyle w:val="1"/>
        <w:ind w:left="284" w:firstLine="0"/>
        <w:jc w:val="center"/>
        <w:rPr>
          <w:b/>
        </w:rPr>
      </w:pPr>
      <w:r w:rsidRPr="00971395">
        <w:rPr>
          <w:b/>
        </w:rPr>
        <w:lastRenderedPageBreak/>
        <w:t>2.2. Тематический план и содержание учебной дисциплины</w:t>
      </w:r>
    </w:p>
    <w:p w:rsidR="00F961F4" w:rsidRPr="00971395" w:rsidRDefault="00F961F4" w:rsidP="00F961F4">
      <w:pPr>
        <w:rPr>
          <w:rFonts w:ascii="Times New Roman" w:hAnsi="Times New Roman" w:cs="Times New Roman"/>
          <w:lang w:eastAsia="ru-RU"/>
        </w:rPr>
      </w:pPr>
    </w:p>
    <w:p w:rsidR="00915821" w:rsidRPr="00971395" w:rsidRDefault="00915821" w:rsidP="00915821">
      <w:pPr>
        <w:pStyle w:val="1"/>
        <w:ind w:left="284" w:firstLine="0"/>
        <w:jc w:val="center"/>
        <w:rPr>
          <w:b/>
          <w:u w:val="single"/>
        </w:rPr>
      </w:pPr>
      <w:r w:rsidRPr="00971395">
        <w:rPr>
          <w:b/>
          <w:caps/>
        </w:rPr>
        <w:t>«эффективное поведение на рынке труда»</w:t>
      </w:r>
    </w:p>
    <w:p w:rsidR="00915821" w:rsidRPr="00971395" w:rsidRDefault="00915821" w:rsidP="00915821">
      <w:pPr>
        <w:jc w:val="right"/>
        <w:rPr>
          <w:rFonts w:ascii="Times New Roman" w:hAnsi="Times New Roman" w:cs="Times New Roman"/>
          <w:bCs/>
          <w:i/>
        </w:rPr>
      </w:pPr>
      <w:r w:rsidRPr="00971395">
        <w:rPr>
          <w:rFonts w:ascii="Times New Roman" w:hAnsi="Times New Roman" w:cs="Times New Roman"/>
          <w:b/>
          <w:bCs/>
          <w:i/>
        </w:rPr>
        <w:tab/>
      </w:r>
      <w:r w:rsidRPr="00971395">
        <w:rPr>
          <w:rFonts w:ascii="Times New Roman" w:hAnsi="Times New Roman" w:cs="Times New Roman"/>
          <w:bCs/>
          <w:i/>
        </w:rPr>
        <w:tab/>
      </w:r>
      <w:r w:rsidRPr="00971395">
        <w:rPr>
          <w:rFonts w:ascii="Times New Roman" w:hAnsi="Times New Roman" w:cs="Times New Roman"/>
          <w:bCs/>
          <w:i/>
        </w:rPr>
        <w:tab/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4"/>
        <w:gridCol w:w="9585"/>
        <w:gridCol w:w="7"/>
        <w:gridCol w:w="23"/>
        <w:gridCol w:w="1560"/>
        <w:gridCol w:w="30"/>
        <w:gridCol w:w="7"/>
        <w:gridCol w:w="1616"/>
      </w:tblGrid>
      <w:tr w:rsidR="00915821" w:rsidRPr="00971395" w:rsidTr="003D0628">
        <w:trPr>
          <w:trHeight w:val="20"/>
        </w:trPr>
        <w:tc>
          <w:tcPr>
            <w:tcW w:w="2376" w:type="dxa"/>
            <w:shd w:val="clear" w:color="auto" w:fill="auto"/>
          </w:tcPr>
          <w:p w:rsidR="00915821" w:rsidRPr="00971395" w:rsidRDefault="0091582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609" w:type="dxa"/>
            <w:gridSpan w:val="2"/>
            <w:shd w:val="clear" w:color="auto" w:fill="auto"/>
          </w:tcPr>
          <w:p w:rsidR="00915821" w:rsidRPr="00971395" w:rsidRDefault="00915821" w:rsidP="003B29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915821" w:rsidRPr="00971395" w:rsidRDefault="0091582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15821" w:rsidRPr="00971395" w:rsidRDefault="0091582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</w:rPr>
              <w:t xml:space="preserve">Объем </w:t>
            </w:r>
          </w:p>
          <w:p w:rsidR="00915821" w:rsidRPr="00971395" w:rsidRDefault="0091582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  <w:tc>
          <w:tcPr>
            <w:tcW w:w="1623" w:type="dxa"/>
            <w:gridSpan w:val="2"/>
            <w:shd w:val="clear" w:color="auto" w:fill="auto"/>
          </w:tcPr>
          <w:p w:rsidR="00915821" w:rsidRPr="00971395" w:rsidRDefault="0091582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15821" w:rsidRPr="00971395" w:rsidRDefault="0091582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915821" w:rsidRPr="00971395" w:rsidTr="003D0628">
        <w:trPr>
          <w:trHeight w:val="20"/>
        </w:trPr>
        <w:tc>
          <w:tcPr>
            <w:tcW w:w="2376" w:type="dxa"/>
            <w:shd w:val="clear" w:color="auto" w:fill="auto"/>
          </w:tcPr>
          <w:p w:rsidR="00915821" w:rsidRPr="00971395" w:rsidRDefault="00915821" w:rsidP="00253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9" w:type="dxa"/>
            <w:gridSpan w:val="2"/>
            <w:shd w:val="clear" w:color="auto" w:fill="auto"/>
          </w:tcPr>
          <w:p w:rsidR="00915821" w:rsidRPr="00971395" w:rsidRDefault="00253969" w:rsidP="00253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</w:rPr>
              <w:t>РАЗДЕЛ 1. Рынок труда и возможности трудоустройства учеников.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915821" w:rsidRPr="00971395" w:rsidRDefault="0091582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15821" w:rsidRPr="00971395" w:rsidRDefault="00253969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23" w:type="dxa"/>
            <w:gridSpan w:val="2"/>
            <w:shd w:val="clear" w:color="auto" w:fill="auto"/>
          </w:tcPr>
          <w:p w:rsidR="00915821" w:rsidRPr="00971395" w:rsidRDefault="0091582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15821" w:rsidRPr="00971395" w:rsidRDefault="0091582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338F1" w:rsidRPr="00971395" w:rsidTr="003D0628">
        <w:trPr>
          <w:trHeight w:val="20"/>
        </w:trPr>
        <w:tc>
          <w:tcPr>
            <w:tcW w:w="2376" w:type="dxa"/>
            <w:shd w:val="clear" w:color="auto" w:fill="auto"/>
          </w:tcPr>
          <w:p w:rsidR="008338F1" w:rsidRPr="00971395" w:rsidRDefault="008338F1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Рынок труда и профессий: современные тенденции</w:t>
            </w:r>
            <w:r w:rsidRPr="0097139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609" w:type="dxa"/>
            <w:gridSpan w:val="2"/>
            <w:shd w:val="clear" w:color="auto" w:fill="auto"/>
          </w:tcPr>
          <w:p w:rsidR="008338F1" w:rsidRPr="00971395" w:rsidRDefault="008338F1" w:rsidP="00E707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3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Содержание учебного материала</w:t>
            </w: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338F1" w:rsidRPr="00971395" w:rsidRDefault="008338F1" w:rsidP="00E707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Общая характеристика рынка труда и рынка профессий. Основные понятия, значимые для темы. Структура рынка труда. Спрос и предложение на рынке труда. Занятые и безработные. Современное состояние и тенденции российского и регионального рынка труда, рынка профессий. Источники и носители информации о рынке труда и рынке профессий.</w:t>
            </w:r>
          </w:p>
          <w:p w:rsidR="008338F1" w:rsidRPr="00971395" w:rsidRDefault="008338F1" w:rsidP="00E707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3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Практическое занятие по теме 1</w:t>
            </w: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8338F1" w:rsidRPr="00971395" w:rsidRDefault="008338F1" w:rsidP="00E707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1. Изучаем основные понятия рынка труда.</w:t>
            </w:r>
          </w:p>
          <w:p w:rsidR="008338F1" w:rsidRPr="00971395" w:rsidRDefault="008338F1" w:rsidP="00E707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Задания 2. Знакомимся с отраслевой структурой занятого населения.</w:t>
            </w:r>
          </w:p>
          <w:p w:rsidR="008338F1" w:rsidRPr="00971395" w:rsidRDefault="008338F1" w:rsidP="00E707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3. Изучаем спрос и предложение на рынке труда.</w:t>
            </w:r>
          </w:p>
          <w:p w:rsidR="008338F1" w:rsidRPr="00971395" w:rsidRDefault="008338F1" w:rsidP="00E707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4. Изучаем спрос и предложение рабочей силы в профессионально-квалифицированном разрезе на региональном рынке труда.</w:t>
            </w:r>
          </w:p>
          <w:p w:rsidR="008338F1" w:rsidRPr="00971395" w:rsidRDefault="008338F1" w:rsidP="00E707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713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Самостоятельная работа по теме 1.</w:t>
            </w:r>
          </w:p>
          <w:p w:rsidR="008338F1" w:rsidRPr="00971395" w:rsidRDefault="008338F1" w:rsidP="00E707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1. Анализируем состояние современного рынка труда и рынка профессий.</w:t>
            </w:r>
          </w:p>
          <w:p w:rsidR="008338F1" w:rsidRPr="00971395" w:rsidRDefault="008338F1" w:rsidP="00E707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2. Обобщаем знания по теме.</w:t>
            </w:r>
          </w:p>
          <w:p w:rsidR="00F7402E" w:rsidRPr="00971395" w:rsidRDefault="00F7402E" w:rsidP="00E707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0" w:type="dxa"/>
            <w:gridSpan w:val="4"/>
            <w:shd w:val="clear" w:color="auto" w:fill="auto"/>
          </w:tcPr>
          <w:p w:rsidR="008338F1" w:rsidRPr="00971395" w:rsidRDefault="008338F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8338F1" w:rsidRPr="00971395" w:rsidRDefault="008338F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71395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623" w:type="dxa"/>
            <w:gridSpan w:val="2"/>
            <w:shd w:val="clear" w:color="auto" w:fill="D9D9D9"/>
          </w:tcPr>
          <w:p w:rsidR="008338F1" w:rsidRPr="00971395" w:rsidRDefault="008338F1" w:rsidP="00722349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8338F1" w:rsidRPr="00971395" w:rsidRDefault="008338F1" w:rsidP="00722349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71395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961E3C" w:rsidRPr="00971395" w:rsidTr="003D0628">
        <w:trPr>
          <w:trHeight w:val="6250"/>
        </w:trPr>
        <w:tc>
          <w:tcPr>
            <w:tcW w:w="2376" w:type="dxa"/>
            <w:shd w:val="clear" w:color="auto" w:fill="auto"/>
          </w:tcPr>
          <w:p w:rsidR="00961E3C" w:rsidRPr="00971395" w:rsidRDefault="00961E3C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</w:rPr>
              <w:lastRenderedPageBreak/>
              <w:t>Тема 2.</w:t>
            </w: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Конкурентоспособность выпускников профессиональных учебных заведений</w:t>
            </w:r>
            <w:r w:rsidRPr="00971395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961E3C" w:rsidRPr="00971395" w:rsidRDefault="00961E3C" w:rsidP="007223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16" w:type="dxa"/>
            <w:gridSpan w:val="3"/>
            <w:shd w:val="clear" w:color="auto" w:fill="auto"/>
          </w:tcPr>
          <w:p w:rsidR="005402FC" w:rsidRPr="00971395" w:rsidRDefault="005402FC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961E3C" w:rsidRPr="00971395" w:rsidRDefault="00961E3C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="00613BB1"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84730" w:rsidRPr="00971395" w:rsidRDefault="00584730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Конкурентоспособность как основное требование к работнику на рынке. Основные понятия, значимые для данной темы.  Формирование представлений о составляющих конкурентоспособности работника на рынке труда,  требованиях работодателей к выпускникам. Освоение способов анализа составляющих конкурентоспособности выпускников по осваиваемой профессии: сущность и социальная значимость профессии; преимущества получаемого образования; общие и профессиональные компетенции по профессии. Освоение способов анализа каждым выпускником своей конкурентоспособности. Формирование представлений о возможных </w:t>
            </w:r>
            <w:r w:rsidR="00867ACD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способах повышения конкурентоспособности выпускника.</w:t>
            </w:r>
          </w:p>
          <w:p w:rsidR="007E3234" w:rsidRPr="00971395" w:rsidRDefault="007E3234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по теме 2.</w:t>
            </w:r>
          </w:p>
          <w:p w:rsidR="007E3234" w:rsidRPr="00971395" w:rsidRDefault="007E3234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Выполняем упражнение «Как специалист я…..».</w:t>
            </w:r>
          </w:p>
          <w:p w:rsidR="007E3234" w:rsidRPr="00971395" w:rsidRDefault="007E3234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2. </w:t>
            </w:r>
            <w:r w:rsidR="00751BD4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Составляем «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Портрет </w:t>
            </w:r>
            <w:r w:rsidR="00CE32D4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конкурентоспособного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человека» на рынке труда.</w:t>
            </w:r>
          </w:p>
          <w:p w:rsidR="007E3234" w:rsidRPr="00971395" w:rsidRDefault="007E3234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Проводим деловую игру «Конкурентоспособный человек на рынке труда»</w:t>
            </w:r>
          </w:p>
          <w:p w:rsidR="007E3234" w:rsidRPr="00971395" w:rsidRDefault="007E3234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Задание 4. Проводим мини-дебаты «Молодой специалист: за и против».</w:t>
            </w:r>
          </w:p>
          <w:p w:rsidR="00867ACD" w:rsidRPr="00971395" w:rsidRDefault="007E3234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5. Анализируем основные виды </w:t>
            </w:r>
            <w:r w:rsidR="00CE32D4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деятельности и профессиональные компетенции. </w:t>
            </w:r>
          </w:p>
          <w:p w:rsidR="004A3694" w:rsidRPr="00971395" w:rsidRDefault="004A3694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6. Анализируем функциональные задачи и профессиональные компетенции</w:t>
            </w:r>
            <w:r w:rsidR="00CE32D4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выпускников, востребованные работодателями на конкретных рабочих местах.</w:t>
            </w:r>
          </w:p>
          <w:p w:rsidR="00CE32D4" w:rsidRPr="00971395" w:rsidRDefault="00CE32D4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теме 2.</w:t>
            </w:r>
          </w:p>
          <w:p w:rsidR="00CE32D4" w:rsidRPr="00971395" w:rsidRDefault="00CE32D4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Анализируем требования работодателей.</w:t>
            </w:r>
          </w:p>
          <w:p w:rsidR="00961E3C" w:rsidRPr="00971395" w:rsidRDefault="00CE32D4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 Размышляем о повыше</w:t>
            </w:r>
            <w:r w:rsidR="0084231F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нии своей конкурентоспособности.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961E3C" w:rsidRPr="00971395" w:rsidRDefault="00867ACD">
            <w:pPr>
              <w:rPr>
                <w:rFonts w:ascii="Times New Roman" w:hAnsi="Times New Roman" w:cs="Times New Roman"/>
                <w:bCs/>
              </w:rPr>
            </w:pPr>
            <w:r w:rsidRPr="00971395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  <w:p w:rsidR="00961E3C" w:rsidRPr="00971395" w:rsidRDefault="00961E3C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:rsidR="00961E3C" w:rsidRPr="00971395" w:rsidRDefault="00867ACD">
            <w:pPr>
              <w:rPr>
                <w:rFonts w:ascii="Times New Roman" w:hAnsi="Times New Roman" w:cs="Times New Roman"/>
                <w:bCs/>
              </w:rPr>
            </w:pPr>
            <w:r w:rsidRPr="00971395">
              <w:rPr>
                <w:rFonts w:ascii="Times New Roman" w:hAnsi="Times New Roman" w:cs="Times New Roman"/>
                <w:bCs/>
              </w:rPr>
              <w:t>2</w:t>
            </w:r>
          </w:p>
          <w:p w:rsidR="00961E3C" w:rsidRPr="00971395" w:rsidRDefault="00961E3C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228F" w:rsidRPr="00971395" w:rsidTr="003D0628">
        <w:trPr>
          <w:trHeight w:val="1479"/>
        </w:trPr>
        <w:tc>
          <w:tcPr>
            <w:tcW w:w="2376" w:type="dxa"/>
            <w:shd w:val="clear" w:color="auto" w:fill="auto"/>
          </w:tcPr>
          <w:p w:rsidR="00E0228F" w:rsidRPr="00971395" w:rsidRDefault="00E0228F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6" w:type="dxa"/>
            <w:gridSpan w:val="3"/>
            <w:shd w:val="clear" w:color="auto" w:fill="auto"/>
          </w:tcPr>
          <w:p w:rsidR="00E0228F" w:rsidRPr="00971395" w:rsidRDefault="00E0228F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Поиск работы.</w:t>
            </w:r>
          </w:p>
        </w:tc>
        <w:tc>
          <w:tcPr>
            <w:tcW w:w="1613" w:type="dxa"/>
            <w:gridSpan w:val="3"/>
            <w:shd w:val="clear" w:color="auto" w:fill="auto"/>
          </w:tcPr>
          <w:p w:rsidR="00E0228F" w:rsidRPr="00971395" w:rsidRDefault="00846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623" w:type="dxa"/>
            <w:gridSpan w:val="2"/>
            <w:shd w:val="clear" w:color="auto" w:fill="D9D9D9"/>
          </w:tcPr>
          <w:p w:rsidR="00E0228F" w:rsidRPr="00971395" w:rsidRDefault="00E0228F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338F1" w:rsidRPr="00971395" w:rsidTr="003D0628">
        <w:trPr>
          <w:trHeight w:val="1479"/>
        </w:trPr>
        <w:tc>
          <w:tcPr>
            <w:tcW w:w="2376" w:type="dxa"/>
            <w:shd w:val="clear" w:color="auto" w:fill="auto"/>
          </w:tcPr>
          <w:p w:rsidR="008338F1" w:rsidRPr="00971395" w:rsidRDefault="008338F1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</w:p>
          <w:p w:rsidR="008338F1" w:rsidRPr="00971395" w:rsidRDefault="008338F1" w:rsidP="00E707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1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Определение целей поиска работы.</w:t>
            </w:r>
          </w:p>
        </w:tc>
        <w:tc>
          <w:tcPr>
            <w:tcW w:w="9616" w:type="dxa"/>
            <w:gridSpan w:val="3"/>
            <w:shd w:val="clear" w:color="auto" w:fill="auto"/>
          </w:tcPr>
          <w:p w:rsidR="005402FC" w:rsidRPr="00971395" w:rsidRDefault="005402FC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38F1" w:rsidRPr="00971395" w:rsidRDefault="008338F1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:rsidR="005402FC" w:rsidRPr="00971395" w:rsidRDefault="00423804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понятия темы. Обсуждение преимуществ целенаправленного поведения.  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Анализ </w:t>
            </w:r>
          </w:p>
          <w:p w:rsidR="005402FC" w:rsidRPr="00971395" w:rsidRDefault="00423804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профессиональных ценностей. Постановка целей поиска работы. Построение образа </w:t>
            </w:r>
          </w:p>
          <w:p w:rsidR="005402FC" w:rsidRPr="00971395" w:rsidRDefault="00423804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желаемого будущего. Составление карты ожиданий от будущей работы: оценка значимости </w:t>
            </w:r>
          </w:p>
          <w:p w:rsidR="005402FC" w:rsidRPr="00971395" w:rsidRDefault="00423804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профессиональных ожиданий, определение критериев предпочтительности при поиске</w:t>
            </w:r>
          </w:p>
          <w:p w:rsidR="005402FC" w:rsidRPr="00971395" w:rsidRDefault="00423804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работы, формулирование целей поиска работы, выстраивание временной перспективы, </w:t>
            </w:r>
          </w:p>
          <w:p w:rsidR="005402FC" w:rsidRPr="00971395" w:rsidRDefault="00423804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сформулированных целей на жизнеспособность. Определение ценностных и </w:t>
            </w:r>
          </w:p>
          <w:p w:rsidR="005402FC" w:rsidRPr="00971395" w:rsidRDefault="00423804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целевых ориентиров при поиске работы. Составление </w:t>
            </w:r>
            <w:r w:rsidR="00F7402E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списков возможных вариантов поиска </w:t>
            </w:r>
          </w:p>
          <w:p w:rsidR="00423804" w:rsidRPr="00971395" w:rsidRDefault="00F7402E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и трудоустройства.</w:t>
            </w:r>
          </w:p>
          <w:p w:rsidR="00F7402E" w:rsidRPr="00971395" w:rsidRDefault="00F7402E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по теме 3. </w:t>
            </w:r>
          </w:p>
          <w:p w:rsidR="00F7402E" w:rsidRPr="00971395" w:rsidRDefault="00F7402E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Строим образ желаемого будущего.</w:t>
            </w:r>
          </w:p>
          <w:p w:rsidR="00F7402E" w:rsidRPr="00971395" w:rsidRDefault="00F7402E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Составляем карту ожиданий от будущей работы.</w:t>
            </w:r>
          </w:p>
          <w:p w:rsidR="00F7402E" w:rsidRPr="00971395" w:rsidRDefault="00F7402E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Оцениваем значимость профессиональных ожиданий.</w:t>
            </w:r>
          </w:p>
          <w:p w:rsidR="00F7402E" w:rsidRPr="00971395" w:rsidRDefault="00F7402E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4. Определяем критерии предпочтительности при поиске работы.</w:t>
            </w:r>
          </w:p>
          <w:p w:rsidR="00F7402E" w:rsidRPr="00971395" w:rsidRDefault="00F7402E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5. Формулируем цели поиска работы.</w:t>
            </w:r>
          </w:p>
          <w:p w:rsidR="00F7402E" w:rsidRPr="00971395" w:rsidRDefault="00F7402E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6. Выстраиваем временную перспективу.</w:t>
            </w:r>
          </w:p>
          <w:p w:rsidR="00F7402E" w:rsidRPr="00971395" w:rsidRDefault="00F7402E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Задание 7. Проверяем сформулированные цели на жизнеспособность.</w:t>
            </w:r>
          </w:p>
          <w:p w:rsidR="00F7402E" w:rsidRPr="00971395" w:rsidRDefault="00F7402E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теме 3.</w:t>
            </w:r>
          </w:p>
          <w:p w:rsidR="00F7402E" w:rsidRPr="00971395" w:rsidRDefault="00F7402E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Определяем свои ожидания от будущей работы.</w:t>
            </w:r>
          </w:p>
          <w:p w:rsidR="00F7402E" w:rsidRPr="00971395" w:rsidRDefault="00F7402E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Ищем возможные для себя варианты трудоустройства.</w:t>
            </w:r>
          </w:p>
        </w:tc>
        <w:tc>
          <w:tcPr>
            <w:tcW w:w="1613" w:type="dxa"/>
            <w:gridSpan w:val="3"/>
            <w:shd w:val="clear" w:color="auto" w:fill="auto"/>
          </w:tcPr>
          <w:p w:rsidR="008338F1" w:rsidRPr="00971395" w:rsidRDefault="000A2A27">
            <w:pPr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3</w:t>
            </w:r>
          </w:p>
          <w:p w:rsidR="00F7402E" w:rsidRPr="00971395" w:rsidRDefault="00F7402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338F1" w:rsidRPr="00971395" w:rsidRDefault="008338F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3" w:type="dxa"/>
            <w:gridSpan w:val="2"/>
            <w:shd w:val="clear" w:color="auto" w:fill="D9D9D9"/>
          </w:tcPr>
          <w:p w:rsidR="008338F1" w:rsidRPr="00971395" w:rsidRDefault="000A2A27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71395">
              <w:rPr>
                <w:rFonts w:ascii="Times New Roman" w:hAnsi="Times New Roman" w:cs="Times New Roman"/>
                <w:bCs/>
                <w:iCs/>
              </w:rPr>
              <w:t>3</w:t>
            </w:r>
          </w:p>
          <w:p w:rsidR="00F7402E" w:rsidRPr="00971395" w:rsidRDefault="00F7402E" w:rsidP="00F74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9C6232" w:rsidRPr="00971395" w:rsidTr="003D0628">
        <w:trPr>
          <w:trHeight w:val="6107"/>
        </w:trPr>
        <w:tc>
          <w:tcPr>
            <w:tcW w:w="2376" w:type="dxa"/>
            <w:shd w:val="clear" w:color="auto" w:fill="auto"/>
          </w:tcPr>
          <w:p w:rsidR="009C6232" w:rsidRPr="00971395" w:rsidRDefault="009C6232" w:rsidP="009C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Тема 4.</w:t>
            </w:r>
          </w:p>
          <w:p w:rsidR="009C6232" w:rsidRPr="00971395" w:rsidRDefault="009C6232" w:rsidP="00E7075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Возможности и ограничения при поиске работы</w:t>
            </w:r>
            <w:r w:rsidR="0084231F" w:rsidRPr="00971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402FC" w:rsidRPr="00971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Профессионально-психологический портрет.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5402FC" w:rsidRPr="00971395" w:rsidRDefault="005402FC" w:rsidP="0054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02FC" w:rsidRPr="00971395" w:rsidRDefault="005402FC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:rsidR="005402FC" w:rsidRPr="00971395" w:rsidRDefault="005402FC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темы. Самопознание и формирование позитивного «Я» при поиске работы. Составление профессионально-психологического портрета: образование, возраст, личные качества, достижения в разных сферах. Формирование представления о структуре, правилах и способах формирования собственного портфолио (мой п</w:t>
            </w:r>
            <w:r w:rsidR="000A2A27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ортрет, достижения, 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коллектор</w:t>
            </w:r>
            <w:r w:rsidR="000A2A27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др.) подготовка и проведение самопрезентации в ситуации трудоустройства.</w:t>
            </w:r>
          </w:p>
          <w:p w:rsidR="000A2A27" w:rsidRPr="00971395" w:rsidRDefault="000A2A27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по теме 4.</w:t>
            </w:r>
          </w:p>
          <w:p w:rsidR="000A2A27" w:rsidRPr="00971395" w:rsidRDefault="000A2A27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Определяем свои сильные стороны и преимущества как работника.</w:t>
            </w:r>
          </w:p>
          <w:p w:rsidR="000A2A27" w:rsidRPr="00971395" w:rsidRDefault="000A2A27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Расширяем свои сильные стороны и преимущества как работника.</w:t>
            </w:r>
          </w:p>
          <w:p w:rsidR="000A2A27" w:rsidRPr="00971395" w:rsidRDefault="000A2A27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3. Составляем профессионально-психологический портрет.</w:t>
            </w:r>
          </w:p>
          <w:p w:rsidR="000A2A27" w:rsidRPr="00971395" w:rsidRDefault="000A2A27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4. Разрабатываем структуру собственного портфолио.</w:t>
            </w:r>
          </w:p>
          <w:p w:rsidR="000A2A27" w:rsidRPr="00971395" w:rsidRDefault="000A2A27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5. Готовим текст самопрезентации.</w:t>
            </w:r>
          </w:p>
          <w:p w:rsidR="000A2A27" w:rsidRPr="00971395" w:rsidRDefault="000A2A27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теме 4.</w:t>
            </w:r>
          </w:p>
          <w:p w:rsidR="000A2A27" w:rsidRPr="00971395" w:rsidRDefault="000A2A27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Задание 1. Рисуем свой профессионально-психологический портрет.</w:t>
            </w:r>
          </w:p>
          <w:p w:rsidR="000A2A27" w:rsidRPr="00971395" w:rsidRDefault="000A2A27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Готовимся к самопрезентации.</w:t>
            </w:r>
          </w:p>
          <w:p w:rsidR="000A2A27" w:rsidRPr="00971395" w:rsidRDefault="000A2A27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Составляем своё портфолио.</w:t>
            </w:r>
          </w:p>
          <w:p w:rsidR="000A2A27" w:rsidRPr="00971395" w:rsidRDefault="000A2A27" w:rsidP="00540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6232" w:rsidRPr="00971395" w:rsidRDefault="009C6232" w:rsidP="0084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gridSpan w:val="2"/>
            <w:shd w:val="clear" w:color="auto" w:fill="auto"/>
          </w:tcPr>
          <w:p w:rsidR="009C6232" w:rsidRPr="00971395" w:rsidRDefault="003112BC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71395">
              <w:rPr>
                <w:rFonts w:ascii="Times New Roman" w:hAnsi="Times New Roman" w:cs="Times New Roman"/>
                <w:bCs/>
                <w:iCs/>
              </w:rPr>
              <w:lastRenderedPageBreak/>
              <w:t>3</w:t>
            </w:r>
          </w:p>
          <w:p w:rsidR="009C6232" w:rsidRPr="00971395" w:rsidRDefault="009C6232" w:rsidP="009C6232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23" w:type="dxa"/>
            <w:gridSpan w:val="2"/>
            <w:shd w:val="clear" w:color="auto" w:fill="auto"/>
          </w:tcPr>
          <w:p w:rsidR="009C6232" w:rsidRPr="00971395" w:rsidRDefault="003112BC">
            <w:pPr>
              <w:rPr>
                <w:rFonts w:ascii="Times New Roman" w:hAnsi="Times New Roman" w:cs="Times New Roman"/>
                <w:bCs/>
                <w:iCs/>
              </w:rPr>
            </w:pPr>
            <w:r w:rsidRPr="00971395">
              <w:rPr>
                <w:rFonts w:ascii="Times New Roman" w:hAnsi="Times New Roman" w:cs="Times New Roman"/>
                <w:bCs/>
                <w:iCs/>
              </w:rPr>
              <w:t xml:space="preserve">  3</w:t>
            </w:r>
          </w:p>
          <w:p w:rsidR="009C6232" w:rsidRPr="00971395" w:rsidRDefault="009C6232" w:rsidP="003112BC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22D76" w:rsidRPr="00971395" w:rsidTr="003D0628">
        <w:trPr>
          <w:trHeight w:val="2540"/>
        </w:trPr>
        <w:tc>
          <w:tcPr>
            <w:tcW w:w="2376" w:type="dxa"/>
            <w:shd w:val="clear" w:color="auto" w:fill="auto"/>
          </w:tcPr>
          <w:p w:rsidR="00322D76" w:rsidRPr="00971395" w:rsidRDefault="00322D76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Тема 5.</w:t>
            </w:r>
          </w:p>
          <w:p w:rsidR="00322D76" w:rsidRPr="00971395" w:rsidRDefault="00322D76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Подготовка </w:t>
            </w:r>
            <w:r w:rsidR="00E0228F" w:rsidRPr="00971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презентационных документов</w:t>
            </w:r>
            <w:r w:rsidRPr="00971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и материалов.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322D76" w:rsidRPr="00971395" w:rsidRDefault="00322D76" w:rsidP="00322D7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22D76" w:rsidRPr="00971395" w:rsidRDefault="00322D76" w:rsidP="00E707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:rsidR="00322D76" w:rsidRPr="00971395" w:rsidRDefault="00322D76" w:rsidP="00E7075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темы. Презентационные документы соискателей, востребованные на рынке труда сегодня: профессиональное резюме, автобиография, мини-резюме, сопроводительное письмо, поисковое письмо, рекомендательное письмо. Их целевое назначение</w:t>
            </w:r>
            <w:r w:rsidR="00905405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виды, структура, требования к подготовке, преимущества и функциональные ограничения. Состав Пакета презентационных ограничений. Подготовка пакета документов каждым обучающимся. Экспертиза и доработка (корректировка) Пакета </w:t>
            </w:r>
            <w:r w:rsidR="00905405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документов.</w:t>
            </w:r>
          </w:p>
          <w:p w:rsidR="00905405" w:rsidRPr="00971395" w:rsidRDefault="00905405" w:rsidP="00E707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по теме 5.</w:t>
            </w:r>
          </w:p>
          <w:p w:rsidR="00905405" w:rsidRPr="00971395" w:rsidRDefault="00905405" w:rsidP="00E7075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Знакомимся с основными презентационными документами.</w:t>
            </w:r>
          </w:p>
          <w:p w:rsidR="00905405" w:rsidRPr="00971395" w:rsidRDefault="00905405" w:rsidP="00E7075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Знакомимся с сопутствующими презентационными документами.</w:t>
            </w:r>
          </w:p>
          <w:p w:rsidR="00905405" w:rsidRPr="00971395" w:rsidRDefault="00905405" w:rsidP="00E7075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Готовим пакет презентационных документов.</w:t>
            </w:r>
          </w:p>
          <w:p w:rsidR="00905405" w:rsidRPr="00971395" w:rsidRDefault="00905405" w:rsidP="00E7075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4. Анализируем Пакет документов друг друга.</w:t>
            </w:r>
          </w:p>
          <w:p w:rsidR="00905405" w:rsidRPr="00971395" w:rsidRDefault="00905405" w:rsidP="00E707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теме 5.</w:t>
            </w:r>
          </w:p>
          <w:p w:rsidR="00905405" w:rsidRPr="00971395" w:rsidRDefault="00905405" w:rsidP="00E7075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</w:t>
            </w: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Заполняем формы резюме на сайтах.</w:t>
            </w:r>
          </w:p>
          <w:p w:rsidR="00905405" w:rsidRPr="00971395" w:rsidRDefault="00905405" w:rsidP="00E7075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Готовим Пакет своих презентационных документов.</w:t>
            </w:r>
          </w:p>
          <w:p w:rsidR="00905405" w:rsidRPr="00971395" w:rsidRDefault="00905405" w:rsidP="00E7075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Дорабатываем пакет своих презентационных документов с учётом замечаний.</w:t>
            </w:r>
          </w:p>
          <w:p w:rsidR="00322D76" w:rsidRPr="00971395" w:rsidRDefault="00322D76" w:rsidP="00322D7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90" w:type="dxa"/>
            <w:gridSpan w:val="2"/>
            <w:shd w:val="clear" w:color="auto" w:fill="auto"/>
          </w:tcPr>
          <w:p w:rsidR="00322D76" w:rsidRPr="00971395" w:rsidRDefault="00846B38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71395">
              <w:rPr>
                <w:rFonts w:ascii="Times New Roman" w:hAnsi="Times New Roman" w:cs="Times New Roman"/>
                <w:bCs/>
                <w:iCs/>
              </w:rPr>
              <w:lastRenderedPageBreak/>
              <w:t>3</w:t>
            </w:r>
          </w:p>
          <w:p w:rsidR="00322D76" w:rsidRPr="00971395" w:rsidRDefault="00322D76" w:rsidP="00322D76">
            <w:pPr>
              <w:spacing w:line="20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23" w:type="dxa"/>
            <w:gridSpan w:val="2"/>
            <w:shd w:val="clear" w:color="auto" w:fill="auto"/>
          </w:tcPr>
          <w:p w:rsidR="00322D76" w:rsidRPr="00971395" w:rsidRDefault="00B33146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71395">
              <w:rPr>
                <w:rFonts w:ascii="Times New Roman" w:hAnsi="Times New Roman" w:cs="Times New Roman"/>
                <w:bCs/>
                <w:iCs/>
              </w:rPr>
              <w:t>3</w:t>
            </w:r>
          </w:p>
          <w:p w:rsidR="00322D76" w:rsidRPr="00971395" w:rsidRDefault="00322D76" w:rsidP="00322D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F6E36" w:rsidRPr="00971395" w:rsidTr="003D0628">
        <w:trPr>
          <w:trHeight w:val="20"/>
        </w:trPr>
        <w:tc>
          <w:tcPr>
            <w:tcW w:w="2376" w:type="dxa"/>
            <w:shd w:val="clear" w:color="auto" w:fill="auto"/>
          </w:tcPr>
          <w:p w:rsidR="000F6E36" w:rsidRPr="00971395" w:rsidRDefault="000F6E36" w:rsidP="00E7075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6.</w:t>
            </w:r>
          </w:p>
          <w:p w:rsidR="000F6E36" w:rsidRPr="00971395" w:rsidRDefault="000F6E36" w:rsidP="00E707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Стратегия и тактика поиска работы.</w:t>
            </w:r>
          </w:p>
          <w:p w:rsidR="000F6E36" w:rsidRPr="00971395" w:rsidRDefault="000F6E36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0F6E36" w:rsidRPr="00971395" w:rsidRDefault="000F6E36" w:rsidP="004B642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:rsidR="000F6E36" w:rsidRPr="00971395" w:rsidRDefault="000F6E36" w:rsidP="004B642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понятия темы. Подготовка к поиску работы. Пути поиска работы: информационно-поисковый и активно-действенный. Способы поиска работы. Их характеристика, возможности и ограничения. Освоение конкретных способов поиска работы: анализ объявлений о вакансиях; анализ информации, размещенной организациями о себе; обращения в посреднические структуры для </w:t>
            </w:r>
            <w:r w:rsidR="007A4632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расширения возможностей поиска работы; привлечение друзей, родственников, знакомых для поиска вариантов занятости; </w:t>
            </w:r>
            <w:r w:rsidR="007A4632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поисковые действия (в т. ч. телефонные звонки,  поисковые и по вакансиям; личные обращения в кадровые службы и к руководителям предприятий);  размещение информации о себе; рассылка презентационных документов; участие в информационно-деловых встречах для выпускников; использование собственного информационного сайта, странички в социальных сетях.</w:t>
            </w:r>
          </w:p>
          <w:p w:rsidR="007A4632" w:rsidRPr="00971395" w:rsidRDefault="007A4632" w:rsidP="004B642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Ошибки и затруднения при поиске работы, способы их преодоления. Формирование представлений о возможных видах мошенничества при трудоустройстве. Оценка готовности к поиску работы. План поиска работы.</w:t>
            </w:r>
          </w:p>
          <w:p w:rsidR="007A4632" w:rsidRPr="00971395" w:rsidRDefault="00F249F9" w:rsidP="004B642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по теме 6.</w:t>
            </w:r>
          </w:p>
          <w:p w:rsidR="00F249F9" w:rsidRPr="00971395" w:rsidRDefault="00F249F9" w:rsidP="004B642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Анализируем объявление о вакансии.</w:t>
            </w:r>
          </w:p>
          <w:p w:rsidR="00F249F9" w:rsidRPr="00971395" w:rsidRDefault="00F249F9" w:rsidP="004B642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Сопоставляем требования вакансии с возможностями выпускника.</w:t>
            </w:r>
          </w:p>
          <w:p w:rsidR="00F249F9" w:rsidRPr="00971395" w:rsidRDefault="00F249F9" w:rsidP="004B642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Находим варианты работы</w:t>
            </w:r>
            <w:r w:rsidR="004B21AC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информации, размещенной организациями о себе.</w:t>
            </w:r>
          </w:p>
          <w:p w:rsidR="004B21AC" w:rsidRPr="00971395" w:rsidRDefault="004B21AC" w:rsidP="004B642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4. Составляем список наших «помощников» в поиске работы и трудоустройстве.</w:t>
            </w:r>
          </w:p>
          <w:p w:rsidR="004B21AC" w:rsidRPr="00971395" w:rsidRDefault="004B21AC" w:rsidP="004B642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5. Играем в ролевую игру «Даем звонок работодателю».</w:t>
            </w:r>
          </w:p>
          <w:p w:rsidR="004B21AC" w:rsidRPr="00971395" w:rsidRDefault="004B21AC" w:rsidP="004B642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6. Заполняем тест «Умеете ли вы говорить по телефону».</w:t>
            </w:r>
          </w:p>
          <w:p w:rsidR="004B21AC" w:rsidRPr="00971395" w:rsidRDefault="004B21AC" w:rsidP="004B642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7. Проектируем свою траекторию занятости после окончания ПУ.</w:t>
            </w:r>
          </w:p>
          <w:p w:rsidR="004B21AC" w:rsidRPr="00971395" w:rsidRDefault="004B21AC" w:rsidP="004B642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8. Учимся справляться с ошибками и затруднениями при поиске работы.</w:t>
            </w:r>
          </w:p>
          <w:p w:rsidR="00EF3BC2" w:rsidRPr="00971395" w:rsidRDefault="00EF3BC2" w:rsidP="004B64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теме 6.</w:t>
            </w:r>
          </w:p>
          <w:p w:rsidR="00EF3BC2" w:rsidRPr="00971395" w:rsidRDefault="00EF3BC2" w:rsidP="004B642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Задание 1. Ищем адреса сайтов с вакансиями по вашей профессии.</w:t>
            </w:r>
          </w:p>
          <w:p w:rsidR="00EF3BC2" w:rsidRPr="00971395" w:rsidRDefault="00EF3BC2" w:rsidP="004B642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Осваиваем способы активного поиска работы.</w:t>
            </w:r>
          </w:p>
          <w:p w:rsidR="00EF3BC2" w:rsidRPr="00971395" w:rsidRDefault="00EF3BC2" w:rsidP="004B642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Разрабатываем свой «План поиска работы».</w:t>
            </w:r>
          </w:p>
          <w:p w:rsidR="00EF3BC2" w:rsidRPr="00971395" w:rsidRDefault="00EF3BC2" w:rsidP="004B642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21AC" w:rsidRPr="00971395" w:rsidRDefault="004B21AC" w:rsidP="004B642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4632" w:rsidRPr="00971395" w:rsidRDefault="007A4632" w:rsidP="004B642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0" w:type="dxa"/>
            <w:gridSpan w:val="2"/>
            <w:shd w:val="clear" w:color="auto" w:fill="auto"/>
          </w:tcPr>
          <w:p w:rsidR="000F6E36" w:rsidRPr="00971395" w:rsidRDefault="007A4632" w:rsidP="000F6E36">
            <w:pPr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</w:rPr>
              <w:lastRenderedPageBreak/>
              <w:t>3</w:t>
            </w:r>
          </w:p>
        </w:tc>
        <w:tc>
          <w:tcPr>
            <w:tcW w:w="1623" w:type="dxa"/>
            <w:gridSpan w:val="2"/>
            <w:shd w:val="clear" w:color="auto" w:fill="auto"/>
          </w:tcPr>
          <w:p w:rsidR="000F6E36" w:rsidRPr="00971395" w:rsidRDefault="007A4632" w:rsidP="000F6E36">
            <w:pPr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0F6E36" w:rsidRPr="00971395" w:rsidTr="003D0628">
        <w:trPr>
          <w:trHeight w:val="20"/>
        </w:trPr>
        <w:tc>
          <w:tcPr>
            <w:tcW w:w="2376" w:type="dxa"/>
            <w:shd w:val="clear" w:color="auto" w:fill="auto"/>
          </w:tcPr>
          <w:p w:rsidR="000F6E36" w:rsidRPr="00971395" w:rsidRDefault="00E70754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7.</w:t>
            </w:r>
          </w:p>
          <w:p w:rsidR="00E70754" w:rsidRPr="00971395" w:rsidRDefault="00E70754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Деловое общение в ситуации поиска работы и трудоустройства.</w:t>
            </w:r>
          </w:p>
          <w:p w:rsidR="00E70754" w:rsidRPr="00971395" w:rsidRDefault="00E70754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0F6E36" w:rsidRPr="00971395" w:rsidRDefault="00E70754" w:rsidP="00F2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E70754" w:rsidRPr="00971395" w:rsidRDefault="00E70754" w:rsidP="00F2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понятия темы. Структура, этапы делового общения. Способы взаимодействия в процессе общения. Вербальные и невербальные компоненты общения. </w:t>
            </w:r>
            <w:r w:rsidR="00857F79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структурного анализа делового общения. Этапы делового общения. Способы процессуального анализа делового анализа. Способы ролевого анализа делового общения на основе теории Э. Берна. Трудности делового общения (коммуникативные барьеры, конфликты, манипуляции) и пути их преодоления.</w:t>
            </w:r>
          </w:p>
          <w:p w:rsidR="00857F79" w:rsidRPr="00971395" w:rsidRDefault="00857F79" w:rsidP="00F2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по теме 7.</w:t>
            </w:r>
          </w:p>
          <w:p w:rsidR="00857F79" w:rsidRPr="00971395" w:rsidRDefault="00857F79" w:rsidP="00F2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Анализируем структурные элементы деловой беседы.</w:t>
            </w:r>
          </w:p>
          <w:p w:rsidR="00857F79" w:rsidRPr="00971395" w:rsidRDefault="00857F79" w:rsidP="00F2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Осваиваем значения жестов людей.</w:t>
            </w:r>
          </w:p>
          <w:p w:rsidR="00857F79" w:rsidRPr="00971395" w:rsidRDefault="00857F79" w:rsidP="00F2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Учимся понимать мимику и жесты.</w:t>
            </w:r>
          </w:p>
          <w:p w:rsidR="00857F79" w:rsidRPr="00971395" w:rsidRDefault="00857F79" w:rsidP="00F2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4. Учимся моделировать голос и тон.</w:t>
            </w:r>
          </w:p>
          <w:p w:rsidR="00857F79" w:rsidRPr="00971395" w:rsidRDefault="00857F79" w:rsidP="00F2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Задание 5. Учимся проводить процессуальный анализ делового общения. </w:t>
            </w:r>
          </w:p>
          <w:p w:rsidR="00F249F9" w:rsidRPr="00971395" w:rsidRDefault="00F249F9" w:rsidP="00F2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6. Определяем ролевые позиции.</w:t>
            </w:r>
          </w:p>
          <w:p w:rsidR="00F249F9" w:rsidRPr="00971395" w:rsidRDefault="00F249F9" w:rsidP="00F2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7. Отрабатываем ролевые позиции в ситуации делового общения.</w:t>
            </w:r>
          </w:p>
          <w:p w:rsidR="00F249F9" w:rsidRPr="00971395" w:rsidRDefault="00F249F9" w:rsidP="00F2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8. Проводим самооценку «Насколько приятным человеком в общении я являюсь?»</w:t>
            </w:r>
          </w:p>
          <w:p w:rsidR="00F249F9" w:rsidRPr="00971395" w:rsidRDefault="00F249F9" w:rsidP="00F2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9. Отрабатываем вежливые формы обращения.</w:t>
            </w:r>
          </w:p>
          <w:p w:rsidR="00F249F9" w:rsidRPr="00971395" w:rsidRDefault="00F249F9" w:rsidP="00F2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10. Подбираем способы преодоления типичных манипуляций в общении.</w:t>
            </w:r>
          </w:p>
          <w:p w:rsidR="00F249F9" w:rsidRPr="00971395" w:rsidRDefault="00F249F9" w:rsidP="00F249F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теме 7.</w:t>
            </w:r>
          </w:p>
          <w:p w:rsidR="004B6423" w:rsidRPr="00971395" w:rsidRDefault="004B6423" w:rsidP="00F249F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Оцениваем готовность к деловой беседе.</w:t>
            </w:r>
          </w:p>
          <w:p w:rsidR="004B6423" w:rsidRPr="00971395" w:rsidRDefault="004B6423" w:rsidP="00F249F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Учимся по позам и жестам «немого кино» понимать героев.</w:t>
            </w:r>
          </w:p>
          <w:p w:rsidR="004B6423" w:rsidRPr="00971395" w:rsidRDefault="004B6423" w:rsidP="00F249F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Учимся убеждать.</w:t>
            </w:r>
          </w:p>
          <w:p w:rsidR="00F249F9" w:rsidRPr="00971395" w:rsidRDefault="00F249F9" w:rsidP="00F2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6B38" w:rsidRPr="00971395" w:rsidRDefault="00846B38" w:rsidP="00F2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shd w:val="clear" w:color="auto" w:fill="auto"/>
          </w:tcPr>
          <w:p w:rsidR="000F6E36" w:rsidRPr="00971395" w:rsidRDefault="000F6E36" w:rsidP="00722349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0F6E36" w:rsidRPr="00971395" w:rsidRDefault="000F6E36" w:rsidP="00722349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71395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623" w:type="dxa"/>
            <w:gridSpan w:val="2"/>
            <w:shd w:val="clear" w:color="auto" w:fill="D9D9D9"/>
          </w:tcPr>
          <w:p w:rsidR="000F6E36" w:rsidRPr="00971395" w:rsidRDefault="000F6E36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0F6E36" w:rsidRPr="00971395" w:rsidRDefault="004B6423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71395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</w:tr>
      <w:tr w:rsidR="00C743EA" w:rsidRPr="00971395" w:rsidTr="003D0628">
        <w:trPr>
          <w:trHeight w:val="20"/>
        </w:trPr>
        <w:tc>
          <w:tcPr>
            <w:tcW w:w="2376" w:type="dxa"/>
            <w:shd w:val="clear" w:color="auto" w:fill="auto"/>
          </w:tcPr>
          <w:p w:rsidR="00C743EA" w:rsidRPr="00971395" w:rsidRDefault="00C743EA" w:rsidP="004B6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8.</w:t>
            </w:r>
          </w:p>
          <w:p w:rsidR="00C743EA" w:rsidRPr="00971395" w:rsidRDefault="00C743EA" w:rsidP="004B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и прохождение собеседования при поиске работы и </w:t>
            </w: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трудоустройстве.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C743EA" w:rsidRPr="00971395" w:rsidRDefault="00C743EA" w:rsidP="00B442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материала.</w:t>
            </w:r>
          </w:p>
          <w:p w:rsidR="00C743EA" w:rsidRPr="00971395" w:rsidRDefault="00C743EA" w:rsidP="00B442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понятия темы. Структура и назначение собеседования при приёме на работу. Подготовка к собеседованию. Типичные вопросы работодателей. Отработка навыков проведения собеседования, формирование готовности ответить на типичные вопросы, возникающие в процессе собеседования. Освоение способов преодоления возможных 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трудностей во время подготовки и прохождения собеседования при приёме на работу.</w:t>
            </w:r>
          </w:p>
          <w:p w:rsidR="00C743EA" w:rsidRPr="00971395" w:rsidRDefault="00C743EA" w:rsidP="00B442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по теме </w:t>
            </w:r>
            <w:r w:rsidR="00696771"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  <w:p w:rsidR="00696771" w:rsidRPr="00971395" w:rsidRDefault="00696771" w:rsidP="00B442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Актуализируем собственные представления по теме «Собеседования».</w:t>
            </w:r>
          </w:p>
          <w:p w:rsidR="00696771" w:rsidRPr="00971395" w:rsidRDefault="00696771" w:rsidP="00B442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2. </w:t>
            </w:r>
            <w:r w:rsidR="00C559DA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Тренируемся в ходе мини-игры «Подготовка к собеседованию».</w:t>
            </w:r>
          </w:p>
          <w:p w:rsidR="00C559DA" w:rsidRPr="00971395" w:rsidRDefault="00C559DA" w:rsidP="00B442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Готовим в мини-группах выступления: о правилах поведения на собеседовании; о причинах, по которым работодатель отказывает претендентам при приеме на работу; о том, как «провалить» собеседование.</w:t>
            </w:r>
          </w:p>
          <w:p w:rsidR="00C559DA" w:rsidRPr="00971395" w:rsidRDefault="00C559DA" w:rsidP="00B442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4. Готовимся отвечать на вопросы при приёме на работу в ходе ролевой игры «Ответы и вопросы».</w:t>
            </w:r>
          </w:p>
          <w:p w:rsidR="00C559DA" w:rsidRPr="00971395" w:rsidRDefault="00C559DA" w:rsidP="00B442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5. </w:t>
            </w:r>
            <w:r w:rsidR="00BD3775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Отрабатываем навыки собеседования в разных модельных ситуациях: собеседование при трудоустройстве; конфликтные или нестандартные ситуации; ситуации с разным типом поведения работодателя и др.</w:t>
            </w:r>
          </w:p>
          <w:p w:rsidR="00BD3775" w:rsidRPr="00971395" w:rsidRDefault="00BD3775" w:rsidP="00B442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6. Учимся понимать позицию работодателя.</w:t>
            </w:r>
          </w:p>
          <w:p w:rsidR="00BD3775" w:rsidRPr="00971395" w:rsidRDefault="00BD3775" w:rsidP="00AA2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теме 8.</w:t>
            </w:r>
          </w:p>
          <w:p w:rsidR="00BD3775" w:rsidRPr="00971395" w:rsidRDefault="00BD3775" w:rsidP="00AA2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1. </w:t>
            </w:r>
            <w:r w:rsidR="00B44253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Дополняем личное портфолио материалами, использованными на занятиях.</w:t>
            </w:r>
          </w:p>
          <w:p w:rsidR="00B44253" w:rsidRPr="00971395" w:rsidRDefault="00B44253" w:rsidP="00AA2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Отрабатываем ответы на типичные вопросы, возникающие в ходе собеседования.</w:t>
            </w:r>
          </w:p>
          <w:p w:rsidR="00B44253" w:rsidRPr="00971395" w:rsidRDefault="00B44253" w:rsidP="00AA2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Составляем собственный перечень вопросов для собеседования.</w:t>
            </w:r>
          </w:p>
          <w:p w:rsidR="00B44253" w:rsidRPr="00971395" w:rsidRDefault="00B44253" w:rsidP="00AA2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Задания 4. </w:t>
            </w:r>
            <w:r w:rsidR="00DE37D6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Проводим самооценку готовности к прохождению собеседования.</w:t>
            </w:r>
          </w:p>
          <w:p w:rsidR="00BD3775" w:rsidRPr="00971395" w:rsidRDefault="00BD3775" w:rsidP="00C74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743EA" w:rsidRPr="00971395" w:rsidRDefault="00DE37D6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971395">
              <w:rPr>
                <w:rFonts w:ascii="Times New Roman" w:hAnsi="Times New Roman" w:cs="Times New Roman"/>
                <w:bCs/>
              </w:rPr>
              <w:lastRenderedPageBreak/>
              <w:t>4</w:t>
            </w:r>
          </w:p>
        </w:tc>
        <w:tc>
          <w:tcPr>
            <w:tcW w:w="1653" w:type="dxa"/>
            <w:gridSpan w:val="3"/>
            <w:shd w:val="clear" w:color="auto" w:fill="auto"/>
          </w:tcPr>
          <w:p w:rsidR="00C743EA" w:rsidRPr="00971395" w:rsidRDefault="00DE37D6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971395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C743EA" w:rsidRPr="00971395" w:rsidTr="003D0628">
        <w:trPr>
          <w:trHeight w:val="20"/>
        </w:trPr>
        <w:tc>
          <w:tcPr>
            <w:tcW w:w="2376" w:type="dxa"/>
            <w:shd w:val="clear" w:color="auto" w:fill="auto"/>
          </w:tcPr>
          <w:p w:rsidR="00C743EA" w:rsidRPr="00971395" w:rsidRDefault="00AA2D91" w:rsidP="00AA2D91">
            <w:pPr>
              <w:tabs>
                <w:tab w:val="num" w:pos="-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9.</w:t>
            </w:r>
          </w:p>
          <w:p w:rsidR="00AA2D91" w:rsidRPr="00971395" w:rsidRDefault="00AA2D91" w:rsidP="00AA2D91">
            <w:pPr>
              <w:tabs>
                <w:tab w:val="num" w:pos="-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Прохождение испытаний при трудоустройстве.</w:t>
            </w:r>
          </w:p>
        </w:tc>
        <w:tc>
          <w:tcPr>
            <w:tcW w:w="9609" w:type="dxa"/>
            <w:gridSpan w:val="2"/>
            <w:shd w:val="clear" w:color="auto" w:fill="auto"/>
          </w:tcPr>
          <w:p w:rsidR="00C743EA" w:rsidRPr="00971395" w:rsidRDefault="00AA2D91" w:rsidP="00670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:rsidR="00AA2D91" w:rsidRPr="00971395" w:rsidRDefault="00AA2D91" w:rsidP="00670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понятия темы. Виды испытаний при приёме на работу: биографический метод, интервьюирование, анкетирование, </w:t>
            </w:r>
            <w:r w:rsidR="00126E74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тестирование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26E74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пробная работа и т.д. их характеристика и направленность. Подготовка к испытаниям при приёме на работу. Приобретение опыта выполнения заданий, используемых для испытания при приёме на работу: пробное тестирование по трём различным тестам, выбранным самостоятельно. Метод «Центр оценки» при приёме на работу.</w:t>
            </w:r>
          </w:p>
          <w:p w:rsidR="00126E74" w:rsidRPr="00971395" w:rsidRDefault="00126E74" w:rsidP="00670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по теме 9.</w:t>
            </w:r>
          </w:p>
          <w:p w:rsidR="00126E74" w:rsidRPr="00971395" w:rsidRDefault="00126E74" w:rsidP="00670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1. Подбираем испытание для соискателя.</w:t>
            </w:r>
          </w:p>
          <w:p w:rsidR="00670CA1" w:rsidRPr="00971395" w:rsidRDefault="00126E74" w:rsidP="00670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Знакомимся с вариантами тес</w:t>
            </w:r>
            <w:r w:rsidR="00670CA1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товых заданий, предлагаемых при приёме на работу.</w:t>
            </w:r>
          </w:p>
          <w:p w:rsidR="00126E74" w:rsidRPr="00971395" w:rsidRDefault="00670CA1" w:rsidP="00670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Составляем памятку «Как подготовиться к испытаниям при приёме на работу».</w:t>
            </w:r>
          </w:p>
          <w:p w:rsidR="00670CA1" w:rsidRPr="00971395" w:rsidRDefault="00670CA1" w:rsidP="00670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теме 9.</w:t>
            </w:r>
          </w:p>
          <w:p w:rsidR="00670CA1" w:rsidRPr="00971395" w:rsidRDefault="00670CA1" w:rsidP="00670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Проводим пробное тестирование по трем различным тестам, выбранным самостоятельно или предложенным преподавателем.</w:t>
            </w:r>
          </w:p>
          <w:p w:rsidR="00670CA1" w:rsidRPr="00971395" w:rsidRDefault="00670CA1" w:rsidP="00670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Знакомимся с методом «Центр оценки» при приёме на работу.</w:t>
            </w:r>
          </w:p>
          <w:p w:rsidR="00670CA1" w:rsidRPr="00971395" w:rsidRDefault="00670CA1" w:rsidP="004B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6E74" w:rsidRPr="00971395" w:rsidRDefault="00126E74" w:rsidP="004B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shd w:val="clear" w:color="auto" w:fill="auto"/>
          </w:tcPr>
          <w:p w:rsidR="00C743EA" w:rsidRPr="00971395" w:rsidRDefault="00C743EA" w:rsidP="004B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C743EA" w:rsidRPr="00971395" w:rsidRDefault="00AA2D91" w:rsidP="004B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71395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623" w:type="dxa"/>
            <w:gridSpan w:val="2"/>
            <w:shd w:val="clear" w:color="auto" w:fill="D9D9D9"/>
          </w:tcPr>
          <w:p w:rsidR="00C743EA" w:rsidRPr="00971395" w:rsidRDefault="00C743EA" w:rsidP="004B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C743EA" w:rsidRPr="00971395" w:rsidRDefault="00C743EA" w:rsidP="004B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71395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A56083" w:rsidRPr="00971395" w:rsidTr="003D0628">
        <w:trPr>
          <w:trHeight w:val="20"/>
        </w:trPr>
        <w:tc>
          <w:tcPr>
            <w:tcW w:w="2376" w:type="dxa"/>
            <w:shd w:val="clear" w:color="auto" w:fill="auto"/>
          </w:tcPr>
          <w:p w:rsidR="00A56083" w:rsidRPr="00971395" w:rsidRDefault="00A56083" w:rsidP="00751BD4">
            <w:pPr>
              <w:tabs>
                <w:tab w:val="num" w:pos="-47"/>
                <w:tab w:val="left" w:pos="916"/>
                <w:tab w:val="left" w:pos="10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A56083" w:rsidRPr="00971395" w:rsidRDefault="00A56083" w:rsidP="00751B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ТРУДОУСТРОЙСТВО И АДАПТАЦИЯ НА РАБОЧЕМ МЕСТЕ.</w:t>
            </w:r>
          </w:p>
        </w:tc>
        <w:tc>
          <w:tcPr>
            <w:tcW w:w="1560" w:type="dxa"/>
            <w:shd w:val="clear" w:color="auto" w:fill="auto"/>
          </w:tcPr>
          <w:p w:rsidR="00A56083" w:rsidRPr="00971395" w:rsidRDefault="00846B38" w:rsidP="00751B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53" w:type="dxa"/>
            <w:gridSpan w:val="3"/>
            <w:shd w:val="clear" w:color="auto" w:fill="auto"/>
          </w:tcPr>
          <w:p w:rsidR="00A56083" w:rsidRPr="00971395" w:rsidRDefault="00A56083" w:rsidP="00751B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BD4" w:rsidRPr="00971395" w:rsidTr="003D0628">
        <w:trPr>
          <w:trHeight w:val="20"/>
        </w:trPr>
        <w:tc>
          <w:tcPr>
            <w:tcW w:w="2376" w:type="dxa"/>
            <w:shd w:val="clear" w:color="auto" w:fill="auto"/>
          </w:tcPr>
          <w:p w:rsidR="00751BD4" w:rsidRPr="00971395" w:rsidRDefault="00751BD4" w:rsidP="00751BD4">
            <w:pPr>
              <w:tabs>
                <w:tab w:val="num" w:pos="-47"/>
                <w:tab w:val="left" w:pos="916"/>
                <w:tab w:val="left" w:pos="10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</w:t>
            </w:r>
          </w:p>
          <w:p w:rsidR="00751BD4" w:rsidRPr="00971395" w:rsidRDefault="00751BD4" w:rsidP="005A5EFE">
            <w:pPr>
              <w:tabs>
                <w:tab w:val="num" w:pos="-47"/>
                <w:tab w:val="left" w:pos="916"/>
                <w:tab w:val="left" w:pos="10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4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Правовые основы трудоустройства.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751BD4" w:rsidRPr="00971395" w:rsidRDefault="00751BD4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:rsidR="00751BD4" w:rsidRPr="00971395" w:rsidRDefault="00751BD4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темы, их значение для эффективного трудоустройства выпускников. Правовые основы трудовых отношений: положения, статьи Трудового Кодекса</w:t>
            </w:r>
            <w:r w:rsidR="006D7E72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, раскрывающие вопросы трудоустройства и содержания трудового правоотношения, процедуру трудоустройства. Формы найма на работу. Документы оформления трудового правоотношения работника и работодателя; документы, необходимые работнику при приёме на работу. Трудовой договор, его сущность, типы, основные разделы, условия. Важность и необходимость трудового договора в современной жизни, гарантии заключения. Нормативно-правовые акты, помогающие понять условия трудового договора, принципы защиты трудовых прав. Испытательный срок при приёме на работу.</w:t>
            </w:r>
          </w:p>
          <w:p w:rsidR="006D7E72" w:rsidRPr="00971395" w:rsidRDefault="006D7E72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по теме 10.</w:t>
            </w:r>
          </w:p>
          <w:p w:rsidR="006D7E72" w:rsidRPr="00971395" w:rsidRDefault="006D7E72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</w:t>
            </w: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Изучаем Трудовой договор в фокусе кодекса законов о труде и Трудовом кодексе Российской Федерации.</w:t>
            </w:r>
          </w:p>
          <w:p w:rsidR="006D7E72" w:rsidRPr="00971395" w:rsidRDefault="006D7E72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Знакомимся с понятием «испытательный срок при приёме на работу».</w:t>
            </w:r>
          </w:p>
          <w:p w:rsidR="006D7E72" w:rsidRPr="00971395" w:rsidRDefault="006D7E72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Решаем ситуационные задачи.</w:t>
            </w:r>
          </w:p>
          <w:p w:rsidR="006D7E72" w:rsidRPr="00971395" w:rsidRDefault="006D7E72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теме 10.</w:t>
            </w:r>
          </w:p>
          <w:p w:rsidR="006D7E72" w:rsidRPr="00971395" w:rsidRDefault="006D7E72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1. </w:t>
            </w:r>
            <w:r w:rsidR="00415F88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Исправляем ошибки в трудовом соглашении.</w:t>
            </w:r>
          </w:p>
          <w:p w:rsidR="00415F88" w:rsidRPr="00971395" w:rsidRDefault="00415F88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Задание 2. Готовим «правовую памятку».</w:t>
            </w:r>
          </w:p>
          <w:p w:rsidR="006D7E72" w:rsidRPr="00971395" w:rsidRDefault="006D7E72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7E72" w:rsidRPr="00971395" w:rsidRDefault="006D7E72" w:rsidP="00751B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51BD4" w:rsidRPr="00971395" w:rsidRDefault="005A5EFE" w:rsidP="00751B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653" w:type="dxa"/>
            <w:gridSpan w:val="3"/>
            <w:shd w:val="clear" w:color="auto" w:fill="auto"/>
          </w:tcPr>
          <w:p w:rsidR="00751BD4" w:rsidRPr="00971395" w:rsidRDefault="005A5EFE" w:rsidP="00751B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743EA" w:rsidRPr="00971395" w:rsidTr="003D0628">
        <w:trPr>
          <w:trHeight w:val="20"/>
        </w:trPr>
        <w:tc>
          <w:tcPr>
            <w:tcW w:w="2376" w:type="dxa"/>
            <w:shd w:val="clear" w:color="auto" w:fill="auto"/>
          </w:tcPr>
          <w:p w:rsidR="00C743EA" w:rsidRPr="00971395" w:rsidRDefault="005A5EFE" w:rsidP="004B6423">
            <w:pPr>
              <w:tabs>
                <w:tab w:val="num" w:pos="-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11.</w:t>
            </w:r>
          </w:p>
          <w:p w:rsidR="005A5EFE" w:rsidRPr="00971395" w:rsidRDefault="005A5EFE" w:rsidP="004B6423">
            <w:pPr>
              <w:tabs>
                <w:tab w:val="num" w:pos="-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Адаптация на рабочем месте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609" w:type="dxa"/>
            <w:gridSpan w:val="2"/>
            <w:shd w:val="clear" w:color="auto" w:fill="auto"/>
          </w:tcPr>
          <w:p w:rsidR="005A5EFE" w:rsidRPr="00971395" w:rsidRDefault="005A5EFE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:rsidR="005A5EFE" w:rsidRPr="00971395" w:rsidRDefault="005A5EFE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темы. Виды адаптации. Задачи работника в период адаптации, критерии успешной адаптации. Как влияет начало работы на жизнь человека; преимущества, связанные с началом работы. Подготовка к первому рабочему дню. Правильное поведение выпускника в первые дни и месяцы работы, обеспечивающее успешную профессиональную и социально-психологическую адаптацию на рабочем месте. Ошибки и затруднения выпускников в период адаптации, способы их преодоления. Понятие о моббинге. Саморегуляция. Управление поведением в напряженных (стрессовых) ситуациях. Освоение способов саморегуляции</w:t>
            </w:r>
            <w:r w:rsidR="003D0628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0628" w:rsidRPr="00971395" w:rsidRDefault="003D0628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по теме 11.</w:t>
            </w:r>
          </w:p>
          <w:p w:rsidR="003D0628" w:rsidRPr="00971395" w:rsidRDefault="003D0628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Изучаем, как влияет начало работы на жизнь человека.</w:t>
            </w:r>
          </w:p>
          <w:p w:rsidR="003D0628" w:rsidRPr="00971395" w:rsidRDefault="003D0628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Входим в организацию.</w:t>
            </w:r>
          </w:p>
          <w:p w:rsidR="003D0628" w:rsidRPr="00971395" w:rsidRDefault="003D0628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Готовимся к первому рабочему дню.</w:t>
            </w:r>
          </w:p>
          <w:p w:rsidR="003D0628" w:rsidRPr="00971395" w:rsidRDefault="003D0628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4. Играем в ролевую игру «Мой первый рабочий день».</w:t>
            </w:r>
          </w:p>
          <w:p w:rsidR="003D0628" w:rsidRPr="00971395" w:rsidRDefault="003D0628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5. Находим ошибки.</w:t>
            </w:r>
          </w:p>
          <w:p w:rsidR="003D0628" w:rsidRPr="00971395" w:rsidRDefault="003D0628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6. Выясняем, «что ожидают и на что рассчитывают работодатели и сотрудники по 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отношению к новому работнику».</w:t>
            </w:r>
          </w:p>
          <w:p w:rsidR="003D0628" w:rsidRPr="00971395" w:rsidRDefault="003D0628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7. Знакомимся с информацией и рекомендациями по профилактике моббинга.</w:t>
            </w:r>
          </w:p>
          <w:p w:rsidR="003D0628" w:rsidRPr="00971395" w:rsidRDefault="003D0628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8. Утро: как начинать свой день.</w:t>
            </w:r>
          </w:p>
          <w:p w:rsidR="003D0628" w:rsidRPr="00971395" w:rsidRDefault="003D0628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9. Знакомимся с повседневными способами разгрузки и снятия напряжения.</w:t>
            </w:r>
          </w:p>
          <w:p w:rsidR="003D0628" w:rsidRPr="00971395" w:rsidRDefault="003D0628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теме 11.</w:t>
            </w:r>
          </w:p>
          <w:p w:rsidR="003D0628" w:rsidRPr="00971395" w:rsidRDefault="003D0628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Пишем мини-сочинение «Какое профессиональное будущее я хочу построить?»</w:t>
            </w:r>
          </w:p>
          <w:p w:rsidR="003D0628" w:rsidRPr="00971395" w:rsidRDefault="003D0628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43EA" w:rsidRPr="00971395" w:rsidRDefault="00C743EA" w:rsidP="004B642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20" w:type="dxa"/>
            <w:gridSpan w:val="4"/>
            <w:shd w:val="clear" w:color="auto" w:fill="auto"/>
          </w:tcPr>
          <w:p w:rsidR="00C743EA" w:rsidRPr="00971395" w:rsidRDefault="003D0628" w:rsidP="004B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71395">
              <w:rPr>
                <w:rFonts w:ascii="Times New Roman" w:hAnsi="Times New Roman" w:cs="Times New Roman"/>
                <w:bCs/>
                <w:iCs/>
              </w:rPr>
              <w:lastRenderedPageBreak/>
              <w:t>3</w:t>
            </w:r>
          </w:p>
        </w:tc>
        <w:tc>
          <w:tcPr>
            <w:tcW w:w="1623" w:type="dxa"/>
            <w:gridSpan w:val="2"/>
            <w:shd w:val="clear" w:color="auto" w:fill="D9D9D9"/>
          </w:tcPr>
          <w:p w:rsidR="00C743EA" w:rsidRPr="00971395" w:rsidRDefault="003D0628" w:rsidP="004B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71395">
              <w:rPr>
                <w:rFonts w:ascii="Times New Roman" w:hAnsi="Times New Roman" w:cs="Times New Roman"/>
                <w:bCs/>
                <w:iCs/>
              </w:rPr>
              <w:t>2</w:t>
            </w:r>
          </w:p>
          <w:p w:rsidR="00C743EA" w:rsidRPr="00971395" w:rsidRDefault="00C743EA" w:rsidP="004B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D0628" w:rsidRPr="00971395" w:rsidTr="003D0628">
        <w:trPr>
          <w:trHeight w:val="20"/>
        </w:trPr>
        <w:tc>
          <w:tcPr>
            <w:tcW w:w="2376" w:type="dxa"/>
            <w:shd w:val="clear" w:color="auto" w:fill="auto"/>
          </w:tcPr>
          <w:p w:rsidR="003D0628" w:rsidRPr="00971395" w:rsidRDefault="003D0628" w:rsidP="004B6423">
            <w:pPr>
              <w:tabs>
                <w:tab w:val="num" w:pos="-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12.</w:t>
            </w:r>
          </w:p>
          <w:p w:rsidR="003D0628" w:rsidRPr="00971395" w:rsidRDefault="003D0628" w:rsidP="003D0628">
            <w:pPr>
              <w:tabs>
                <w:tab w:val="num" w:pos="-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Планирование профессионального развития.</w:t>
            </w:r>
          </w:p>
        </w:tc>
        <w:tc>
          <w:tcPr>
            <w:tcW w:w="9609" w:type="dxa"/>
            <w:gridSpan w:val="2"/>
            <w:shd w:val="clear" w:color="auto" w:fill="auto"/>
          </w:tcPr>
          <w:p w:rsidR="003D0628" w:rsidRPr="00971395" w:rsidRDefault="003D0628" w:rsidP="003D0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:rsidR="003D0628" w:rsidRPr="00971395" w:rsidRDefault="003D0628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понятия темы. Успех и профессиональное развитие. Стадии профессионального развития. Факторы, обеспечивающие успешное профессиональное продвижение. </w:t>
            </w:r>
            <w:r w:rsidR="00710983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способов проработки профессионального развития. Определение вариантов профессионального развития каждым учащимся.</w:t>
            </w:r>
          </w:p>
          <w:p w:rsidR="00710983" w:rsidRPr="00971395" w:rsidRDefault="00710983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по теме 12.</w:t>
            </w:r>
          </w:p>
          <w:p w:rsidR="00710983" w:rsidRPr="00971395" w:rsidRDefault="00710983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Знакомимся с Историями успеха».</w:t>
            </w:r>
          </w:p>
          <w:p w:rsidR="00710983" w:rsidRPr="00971395" w:rsidRDefault="00710983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Анализируем личностные качества и неправильные действия, которые могут мешать успешному профессиональному развитию.</w:t>
            </w:r>
          </w:p>
          <w:p w:rsidR="00710983" w:rsidRPr="00971395" w:rsidRDefault="00710983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Рисуем свой жизненный путь.</w:t>
            </w:r>
          </w:p>
          <w:p w:rsidR="00710983" w:rsidRPr="00971395" w:rsidRDefault="00710983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Задание 4. Определяем, что такое «профессиональный успех».</w:t>
            </w:r>
          </w:p>
          <w:p w:rsidR="00710983" w:rsidRPr="00971395" w:rsidRDefault="00710983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5. Планируем своё профессиональное развитие.</w:t>
            </w:r>
          </w:p>
          <w:p w:rsidR="00710983" w:rsidRPr="00971395" w:rsidRDefault="00710983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6. Определяем шаги своего профессионального развития.</w:t>
            </w:r>
          </w:p>
          <w:p w:rsidR="00710983" w:rsidRPr="00971395" w:rsidRDefault="00710983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теме 12.</w:t>
            </w:r>
          </w:p>
          <w:p w:rsidR="00710983" w:rsidRPr="00971395" w:rsidRDefault="00710983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Заполняем тест «Выбор карьерного пути».</w:t>
            </w:r>
          </w:p>
          <w:p w:rsidR="00710983" w:rsidRPr="00971395" w:rsidRDefault="00710983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Разрабатываем индивидуальный план профессионального развития.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3D0628" w:rsidRPr="00971395" w:rsidRDefault="00710983" w:rsidP="004B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71395">
              <w:rPr>
                <w:rFonts w:ascii="Times New Roman" w:hAnsi="Times New Roman" w:cs="Times New Roman"/>
                <w:bCs/>
                <w:iCs/>
              </w:rPr>
              <w:lastRenderedPageBreak/>
              <w:t>1</w:t>
            </w:r>
          </w:p>
        </w:tc>
        <w:tc>
          <w:tcPr>
            <w:tcW w:w="1623" w:type="dxa"/>
            <w:gridSpan w:val="2"/>
            <w:shd w:val="clear" w:color="auto" w:fill="D9D9D9"/>
          </w:tcPr>
          <w:p w:rsidR="003D0628" w:rsidRPr="00971395" w:rsidRDefault="00710983" w:rsidP="004B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71395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710983" w:rsidRPr="00971395" w:rsidTr="00710983">
        <w:trPr>
          <w:trHeight w:val="20"/>
        </w:trPr>
        <w:tc>
          <w:tcPr>
            <w:tcW w:w="2400" w:type="dxa"/>
            <w:gridSpan w:val="2"/>
            <w:shd w:val="clear" w:color="auto" w:fill="auto"/>
          </w:tcPr>
          <w:p w:rsidR="00710983" w:rsidRPr="00971395" w:rsidRDefault="00BA0B4B" w:rsidP="004B642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Итоговая аттестация</w:t>
            </w:r>
          </w:p>
        </w:tc>
        <w:tc>
          <w:tcPr>
            <w:tcW w:w="9585" w:type="dxa"/>
            <w:shd w:val="clear" w:color="auto" w:fill="auto"/>
          </w:tcPr>
          <w:p w:rsidR="00710983" w:rsidRPr="00971395" w:rsidRDefault="00BA0B4B" w:rsidP="00BA0B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аттестация в форме зачета</w:t>
            </w: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710983" w:rsidRPr="00971395" w:rsidRDefault="00BA0B4B" w:rsidP="004B64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23" w:type="dxa"/>
            <w:gridSpan w:val="2"/>
            <w:shd w:val="clear" w:color="auto" w:fill="auto"/>
          </w:tcPr>
          <w:p w:rsidR="00710983" w:rsidRPr="00971395" w:rsidRDefault="00710983" w:rsidP="004B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710983" w:rsidRPr="00971395" w:rsidRDefault="00710983" w:rsidP="009158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color w:val="FF0000"/>
        </w:rPr>
      </w:pPr>
    </w:p>
    <w:p w:rsidR="00915821" w:rsidRPr="00971395" w:rsidRDefault="00915821" w:rsidP="00915821">
      <w:pPr>
        <w:rPr>
          <w:rFonts w:ascii="Times New Roman" w:hAnsi="Times New Roman" w:cs="Times New Roman"/>
          <w:b/>
        </w:rPr>
        <w:sectPr w:rsidR="00915821" w:rsidRPr="00971395">
          <w:headerReference w:type="default" r:id="rId12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15821" w:rsidRPr="00971395" w:rsidRDefault="00915821" w:rsidP="00915821">
      <w:pPr>
        <w:rPr>
          <w:rFonts w:ascii="Times New Roman" w:hAnsi="Times New Roman" w:cs="Times New Roman"/>
          <w:b/>
        </w:rPr>
      </w:pPr>
    </w:p>
    <w:p w:rsidR="00DB2967" w:rsidRPr="00971395" w:rsidRDefault="00DB2967" w:rsidP="00DB2967">
      <w:pPr>
        <w:pStyle w:val="1"/>
        <w:ind w:firstLine="0"/>
        <w:jc w:val="center"/>
        <w:rPr>
          <w:b/>
          <w:caps/>
        </w:rPr>
      </w:pPr>
      <w:r w:rsidRPr="00971395">
        <w:rPr>
          <w:b/>
          <w:caps/>
        </w:rPr>
        <w:t xml:space="preserve">3. условия реализации программы </w:t>
      </w:r>
    </w:p>
    <w:p w:rsidR="00DB2967" w:rsidRPr="00971395" w:rsidRDefault="00DB2967" w:rsidP="00DB2967">
      <w:pPr>
        <w:pStyle w:val="1"/>
        <w:ind w:firstLine="0"/>
        <w:jc w:val="center"/>
        <w:rPr>
          <w:b/>
          <w:caps/>
        </w:rPr>
      </w:pPr>
      <w:r w:rsidRPr="00971395">
        <w:rPr>
          <w:b/>
          <w:caps/>
        </w:rPr>
        <w:t>учебной дисциплины</w:t>
      </w:r>
      <w:r w:rsidR="00F93893" w:rsidRPr="00971395">
        <w:rPr>
          <w:b/>
          <w:caps/>
        </w:rPr>
        <w:t>.</w:t>
      </w:r>
    </w:p>
    <w:p w:rsidR="00DB2967" w:rsidRPr="00971395" w:rsidRDefault="00DB2967" w:rsidP="00DB2967">
      <w:pPr>
        <w:jc w:val="both"/>
        <w:rPr>
          <w:rFonts w:ascii="Times New Roman" w:hAnsi="Times New Roman" w:cs="Times New Roman"/>
          <w:b/>
          <w:bCs/>
        </w:rPr>
      </w:pPr>
    </w:p>
    <w:p w:rsidR="00DB2967" w:rsidRPr="00971395" w:rsidRDefault="00DB2967" w:rsidP="00846B3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1395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 дисциплины</w:t>
      </w:r>
      <w:r w:rsidR="00F93893" w:rsidRPr="0097139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46B38" w:rsidRPr="00971395" w:rsidRDefault="00DB2967" w:rsidP="00846B38">
      <w:pPr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71395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стандартного учебного кабинета. </w:t>
      </w:r>
    </w:p>
    <w:p w:rsidR="00DB2967" w:rsidRPr="00971395" w:rsidRDefault="00DB2967" w:rsidP="00971395">
      <w:pPr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посадочные места по количеству учащихся; рабочее место преподавателя; ученическая доска; учебно-методический комплекс преподавателя (рабочая программа; календарно-тематический план; поурочное планирование; конспекты лекций; диагностические методики; раздаточный материал для практических занятий; канцелярские принадлежности; учебные презентации и видеоматериал).  </w:t>
      </w:r>
    </w:p>
    <w:p w:rsidR="00DB2967" w:rsidRPr="00971395" w:rsidRDefault="00DB2967" w:rsidP="009713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ab/>
        <w:t xml:space="preserve">Технические средства обучения: телевизор, ноутбук, колонки. </w:t>
      </w:r>
    </w:p>
    <w:p w:rsidR="00DB2967" w:rsidRPr="00971395" w:rsidRDefault="00DB2967" w:rsidP="00846B3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>3.2.  Информационное обеспечение учебной дисциплины</w:t>
      </w:r>
    </w:p>
    <w:p w:rsidR="00DB2967" w:rsidRPr="00971395" w:rsidRDefault="00DB2967" w:rsidP="00846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 xml:space="preserve">Перечень рекомендуемых учебных изданий, Интернет – ресурсов, дополнительной литературы. </w:t>
      </w:r>
    </w:p>
    <w:tbl>
      <w:tblPr>
        <w:tblW w:w="956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65"/>
      </w:tblGrid>
      <w:tr w:rsidR="00DB2967" w:rsidRPr="00971395" w:rsidTr="00722349">
        <w:trPr>
          <w:trHeight w:val="936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DB2967" w:rsidRPr="00971395" w:rsidRDefault="00DB2967" w:rsidP="00846B38">
            <w:pPr>
              <w:spacing w:line="360" w:lineRule="auto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источники:</w:t>
            </w:r>
          </w:p>
          <w:p w:rsidR="00DB2967" w:rsidRPr="00971395" w:rsidRDefault="00DB2967" w:rsidP="00846B38">
            <w:pPr>
              <w:numPr>
                <w:ilvl w:val="0"/>
                <w:numId w:val="5"/>
              </w:numPr>
              <w:tabs>
                <w:tab w:val="clear" w:pos="4672"/>
              </w:tabs>
              <w:spacing w:after="0" w:line="36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Абельмас</w:t>
            </w:r>
            <w:proofErr w:type="spellEnd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Н. В. Тесты при приеме на работу. Как успешно пройти собеседование (+CD). СПб.: Питер, 2008. — 160 с. </w:t>
            </w:r>
          </w:p>
          <w:p w:rsidR="00DB2967" w:rsidRPr="00971395" w:rsidRDefault="00DB2967" w:rsidP="00846B38">
            <w:pPr>
              <w:numPr>
                <w:ilvl w:val="0"/>
                <w:numId w:val="5"/>
              </w:numPr>
              <w:tabs>
                <w:tab w:val="clear" w:pos="4672"/>
              </w:tabs>
              <w:spacing w:after="0" w:line="36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Березин, С.В., </w:t>
            </w:r>
            <w:proofErr w:type="spellStart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Лисецкий</w:t>
            </w:r>
            <w:proofErr w:type="spellEnd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К.С., </w:t>
            </w:r>
            <w:proofErr w:type="spellStart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Ушмудина</w:t>
            </w:r>
            <w:proofErr w:type="spellEnd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О.А. Само-проектирование профессиональной карьеры. Практический курс. - Самара. Изд-во «</w:t>
            </w:r>
            <w:proofErr w:type="spellStart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Универс-групп</w:t>
            </w:r>
            <w:proofErr w:type="spellEnd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2008 - 64 с. </w:t>
            </w:r>
          </w:p>
          <w:p w:rsidR="00DB2967" w:rsidRPr="00971395" w:rsidRDefault="00DB2967" w:rsidP="00846B38">
            <w:pPr>
              <w:numPr>
                <w:ilvl w:val="0"/>
                <w:numId w:val="5"/>
              </w:numPr>
              <w:tabs>
                <w:tab w:val="clear" w:pos="4672"/>
              </w:tabs>
              <w:spacing w:after="0" w:line="36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Вялова</w:t>
            </w:r>
            <w:proofErr w:type="spellEnd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Л.М. Резюме и сопроводительное письмо: составление и оформление// Справочник кадровика . – 2009. - №2. </w:t>
            </w:r>
          </w:p>
          <w:p w:rsidR="00DB2967" w:rsidRPr="00971395" w:rsidRDefault="00DB2967" w:rsidP="00846B38">
            <w:pPr>
              <w:numPr>
                <w:ilvl w:val="0"/>
                <w:numId w:val="5"/>
              </w:numPr>
              <w:tabs>
                <w:tab w:val="clear" w:pos="4672"/>
              </w:tabs>
              <w:spacing w:after="0" w:line="36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Грецов</w:t>
            </w:r>
            <w:proofErr w:type="spellEnd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А.Г. Тренинг общения для подростков. — СПб.: Питер, 2008. — 46 с.</w:t>
            </w:r>
          </w:p>
          <w:p w:rsidR="00DB2967" w:rsidRPr="00971395" w:rsidRDefault="00DB2967" w:rsidP="00846B38">
            <w:pPr>
              <w:numPr>
                <w:ilvl w:val="0"/>
                <w:numId w:val="5"/>
              </w:numPr>
              <w:tabs>
                <w:tab w:val="clear" w:pos="4672"/>
              </w:tabs>
              <w:spacing w:after="0" w:line="36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Голубь Г.Б., Перелыгина Е.А. Введение в профессию: общие компетенции профессионала. Эффективное поведение на рынке труда. Основы предпринимательства: Гиды для преподавателей. – Самара: ЦПО, 2011.</w:t>
            </w:r>
          </w:p>
          <w:p w:rsidR="00DB2967" w:rsidRPr="00971395" w:rsidRDefault="00DB2967" w:rsidP="00846B38">
            <w:pPr>
              <w:numPr>
                <w:ilvl w:val="0"/>
                <w:numId w:val="5"/>
              </w:numPr>
              <w:tabs>
                <w:tab w:val="clear" w:pos="4672"/>
              </w:tabs>
              <w:spacing w:after="0" w:line="36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Долгорукова О.А. Постарение карьеры. -СПб.: Питер, 2009. </w:t>
            </w:r>
          </w:p>
          <w:p w:rsidR="00DB2967" w:rsidRPr="00971395" w:rsidRDefault="00DB2967" w:rsidP="00846B38">
            <w:pPr>
              <w:numPr>
                <w:ilvl w:val="0"/>
                <w:numId w:val="5"/>
              </w:numPr>
              <w:tabs>
                <w:tab w:val="clear" w:pos="4672"/>
              </w:tabs>
              <w:spacing w:after="0" w:line="36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 Е.А. Путь в профессионализм: Психологический взгляд</w:t>
            </w: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971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чебное пособие для вузов / Е. А. Климов; Рос. Академия образования, Московский психолого-социальный ин-т. - Москва : Московский психолого-социальный институт Флинта,   2008.  - 318 с.</w:t>
            </w:r>
          </w:p>
          <w:p w:rsidR="00DB2967" w:rsidRPr="00971395" w:rsidRDefault="00DB2967" w:rsidP="00846B38">
            <w:pPr>
              <w:numPr>
                <w:ilvl w:val="0"/>
                <w:numId w:val="5"/>
              </w:numPr>
              <w:tabs>
                <w:tab w:val="clear" w:pos="4672"/>
              </w:tabs>
              <w:spacing w:after="0" w:line="36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Ж.В. Примерная программа учебной дисциплины для учреждений СПО (вариативная часть) Эффективное поведение на рынке труда. – Ижевск: ИПК и ПРО УР, 2012.</w:t>
            </w:r>
          </w:p>
          <w:p w:rsidR="00DB2967" w:rsidRPr="00971395" w:rsidRDefault="00DB2967" w:rsidP="00846B38">
            <w:pPr>
              <w:numPr>
                <w:ilvl w:val="0"/>
                <w:numId w:val="5"/>
              </w:numPr>
              <w:tabs>
                <w:tab w:val="clear" w:pos="4672"/>
              </w:tabs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Перелыгина Е.А. Эффективное поведение на рынке труда [Текст]: рабочая тетрадь / Е.А. </w:t>
            </w:r>
            <w:proofErr w:type="spellStart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Парыгина</w:t>
            </w:r>
            <w:proofErr w:type="spellEnd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Самара: ЦПО, 2011. – 48 с.</w:t>
            </w:r>
          </w:p>
          <w:p w:rsidR="00DB2967" w:rsidRPr="00971395" w:rsidRDefault="00DB2967" w:rsidP="00846B38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2967" w:rsidRPr="00971395" w:rsidRDefault="00DB2967" w:rsidP="00846B3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B2967" w:rsidRPr="00971395" w:rsidRDefault="00DB2967" w:rsidP="00846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DB2967" w:rsidRPr="00971395" w:rsidRDefault="00DB2967" w:rsidP="00846B38">
      <w:pPr>
        <w:numPr>
          <w:ilvl w:val="0"/>
          <w:numId w:val="5"/>
        </w:numPr>
        <w:tabs>
          <w:tab w:val="clear" w:pos="4672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>Ефимова С.А. Ключевые профессиональные компетенции: спецификация модулей. - Самара: Изд-во ЦПО, 2008.</w:t>
      </w:r>
    </w:p>
    <w:p w:rsidR="00DB2967" w:rsidRPr="00971395" w:rsidRDefault="00DB2967" w:rsidP="00846B38">
      <w:pPr>
        <w:numPr>
          <w:ilvl w:val="0"/>
          <w:numId w:val="5"/>
        </w:numPr>
        <w:tabs>
          <w:tab w:val="clear" w:pos="4672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395">
        <w:rPr>
          <w:rFonts w:ascii="Times New Roman" w:hAnsi="Times New Roman" w:cs="Times New Roman"/>
          <w:sz w:val="24"/>
          <w:szCs w:val="24"/>
        </w:rPr>
        <w:t>Зарянова</w:t>
      </w:r>
      <w:proofErr w:type="spellEnd"/>
      <w:r w:rsidRPr="00971395">
        <w:rPr>
          <w:rFonts w:ascii="Times New Roman" w:hAnsi="Times New Roman" w:cs="Times New Roman"/>
          <w:sz w:val="24"/>
          <w:szCs w:val="24"/>
        </w:rPr>
        <w:t xml:space="preserve"> М. Как найти работу за 14 дней: практическое пособие для тех, кто ищет работу. – СПб.: Речь, 2009.</w:t>
      </w:r>
    </w:p>
    <w:p w:rsidR="00DB2967" w:rsidRPr="00971395" w:rsidRDefault="00DB2967" w:rsidP="00846B38">
      <w:pPr>
        <w:numPr>
          <w:ilvl w:val="0"/>
          <w:numId w:val="5"/>
        </w:numPr>
        <w:tabs>
          <w:tab w:val="clear" w:pos="4672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 xml:space="preserve">Ключевые профессиональные компетенции. Модуль «Эффективное поведение на рынке труда» [Текст]: учебные материалы / автор-составитель: Л.А. </w:t>
      </w:r>
      <w:proofErr w:type="spellStart"/>
      <w:r w:rsidRPr="00971395">
        <w:rPr>
          <w:rFonts w:ascii="Times New Roman" w:hAnsi="Times New Roman" w:cs="Times New Roman"/>
          <w:sz w:val="24"/>
          <w:szCs w:val="24"/>
        </w:rPr>
        <w:t>Морковских</w:t>
      </w:r>
      <w:proofErr w:type="spellEnd"/>
      <w:r w:rsidRPr="00971395">
        <w:rPr>
          <w:rFonts w:ascii="Times New Roman" w:hAnsi="Times New Roman" w:cs="Times New Roman"/>
          <w:sz w:val="24"/>
          <w:szCs w:val="24"/>
        </w:rPr>
        <w:t>. – Самара: ЦПО, 2008.</w:t>
      </w:r>
    </w:p>
    <w:p w:rsidR="00DB2967" w:rsidRPr="00971395" w:rsidRDefault="00DB2967" w:rsidP="00846B38">
      <w:pPr>
        <w:numPr>
          <w:ilvl w:val="0"/>
          <w:numId w:val="5"/>
        </w:numPr>
        <w:tabs>
          <w:tab w:val="clear" w:pos="4672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 xml:space="preserve">Планирование профессиональной карьеры: рабочая тетрадь / Т.В. </w:t>
      </w:r>
      <w:proofErr w:type="spellStart"/>
      <w:r w:rsidRPr="00971395">
        <w:rPr>
          <w:rFonts w:ascii="Times New Roman" w:hAnsi="Times New Roman" w:cs="Times New Roman"/>
          <w:sz w:val="24"/>
          <w:szCs w:val="24"/>
        </w:rPr>
        <w:t>Пасечникова</w:t>
      </w:r>
      <w:proofErr w:type="spellEnd"/>
      <w:r w:rsidRPr="00971395">
        <w:rPr>
          <w:rFonts w:ascii="Times New Roman" w:hAnsi="Times New Roman" w:cs="Times New Roman"/>
          <w:sz w:val="24"/>
          <w:szCs w:val="24"/>
        </w:rPr>
        <w:t>. – Самара: ЦПО, 2011.</w:t>
      </w:r>
    </w:p>
    <w:p w:rsidR="00DB2967" w:rsidRPr="00971395" w:rsidRDefault="00DB2967" w:rsidP="00846B38">
      <w:pPr>
        <w:numPr>
          <w:ilvl w:val="0"/>
          <w:numId w:val="5"/>
        </w:numPr>
        <w:tabs>
          <w:tab w:val="clear" w:pos="4672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>Трудовой кодекс РФ от 30.12.2001. № 197-ФЗ.</w:t>
      </w:r>
    </w:p>
    <w:p w:rsidR="00DB2967" w:rsidRPr="00971395" w:rsidRDefault="00DB2967" w:rsidP="00846B38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2967" w:rsidRPr="00971395" w:rsidRDefault="00DB2967" w:rsidP="00846B38">
      <w:pPr>
        <w:pStyle w:val="1"/>
        <w:spacing w:line="360" w:lineRule="auto"/>
        <w:ind w:firstLine="0"/>
        <w:rPr>
          <w:b/>
          <w:caps/>
        </w:rPr>
        <w:sectPr w:rsidR="00DB2967" w:rsidRPr="00971395" w:rsidSect="00722349">
          <w:pgSz w:w="11906" w:h="16838"/>
          <w:pgMar w:top="1134" w:right="850" w:bottom="1134" w:left="1701" w:header="708" w:footer="708" w:gutter="0"/>
          <w:cols w:space="720"/>
        </w:sectPr>
      </w:pPr>
    </w:p>
    <w:p w:rsidR="00DB2967" w:rsidRPr="00971395" w:rsidRDefault="003B2939" w:rsidP="00971395">
      <w:pPr>
        <w:pStyle w:val="1"/>
        <w:spacing w:line="360" w:lineRule="auto"/>
        <w:ind w:firstLine="0"/>
        <w:jc w:val="center"/>
        <w:rPr>
          <w:b/>
          <w:caps/>
        </w:rPr>
      </w:pPr>
      <w:r w:rsidRPr="00971395">
        <w:rPr>
          <w:b/>
          <w:caps/>
        </w:rPr>
        <w:lastRenderedPageBreak/>
        <w:t xml:space="preserve">4. </w:t>
      </w:r>
      <w:r w:rsidR="00DB2967" w:rsidRPr="00971395">
        <w:rPr>
          <w:b/>
          <w:caps/>
        </w:rPr>
        <w:t>Контроль и оценка результатов освоения</w:t>
      </w:r>
      <w:r w:rsidR="00971395">
        <w:rPr>
          <w:b/>
          <w:caps/>
        </w:rPr>
        <w:t xml:space="preserve"> </w:t>
      </w:r>
      <w:r w:rsidR="00DB2967" w:rsidRPr="00971395">
        <w:rPr>
          <w:b/>
          <w:caps/>
        </w:rPr>
        <w:t>учебной Дисциплины</w:t>
      </w:r>
      <w:r w:rsidR="00F93893" w:rsidRPr="00971395">
        <w:rPr>
          <w:b/>
          <w:caps/>
        </w:rPr>
        <w:t>.</w:t>
      </w:r>
    </w:p>
    <w:p w:rsidR="00DB2967" w:rsidRPr="00971395" w:rsidRDefault="00DB2967" w:rsidP="00971395">
      <w:pPr>
        <w:pStyle w:val="1"/>
        <w:spacing w:line="360" w:lineRule="auto"/>
        <w:ind w:firstLine="709"/>
        <w:jc w:val="both"/>
      </w:pPr>
      <w:r w:rsidRPr="00971395">
        <w:rPr>
          <w:b/>
        </w:rPr>
        <w:t>Контроль</w:t>
      </w:r>
      <w:r w:rsidR="00F93893" w:rsidRPr="00971395">
        <w:rPr>
          <w:b/>
        </w:rPr>
        <w:t xml:space="preserve"> </w:t>
      </w:r>
      <w:r w:rsidRPr="00971395">
        <w:rPr>
          <w:b/>
        </w:rPr>
        <w:t>и оценка</w:t>
      </w:r>
      <w:r w:rsidRPr="00971395">
        <w:t xml:space="preserve"> результатов освоения дисциплины </w:t>
      </w:r>
      <w:bookmarkStart w:id="1" w:name="_GoBack"/>
      <w:bookmarkEnd w:id="1"/>
      <w:r w:rsidR="00F93893" w:rsidRPr="00971395">
        <w:t>осуществляются</w:t>
      </w:r>
      <w:r w:rsidRPr="00971395">
        <w:t xml:space="preserve"> преподавателем в процессе проведения практических занятий, внеаудиторной самостоятельной работы, тестирования, а также выполнения обучающимися индивидуальных и групповых заданий, составления накопительного портфолио.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3548"/>
      </w:tblGrid>
      <w:tr w:rsidR="00DB2967" w:rsidRPr="00971395" w:rsidTr="007223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67" w:rsidRPr="00971395" w:rsidRDefault="00DB2967" w:rsidP="00846B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DB2967" w:rsidRPr="00971395" w:rsidRDefault="00DB2967" w:rsidP="00846B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67" w:rsidRPr="00971395" w:rsidRDefault="00DB2967" w:rsidP="00846B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DB2967" w:rsidRPr="00971395" w:rsidTr="007223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DB2967" w:rsidRPr="00971395" w:rsidRDefault="00DB2967" w:rsidP="00846B38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давать аргументированную оценку степени востребованности специальности на рынке труда;</w:t>
            </w:r>
          </w:p>
          <w:p w:rsidR="00DB2967" w:rsidRPr="00971395" w:rsidRDefault="00DB2967" w:rsidP="00846B38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аргументировать целесообразность использования элементов инфраструктуры для поиска работы;</w:t>
            </w:r>
          </w:p>
          <w:p w:rsidR="00DB2967" w:rsidRPr="00971395" w:rsidRDefault="00DB2967" w:rsidP="00846B38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задавать критерии для сравнительного анализа информации для принятия решения о поступлении на работу;</w:t>
            </w:r>
          </w:p>
          <w:p w:rsidR="00DB2967" w:rsidRPr="00971395" w:rsidRDefault="00DB2967" w:rsidP="00846B38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составлять структуру заметок для фиксации взаимодействия с потенциальным работодателем;</w:t>
            </w:r>
          </w:p>
          <w:p w:rsidR="00DB2967" w:rsidRPr="00971395" w:rsidRDefault="00DB2967" w:rsidP="00846B38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составлять резюме с учетом специфики работодателя;</w:t>
            </w:r>
          </w:p>
          <w:p w:rsidR="00DB2967" w:rsidRPr="00971395" w:rsidRDefault="00DB2967" w:rsidP="00846B38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основные правила ведения диалога с работодателем в модельных условиях; </w:t>
            </w:r>
          </w:p>
          <w:p w:rsidR="00DB2967" w:rsidRPr="00971395" w:rsidRDefault="00DB2967" w:rsidP="00846B38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корректно отвечать на «неудобные вопросы» потенциального работодателя;</w:t>
            </w:r>
          </w:p>
          <w:p w:rsidR="00DB2967" w:rsidRPr="00971395" w:rsidRDefault="00DB2967" w:rsidP="00846B38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понятиями «горизонтальная карьера» и «вертикальная карьера»; </w:t>
            </w:r>
          </w:p>
          <w:p w:rsidR="00DB2967" w:rsidRPr="00971395" w:rsidRDefault="00DB2967" w:rsidP="00846B38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объяснять причины, побуждающие работника к построению карьеры;</w:t>
            </w:r>
          </w:p>
          <w:p w:rsidR="00DB2967" w:rsidRPr="00971395" w:rsidRDefault="00DB2967" w:rsidP="00846B38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(формулировать) запрос на внутренние ресурсы для профессионального </w:t>
            </w:r>
            <w:r w:rsidRPr="00971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роста в заданном (определенном) направлении;</w:t>
            </w:r>
          </w:p>
          <w:p w:rsidR="00DB2967" w:rsidRPr="00971395" w:rsidRDefault="00DB2967" w:rsidP="00846B38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давать оценку в соответствии с трудовым законодательством законности действий работодателя и работника в произвольно заданной ситуации, пользуясь Трудовым кодексом РФ и нормативными правовыми актами.</w:t>
            </w:r>
          </w:p>
          <w:p w:rsidR="00DB2967" w:rsidRPr="00971395" w:rsidRDefault="00DB2967" w:rsidP="00846B38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DB2967" w:rsidRPr="00971395" w:rsidRDefault="00DB2967" w:rsidP="00846B38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источников информации и их особенности;</w:t>
            </w:r>
          </w:p>
          <w:p w:rsidR="00DB2967" w:rsidRPr="00971395" w:rsidRDefault="00DB2967" w:rsidP="00846B38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как происходят процессы получения, преобразования и передачи информации;</w:t>
            </w:r>
          </w:p>
          <w:p w:rsidR="00DB2967" w:rsidRPr="00971395" w:rsidRDefault="00DB2967" w:rsidP="00846B38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возможных ошиб</w:t>
            </w:r>
            <w:r w:rsidR="008C0F98" w:rsidRPr="00971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к при сборе информации и способы их минимизации;</w:t>
            </w:r>
          </w:p>
          <w:p w:rsidR="00DB2967" w:rsidRPr="00971395" w:rsidRDefault="00DB2967" w:rsidP="00846B38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обобщенного алгоритма решения различных проблем;</w:t>
            </w:r>
          </w:p>
          <w:p w:rsidR="00DB2967" w:rsidRPr="00971395" w:rsidRDefault="00DB2967" w:rsidP="00846B38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как происходит процесс доказательства;</w:t>
            </w:r>
          </w:p>
          <w:p w:rsidR="00DB2967" w:rsidRPr="00971395" w:rsidRDefault="00DB2967" w:rsidP="00846B38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выбора оптимальных способов решения проблем, имеющих различные варианты разрешения;</w:t>
            </w:r>
          </w:p>
          <w:p w:rsidR="00DB2967" w:rsidRPr="00971395" w:rsidRDefault="00DB2967" w:rsidP="00846B38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способов представления практических результатов;</w:t>
            </w:r>
          </w:p>
          <w:p w:rsidR="00DB2967" w:rsidRPr="00971395" w:rsidRDefault="00DB2967" w:rsidP="00846B38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выбора оптимальных способов презентаций полученных результатов.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Входной контроль:</w:t>
            </w: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Тестирование, анкетирование</w:t>
            </w: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Текущий контроль:</w:t>
            </w: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по результатам индивидуальных и групповых видов работ</w:t>
            </w: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Тематический контроль:</w:t>
            </w: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Защита сообщений, презентаций, индивидуальных заданий (проектов)</w:t>
            </w: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Рубежный контроль:</w:t>
            </w: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анкетирование, психодиагностика</w:t>
            </w: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Итоговый контроль:</w:t>
            </w: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«Накопительный 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ПОРТФОЛИО»</w:t>
            </w:r>
          </w:p>
        </w:tc>
      </w:tr>
    </w:tbl>
    <w:p w:rsidR="00DB2967" w:rsidRPr="00971395" w:rsidRDefault="00DB2967" w:rsidP="00846B3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DB2967" w:rsidRPr="00971395" w:rsidSect="00B31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80D" w:rsidRDefault="00CD480D">
      <w:pPr>
        <w:spacing w:after="0" w:line="240" w:lineRule="auto"/>
      </w:pPr>
      <w:r>
        <w:separator/>
      </w:r>
    </w:p>
  </w:endnote>
  <w:endnote w:type="continuationSeparator" w:id="0">
    <w:p w:rsidR="00CD480D" w:rsidRDefault="00CD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B4B" w:rsidRDefault="001663B2" w:rsidP="0072234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A0B4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A0B4B">
      <w:rPr>
        <w:rStyle w:val="a6"/>
        <w:noProof/>
      </w:rPr>
      <w:t>2</w:t>
    </w:r>
    <w:r>
      <w:rPr>
        <w:rStyle w:val="a6"/>
      </w:rPr>
      <w:fldChar w:fldCharType="end"/>
    </w:r>
  </w:p>
  <w:p w:rsidR="00BA0B4B" w:rsidRDefault="00BA0B4B" w:rsidP="0072234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B4B" w:rsidRDefault="00BA0B4B" w:rsidP="0072234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80D" w:rsidRDefault="00CD480D">
      <w:pPr>
        <w:spacing w:after="0" w:line="240" w:lineRule="auto"/>
      </w:pPr>
      <w:r>
        <w:separator/>
      </w:r>
    </w:p>
  </w:footnote>
  <w:footnote w:type="continuationSeparator" w:id="0">
    <w:p w:rsidR="00CD480D" w:rsidRDefault="00CD4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B4B" w:rsidRDefault="001663B2">
    <w:pPr>
      <w:pStyle w:val="a7"/>
      <w:jc w:val="right"/>
    </w:pPr>
    <w:r>
      <w:fldChar w:fldCharType="begin"/>
    </w:r>
    <w:r w:rsidR="00BA0B4B">
      <w:instrText xml:space="preserve"> PAGE   \* MERGEFORMAT </w:instrText>
    </w:r>
    <w:r>
      <w:fldChar w:fldCharType="separate"/>
    </w:r>
    <w:r w:rsidR="008B3C7A">
      <w:rPr>
        <w:noProof/>
      </w:rPr>
      <w:t>4</w:t>
    </w:r>
    <w:r>
      <w:rPr>
        <w:noProof/>
      </w:rPr>
      <w:fldChar w:fldCharType="end"/>
    </w:r>
  </w:p>
  <w:p w:rsidR="00BA0B4B" w:rsidRDefault="00BA0B4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B4B" w:rsidRDefault="001663B2">
    <w:pPr>
      <w:pStyle w:val="a7"/>
      <w:jc w:val="right"/>
    </w:pPr>
    <w:r>
      <w:fldChar w:fldCharType="begin"/>
    </w:r>
    <w:r w:rsidR="00BA0B4B">
      <w:instrText xml:space="preserve"> PAGE   \* MERGEFORMAT </w:instrText>
    </w:r>
    <w:r>
      <w:fldChar w:fldCharType="separate"/>
    </w:r>
    <w:r w:rsidR="008B3C7A">
      <w:rPr>
        <w:noProof/>
      </w:rPr>
      <w:t>27</w:t>
    </w:r>
    <w:r>
      <w:rPr>
        <w:noProof/>
      </w:rPr>
      <w:fldChar w:fldCharType="end"/>
    </w:r>
  </w:p>
  <w:p w:rsidR="00BA0B4B" w:rsidRDefault="00BA0B4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2200"/>
    <w:multiLevelType w:val="hybridMultilevel"/>
    <w:tmpl w:val="B62C4FF6"/>
    <w:lvl w:ilvl="0" w:tplc="F7A40D78">
      <w:start w:val="1"/>
      <w:numFmt w:val="decimal"/>
      <w:lvlText w:val="Тема 2.%1."/>
      <w:lvlJc w:val="left"/>
      <w:pPr>
        <w:tabs>
          <w:tab w:val="num" w:pos="0"/>
        </w:tabs>
        <w:ind w:left="0" w:firstLine="340"/>
      </w:pPr>
      <w:rPr>
        <w:rFonts w:hint="default"/>
      </w:rPr>
    </w:lvl>
    <w:lvl w:ilvl="1" w:tplc="96D4C450">
      <w:start w:val="1"/>
      <w:numFmt w:val="decimal"/>
      <w:lvlText w:val="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 w:tplc="4AB69EA8">
      <w:start w:val="1"/>
      <w:numFmt w:val="decimal"/>
      <w:lvlText w:val="%3."/>
      <w:lvlJc w:val="left"/>
      <w:pPr>
        <w:tabs>
          <w:tab w:val="num" w:pos="4672"/>
        </w:tabs>
        <w:ind w:left="4672" w:hanging="4672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230C7D"/>
    <w:multiLevelType w:val="hybridMultilevel"/>
    <w:tmpl w:val="948898BE"/>
    <w:lvl w:ilvl="0" w:tplc="E84EB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EF1AEA"/>
    <w:multiLevelType w:val="hybridMultilevel"/>
    <w:tmpl w:val="8116B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DF5CEC"/>
    <w:multiLevelType w:val="hybridMultilevel"/>
    <w:tmpl w:val="13DAF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E9339F"/>
    <w:multiLevelType w:val="hybridMultilevel"/>
    <w:tmpl w:val="566CC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D00E6"/>
    <w:multiLevelType w:val="hybridMultilevel"/>
    <w:tmpl w:val="401CC7FA"/>
    <w:lvl w:ilvl="0" w:tplc="B358DBEC">
      <w:start w:val="1"/>
      <w:numFmt w:val="decimal"/>
      <w:lvlText w:val="%1."/>
      <w:lvlJc w:val="left"/>
      <w:pPr>
        <w:tabs>
          <w:tab w:val="num" w:pos="4672"/>
        </w:tabs>
        <w:ind w:left="4672" w:hanging="4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47B"/>
    <w:rsid w:val="00081A93"/>
    <w:rsid w:val="000A15B6"/>
    <w:rsid w:val="000A2225"/>
    <w:rsid w:val="000A2A27"/>
    <w:rsid w:val="000D0185"/>
    <w:rsid w:val="000F6E36"/>
    <w:rsid w:val="00105507"/>
    <w:rsid w:val="00126E74"/>
    <w:rsid w:val="00161D69"/>
    <w:rsid w:val="001663B2"/>
    <w:rsid w:val="001722E9"/>
    <w:rsid w:val="00193ED6"/>
    <w:rsid w:val="00196A78"/>
    <w:rsid w:val="001F1F6C"/>
    <w:rsid w:val="00252864"/>
    <w:rsid w:val="00253969"/>
    <w:rsid w:val="00265EF9"/>
    <w:rsid w:val="002F1B8A"/>
    <w:rsid w:val="00305090"/>
    <w:rsid w:val="003112BC"/>
    <w:rsid w:val="00322D76"/>
    <w:rsid w:val="00352CAC"/>
    <w:rsid w:val="0036370A"/>
    <w:rsid w:val="003B274F"/>
    <w:rsid w:val="003B2939"/>
    <w:rsid w:val="003B36F3"/>
    <w:rsid w:val="003D0628"/>
    <w:rsid w:val="003D36C2"/>
    <w:rsid w:val="003F0CF7"/>
    <w:rsid w:val="00415F88"/>
    <w:rsid w:val="00423804"/>
    <w:rsid w:val="004516D3"/>
    <w:rsid w:val="00452FED"/>
    <w:rsid w:val="004A3694"/>
    <w:rsid w:val="004B21AC"/>
    <w:rsid w:val="004B6423"/>
    <w:rsid w:val="004E05CF"/>
    <w:rsid w:val="005238A8"/>
    <w:rsid w:val="005402FC"/>
    <w:rsid w:val="00584730"/>
    <w:rsid w:val="005A5EFE"/>
    <w:rsid w:val="00613BB1"/>
    <w:rsid w:val="00615A19"/>
    <w:rsid w:val="00670CA1"/>
    <w:rsid w:val="00696771"/>
    <w:rsid w:val="0069770F"/>
    <w:rsid w:val="006A2DDE"/>
    <w:rsid w:val="006B1233"/>
    <w:rsid w:val="006D7E72"/>
    <w:rsid w:val="00710983"/>
    <w:rsid w:val="00722349"/>
    <w:rsid w:val="007339A3"/>
    <w:rsid w:val="00751BD4"/>
    <w:rsid w:val="00787F01"/>
    <w:rsid w:val="007A4632"/>
    <w:rsid w:val="007D7915"/>
    <w:rsid w:val="007E3234"/>
    <w:rsid w:val="00806ADD"/>
    <w:rsid w:val="00816D6D"/>
    <w:rsid w:val="008338F1"/>
    <w:rsid w:val="0084231F"/>
    <w:rsid w:val="0084625B"/>
    <w:rsid w:val="00846B38"/>
    <w:rsid w:val="00850CB2"/>
    <w:rsid w:val="00857F79"/>
    <w:rsid w:val="00867ACD"/>
    <w:rsid w:val="008A38CA"/>
    <w:rsid w:val="008B3C7A"/>
    <w:rsid w:val="008C0F98"/>
    <w:rsid w:val="008C1DD3"/>
    <w:rsid w:val="00905405"/>
    <w:rsid w:val="00915821"/>
    <w:rsid w:val="009330B7"/>
    <w:rsid w:val="00947EFA"/>
    <w:rsid w:val="00961E3C"/>
    <w:rsid w:val="00971395"/>
    <w:rsid w:val="009C6232"/>
    <w:rsid w:val="009F1FAC"/>
    <w:rsid w:val="00A13242"/>
    <w:rsid w:val="00A56083"/>
    <w:rsid w:val="00A850E9"/>
    <w:rsid w:val="00A90986"/>
    <w:rsid w:val="00AA2D91"/>
    <w:rsid w:val="00AD10D0"/>
    <w:rsid w:val="00B31D8C"/>
    <w:rsid w:val="00B33146"/>
    <w:rsid w:val="00B33A43"/>
    <w:rsid w:val="00B341F0"/>
    <w:rsid w:val="00B44253"/>
    <w:rsid w:val="00B65643"/>
    <w:rsid w:val="00B721BC"/>
    <w:rsid w:val="00BA0B4B"/>
    <w:rsid w:val="00BD3775"/>
    <w:rsid w:val="00C23318"/>
    <w:rsid w:val="00C44AC5"/>
    <w:rsid w:val="00C559DA"/>
    <w:rsid w:val="00C743EA"/>
    <w:rsid w:val="00CD480D"/>
    <w:rsid w:val="00CE32D4"/>
    <w:rsid w:val="00D14EBD"/>
    <w:rsid w:val="00D17EEE"/>
    <w:rsid w:val="00D22D8B"/>
    <w:rsid w:val="00D847F2"/>
    <w:rsid w:val="00DB2967"/>
    <w:rsid w:val="00DE047B"/>
    <w:rsid w:val="00DE37D6"/>
    <w:rsid w:val="00E0228F"/>
    <w:rsid w:val="00E103E4"/>
    <w:rsid w:val="00E70754"/>
    <w:rsid w:val="00EF3BC2"/>
    <w:rsid w:val="00EF7608"/>
    <w:rsid w:val="00F249F9"/>
    <w:rsid w:val="00F7402E"/>
    <w:rsid w:val="00F879FF"/>
    <w:rsid w:val="00F93893"/>
    <w:rsid w:val="00F961F4"/>
    <w:rsid w:val="00FA7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8C"/>
  </w:style>
  <w:style w:type="paragraph" w:styleId="1">
    <w:name w:val="heading 1"/>
    <w:basedOn w:val="a"/>
    <w:next w:val="a"/>
    <w:link w:val="10"/>
    <w:qFormat/>
    <w:rsid w:val="0091582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8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шрифт абзаца3"/>
    <w:rsid w:val="00915821"/>
  </w:style>
  <w:style w:type="paragraph" w:styleId="a3">
    <w:name w:val="List"/>
    <w:basedOn w:val="a"/>
    <w:rsid w:val="0091582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9158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9158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15821"/>
  </w:style>
  <w:style w:type="paragraph" w:styleId="a7">
    <w:name w:val="header"/>
    <w:basedOn w:val="a"/>
    <w:link w:val="a8"/>
    <w:uiPriority w:val="99"/>
    <w:rsid w:val="009158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915821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305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8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4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3993</Words>
  <Characters>22764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14</cp:revision>
  <dcterms:created xsi:type="dcterms:W3CDTF">2018-09-17T06:13:00Z</dcterms:created>
  <dcterms:modified xsi:type="dcterms:W3CDTF">2022-07-11T10:28:00Z</dcterms:modified>
</cp:coreProperties>
</file>