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1" w:rsidRPr="004B0989" w:rsidRDefault="002B6099" w:rsidP="0040539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126771" w:rsidRDefault="00126771" w:rsidP="0012677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9" w:rsidRPr="004B0989" w:rsidRDefault="002B6099" w:rsidP="0012677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EE2419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133350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771" w:rsidRPr="004B0989" w:rsidRDefault="00126771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26771" w:rsidRPr="00EE2419" w:rsidRDefault="00126771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</w:t>
      </w:r>
      <w:r w:rsidR="002F16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000" cy="255224"/>
            <wp:effectExtent l="19050" t="0" r="0" b="0"/>
            <wp:docPr id="1" name="Рисунок 1" descr="C:\Users\Андрей\Desktop\Рабочие программы 2019\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1" cy="25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  <w:r w:rsidR="00EE2419" w:rsidRPr="00EE241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26771" w:rsidRPr="004B0989" w:rsidRDefault="00554EA7" w:rsidP="002F16B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 w:rsidR="002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</w:t>
      </w:r>
      <w:r w:rsidR="00126771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5D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771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«АЛГЕБРА»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552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126771" w:rsidRPr="004B0989" w:rsidRDefault="002B6099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И.А.</w:t>
      </w:r>
    </w:p>
    <w:p w:rsidR="00126771" w:rsidRPr="001F7863" w:rsidRDefault="00126771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78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126771" w:rsidRPr="004B0989" w:rsidRDefault="00126771" w:rsidP="00126771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126771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1" w:rsidRPr="00C60B52" w:rsidRDefault="002B6099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126771" w:rsidRPr="00C60B52" w:rsidRDefault="007055D0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26771" w:rsidRPr="00C6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Default="00126771" w:rsidP="00126771">
      <w:pPr>
        <w:spacing w:after="0" w:line="240" w:lineRule="auto"/>
        <w:ind w:left="-567" w:firstLine="567"/>
      </w:pPr>
      <w: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22"/>
      </w:tblGrid>
      <w:tr w:rsidR="00126771" w:rsidRPr="004B0989" w:rsidTr="008D574A">
        <w:tc>
          <w:tcPr>
            <w:tcW w:w="2269" w:type="pct"/>
          </w:tcPr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Рассмотрена методической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____________  20__г. 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_________________                     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731" w:type="pct"/>
          </w:tcPr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126771" w:rsidRPr="004B0989" w:rsidRDefault="00126771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(Ф.И.О.)   </w:t>
            </w:r>
          </w:p>
        </w:tc>
      </w:tr>
    </w:tbl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26771" w:rsidRPr="004B0989" w:rsidRDefault="00126771" w:rsidP="00126771">
      <w:pPr>
        <w:pStyle w:val="Textbody"/>
        <w:spacing w:after="0"/>
        <w:ind w:left="-567" w:firstLine="567"/>
        <w:rPr>
          <w:rFonts w:eastAsia="Times New Roman" w:cs="Times New Roman"/>
          <w:b/>
          <w:bCs/>
          <w:color w:val="000000"/>
          <w:spacing w:val="-14"/>
          <w:w w:val="109"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6771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6771" w:rsidRPr="004B0989" w:rsidRDefault="00126771" w:rsidP="00126771">
      <w:pPr>
        <w:pStyle w:val="a9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         1. Рабочая программа по учебному предмету «Алгебра» составлена на основе следующих нормативных документов:</w:t>
      </w:r>
    </w:p>
    <w:p w:rsidR="00126771" w:rsidRPr="004B0989" w:rsidRDefault="00126771" w:rsidP="00126771">
      <w:pPr>
        <w:pStyle w:val="210"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126771" w:rsidRPr="004B0989" w:rsidRDefault="00126771" w:rsidP="00126771">
      <w:pPr>
        <w:pStyle w:val="Standard"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126771" w:rsidRPr="004B0989" w:rsidRDefault="00126771" w:rsidP="00126771">
      <w:pPr>
        <w:pStyle w:val="Standard"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126771" w:rsidRPr="004B0989" w:rsidRDefault="00126771" w:rsidP="00126771">
      <w:pPr>
        <w:pStyle w:val="Standard"/>
        <w:widowControl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126771" w:rsidRPr="004B0989" w:rsidRDefault="00126771" w:rsidP="00126771">
      <w:pPr>
        <w:pStyle w:val="Standard"/>
        <w:widowControl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126771" w:rsidRPr="004B0989" w:rsidRDefault="00126771" w:rsidP="00126771">
      <w:pPr>
        <w:pStyle w:val="Standard"/>
        <w:widowControl/>
        <w:numPr>
          <w:ilvl w:val="3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126771" w:rsidRPr="004B0989" w:rsidRDefault="00126771" w:rsidP="00126771">
      <w:pPr>
        <w:pStyle w:val="Standard"/>
        <w:widowControl/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2.</w:t>
      </w:r>
      <w:r w:rsidRPr="004B09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Реализация рабочей программы учебного предмета осуществляется по учебнику </w:t>
      </w:r>
      <w:r w:rsidRPr="004B0989">
        <w:rPr>
          <w:rFonts w:cs="Times New Roman"/>
          <w:sz w:val="28"/>
          <w:szCs w:val="28"/>
        </w:rPr>
        <w:t xml:space="preserve">Макарычев Ю.Н., </w:t>
      </w:r>
      <w:proofErr w:type="spellStart"/>
      <w:r w:rsidRPr="004B0989">
        <w:rPr>
          <w:rFonts w:cs="Times New Roman"/>
          <w:sz w:val="28"/>
          <w:szCs w:val="28"/>
        </w:rPr>
        <w:t>Миндюк</w:t>
      </w:r>
      <w:proofErr w:type="spellEnd"/>
      <w:r w:rsidRPr="004B0989">
        <w:rPr>
          <w:rFonts w:cs="Times New Roman"/>
          <w:sz w:val="28"/>
          <w:szCs w:val="28"/>
        </w:rPr>
        <w:t xml:space="preserve"> Н.Г., </w:t>
      </w:r>
      <w:proofErr w:type="spellStart"/>
      <w:r w:rsidRPr="004B0989">
        <w:rPr>
          <w:rFonts w:cs="Times New Roman"/>
          <w:sz w:val="28"/>
          <w:szCs w:val="28"/>
        </w:rPr>
        <w:t>Нешков</w:t>
      </w:r>
      <w:proofErr w:type="spellEnd"/>
      <w:r w:rsidRPr="004B0989">
        <w:rPr>
          <w:rFonts w:cs="Times New Roman"/>
          <w:sz w:val="28"/>
          <w:szCs w:val="28"/>
        </w:rPr>
        <w:t xml:space="preserve"> К.И. и др./ Под ред. </w:t>
      </w:r>
      <w:proofErr w:type="spellStart"/>
      <w:r w:rsidRPr="004B0989">
        <w:rPr>
          <w:rFonts w:cs="Times New Roman"/>
          <w:sz w:val="28"/>
          <w:szCs w:val="28"/>
        </w:rPr>
        <w:t>Теляковского</w:t>
      </w:r>
      <w:proofErr w:type="spellEnd"/>
      <w:r w:rsidRPr="004B0989">
        <w:rPr>
          <w:rFonts w:cs="Times New Roman"/>
          <w:sz w:val="28"/>
          <w:szCs w:val="28"/>
        </w:rPr>
        <w:t xml:space="preserve"> С.А. Алгебра. 9 класс.  Просвещение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Предмет алгебра относится к предметной области «</w:t>
      </w:r>
      <w:r w:rsidRPr="004B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 и информатика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и на его изучение в 9 классе отводится 102 часа.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126771" w:rsidRPr="004B0989" w:rsidRDefault="00126771" w:rsidP="00126771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алгебре отражают: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6771" w:rsidRPr="004B0989" w:rsidRDefault="00126771" w:rsidP="00126771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алгебре отражают: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126771" w:rsidRPr="004B0989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професиональной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ориентации.</w:t>
      </w:r>
    </w:p>
    <w:p w:rsidR="00126771" w:rsidRDefault="00126771" w:rsidP="0012677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pStyle w:val="Textbody"/>
        <w:spacing w:after="0"/>
        <w:ind w:left="-567" w:firstLine="567"/>
        <w:jc w:val="center"/>
        <w:rPr>
          <w:rFonts w:cs="Times New Roman"/>
          <w:b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126771" w:rsidRPr="004B0989" w:rsidRDefault="00126771" w:rsidP="00126771">
      <w:pPr>
        <w:pStyle w:val="Textbody"/>
        <w:spacing w:after="0"/>
        <w:ind w:left="-567" w:firstLine="567"/>
        <w:rPr>
          <w:rFonts w:cs="Times New Roman"/>
          <w:b/>
          <w:bCs/>
          <w:sz w:val="28"/>
          <w:szCs w:val="28"/>
        </w:rPr>
      </w:pPr>
      <w:r w:rsidRPr="00637D60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</w:t>
      </w:r>
      <w:r w:rsidRPr="004B0989">
        <w:rPr>
          <w:rFonts w:ascii="Times New Roman" w:hAnsi="Times New Roman" w:cs="Times New Roman"/>
          <w:bCs/>
          <w:sz w:val="28"/>
          <w:szCs w:val="28"/>
        </w:rPr>
        <w:lastRenderedPageBreak/>
        <w:t>на множители; выполнять тождественные преобразования рациональных выражений;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решать линейные и квадратные неравенства с одной переменной и их системы;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изображать числа точками на координатной прямой;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вычислять средние значения результатов измерений;</w:t>
      </w:r>
    </w:p>
    <w:p w:rsidR="00126771" w:rsidRPr="004B0989" w:rsidRDefault="00126771" w:rsidP="00126771">
      <w:pPr>
        <w:pStyle w:val="a7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126771" w:rsidRPr="004B0989" w:rsidRDefault="00126771" w:rsidP="0012677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>находить вероятности случайных событий в простейших случаях.</w:t>
      </w:r>
    </w:p>
    <w:p w:rsidR="00126771" w:rsidRPr="004B0989" w:rsidRDefault="00126771" w:rsidP="00126771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37D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Обучающийся</w:t>
      </w:r>
      <w:r w:rsidR="0040539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37D6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получит возможность научиться: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 xml:space="preserve">решать следующие жизненно практические задачи; 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амостоятельно приобретать и применять знания в различных ситуациях, работать в группах; 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аргументировать и отстаивать свою точку зрения;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уметь слушать других, извлекать учебную информацию на основе сопоставительного анализа объектов; 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самостоятельно действовать в ситуации неопределённости при решении актуальных для них </w:t>
      </w:r>
    </w:p>
    <w:p w:rsidR="00126771" w:rsidRPr="004B0989" w:rsidRDefault="00126771" w:rsidP="00126771">
      <w:pPr>
        <w:pStyle w:val="a7"/>
        <w:tabs>
          <w:tab w:val="left" w:pos="284"/>
        </w:tabs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проблем;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lastRenderedPageBreak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26771" w:rsidRPr="004B0989" w:rsidRDefault="00126771" w:rsidP="00126771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126771" w:rsidRPr="004B0989" w:rsidRDefault="00126771" w:rsidP="00126771">
      <w:pPr>
        <w:pStyle w:val="a7"/>
        <w:tabs>
          <w:tab w:val="left" w:pos="28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СОДЕРЖАНИЕ УЧЕБНОГО ПРЕДМЕТА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Квадратичная функция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4B0989">
        <w:rPr>
          <w:b w:val="0"/>
          <w:color w:val="000000"/>
          <w:sz w:val="28"/>
          <w:szCs w:val="28"/>
        </w:rPr>
        <w:t>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 Представление об асимптотах. Непрерывность функции.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b w:val="0"/>
          <w:color w:val="000000"/>
          <w:sz w:val="28"/>
          <w:szCs w:val="28"/>
        </w:rPr>
      </w:pPr>
      <w:r w:rsidRPr="004B0989">
        <w:rPr>
          <w:b w:val="0"/>
          <w:sz w:val="28"/>
          <w:szCs w:val="28"/>
        </w:rPr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 Свойства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4B0989">
        <w:rPr>
          <w:b w:val="0"/>
          <w:sz w:val="28"/>
          <w:szCs w:val="28"/>
        </w:rPr>
        <w:t xml:space="preserve">. Гипербола. Преобразование графика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y=f(x)</m:t>
        </m:r>
      </m:oMath>
      <w:r w:rsidRPr="004B0989">
        <w:rPr>
          <w:b w:val="0"/>
          <w:sz w:val="28"/>
          <w:szCs w:val="28"/>
        </w:rPr>
        <w:t xml:space="preserve"> для построения графиков функций вида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y=af</m:t>
        </m:r>
        <m:d>
          <m: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kx+b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+c.</m:t>
        </m:r>
      </m:oMath>
      <w:r w:rsidRPr="004B0989">
        <w:rPr>
          <w:b w:val="0"/>
          <w:sz w:val="28"/>
          <w:szCs w:val="28"/>
        </w:rPr>
        <w:t xml:space="preserve"> Графики функций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y=a+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x+b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, y=</m:t>
        </m:r>
        <m:rad>
          <m:radPr>
            <m:degHide m:val="on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, y=</m:t>
        </m:r>
        <m:rad>
          <m:rad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№1 по теме: «Квадратный трёхчлен»</w:t>
      </w:r>
    </w:p>
    <w:p w:rsidR="00126771" w:rsidRDefault="00126771" w:rsidP="00126771">
      <w:pPr>
        <w:spacing w:after="0" w:line="240" w:lineRule="auto"/>
        <w:ind w:left="-567" w:firstLine="567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№2 по теме: «Квадратичная функция. Степенная функция»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Неравенства и системы неравенств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b w:val="0"/>
          <w:color w:val="000000"/>
          <w:sz w:val="28"/>
          <w:szCs w:val="28"/>
        </w:rPr>
      </w:pPr>
      <w:r w:rsidRPr="004B0989">
        <w:rPr>
          <w:b w:val="0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 Системы неравенств 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sz w:val="28"/>
          <w:szCs w:val="28"/>
        </w:rPr>
      </w:pPr>
      <w:r w:rsidRPr="004B0989">
        <w:rPr>
          <w:rFonts w:eastAsia="TimesNewRoman"/>
          <w:sz w:val="28"/>
          <w:szCs w:val="28"/>
        </w:rPr>
        <w:t>Уравнения и системы уравнений.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b w:val="0"/>
          <w:sz w:val="28"/>
          <w:szCs w:val="28"/>
        </w:rPr>
      </w:pPr>
      <w:r w:rsidRPr="004B0989">
        <w:rPr>
          <w:rFonts w:eastAsia="TimesNewRoman"/>
          <w:b w:val="0"/>
          <w:sz w:val="28"/>
          <w:szCs w:val="28"/>
        </w:rPr>
        <w:t xml:space="preserve"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 </w:t>
      </w:r>
      <m:oMath>
        <m:rad>
          <m:radPr>
            <m:degHide m:val="on"/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NewRoman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x</m:t>
                </m:r>
              </m:e>
            </m:d>
          </m:e>
        </m:rad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NewRoman" w:hAnsi="Cambria Math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 xml:space="preserve">, </m:t>
        </m:r>
        <m:rad>
          <m:radPr>
            <m:degHide m:val="on"/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NewRoman" w:hAnsi="Cambria Math"/>
                    <w:b w:val="0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NewRoman" w:hAnsi="Cambria Math"/>
                    <w:sz w:val="28"/>
                    <w:szCs w:val="28"/>
                  </w:rPr>
                  <m:t>x</m:t>
                </m:r>
              </m:e>
            </m:d>
          </m:e>
        </m:rad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</w:rPr>
              <m:t>g(x)</m:t>
            </m:r>
          </m:e>
        </m:rad>
      </m:oMath>
      <w:r w:rsidRPr="004B0989">
        <w:rPr>
          <w:rFonts w:eastAsia="TimesNewRoman"/>
          <w:b w:val="0"/>
          <w:sz w:val="28"/>
          <w:szCs w:val="28"/>
        </w:rPr>
        <w:t xml:space="preserve">. Уравнения вида </w:t>
      </w:r>
      <m:oMath>
        <m:sSup>
          <m:sSupPr>
            <m:ctrlPr>
              <w:rPr>
                <w:rFonts w:ascii="Cambria Math" w:eastAsia="TimesNewRoman" w:hAnsi="Cambria Math"/>
                <w:b w:val="0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NewRoman" w:hAnsi="Cambria Math"/>
                <w:sz w:val="28"/>
                <w:szCs w:val="28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="TimesNewRoman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TimesNewRoman" w:hAnsi="Cambria Math"/>
            <w:sz w:val="28"/>
            <w:szCs w:val="28"/>
            <w:lang w:val="en-US"/>
          </w:rPr>
          <m:t>a</m:t>
        </m:r>
      </m:oMath>
      <w:r w:rsidRPr="004B0989">
        <w:rPr>
          <w:rFonts w:eastAsia="TimesNewRoman"/>
          <w:b w:val="0"/>
          <w:sz w:val="28"/>
          <w:szCs w:val="28"/>
        </w:rPr>
        <w:t xml:space="preserve">. Уравнения в целых числах. </w:t>
      </w:r>
      <w:r w:rsidRPr="004B0989">
        <w:rPr>
          <w:b w:val="0"/>
          <w:sz w:val="28"/>
          <w:szCs w:val="28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</w:t>
      </w:r>
      <w:r w:rsidRPr="004B0989">
        <w:rPr>
          <w:b w:val="0"/>
          <w:sz w:val="28"/>
          <w:szCs w:val="28"/>
        </w:rPr>
        <w:lastRenderedPageBreak/>
        <w:t>переменными.</w:t>
      </w:r>
      <w:r w:rsidR="007C34E4">
        <w:rPr>
          <w:b w:val="0"/>
          <w:sz w:val="28"/>
          <w:szCs w:val="28"/>
        </w:rPr>
        <w:t xml:space="preserve"> </w:t>
      </w:r>
      <w:r w:rsidRPr="004B0989">
        <w:rPr>
          <w:b w:val="0"/>
          <w:sz w:val="28"/>
          <w:szCs w:val="28"/>
        </w:rPr>
        <w:t xml:space="preserve">Понятие системы уравнений. Решение системы уравнений. Методы решения систем линейных уравнений с двумя переменными: графический метод, метод сложения, метод подстановки. 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b w:val="0"/>
          <w:sz w:val="28"/>
          <w:szCs w:val="28"/>
        </w:rPr>
      </w:pPr>
      <w:r w:rsidRPr="004B0989">
        <w:rPr>
          <w:rFonts w:eastAsia="TimesNewRoman"/>
          <w:b w:val="0"/>
          <w:sz w:val="28"/>
          <w:szCs w:val="28"/>
        </w:rPr>
        <w:t>Контрольная работа №3 по теме: «Уравнения и неравенства с одной переменной»</w:t>
      </w:r>
    </w:p>
    <w:p w:rsidR="00126771" w:rsidRPr="004B0989" w:rsidRDefault="00126771" w:rsidP="00126771">
      <w:pPr>
        <w:pStyle w:val="2"/>
        <w:spacing w:before="0" w:beforeAutospacing="0" w:after="0" w:afterAutospacing="0"/>
        <w:ind w:left="-567" w:firstLine="567"/>
        <w:jc w:val="both"/>
        <w:rPr>
          <w:rFonts w:eastAsia="TimesNewRoman"/>
          <w:b w:val="0"/>
          <w:sz w:val="28"/>
          <w:szCs w:val="28"/>
        </w:rPr>
      </w:pPr>
      <w:r w:rsidRPr="004B0989">
        <w:rPr>
          <w:rFonts w:eastAsia="TimesNewRoman"/>
          <w:b w:val="0"/>
          <w:sz w:val="28"/>
          <w:szCs w:val="28"/>
        </w:rPr>
        <w:t>Контрольная работа №4 по теме: «Уравнения и неравенства с двумя переменными»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Последовательности и прогрессии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03076056"/>
      <w:r w:rsidRPr="004B0989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0"/>
      <w:r w:rsidRPr="004B0989">
        <w:rPr>
          <w:rFonts w:ascii="Times New Roman" w:hAnsi="Times New Roman" w:cs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№5 по теме: «Арифметическая прогрессия»</w:t>
      </w:r>
    </w:p>
    <w:p w:rsidR="00126771" w:rsidRPr="004B0989" w:rsidRDefault="00126771" w:rsidP="00126771">
      <w:pPr>
        <w:spacing w:after="0" w:line="240" w:lineRule="auto"/>
        <w:ind w:left="-567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0989">
        <w:rPr>
          <w:rFonts w:ascii="Times New Roman" w:eastAsia="TimesNewRoman" w:hAnsi="Times New Roman" w:cs="Times New Roman"/>
          <w:sz w:val="28"/>
          <w:szCs w:val="28"/>
        </w:rPr>
        <w:t>Контрольная работа №6 по теме: «Геометрическая прогрессия»</w:t>
      </w:r>
    </w:p>
    <w:p w:rsidR="00126771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Элементы комбинаторики и теории вероятностей</w:t>
      </w:r>
    </w:p>
    <w:p w:rsidR="00126771" w:rsidRPr="004B0989" w:rsidRDefault="00126771" w:rsidP="00126771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Решение логических задач с помощью графов, таблиц.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№7 по теме: «Элементы комбинаторики и теории вероятностей»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Повторение  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Выражения. Тождества. Уравнения. Неравенства. Функции и графики.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126771" w:rsidRPr="004B0989" w:rsidRDefault="00126771" w:rsidP="0012677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126771" w:rsidRPr="004B0989" w:rsidRDefault="00126771" w:rsidP="001267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126771" w:rsidRPr="004B0989" w:rsidRDefault="00126771" w:rsidP="00126771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В ходе изучения учебного предмета алгебра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алгебры – информационное, прикладное, исследовательское, творческое.</w:t>
      </w:r>
    </w:p>
    <w:p w:rsidR="00126771" w:rsidRPr="004B0989" w:rsidRDefault="00126771" w:rsidP="001267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126771" w:rsidRPr="004B0989" w:rsidRDefault="00126771" w:rsidP="00126771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126771" w:rsidRDefault="00126771" w:rsidP="00126771">
      <w:pPr>
        <w:pStyle w:val="Standard"/>
        <w:ind w:left="-567" w:firstLine="567"/>
        <w:jc w:val="center"/>
        <w:rPr>
          <w:rFonts w:cs="Times New Roman"/>
          <w:b/>
          <w:bCs/>
          <w:caps/>
          <w:sz w:val="28"/>
          <w:szCs w:val="28"/>
        </w:rPr>
      </w:pPr>
    </w:p>
    <w:p w:rsidR="00126771" w:rsidRPr="004B0989" w:rsidRDefault="00126771" w:rsidP="00126771">
      <w:pPr>
        <w:pStyle w:val="Standard"/>
        <w:ind w:left="-567" w:firstLine="567"/>
        <w:jc w:val="center"/>
        <w:rPr>
          <w:rFonts w:cs="Times New Roman"/>
          <w:i/>
          <w:sz w:val="28"/>
          <w:szCs w:val="28"/>
          <w:lang w:eastAsia="en-US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6"/>
        <w:tblW w:w="10065" w:type="dxa"/>
        <w:tblInd w:w="-572" w:type="dxa"/>
        <w:tblLayout w:type="fixed"/>
        <w:tblLook w:val="04A0"/>
      </w:tblPr>
      <w:tblGrid>
        <w:gridCol w:w="993"/>
        <w:gridCol w:w="1559"/>
        <w:gridCol w:w="850"/>
        <w:gridCol w:w="709"/>
        <w:gridCol w:w="709"/>
        <w:gridCol w:w="567"/>
        <w:gridCol w:w="992"/>
        <w:gridCol w:w="3686"/>
      </w:tblGrid>
      <w:tr w:rsidR="00126771" w:rsidRPr="00591796" w:rsidTr="008D574A">
        <w:trPr>
          <w:trHeight w:val="489"/>
        </w:trPr>
        <w:tc>
          <w:tcPr>
            <w:tcW w:w="993" w:type="dxa"/>
            <w:vMerge w:val="restart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559" w:type="dxa"/>
            <w:vMerge w:val="restart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126771" w:rsidRPr="00591796" w:rsidRDefault="00126771" w:rsidP="008D574A">
            <w:pPr>
              <w:ind w:lef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977" w:type="dxa"/>
            <w:gridSpan w:val="4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86" w:type="dxa"/>
            <w:vMerge w:val="restart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126771" w:rsidRPr="00591796" w:rsidTr="008D574A">
        <w:trPr>
          <w:trHeight w:val="571"/>
        </w:trPr>
        <w:tc>
          <w:tcPr>
            <w:tcW w:w="993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к/р 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3686" w:type="dxa"/>
            <w:vMerge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91796">
              <w:rPr>
                <w:b w:val="0"/>
                <w:color w:val="000000"/>
                <w:sz w:val="24"/>
                <w:szCs w:val="24"/>
              </w:rPr>
              <w:t>Квадратичная функция</w:t>
            </w:r>
          </w:p>
          <w:p w:rsidR="00126771" w:rsidRPr="00591796" w:rsidRDefault="00126771" w:rsidP="008D574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-105" w:firstLine="10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квадратный трехчлен на множители. Сокращать дроби.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591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свойства функции. По графику находить наибольшие и наименьшие значения, промежутки возрастания и убывания, оси симметрии функции. Решать задачи с физическим и геометрическим содержанием. Распознавать виды изучаемых функций. Показывать схематически расположение на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координатной плоскости графиков функций вида 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591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5917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59179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5917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591796">
              <w:rPr>
                <w:rFonts w:ascii="Times New Roman" w:hAnsi="Times New Roman" w:cs="Times New Roman"/>
                <w:sz w:val="24"/>
                <w:szCs w:val="24"/>
              </w:rPr>
              <w:t>. Строить график квадратичной функции, описывать ее свойства. Уметь указывать координаты вершины параболы, её ось симметрии, направление ветвей параболы.  Моделировать реальные зависимости с помощью формулы и графика квадратичной функции.</w:t>
            </w:r>
          </w:p>
          <w:p w:rsidR="00126771" w:rsidRPr="00591796" w:rsidRDefault="00126771" w:rsidP="008D574A">
            <w:pPr>
              <w:ind w:left="-105" w:firstLine="10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схематически график функции у =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чётным и нечётным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</m:t>
                  </m:r>
                </m:e>
              </m:rad>
            </m:oMath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a</m:t>
                  </m:r>
                </m:e>
              </m:rad>
            </m:oMath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т.д., где а - некоторое число. Иметь представление о нахождении корней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 с помощью калькулятора.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2"/>
              <w:spacing w:before="0" w:beforeAutospacing="0" w:after="0" w:afterAutospacing="0"/>
              <w:ind w:left="28" w:hanging="28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91796">
              <w:rPr>
                <w:b w:val="0"/>
                <w:color w:val="000000"/>
                <w:sz w:val="24"/>
                <w:szCs w:val="24"/>
              </w:rPr>
              <w:t>Уравнения и неравенства с одной переменной</w:t>
            </w:r>
          </w:p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rPr>
                <w:color w:val="000000"/>
              </w:rPr>
            </w:pP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корня.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2"/>
              <w:spacing w:before="0" w:beforeAutospacing="0" w:after="0" w:afterAutospacing="0"/>
              <w:ind w:left="28" w:hanging="28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91796">
              <w:rPr>
                <w:b w:val="0"/>
                <w:color w:val="00000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 Решать методом сложения и подстановки системы двух уравнений с двумя переменными, в которых одно уравнение первой степени, а другое – второй степени. Решать текстовые задачи, используя в качестве алгебраической модели систему уравнений второй </w:t>
            </w: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с двумя переменными; решать составленную систему, интерпретировать результат.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both"/>
              <w:rPr>
                <w:color w:val="000000"/>
              </w:rPr>
            </w:pPr>
            <w:r w:rsidRPr="00591796">
              <w:t>Прогрессии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индексные обозначения для членов последовательности. Приводить примеры задания последовательностей формулой n-ого члена и рекуррентной формулой. Выводить формулу n-ого члена арифметической прогрессии и геометрической прогрессии, суммы первых </w:t>
            </w:r>
            <w:proofErr w:type="spellStart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членов арифметической и геометрической прогрессии, решать задачи с использованием этих формул. Доказывать характеристическое свойство арифметической и геометрической прогрессий. Решать задачи на сложные проценты, используя при необходимости калькулятор.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both"/>
              <w:rPr>
                <w:color w:val="000000"/>
              </w:rPr>
            </w:pPr>
            <w:r w:rsidRPr="00591796">
              <w:t>Элементы комбинаторики и теории вероятностей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 w:rsidRPr="00591796">
              <w:rPr>
                <w:color w:val="000000"/>
              </w:rPr>
              <w:t>1</w:t>
            </w:r>
            <w:r w:rsidR="00464E07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перебор всех возможных вариантов для пересчёта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определение вероятности. Приводить примеры достоверных и невозможных событий.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464E07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a5"/>
              <w:spacing w:before="0" w:beforeAutospacing="0" w:after="0" w:afterAutospacing="0"/>
              <w:ind w:left="28" w:hanging="28"/>
              <w:jc w:val="both"/>
              <w:rPr>
                <w:color w:val="000000"/>
              </w:rPr>
            </w:pPr>
            <w:r w:rsidRPr="00591796">
              <w:t>Повторение</w:t>
            </w:r>
          </w:p>
        </w:tc>
        <w:tc>
          <w:tcPr>
            <w:tcW w:w="850" w:type="dxa"/>
          </w:tcPr>
          <w:p w:rsidR="00126771" w:rsidRPr="00591796" w:rsidRDefault="00464E07" w:rsidP="008D574A">
            <w:pPr>
              <w:pStyle w:val="a5"/>
              <w:spacing w:before="0" w:beforeAutospacing="0" w:after="0" w:afterAutospacing="0"/>
              <w:ind w:left="28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28" w:hanging="28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к решению задач.</w:t>
            </w:r>
          </w:p>
        </w:tc>
      </w:tr>
      <w:tr w:rsidR="00126771" w:rsidRPr="00591796" w:rsidTr="008D574A">
        <w:tc>
          <w:tcPr>
            <w:tcW w:w="993" w:type="dxa"/>
          </w:tcPr>
          <w:p w:rsidR="00126771" w:rsidRPr="00591796" w:rsidRDefault="00126771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6771" w:rsidRPr="00591796" w:rsidRDefault="00126771" w:rsidP="008D574A">
            <w:pPr>
              <w:pStyle w:val="Standard"/>
              <w:autoSpaceDE w:val="0"/>
              <w:snapToGrid w:val="0"/>
              <w:ind w:left="-567" w:firstLine="567"/>
              <w:rPr>
                <w:rFonts w:cs="Times New Roman"/>
                <w:b/>
                <w:bCs/>
              </w:rPr>
            </w:pPr>
            <w:r w:rsidRPr="00591796"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6771" w:rsidRPr="00591796" w:rsidRDefault="00126771" w:rsidP="008D574A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9D" w:rsidRDefault="001C569D"/>
    <w:p w:rsidR="001C569D" w:rsidRDefault="001C569D">
      <w:pPr>
        <w:widowControl/>
        <w:suppressAutoHyphens w:val="0"/>
        <w:autoSpaceDN/>
        <w:textAlignment w:val="auto"/>
      </w:pPr>
      <w:r>
        <w:br w:type="page"/>
      </w:r>
    </w:p>
    <w:p w:rsidR="001C569D" w:rsidRDefault="001C569D">
      <w:pPr>
        <w:sectPr w:rsidR="001C569D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135" w:type="dxa"/>
        <w:tblLayout w:type="fixed"/>
        <w:tblLook w:val="04A0"/>
      </w:tblPr>
      <w:tblGrid>
        <w:gridCol w:w="531"/>
        <w:gridCol w:w="1846"/>
        <w:gridCol w:w="1701"/>
        <w:gridCol w:w="1418"/>
        <w:gridCol w:w="2693"/>
        <w:gridCol w:w="3402"/>
        <w:gridCol w:w="1418"/>
        <w:gridCol w:w="1134"/>
        <w:gridCol w:w="992"/>
      </w:tblGrid>
      <w:tr w:rsidR="0023161B" w:rsidRPr="00221A0E" w:rsidTr="009759CF">
        <w:tc>
          <w:tcPr>
            <w:tcW w:w="531" w:type="dxa"/>
            <w:vMerge w:val="restart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3402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3161B" w:rsidRPr="00221A0E" w:rsidTr="009759CF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Pr="00D6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 часа)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BF06C9" w:rsidRDefault="0023161B" w:rsidP="009759CF">
            <w:pPr>
              <w:rPr>
                <w:rFonts w:ascii="Times New Roman" w:hAnsi="Times New Roman" w:cs="Times New Roman"/>
              </w:rPr>
            </w:pP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</w:tcPr>
          <w:p w:rsidR="0023161B" w:rsidRPr="00B67021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</w:tcPr>
          <w:p w:rsidR="0023161B" w:rsidRPr="00BE514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область определения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смысл дроби; </w:t>
            </w: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402" w:type="dxa"/>
            <w:vMerge w:val="restart"/>
          </w:tcPr>
          <w:p w:rsidR="0023161B" w:rsidRPr="00AA6D10" w:rsidRDefault="0023161B" w:rsidP="009759CF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A6D10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AA6D10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A6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устой-чивой</w:t>
            </w:r>
            <w:proofErr w:type="spellEnd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обучению.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A6D10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A6D10">
              <w:rPr>
                <w:rStyle w:val="FontStyle12"/>
                <w:sz w:val="20"/>
                <w:szCs w:val="20"/>
              </w:rPr>
              <w:t xml:space="preserve"> </w:t>
            </w:r>
            <w:r w:rsidRPr="00AA6D10">
              <w:rPr>
                <w:rStyle w:val="FontStyle14"/>
                <w:rFonts w:ascii="Times New Roman" w:hAnsi="Times New Roman" w:cs="Times New Roman"/>
              </w:rPr>
              <w:t xml:space="preserve">развить </w:t>
            </w:r>
            <w:r w:rsidRPr="00AA6D10">
              <w:rPr>
                <w:rStyle w:val="FontStyle15"/>
                <w:sz w:val="20"/>
                <w:szCs w:val="20"/>
              </w:rPr>
              <w:t xml:space="preserve">у </w:t>
            </w:r>
            <w:r w:rsidRPr="00AA6D10">
              <w:rPr>
                <w:rStyle w:val="FontStyle14"/>
                <w:rFonts w:ascii="Times New Roman" w:hAnsi="Times New Roman" w:cs="Times New Roman"/>
              </w:rPr>
              <w:t>учащихся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 представление о месте математики в системе наук.   </w:t>
            </w:r>
            <w:r w:rsidRPr="003864D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формировать целевые установки учебной деятельности. </w:t>
            </w:r>
            <w:r w:rsidRPr="003864D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</w:rPr>
              <w:t>различать методы познания окружающего мира по его целям</w:t>
            </w:r>
            <w:r>
              <w:rPr>
                <w:rStyle w:val="FontStyle14"/>
                <w:rFonts w:ascii="Times New Roman" w:hAnsi="Times New Roman" w:cs="Times New Roman"/>
              </w:rPr>
              <w:t xml:space="preserve">; </w:t>
            </w:r>
            <w:r w:rsidRPr="00344AB5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п.1 №1-31(выборочно)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01.09-02.09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Default="0023161B" w:rsidP="009759CF"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функция; область определения; смысл дроби;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систематизации изучаемого предметного содержания; проектирования способов выполнения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п.1 №1-31(выборочно)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Функция, примеры функциональной зависимости.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E119B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Возрастание убывание функции; промежутки знакопостоянства.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дейст-вий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т.д.); проектирования способов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домаш.задания</w:t>
            </w:r>
            <w:proofErr w:type="spellEnd"/>
          </w:p>
        </w:tc>
        <w:tc>
          <w:tcPr>
            <w:tcW w:w="3402" w:type="dxa"/>
            <w:vMerge w:val="restart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5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моното-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аналитические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возрастающих, убывающих функций.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Уметь исследовать  функцию на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монотон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видеть промежутки возрастания, убывания. </w:t>
            </w: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учебную задачу. </w:t>
            </w:r>
            <w:r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 №32-54(выборочно)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23161B" w:rsidRPr="000A4173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выставленных оценок </w:t>
            </w:r>
          </w:p>
        </w:tc>
        <w:tc>
          <w:tcPr>
            <w:tcW w:w="3402" w:type="dxa"/>
            <w:vMerge/>
          </w:tcPr>
          <w:p w:rsidR="0023161B" w:rsidRPr="00221A0E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п.2 №32-54(выборочно)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 xml:space="preserve">Свойства </w:t>
            </w:r>
            <w:r w:rsidRPr="00E119B6"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E119B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161B" w:rsidRPr="000A4173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C465A1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коррекционно-контрольного типа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(фиксирование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п.2 №32-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Квадратный трехчлен и его корни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Уроки усвоения новых знаний, умений и навыков. 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трехчлен.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ратного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члена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 их квадратного трехчлена.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</w:t>
            </w:r>
          </w:p>
        </w:tc>
        <w:tc>
          <w:tcPr>
            <w:tcW w:w="3402" w:type="dxa"/>
            <w:vMerge w:val="restart"/>
          </w:tcPr>
          <w:p w:rsidR="0023161B" w:rsidRPr="008A7563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квадратного трехчлена, формулу разложения квадратного трехчлена на множители.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квадрат двучлена из квадратного трехчлена, раскладывать трехчлен на множители. </w:t>
            </w: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7563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: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spellStart"/>
            <w:r w:rsidRPr="008A7563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A7563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r w:rsidRPr="008A7563">
              <w:rPr>
                <w:rStyle w:val="FontStyle12"/>
                <w:b/>
                <w:sz w:val="20"/>
                <w:szCs w:val="20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слушать, извлекая необходимую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2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1A1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знания, умения.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п.3 №55-75 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 проблемного изложения </w:t>
            </w:r>
          </w:p>
        </w:tc>
        <w:tc>
          <w:tcPr>
            <w:tcW w:w="1418" w:type="dxa"/>
            <w:vMerge/>
          </w:tcPr>
          <w:p w:rsidR="0023161B" w:rsidRPr="00AA6D10" w:rsidRDefault="0023161B" w:rsidP="009759CF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3402" w:type="dxa"/>
            <w:vMerge/>
          </w:tcPr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практических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навыов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построений</w:t>
            </w:r>
          </w:p>
        </w:tc>
        <w:tc>
          <w:tcPr>
            <w:tcW w:w="1418" w:type="dxa"/>
            <w:vMerge/>
          </w:tcPr>
          <w:p w:rsidR="0023161B" w:rsidRPr="00AA6D10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самодиагности-рования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402" w:type="dxa"/>
            <w:vMerge/>
          </w:tcPr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общемето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A402B1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1по теме:  «Функции»</w:t>
            </w:r>
          </w:p>
        </w:tc>
        <w:tc>
          <w:tcPr>
            <w:tcW w:w="1701" w:type="dxa"/>
          </w:tcPr>
          <w:p w:rsidR="0023161B" w:rsidRPr="00AA6D1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418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«Функции»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402" w:type="dxa"/>
          </w:tcPr>
          <w:p w:rsidR="0023161B" w:rsidRPr="00AA6D1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«Свойства функции. </w:t>
            </w:r>
            <w:r w:rsidRPr="00AA6D1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 w:rsidRPr="00AA6D10">
              <w:rPr>
                <w:rStyle w:val="FontStyle11"/>
                <w:sz w:val="20"/>
                <w:szCs w:val="20"/>
              </w:rPr>
              <w:t>дея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A6D10">
              <w:rPr>
                <w:rStyle w:val="FontStyle11"/>
                <w:sz w:val="20"/>
                <w:szCs w:val="20"/>
              </w:rPr>
              <w:t>тельность</w:t>
            </w:r>
            <w:proofErr w:type="spellEnd"/>
            <w:r w:rsidRPr="00AA6D10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 w:rsidRPr="00AA6D10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proofErr w:type="spellStart"/>
            <w:r w:rsidRPr="00AA6D10">
              <w:rPr>
                <w:rStyle w:val="FontStyle12"/>
                <w:sz w:val="20"/>
                <w:szCs w:val="20"/>
              </w:rPr>
              <w:t>Познаватель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A6D10">
              <w:rPr>
                <w:rStyle w:val="FontStyle12"/>
                <w:sz w:val="20"/>
                <w:szCs w:val="20"/>
              </w:rPr>
              <w:t>ные</w:t>
            </w:r>
            <w:proofErr w:type="spellEnd"/>
            <w:r w:rsidRPr="00AA6D10">
              <w:rPr>
                <w:rStyle w:val="FontStyle12"/>
                <w:sz w:val="20"/>
                <w:szCs w:val="20"/>
              </w:rPr>
              <w:t xml:space="preserve">: </w:t>
            </w:r>
            <w:r w:rsidRPr="00AA6D10">
              <w:rPr>
                <w:rStyle w:val="FontStyle11"/>
                <w:sz w:val="20"/>
                <w:szCs w:val="20"/>
              </w:rPr>
              <w:t xml:space="preserve">выбирать наиболее эффективные способы решения </w:t>
            </w:r>
            <w:r w:rsidRPr="00AA6D10">
              <w:rPr>
                <w:rStyle w:val="FontStyle11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418" w:type="dxa"/>
          </w:tcPr>
          <w:p w:rsidR="0023161B" w:rsidRPr="00472B9A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– с.21,22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².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График функции.</w:t>
            </w: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функции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430B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430BDC">
              <w:rPr>
                <w:rStyle w:val="FontStyle12"/>
                <w:sz w:val="20"/>
                <w:szCs w:val="20"/>
              </w:rPr>
              <w:t>Регулятивные: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418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п.5 №90-105(выборочно)</w:t>
            </w:r>
          </w:p>
          <w:p w:rsidR="0023161B" w:rsidRPr="00430BDC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п.5 №90-105(выборочно)</w:t>
            </w:r>
          </w:p>
          <w:p w:rsidR="0023161B" w:rsidRPr="00430BDC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у=а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График функции. Преобразование квадратичной функции.</w:t>
            </w:r>
          </w:p>
          <w:p w:rsidR="0023161B" w:rsidRPr="00430BDC" w:rsidRDefault="0023161B" w:rsidP="009759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самодиаг-ностирования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у=а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430B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графики, выполнять простейшие преобразования (</w:t>
            </w:r>
            <w:proofErr w:type="spellStart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сжа-тие</w:t>
            </w:r>
            <w:proofErr w:type="spellEnd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параллельный перенос, симметрия)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30BDC">
              <w:rPr>
                <w:rStyle w:val="FontStyle12"/>
                <w:b/>
              </w:rPr>
              <w:t>Коммуникатив-ные</w:t>
            </w:r>
            <w:proofErr w:type="spellEnd"/>
            <w:r w:rsidRPr="00430BDC">
              <w:rPr>
                <w:rStyle w:val="FontStyle12"/>
                <w:b/>
              </w:rPr>
              <w:t>:</w:t>
            </w:r>
            <w:r w:rsidRPr="00430BDC">
              <w:rPr>
                <w:rStyle w:val="FontStyle12"/>
              </w:rPr>
              <w:t xml:space="preserve"> </w:t>
            </w:r>
            <w:r w:rsidRPr="00430BDC">
              <w:rPr>
                <w:rStyle w:val="FontStyle13"/>
                <w:rFonts w:ascii="Times New Roman" w:hAnsi="Times New Roman"/>
              </w:rPr>
              <w:t xml:space="preserve">определять цели и функции участников, способы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взаимо-действия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; планировать общие способы работы; обмениваться знаниями между членами группы для принятия эффективных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совмест-ных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 решений. </w:t>
            </w:r>
            <w:r w:rsidRPr="00430BDC">
              <w:rPr>
                <w:rStyle w:val="FontStyle12"/>
                <w:b/>
              </w:rPr>
              <w:t>Регулятивные</w:t>
            </w:r>
            <w:r w:rsidRPr="00430BDC">
              <w:rPr>
                <w:rStyle w:val="FontStyle12"/>
              </w:rPr>
              <w:t xml:space="preserve">: </w:t>
            </w:r>
            <w:r w:rsidRPr="00430BDC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30BDC">
              <w:rPr>
                <w:rStyle w:val="FontStyle12"/>
                <w:b/>
              </w:rPr>
              <w:t>Познавательные:</w:t>
            </w:r>
            <w:r w:rsidRPr="00430BDC">
              <w:rPr>
                <w:rStyle w:val="FontStyle12"/>
              </w:rPr>
              <w:t xml:space="preserve">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осу-ществлять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 сравнение и </w:t>
            </w:r>
            <w:proofErr w:type="spellStart"/>
            <w:r w:rsidRPr="00430BDC">
              <w:rPr>
                <w:rStyle w:val="FontStyle13"/>
                <w:rFonts w:ascii="Times New Roman" w:hAnsi="Times New Roman"/>
              </w:rPr>
              <w:t>класси-фикацию</w:t>
            </w:r>
            <w:proofErr w:type="spellEnd"/>
            <w:r w:rsidRPr="00430BDC">
              <w:rPr>
                <w:rStyle w:val="FontStyle13"/>
                <w:rFonts w:ascii="Times New Roman" w:hAnsi="Times New Roman"/>
              </w:rPr>
              <w:t xml:space="preserve"> по заданным критериям</w:t>
            </w:r>
          </w:p>
        </w:tc>
        <w:tc>
          <w:tcPr>
            <w:tcW w:w="1418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430BDC" w:rsidTr="009759CF">
        <w:tc>
          <w:tcPr>
            <w:tcW w:w="531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3402" w:type="dxa"/>
            <w:vMerge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30BD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 w:val="restart"/>
          </w:tcPr>
          <w:p w:rsidR="0023161B" w:rsidRPr="00430BDC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23161B" w:rsidRPr="00430BDC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23161B" w:rsidRPr="003C1423" w:rsidRDefault="0023161B" w:rsidP="009759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квадратичной 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701" w:type="dxa"/>
          </w:tcPr>
          <w:p w:rsidR="0023161B" w:rsidRPr="00CE785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Уроки усвоения новых знаний, умений и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1418" w:type="dxa"/>
          </w:tcPr>
          <w:p w:rsidR="0023161B" w:rsidRPr="00F313A9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 </w:t>
            </w:r>
            <w:r w:rsidRPr="00F3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313A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proofErr w:type="spellStart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31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свойства </w:t>
            </w:r>
            <w:r w:rsidRPr="00F313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функций по плану исследования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указывать координаты вершины параболы, ее ось симметрии, направление ветвей параболы. 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10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18110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181106">
              <w:rPr>
                <w:rStyle w:val="FontStyle12"/>
                <w:sz w:val="20"/>
                <w:szCs w:val="20"/>
              </w:rPr>
              <w:t xml:space="preserve">: </w:t>
            </w:r>
            <w:r w:rsidRPr="00181106">
              <w:rPr>
                <w:rStyle w:val="FontStyle13"/>
                <w:rFonts w:ascii="Times New Roman" w:hAnsi="Times New Roman"/>
              </w:rPr>
              <w:t xml:space="preserve">определять цели и функции участников, способы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взаимодейст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вия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; планировать общие способы работы; обмениваться знаниями между членами группы для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приня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тия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 эффективных совместных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реше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ний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. </w:t>
            </w:r>
            <w:r w:rsidRPr="0018110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деятель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ности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, выстраивать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последоатель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ность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 необходимых операций.  </w:t>
            </w:r>
            <w:r w:rsidRPr="0018110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/>
              </w:rPr>
              <w:t xml:space="preserve">осуществлять </w:t>
            </w:r>
            <w:proofErr w:type="spellStart"/>
            <w:r w:rsidRPr="00181106">
              <w:rPr>
                <w:rStyle w:val="FontStyle13"/>
                <w:rFonts w:ascii="Times New Roman" w:hAnsi="Times New Roman"/>
              </w:rPr>
              <w:t>срав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181106">
              <w:rPr>
                <w:rStyle w:val="FontStyle13"/>
                <w:rFonts w:ascii="Times New Roman" w:hAnsi="Times New Roman"/>
              </w:rPr>
              <w:t>нение</w:t>
            </w:r>
            <w:proofErr w:type="spellEnd"/>
            <w:r w:rsidRPr="00181106">
              <w:rPr>
                <w:rStyle w:val="FontStyle13"/>
                <w:rFonts w:ascii="Times New Roman" w:hAnsi="Times New Roman"/>
              </w:rPr>
              <w:t xml:space="preserve"> и классификацию по заданным критериям. </w:t>
            </w: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 №120-133(выборочно)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: Закрепить этапы Построение графика квадратичной функции. Л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деятельности.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регули</w:t>
            </w:r>
            <w:r w:rsidRPr="00AD36A0">
              <w:rPr>
                <w:rStyle w:val="FontStyle12"/>
                <w:sz w:val="20"/>
                <w:szCs w:val="20"/>
              </w:rPr>
              <w:t xml:space="preserve">ровать собственную деятельность посредством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: оценивать достигнутый результат. 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D36A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п.7 №120-133(выборочно)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9.10-10.10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23161B" w:rsidRPr="001D2E02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</w:tcPr>
          <w:p w:rsidR="0023161B" w:rsidRPr="006D3FA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 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Знать, что график функции  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proofErr w:type="spellStart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967E8B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график квадратичной функции, проводить полное </w:t>
            </w:r>
            <w:proofErr w:type="spellStart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иссле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дование</w:t>
            </w:r>
            <w:proofErr w:type="spellEnd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функции по плану.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сопоставления,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76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AD36A0">
              <w:rPr>
                <w:rStyle w:val="FontStyle12"/>
                <w:b/>
                <w:sz w:val="20"/>
                <w:szCs w:val="20"/>
              </w:rPr>
              <w:t>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>
              <w:rPr>
                <w:rStyle w:val="FontStyle12"/>
                <w:sz w:val="20"/>
                <w:szCs w:val="20"/>
              </w:rPr>
              <w:t>Р</w:t>
            </w:r>
            <w:r w:rsidRPr="00AD36A0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r w:rsidRPr="00AD36A0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 №120-133(выборочно)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16.10-21.10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1701" w:type="dxa"/>
          </w:tcPr>
          <w:p w:rsidR="0023161B" w:rsidRPr="00CE7850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знаний, умений и навыков.</w:t>
            </w:r>
          </w:p>
        </w:tc>
        <w:tc>
          <w:tcPr>
            <w:tcW w:w="1418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степенной функции с натуральным показателем</w:t>
            </w:r>
          </w:p>
          <w:p w:rsidR="0023161B" w:rsidRPr="00417AF8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AD36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свойства степенной функции с натуральным показателем.  Уметь перечислять свойства степенных функций, схематически строить график.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сравнения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 </w:t>
            </w:r>
            <w:proofErr w:type="spellStart"/>
            <w:r w:rsidRPr="00AD36A0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</w:t>
            </w:r>
            <w:r w:rsidRPr="00AD36A0">
              <w:rPr>
                <w:rStyle w:val="FontStyle12"/>
                <w:sz w:val="20"/>
                <w:szCs w:val="20"/>
              </w:rPr>
              <w:t>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п.8 №136-157(выборочно)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23161B" w:rsidRPr="008C2A49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94228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 корня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  <w:r w:rsidRPr="0099375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93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навыков осознан- </w:t>
            </w:r>
            <w:proofErr w:type="spellStart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ного</w:t>
            </w:r>
            <w:proofErr w:type="spellEnd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 выбора наиболее эффективного способа решения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99375B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99375B">
              <w:rPr>
                <w:rStyle w:val="FontStyle11"/>
                <w:sz w:val="20"/>
                <w:szCs w:val="20"/>
              </w:rPr>
              <w:t>посредст-вом</w:t>
            </w:r>
            <w:proofErr w:type="spellEnd"/>
            <w:r w:rsidRPr="0099375B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99375B"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spellEnd"/>
            <w:r w:rsidRPr="0099375B">
              <w:rPr>
                <w:rStyle w:val="FontStyle12"/>
                <w:b/>
                <w:sz w:val="20"/>
                <w:szCs w:val="20"/>
              </w:rPr>
              <w:t>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99375B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п.9 №158-179(выборочно)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1701" w:type="dxa"/>
          </w:tcPr>
          <w:p w:rsidR="0023161B" w:rsidRPr="00CE7850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</w:tcPr>
          <w:p w:rsidR="0023161B" w:rsidRPr="008C2A49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степени, свойства корней.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6F0F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Pr="00AD36A0">
              <w:rPr>
                <w:rStyle w:val="FontStyle11"/>
                <w:sz w:val="20"/>
                <w:szCs w:val="20"/>
              </w:rPr>
              <w:lastRenderedPageBreak/>
              <w:t xml:space="preserve">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 №158-179(выборочно)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6" w:type="dxa"/>
          </w:tcPr>
          <w:p w:rsidR="0023161B" w:rsidRPr="00CE7850" w:rsidRDefault="0023161B" w:rsidP="009759CF">
            <w:pPr>
              <w:rPr>
                <w:rFonts w:ascii="Times New Roman" w:hAnsi="Times New Roman" w:cs="Times New Roman"/>
              </w:rPr>
            </w:pPr>
            <w:r w:rsidRPr="00CE7850">
              <w:rPr>
                <w:rFonts w:ascii="Times New Roman" w:hAnsi="Times New Roman" w:cs="Times New Roman"/>
              </w:rPr>
              <w:t>Контрольная работа № 2 "Квадратичная функция"</w:t>
            </w:r>
          </w:p>
        </w:tc>
        <w:tc>
          <w:tcPr>
            <w:tcW w:w="1701" w:type="dxa"/>
          </w:tcPr>
          <w:p w:rsidR="0023161B" w:rsidRPr="006D3FA0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1D2E02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Квадратичная функция</w:t>
            </w: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с.49,60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4"/>
              </w:rPr>
              <w:t>Глава II. Уравнения и неравенства с одной переменной.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Целое уравнения, его степень, </w:t>
            </w: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решения целых уравнений, биквадратное уравнение,  уравнения высших степеней,   </w:t>
            </w: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61B" w:rsidRPr="00BE514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 введения новой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переменной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т.д.); составление опорного конспекта</w:t>
            </w:r>
          </w:p>
        </w:tc>
        <w:tc>
          <w:tcPr>
            <w:tcW w:w="3402" w:type="dxa"/>
            <w:vMerge w:val="restart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целого рационального уравнения и его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, приемы нахождения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прибли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женных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корней.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третьей,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помощью разложения на множители.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мотива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п.12 №265-287(выборочно)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344AB5" w:rsidTr="009759CF">
        <w:tc>
          <w:tcPr>
            <w:tcW w:w="531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п.12 №265-287(выборочно)</w:t>
            </w:r>
          </w:p>
        </w:tc>
        <w:tc>
          <w:tcPr>
            <w:tcW w:w="1134" w:type="dxa"/>
            <w:vMerge w:val="restart"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344AB5" w:rsidTr="009759CF">
        <w:tc>
          <w:tcPr>
            <w:tcW w:w="531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AD36A0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 в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от их вида. Л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осознанно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го</w:t>
            </w:r>
            <w:proofErr w:type="spellEnd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выбора наиболее эффективного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  <w:r w:rsidRPr="002F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49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F498F">
              <w:rPr>
                <w:rStyle w:val="FontStyle12"/>
                <w:sz w:val="20"/>
                <w:szCs w:val="20"/>
              </w:rPr>
              <w:t xml:space="preserve">: </w:t>
            </w:r>
            <w:r w:rsidRPr="002F498F">
              <w:rPr>
                <w:rStyle w:val="FontStyle13"/>
                <w:rFonts w:ascii="Times New Roman" w:hAnsi="Times New Roman"/>
              </w:rPr>
              <w:t xml:space="preserve">способствовать формированию научного </w:t>
            </w:r>
            <w:proofErr w:type="spellStart"/>
            <w:r w:rsidRPr="002F498F">
              <w:rPr>
                <w:rStyle w:val="FontStyle13"/>
                <w:rFonts w:ascii="Times New Roman" w:hAnsi="Times New Roman"/>
              </w:rPr>
              <w:t>мировоз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2F498F">
              <w:rPr>
                <w:rStyle w:val="FontStyle13"/>
                <w:rFonts w:ascii="Times New Roman" w:hAnsi="Times New Roman"/>
              </w:rPr>
              <w:t>зрения</w:t>
            </w:r>
            <w:proofErr w:type="spellEnd"/>
            <w:r w:rsidRPr="002F498F">
              <w:rPr>
                <w:rStyle w:val="FontStyle13"/>
                <w:rFonts w:ascii="Times New Roman" w:hAnsi="Times New Roman"/>
              </w:rPr>
              <w:t xml:space="preserve">. </w:t>
            </w:r>
            <w:r w:rsidRPr="002F498F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/>
              </w:rPr>
              <w:t xml:space="preserve">оценивать </w:t>
            </w:r>
            <w:proofErr w:type="spellStart"/>
            <w:r w:rsidRPr="002F498F">
              <w:rPr>
                <w:rStyle w:val="FontStyle13"/>
                <w:rFonts w:ascii="Times New Roman" w:hAnsi="Times New Roman"/>
              </w:rPr>
              <w:t>ве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2F498F">
              <w:rPr>
                <w:rStyle w:val="FontStyle13"/>
                <w:rFonts w:ascii="Times New Roman" w:hAnsi="Times New Roman"/>
              </w:rPr>
              <w:t>сомость</w:t>
            </w:r>
            <w:proofErr w:type="spellEnd"/>
            <w:r w:rsidRPr="002F498F">
              <w:rPr>
                <w:rStyle w:val="FontStyle13"/>
                <w:rFonts w:ascii="Times New Roman" w:hAnsi="Times New Roman"/>
              </w:rPr>
              <w:t xml:space="preserve"> приводимы</w:t>
            </w:r>
            <w:r>
              <w:rPr>
                <w:rStyle w:val="FontStyle13"/>
                <w:rFonts w:ascii="Times New Roman" w:hAnsi="Times New Roman"/>
              </w:rPr>
              <w:t>х доказательств и рассуждений.</w:t>
            </w:r>
            <w:r w:rsidRPr="002F498F">
              <w:rPr>
                <w:rStyle w:val="FontStyle13"/>
                <w:rFonts w:ascii="Times New Roman" w:hAnsi="Times New Roman"/>
              </w:rPr>
              <w:t xml:space="preserve"> </w:t>
            </w:r>
            <w:r w:rsidRPr="002F49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/>
              </w:rPr>
              <w:t xml:space="preserve">осуществлять расширенный поиск информации с использованием ресурсов библиотеки, </w:t>
            </w:r>
            <w:proofErr w:type="spellStart"/>
            <w:r w:rsidRPr="002F498F">
              <w:rPr>
                <w:rStyle w:val="FontStyle13"/>
                <w:rFonts w:ascii="Times New Roman" w:hAnsi="Times New Roman"/>
              </w:rPr>
              <w:t>образователь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2F498F">
              <w:rPr>
                <w:rStyle w:val="FontStyle13"/>
                <w:rFonts w:ascii="Times New Roman" w:hAnsi="Times New Roman"/>
              </w:rPr>
              <w:t>ного</w:t>
            </w:r>
            <w:proofErr w:type="spellEnd"/>
            <w:r w:rsidRPr="002F498F">
              <w:rPr>
                <w:rStyle w:val="FontStyle13"/>
                <w:rFonts w:ascii="Times New Roman" w:hAnsi="Times New Roman"/>
              </w:rPr>
              <w:t xml:space="preserve"> пространства родного края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 №265-287(выборочно)</w:t>
            </w:r>
          </w:p>
        </w:tc>
        <w:tc>
          <w:tcPr>
            <w:tcW w:w="1134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344AB5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Способы решения уравнений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C17E38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693" w:type="dxa"/>
          </w:tcPr>
          <w:p w:rsidR="0023161B" w:rsidRPr="005A5BB1" w:rsidRDefault="0023161B" w:rsidP="009759CF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  <w:r w:rsidRPr="005A5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(понятий, способов действий)</w:t>
            </w:r>
          </w:p>
        </w:tc>
        <w:tc>
          <w:tcPr>
            <w:tcW w:w="3402" w:type="dxa"/>
            <w:vMerge w:val="restart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Л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 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b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E547E">
              <w:rPr>
                <w:rStyle w:val="FontStyle12"/>
                <w:sz w:val="20"/>
                <w:szCs w:val="20"/>
              </w:rPr>
              <w:t xml:space="preserve"> </w:t>
            </w:r>
            <w:r w:rsidRPr="00BE547E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E547E">
              <w:rPr>
                <w:rStyle w:val="FontStyle11"/>
                <w:sz w:val="20"/>
                <w:szCs w:val="20"/>
              </w:rPr>
              <w:t>самокор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E547E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E547E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E5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/>
          </w:tcPr>
          <w:p w:rsidR="0023161B" w:rsidRPr="00344AB5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344AB5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общемето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AD36A0" w:rsidRDefault="0023161B" w:rsidP="009759CF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6.11-11.11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построе-ние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действий</w:t>
            </w:r>
          </w:p>
        </w:tc>
        <w:tc>
          <w:tcPr>
            <w:tcW w:w="3402" w:type="dxa"/>
            <w:vMerge w:val="restart"/>
          </w:tcPr>
          <w:p w:rsidR="0023161B" w:rsidRPr="00042901" w:rsidRDefault="0023161B" w:rsidP="009759CF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</w:t>
            </w:r>
            <w:r>
              <w:rPr>
                <w:sz w:val="20"/>
                <w:szCs w:val="20"/>
              </w:rPr>
              <w:t xml:space="preserve"> </w:t>
            </w:r>
            <w:r w:rsidRPr="008D7D78">
              <w:rPr>
                <w:sz w:val="20"/>
                <w:szCs w:val="20"/>
              </w:rPr>
              <w:t>Л</w:t>
            </w:r>
            <w:r w:rsidRPr="008D7D78">
              <w:rPr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</w:t>
            </w:r>
            <w:proofErr w:type="spellStart"/>
            <w:r w:rsidRPr="008D7D78">
              <w:rPr>
                <w:rFonts w:eastAsia="Newton-Regular"/>
                <w:sz w:val="20"/>
                <w:szCs w:val="20"/>
              </w:rPr>
              <w:t>деятельности.</w:t>
            </w:r>
            <w:r w:rsidRPr="008D7D78">
              <w:rPr>
                <w:sz w:val="20"/>
                <w:szCs w:val="20"/>
                <w:u w:val="single"/>
              </w:rPr>
              <w:t>Метапредмет-ные</w:t>
            </w:r>
            <w:proofErr w:type="spellEnd"/>
            <w:r w:rsidRPr="008D7D78">
              <w:rPr>
                <w:sz w:val="20"/>
                <w:szCs w:val="20"/>
                <w:u w:val="single"/>
              </w:rPr>
              <w:t>:</w:t>
            </w:r>
            <w:r w:rsidRPr="008D7D78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>, оценка своего действия).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8D7D7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форми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D7D78">
              <w:rPr>
                <w:rStyle w:val="FontStyle11"/>
                <w:sz w:val="20"/>
                <w:szCs w:val="20"/>
              </w:rPr>
              <w:t>ровать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D7D7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ориентироваться на разнообразие </w:t>
            </w:r>
            <w:r w:rsidRPr="008D7D78">
              <w:rPr>
                <w:rStyle w:val="FontStyle11"/>
                <w:sz w:val="20"/>
                <w:szCs w:val="20"/>
              </w:rPr>
              <w:lastRenderedPageBreak/>
              <w:t>способов решения задач</w:t>
            </w: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п.13 №288-301(выборочно)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04290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C465A1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предметного содержания; </w:t>
            </w:r>
          </w:p>
        </w:tc>
        <w:tc>
          <w:tcPr>
            <w:tcW w:w="3402" w:type="dxa"/>
            <w:vMerge/>
          </w:tcPr>
          <w:p w:rsidR="0023161B" w:rsidRPr="0004290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17E3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 w:val="restart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13.11 -18.11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3161B" w:rsidRPr="00871609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/>
                <w:sz w:val="20"/>
                <w:szCs w:val="20"/>
              </w:rPr>
              <w:t>неравенства с одной переменной и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71609">
              <w:rPr>
                <w:rFonts w:ascii="Times New Roman" w:hAnsi="Times New Roman"/>
                <w:sz w:val="20"/>
                <w:szCs w:val="20"/>
              </w:rPr>
              <w:t xml:space="preserve"> их решений</w:t>
            </w:r>
          </w:p>
        </w:tc>
        <w:tc>
          <w:tcPr>
            <w:tcW w:w="2693" w:type="dxa"/>
          </w:tcPr>
          <w:p w:rsidR="0023161B" w:rsidRPr="00871609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871609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71609">
              <w:rPr>
                <w:sz w:val="20"/>
                <w:szCs w:val="20"/>
                <w:u w:val="single"/>
              </w:rPr>
              <w:t>Предметные:</w:t>
            </w:r>
            <w:r w:rsidRPr="00871609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графические </w:t>
            </w:r>
            <w:proofErr w:type="spellStart"/>
            <w:r w:rsidRPr="00871609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ления</w:t>
            </w:r>
            <w:proofErr w:type="spellEnd"/>
            <w:r w:rsidRPr="00871609">
              <w:rPr>
                <w:sz w:val="20"/>
                <w:szCs w:val="20"/>
              </w:rPr>
              <w:t xml:space="preserve">. </w:t>
            </w:r>
            <w:r w:rsidRPr="00DA6D88">
              <w:rPr>
                <w:sz w:val="20"/>
                <w:szCs w:val="20"/>
                <w:u w:val="single"/>
              </w:rPr>
              <w:t>Личностные:</w:t>
            </w:r>
            <w:r w:rsidRPr="00871609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0C13FB">
              <w:rPr>
                <w:sz w:val="20"/>
                <w:szCs w:val="20"/>
              </w:rPr>
              <w:t xml:space="preserve"> </w:t>
            </w:r>
            <w:r w:rsidRPr="00871609">
              <w:rPr>
                <w:sz w:val="20"/>
                <w:szCs w:val="20"/>
                <w:u w:val="single"/>
              </w:rPr>
              <w:t>Метапредметные:</w:t>
            </w:r>
            <w:r w:rsidRPr="00871609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71609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71609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871609">
              <w:rPr>
                <w:rStyle w:val="FontStyle12"/>
                <w:b/>
                <w:sz w:val="20"/>
                <w:szCs w:val="20"/>
              </w:rPr>
              <w:t xml:space="preserve"> :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3"/>
              </w:rPr>
              <w:t xml:space="preserve">организовывать и планировать учебное </w:t>
            </w:r>
            <w:proofErr w:type="spellStart"/>
            <w:r w:rsidRPr="00871609">
              <w:rPr>
                <w:rStyle w:val="FontStyle13"/>
              </w:rPr>
              <w:t>сотрудничест</w:t>
            </w:r>
            <w:r>
              <w:rPr>
                <w:rStyle w:val="FontStyle13"/>
              </w:rPr>
              <w:t>-</w:t>
            </w:r>
            <w:r w:rsidRPr="00871609">
              <w:rPr>
                <w:rStyle w:val="FontStyle13"/>
              </w:rPr>
              <w:t>во</w:t>
            </w:r>
            <w:proofErr w:type="spellEnd"/>
            <w:r w:rsidRPr="00871609">
              <w:rPr>
                <w:rStyle w:val="FontStyle13"/>
              </w:rPr>
              <w:t xml:space="preserve"> с учителем и одноклассниками.</w:t>
            </w:r>
            <w:r>
              <w:rPr>
                <w:rStyle w:val="FontStyle13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3"/>
              </w:rPr>
              <w:t xml:space="preserve">определять </w:t>
            </w:r>
            <w:proofErr w:type="spellStart"/>
            <w:r w:rsidRPr="00871609">
              <w:rPr>
                <w:rStyle w:val="FontStyle13"/>
              </w:rPr>
              <w:t>последо</w:t>
            </w:r>
            <w:r>
              <w:rPr>
                <w:rStyle w:val="FontStyle13"/>
              </w:rPr>
              <w:t>-</w:t>
            </w:r>
            <w:r w:rsidRPr="00871609">
              <w:rPr>
                <w:rStyle w:val="FontStyle13"/>
              </w:rPr>
              <w:t>вательность</w:t>
            </w:r>
            <w:proofErr w:type="spellEnd"/>
            <w:r w:rsidRPr="00871609">
              <w:rPr>
                <w:rStyle w:val="FontStyle13"/>
              </w:rPr>
              <w:t xml:space="preserve"> промежуточных целей с учетом конечного результата, составлять план </w:t>
            </w:r>
            <w:proofErr w:type="spellStart"/>
            <w:r w:rsidRPr="00871609">
              <w:rPr>
                <w:rStyle w:val="FontStyle13"/>
              </w:rPr>
              <w:t>последователь</w:t>
            </w:r>
            <w:r>
              <w:rPr>
                <w:rStyle w:val="FontStyle13"/>
              </w:rPr>
              <w:t>-</w:t>
            </w:r>
            <w:r w:rsidRPr="00871609">
              <w:rPr>
                <w:rStyle w:val="FontStyle13"/>
              </w:rPr>
              <w:t>ности</w:t>
            </w:r>
            <w:proofErr w:type="spellEnd"/>
            <w:r w:rsidRPr="00871609">
              <w:rPr>
                <w:rStyle w:val="FontStyle13"/>
              </w:rPr>
              <w:t xml:space="preserve"> действий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871609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71609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871609">
              <w:rPr>
                <w:rStyle w:val="FontStyle11"/>
                <w:sz w:val="20"/>
                <w:szCs w:val="20"/>
              </w:rPr>
              <w:t>,</w:t>
            </w:r>
            <w:r w:rsidRPr="00871609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871609">
              <w:rPr>
                <w:sz w:val="20"/>
                <w:szCs w:val="20"/>
              </w:rPr>
              <w:t>отби</w:t>
            </w:r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рать</w:t>
            </w:r>
            <w:proofErr w:type="spellEnd"/>
            <w:r w:rsidRPr="00871609">
              <w:rPr>
                <w:sz w:val="20"/>
                <w:szCs w:val="20"/>
              </w:rPr>
              <w:t xml:space="preserve"> необходимую информацию</w:t>
            </w:r>
            <w:r w:rsidRPr="008716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DA6D88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0D440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  <w:vMerge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</w:tc>
        <w:tc>
          <w:tcPr>
            <w:tcW w:w="3402" w:type="dxa"/>
            <w:vMerge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</w:tcPr>
          <w:p w:rsidR="0023161B" w:rsidRPr="00510C00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161B" w:rsidRPr="00DA6D88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содержания;</w:t>
            </w:r>
          </w:p>
        </w:tc>
        <w:tc>
          <w:tcPr>
            <w:tcW w:w="3402" w:type="dxa"/>
            <w:vMerge w:val="restart"/>
          </w:tcPr>
          <w:p w:rsidR="0023161B" w:rsidRPr="00221A0E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A6D88">
              <w:rPr>
                <w:sz w:val="20"/>
                <w:szCs w:val="20"/>
                <w:u w:val="single"/>
              </w:rPr>
              <w:t>Предметные:</w:t>
            </w:r>
            <w:r w:rsidRPr="00DA6D88">
              <w:rPr>
                <w:sz w:val="20"/>
                <w:szCs w:val="20"/>
              </w:rPr>
              <w:t xml:space="preserve"> применять метод интервалов для  неравенств второй степени, дробно-рациональных неравенств Л</w:t>
            </w:r>
            <w:r w:rsidRPr="00DA6D88">
              <w:rPr>
                <w:sz w:val="20"/>
                <w:szCs w:val="20"/>
                <w:u w:val="single"/>
              </w:rPr>
              <w:t>ичностные:</w:t>
            </w:r>
            <w:r w:rsidRPr="00DA6D88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DA6D88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DA6D88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r w:rsidRPr="00DA6D88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</w:t>
            </w:r>
            <w:r w:rsidRPr="00DA6D88">
              <w:rPr>
                <w:sz w:val="20"/>
                <w:szCs w:val="20"/>
              </w:rPr>
              <w:t xml:space="preserve"> </w:t>
            </w:r>
            <w:r w:rsidRPr="00DA6D88">
              <w:rPr>
                <w:sz w:val="20"/>
                <w:szCs w:val="20"/>
                <w:u w:val="single"/>
              </w:rPr>
              <w:t>Метапредметные:</w:t>
            </w:r>
            <w:r w:rsidRPr="00DA6D88">
              <w:rPr>
                <w:rStyle w:val="FontStyle12"/>
                <w:b/>
                <w:sz w:val="20"/>
                <w:szCs w:val="20"/>
              </w:rPr>
              <w:t xml:space="preserve"> Комму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r w:rsidRPr="00DA6D88">
              <w:rPr>
                <w:rStyle w:val="FontStyle12"/>
                <w:b/>
                <w:sz w:val="20"/>
                <w:szCs w:val="20"/>
              </w:rPr>
              <w:t>: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3"/>
              </w:rPr>
              <w:t xml:space="preserve">организовывать и планировать учебное </w:t>
            </w:r>
            <w:proofErr w:type="spellStart"/>
            <w:r w:rsidRPr="00DA6D88">
              <w:rPr>
                <w:rStyle w:val="FontStyle13"/>
              </w:rPr>
              <w:t>сотрудни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чество</w:t>
            </w:r>
            <w:proofErr w:type="spellEnd"/>
            <w:r w:rsidRPr="00DA6D88">
              <w:rPr>
                <w:rStyle w:val="FontStyle13"/>
              </w:rPr>
              <w:t xml:space="preserve"> с учителем и </w:t>
            </w:r>
            <w:proofErr w:type="spellStart"/>
            <w:r w:rsidRPr="00DA6D88">
              <w:rPr>
                <w:rStyle w:val="FontStyle13"/>
              </w:rPr>
              <w:t>одноклассни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ками</w:t>
            </w:r>
            <w:proofErr w:type="spellEnd"/>
            <w:r w:rsidRPr="00DA6D88">
              <w:rPr>
                <w:rStyle w:val="FontStyle13"/>
              </w:rPr>
              <w:t>.</w:t>
            </w:r>
            <w:r>
              <w:rPr>
                <w:rStyle w:val="FontStyle13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3"/>
              </w:rPr>
              <w:t xml:space="preserve">определять последовательность промежуточных целей с учетом конечного </w:t>
            </w:r>
            <w:proofErr w:type="spellStart"/>
            <w:r w:rsidRPr="00DA6D88">
              <w:rPr>
                <w:rStyle w:val="FontStyle13"/>
              </w:rPr>
              <w:t>результа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та</w:t>
            </w:r>
            <w:proofErr w:type="spellEnd"/>
            <w:r w:rsidRPr="00DA6D88">
              <w:rPr>
                <w:rStyle w:val="FontStyle13"/>
              </w:rPr>
              <w:t xml:space="preserve">, составлять план </w:t>
            </w:r>
            <w:proofErr w:type="spellStart"/>
            <w:r w:rsidRPr="00DA6D88">
              <w:rPr>
                <w:rStyle w:val="FontStyle13"/>
              </w:rPr>
              <w:t>последователь</w:t>
            </w:r>
            <w:r>
              <w:rPr>
                <w:rStyle w:val="FontStyle13"/>
              </w:rPr>
              <w:t>-</w:t>
            </w:r>
            <w:r w:rsidRPr="00DA6D88">
              <w:rPr>
                <w:rStyle w:val="FontStyle13"/>
              </w:rPr>
              <w:t>ности</w:t>
            </w:r>
            <w:proofErr w:type="spellEnd"/>
            <w:r w:rsidRPr="00DA6D88">
              <w:rPr>
                <w:rStyle w:val="FontStyle13"/>
              </w:rPr>
              <w:t xml:space="preserve"> действий</w:t>
            </w:r>
            <w:r>
              <w:rPr>
                <w:rStyle w:val="FontStyle13"/>
              </w:rPr>
              <w:t xml:space="preserve">. 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DA6D88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DA6D88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DA6D88">
              <w:rPr>
                <w:rStyle w:val="FontStyle11"/>
                <w:sz w:val="20"/>
                <w:szCs w:val="20"/>
              </w:rPr>
              <w:t>,</w:t>
            </w:r>
            <w:r w:rsidRPr="00DA6D88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DA6D88">
              <w:rPr>
                <w:sz w:val="20"/>
                <w:szCs w:val="20"/>
              </w:rPr>
              <w:t>отби</w:t>
            </w:r>
            <w:r>
              <w:rPr>
                <w:sz w:val="20"/>
                <w:szCs w:val="20"/>
              </w:rPr>
              <w:t>-</w:t>
            </w:r>
            <w:r w:rsidRPr="00DA6D88">
              <w:rPr>
                <w:sz w:val="20"/>
                <w:szCs w:val="20"/>
              </w:rPr>
              <w:t>рать</w:t>
            </w:r>
            <w:proofErr w:type="spellEnd"/>
            <w:r w:rsidRPr="00DA6D88">
              <w:rPr>
                <w:sz w:val="20"/>
                <w:szCs w:val="20"/>
              </w:rPr>
              <w:t xml:space="preserve"> необходимую информацию</w:t>
            </w:r>
            <w:r w:rsidRPr="00DA6D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п.15 №325-338(выборочно)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AE3CF3" w:rsidRDefault="0023161B" w:rsidP="009759CF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417AF8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п.15 №325-338(выборочно)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 3 по теме "Уравнения и неравенства с одной переменной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выков учащихся по теме " Уравне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ния и неравенства с одной переменной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467DC5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417AF8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вопросы – с.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4"/>
              </w:rPr>
              <w:t>Глава III. Уравнения и неравенства с двумя переменными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графики уравнений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23161B" w:rsidRPr="00CD4916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уравнений с двумя переменными в простейших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для графического решения си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стем уравнений с двумя переменными. 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proofErr w:type="spellStart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рование</w:t>
            </w:r>
            <w:proofErr w:type="spell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 xml:space="preserve"> навыков осознанного выбора наиболее эффективного способа решения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Метапредметные: </w:t>
            </w:r>
            <w:r w:rsidRPr="00CD491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>осуществлять сравнение и классификацию по заданным критериям</w:t>
            </w:r>
          </w:p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п.17 №395-414(выборочно)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4.12-9.12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самодиагности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задания, комментирование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п.17 №395-414(выборочно)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п.18 №415-427(выборочно)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п.18 №415-427(выборочно)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23161B" w:rsidRPr="00CB62AB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способом подстановки 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новых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CD4916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способом подстановки системы двух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с двумя переменными, в которых одно уравнение первой степени, а другое – второй степени.</w:t>
            </w:r>
          </w:p>
          <w:p w:rsidR="0023161B" w:rsidRPr="0051284F" w:rsidRDefault="0023161B" w:rsidP="009759C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целе-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вых</w:t>
            </w:r>
            <w:proofErr w:type="spell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установок учебной деятельности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Метапредметные: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/>
              </w:rPr>
              <w:t xml:space="preserve">способствовать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фор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мированию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 xml:space="preserve"> научного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мировоз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зрения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 xml:space="preserve">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 xml:space="preserve">оценивать весомость приводимых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доказа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тельств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 xml:space="preserve"> и рассуждений.                  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/>
              </w:rPr>
              <w:t xml:space="preserve">осуществлять расширенный поиск информации с использованием ресурсов </w:t>
            </w:r>
            <w:proofErr w:type="spellStart"/>
            <w:r w:rsidRPr="00CD4916">
              <w:rPr>
                <w:rStyle w:val="FontStyle13"/>
                <w:rFonts w:ascii="Times New Roman" w:hAnsi="Times New Roman"/>
              </w:rPr>
              <w:t>библио</w:t>
            </w:r>
            <w:r>
              <w:rPr>
                <w:rStyle w:val="FontStyle13"/>
                <w:rFonts w:ascii="Times New Roman" w:hAnsi="Times New Roman"/>
              </w:rPr>
              <w:t>-</w:t>
            </w:r>
            <w:r w:rsidRPr="00CD4916">
              <w:rPr>
                <w:rStyle w:val="FontStyle13"/>
                <w:rFonts w:ascii="Times New Roman" w:hAnsi="Times New Roman"/>
              </w:rPr>
              <w:t>теки</w:t>
            </w:r>
            <w:proofErr w:type="spellEnd"/>
            <w:r w:rsidRPr="00CD4916">
              <w:rPr>
                <w:rStyle w:val="FontStyle13"/>
                <w:rFonts w:ascii="Times New Roman" w:hAnsi="Times New Roman"/>
              </w:rPr>
              <w:t>, образовательного пространства родного края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п.19 №429-454(выборочн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(фиксирование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построение алгоритма действий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п.19 №429-454(выборочно)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из УМК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п.19 №429-454(выборочно)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23161B" w:rsidRPr="00CB62AB" w:rsidRDefault="0023161B" w:rsidP="009759C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23161B" w:rsidRPr="00CD4916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D4916">
              <w:rPr>
                <w:sz w:val="20"/>
                <w:szCs w:val="20"/>
                <w:u w:val="single"/>
              </w:rPr>
              <w:t>Предметные:</w:t>
            </w:r>
            <w:r w:rsidRPr="00CD4916">
              <w:rPr>
                <w:sz w:val="20"/>
                <w:szCs w:val="20"/>
              </w:rPr>
              <w:t xml:space="preserve"> Решать текстовые </w:t>
            </w:r>
            <w:proofErr w:type="spellStart"/>
            <w:r w:rsidRPr="00CD491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дачи</w:t>
            </w:r>
            <w:proofErr w:type="spellEnd"/>
            <w:r w:rsidRPr="00CD4916">
              <w:rPr>
                <w:sz w:val="20"/>
                <w:szCs w:val="20"/>
              </w:rPr>
              <w:t xml:space="preserve">, используя в качестве </w:t>
            </w:r>
            <w:proofErr w:type="spellStart"/>
            <w:r w:rsidRPr="00CD4916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ческой</w:t>
            </w:r>
            <w:proofErr w:type="spellEnd"/>
            <w:r w:rsidRPr="00CD4916">
              <w:rPr>
                <w:sz w:val="20"/>
                <w:szCs w:val="20"/>
              </w:rPr>
              <w:t xml:space="preserve"> модели систему уравнений второй степени с двумя </w:t>
            </w:r>
            <w:proofErr w:type="spellStart"/>
            <w:r w:rsidRPr="00CD4916">
              <w:rPr>
                <w:sz w:val="20"/>
                <w:szCs w:val="20"/>
              </w:rPr>
              <w:t>переменны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ми</w:t>
            </w:r>
            <w:proofErr w:type="spellEnd"/>
            <w:r w:rsidRPr="00CD4916">
              <w:rPr>
                <w:sz w:val="20"/>
                <w:szCs w:val="20"/>
              </w:rPr>
              <w:t xml:space="preserve">; решать составленную систему, интерпретировать результат. </w:t>
            </w:r>
            <w:r w:rsidRPr="0038300F">
              <w:rPr>
                <w:sz w:val="20"/>
                <w:szCs w:val="20"/>
                <w:u w:val="single"/>
              </w:rPr>
              <w:t>Личностные: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r w:rsidRPr="00CD4916">
              <w:rPr>
                <w:rFonts w:eastAsia="Newton-Regular"/>
                <w:sz w:val="20"/>
                <w:szCs w:val="20"/>
              </w:rPr>
              <w:t xml:space="preserve">Формирование </w:t>
            </w:r>
            <w:proofErr w:type="spellStart"/>
            <w:r w:rsidRPr="00CD4916">
              <w:rPr>
                <w:rFonts w:eastAsia="Newton-Regular"/>
                <w:sz w:val="20"/>
                <w:szCs w:val="20"/>
              </w:rPr>
              <w:t>навы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CD4916">
              <w:rPr>
                <w:rFonts w:eastAsia="Newton-Regular"/>
                <w:sz w:val="20"/>
                <w:szCs w:val="20"/>
              </w:rPr>
              <w:t>ков</w:t>
            </w:r>
            <w:proofErr w:type="spellEnd"/>
            <w:r w:rsidRPr="00CD4916">
              <w:rPr>
                <w:rFonts w:eastAsia="Newton-Regular"/>
                <w:sz w:val="20"/>
                <w:szCs w:val="20"/>
              </w:rPr>
              <w:t xml:space="preserve"> осознанного выбора наиболее эффективного способа решения. </w:t>
            </w:r>
            <w:r w:rsidRPr="00CD4916">
              <w:rPr>
                <w:sz w:val="20"/>
                <w:szCs w:val="20"/>
                <w:u w:val="single"/>
              </w:rPr>
              <w:t xml:space="preserve"> Метапредметные:</w:t>
            </w:r>
            <w:r w:rsidRPr="00CD491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CD4916">
              <w:rPr>
                <w:rStyle w:val="FontStyle12"/>
                <w:b/>
                <w:sz w:val="20"/>
                <w:szCs w:val="20"/>
              </w:rPr>
              <w:t xml:space="preserve"> 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</w:rPr>
              <w:t>организовывать и планировать учебное сотрудничество с учителем и одноклассниками.</w:t>
            </w:r>
            <w:r>
              <w:rPr>
                <w:rStyle w:val="FontStyle13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4916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49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23161B" w:rsidRPr="00CB62AB" w:rsidRDefault="0023161B" w:rsidP="009759C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с двумя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нового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Default="0023161B" w:rsidP="009759CF">
            <w:r w:rsidRPr="00CA6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Неравенства с двумя </w:t>
            </w:r>
            <w:r w:rsidRPr="00CA6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т.д.);выполнение практических заданий из УМК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850438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38300F">
              <w:rPr>
                <w:sz w:val="20"/>
                <w:szCs w:val="20"/>
              </w:rPr>
              <w:t xml:space="preserve">: </w:t>
            </w:r>
            <w:r w:rsidRPr="00850438">
              <w:rPr>
                <w:sz w:val="20"/>
                <w:szCs w:val="20"/>
              </w:rPr>
              <w:t xml:space="preserve">Познакомиться с понятием  неравенства с двумя </w:t>
            </w:r>
            <w:r w:rsidRPr="00850438">
              <w:rPr>
                <w:sz w:val="20"/>
                <w:szCs w:val="20"/>
              </w:rPr>
              <w:lastRenderedPageBreak/>
              <w:t xml:space="preserve">переменными и методами  их </w:t>
            </w:r>
            <w:proofErr w:type="spellStart"/>
            <w:r w:rsidRPr="00850438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850438">
              <w:rPr>
                <w:sz w:val="20"/>
                <w:szCs w:val="20"/>
              </w:rPr>
              <w:t>ний</w:t>
            </w:r>
            <w:proofErr w:type="spellEnd"/>
            <w:r w:rsidRPr="00850438">
              <w:rPr>
                <w:sz w:val="20"/>
                <w:szCs w:val="20"/>
              </w:rPr>
              <w:t xml:space="preserve"> Л</w:t>
            </w:r>
            <w:r w:rsidRPr="00850438">
              <w:rPr>
                <w:sz w:val="20"/>
                <w:szCs w:val="20"/>
                <w:u w:val="single"/>
              </w:rPr>
              <w:t>ичностные:</w:t>
            </w:r>
            <w:r w:rsidRPr="00850438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</w:t>
            </w:r>
            <w:proofErr w:type="spellStart"/>
            <w:r w:rsidRPr="00850438">
              <w:rPr>
                <w:rFonts w:eastAsia="Newton-Regular"/>
                <w:sz w:val="20"/>
                <w:szCs w:val="20"/>
              </w:rPr>
              <w:t>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50438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5043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043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38300F">
              <w:rPr>
                <w:rStyle w:val="FontStyle13"/>
              </w:rPr>
              <w:t xml:space="preserve">осознавать качество и уровень усвоения   </w:t>
            </w:r>
            <w:r w:rsidRPr="0038300F">
              <w:rPr>
                <w:rStyle w:val="FontStyle12"/>
                <w:sz w:val="20"/>
                <w:szCs w:val="20"/>
              </w:rPr>
              <w:t xml:space="preserve"> </w:t>
            </w:r>
            <w:r w:rsidRPr="0038300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38300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п.21 №482-495(выборочн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Default="0023161B" w:rsidP="009759CF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51284F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двумя переменными; применять графическое представление для решения неравенств второй степени с двумя переменными. Л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5043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50438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85043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043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850438">
              <w:rPr>
                <w:rStyle w:val="FontStyle13"/>
                <w:rFonts w:ascii="Times New Roman" w:hAnsi="Times New Roman"/>
              </w:rPr>
              <w:t>осознавать качество и уровень усвоения</w:t>
            </w:r>
            <w:r w:rsidRPr="00850438">
              <w:rPr>
                <w:rStyle w:val="FontStyle12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043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п.21 №482-495(выборочно)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Default="0023161B" w:rsidP="009759CF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п.21 №482-495(выборочно)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402" w:type="dxa"/>
            <w:vMerge w:val="restart"/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F011C">
              <w:rPr>
                <w:sz w:val="20"/>
                <w:szCs w:val="20"/>
                <w:u w:val="single"/>
              </w:rPr>
              <w:t>Предметные:</w:t>
            </w:r>
            <w:r w:rsidRPr="00AF011C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  <w:r w:rsidRPr="00AF011C">
              <w:rPr>
                <w:sz w:val="20"/>
                <w:szCs w:val="20"/>
                <w:u w:val="single"/>
              </w:rPr>
              <w:t>Личностные:</w:t>
            </w:r>
            <w:r w:rsidRPr="00AF011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F011C">
              <w:rPr>
                <w:sz w:val="20"/>
                <w:szCs w:val="20"/>
                <w:u w:val="single"/>
              </w:rPr>
              <w:t>Метапредметные</w:t>
            </w:r>
            <w:r w:rsidRPr="00AF011C">
              <w:rPr>
                <w:sz w:val="20"/>
                <w:szCs w:val="20"/>
              </w:rPr>
              <w:t xml:space="preserve">: </w:t>
            </w:r>
            <w:proofErr w:type="spellStart"/>
            <w:r w:rsidRPr="00AF011C">
              <w:rPr>
                <w:b/>
                <w:sz w:val="20"/>
                <w:szCs w:val="20"/>
              </w:rPr>
              <w:t>К</w:t>
            </w:r>
            <w:r w:rsidRPr="00AF011C">
              <w:rPr>
                <w:rStyle w:val="FontStyle12"/>
                <w:b/>
                <w:sz w:val="20"/>
                <w:szCs w:val="20"/>
              </w:rPr>
              <w:t>оммуникатив-ные</w:t>
            </w:r>
            <w:proofErr w:type="spell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AF011C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F011C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spellStart"/>
            <w:r w:rsidRPr="00AF011C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F011C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: </w:t>
            </w:r>
            <w:r w:rsidRPr="00AF011C">
              <w:rPr>
                <w:rStyle w:val="FontStyle13"/>
              </w:rPr>
              <w:t>осознавать качество и уровень усвоения.</w:t>
            </w:r>
            <w:r w:rsidRPr="00AF011C">
              <w:rPr>
                <w:rStyle w:val="FontStyle12"/>
                <w:sz w:val="20"/>
                <w:szCs w:val="20"/>
              </w:rPr>
              <w:t xml:space="preserve"> </w:t>
            </w:r>
            <w:r w:rsidRPr="00AF011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F011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истемы неравенств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теме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CB62AB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 4 "Решение систем уравнений и неравенств"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контроля,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и коррекции 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знаний, умений и навыков учащихся по теме "Решение систем уравнений и неравенств"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 практике теоретический материал по теме «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и неравенств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12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51284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51284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51284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контрольные </w:t>
            </w: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вопросы – с.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IV. Арифметическая и геометрическая прогрессии.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:rsidR="0023161B" w:rsidRPr="00FD4AE4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8541F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рекуррентная формула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практич-ческих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23161B" w:rsidRPr="008541F0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понятия последовательности, 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последовательности;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задания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вательностей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формулой </w:t>
            </w:r>
            <w:r w:rsidRPr="008541F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1F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ны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 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п.24 №560-574(выборочно) </w:t>
            </w:r>
          </w:p>
        </w:tc>
        <w:tc>
          <w:tcPr>
            <w:tcW w:w="1134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46" w:type="dxa"/>
          </w:tcPr>
          <w:p w:rsidR="0023161B" w:rsidRPr="00FD4AE4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п.24 №560-574(выборочно) 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арифметическ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 w:rsidRPr="008541F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/>
                <w:sz w:val="20"/>
                <w:szCs w:val="20"/>
              </w:rPr>
              <w:t>-</w:t>
            </w: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 xml:space="preserve">го члена арифметической </w:t>
            </w:r>
            <w:proofErr w:type="spellStart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прогресс-сии</w:t>
            </w:r>
            <w:proofErr w:type="spellEnd"/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практич-ческих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23161B" w:rsidRPr="008541F0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541F0">
              <w:rPr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sz w:val="20"/>
                <w:szCs w:val="20"/>
              </w:rPr>
              <w:t xml:space="preserve"> Выводить формулу </w:t>
            </w:r>
            <w:r w:rsidRPr="008541F0">
              <w:rPr>
                <w:i/>
                <w:sz w:val="20"/>
                <w:szCs w:val="20"/>
              </w:rPr>
              <w:t>n</w:t>
            </w:r>
            <w:r w:rsidRPr="008541F0">
              <w:rPr>
                <w:sz w:val="20"/>
                <w:szCs w:val="20"/>
              </w:rPr>
              <w:t xml:space="preserve">-го члена арифметической </w:t>
            </w:r>
            <w:proofErr w:type="spellStart"/>
            <w:r>
              <w:rPr>
                <w:sz w:val="20"/>
                <w:szCs w:val="20"/>
              </w:rPr>
              <w:t>прогресс-</w:t>
            </w:r>
            <w:r w:rsidRPr="008541F0">
              <w:rPr>
                <w:sz w:val="20"/>
                <w:szCs w:val="20"/>
              </w:rPr>
              <w:t>сии</w:t>
            </w:r>
            <w:proofErr w:type="spellEnd"/>
            <w:r w:rsidRPr="008541F0">
              <w:rPr>
                <w:sz w:val="20"/>
                <w:szCs w:val="20"/>
              </w:rPr>
              <w:t xml:space="preserve">. </w:t>
            </w:r>
            <w:r w:rsidRPr="008541F0">
              <w:rPr>
                <w:sz w:val="20"/>
                <w:szCs w:val="20"/>
                <w:u w:val="single"/>
              </w:rPr>
              <w:t>Личностные:</w:t>
            </w:r>
            <w:r w:rsidRPr="008541F0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8541F0">
              <w:rPr>
                <w:sz w:val="20"/>
                <w:szCs w:val="20"/>
                <w:u w:val="single"/>
              </w:rPr>
              <w:t>Метапредметные: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41F0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8541F0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8541F0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8541F0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</w:rPr>
              <w:t xml:space="preserve">осознавать качество и уровень усвоения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п.25 №575-602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рифметич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прогрессии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</w:t>
            </w:r>
          </w:p>
        </w:tc>
        <w:tc>
          <w:tcPr>
            <w:tcW w:w="3402" w:type="dxa"/>
            <w:vMerge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п.25 №575-602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23161B" w:rsidRPr="005E56AC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AC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сумма арифметической прогрессии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3402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proofErr w:type="spellStart"/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 w:val="restart"/>
          </w:tcPr>
          <w:p w:rsidR="0023161B" w:rsidRPr="000C13F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29.01-3.02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Default="0023161B" w:rsidP="009759CF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система-тизации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пред-метного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арифме-тической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прогрессии. Уметь решать упражнения и задачи, в том числе практического содержания с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приме-нением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изучаемых формул</w:t>
            </w:r>
            <w:r w:rsidRPr="00C956A1">
              <w:rPr>
                <w:sz w:val="20"/>
                <w:szCs w:val="20"/>
              </w:rPr>
              <w:t>.</w:t>
            </w:r>
            <w:r w:rsidRPr="00C9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навы-ков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обсужд-ению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позиции.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Default="0023161B" w:rsidP="009759CF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2693" w:type="dxa"/>
          </w:tcPr>
          <w:p w:rsidR="0023161B" w:rsidRPr="0051284F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/>
          </w:tcPr>
          <w:p w:rsidR="0023161B" w:rsidRPr="0051284F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5 по теме "Арифметическая прогрессия"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 Арифметическая прогрессия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сание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прогресс-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рование навыка самоанализа и самоконтроля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C956A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C956A1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</w:t>
            </w:r>
            <w:r w:rsidRPr="00C956A1">
              <w:rPr>
                <w:rStyle w:val="FontStyle11"/>
                <w:sz w:val="20"/>
                <w:szCs w:val="20"/>
              </w:rPr>
              <w:t>-нутый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lastRenderedPageBreak/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контрольные вопросы – с. </w:t>
            </w:r>
          </w:p>
        </w:tc>
        <w:tc>
          <w:tcPr>
            <w:tcW w:w="1134" w:type="dxa"/>
            <w:vMerge w:val="restart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5.02-10.02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701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</w:rPr>
            </w:pPr>
            <w:r w:rsidRPr="007927C6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Формулы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-го члена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т.д.);составление опорного конспекта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</w:t>
            </w:r>
            <w:r w:rsidRPr="00C956A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геометрической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прогресс-сии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Коммуникатив-ные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701" w:type="dxa"/>
          </w:tcPr>
          <w:p w:rsidR="0023161B" w:rsidRPr="00EE2217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17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23161B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  <w:p w:rsidR="0023161B" w:rsidRPr="00221A0E" w:rsidRDefault="0023161B" w:rsidP="009759CF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Выводить формулу 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-го члена </w:t>
            </w:r>
            <w:r w:rsidRPr="00C956A1">
              <w:rPr>
                <w:sz w:val="20"/>
                <w:szCs w:val="20"/>
              </w:rPr>
              <w:t xml:space="preserve">геометрической </w:t>
            </w:r>
            <w:proofErr w:type="spellStart"/>
            <w:r w:rsidRPr="00C956A1">
              <w:rPr>
                <w:sz w:val="20"/>
                <w:szCs w:val="20"/>
              </w:rPr>
              <w:t>прогресс-сии</w:t>
            </w:r>
            <w:proofErr w:type="spellEnd"/>
            <w:r w:rsidRPr="00C956A1">
              <w:rPr>
                <w:sz w:val="20"/>
                <w:szCs w:val="20"/>
              </w:rPr>
              <w:t xml:space="preserve">, решать задачи с </w:t>
            </w:r>
            <w:proofErr w:type="spellStart"/>
            <w:r w:rsidRPr="00C956A1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C956A1">
              <w:rPr>
                <w:sz w:val="20"/>
                <w:szCs w:val="20"/>
              </w:rPr>
              <w:t>зованием</w:t>
            </w:r>
            <w:proofErr w:type="spellEnd"/>
            <w:r w:rsidRPr="00C956A1">
              <w:rPr>
                <w:sz w:val="20"/>
                <w:szCs w:val="20"/>
              </w:rPr>
              <w:t xml:space="preserve"> этих формул </w:t>
            </w:r>
            <w:r w:rsidRPr="00C956A1">
              <w:rPr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956A1">
              <w:rPr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готов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C956A1">
              <w:rPr>
                <w:rStyle w:val="FontStyle12"/>
                <w:sz w:val="20"/>
                <w:szCs w:val="20"/>
              </w:rPr>
              <w:t>ность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1701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</w:rPr>
            </w:pPr>
            <w:r w:rsidRPr="007927C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 w:rsidRPr="001C1D6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структурированию  и </w:t>
            </w:r>
            <w:proofErr w:type="spellStart"/>
            <w:r w:rsidRPr="001C1D6D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D6D">
              <w:rPr>
                <w:rFonts w:ascii="Times New Roman" w:hAnsi="Times New Roman" w:cs="Times New Roman"/>
                <w:sz w:val="20"/>
                <w:szCs w:val="20"/>
              </w:rPr>
              <w:t>матизации</w:t>
            </w:r>
            <w:proofErr w:type="spellEnd"/>
            <w:r w:rsidRPr="001C1D6D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предметного содержания 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 w:val="restart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12.02-17.02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846" w:type="dxa"/>
          </w:tcPr>
          <w:p w:rsidR="0023161B" w:rsidRPr="00376D35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D35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376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376D35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23161B" w:rsidRPr="00FD4AE4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C956A1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прогрессия.  ,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</w:tcPr>
          <w:p w:rsidR="0023161B" w:rsidRPr="0051284F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proofErr w:type="spellStart"/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изучае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D70ECE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3161B" w:rsidRPr="00C956A1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 формула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прогрессии.  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геометрической прогрессии. Уметь решать упражнения и задачи, в том числе практического содержания с применением изучаемых формул.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D70ECE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7927C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19-20.02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6  по теме "Геометрическая прогрессия"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Геометрическая прогрессия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вопросы – с. </w:t>
            </w:r>
          </w:p>
        </w:tc>
        <w:tc>
          <w:tcPr>
            <w:tcW w:w="1134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C956A1" w:rsidRDefault="0023161B" w:rsidP="009759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A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7927C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перестановки, размещения, сочетания</w:t>
            </w:r>
          </w:p>
          <w:p w:rsidR="0023161B" w:rsidRPr="007927C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Случайные, достоверные, невозможные 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события. Классическое определение вероятности</w:t>
            </w:r>
          </w:p>
          <w:p w:rsidR="0023161B" w:rsidRPr="007927C6" w:rsidRDefault="0023161B" w:rsidP="00975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анализа,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сопос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-тавления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тивные: </w:t>
            </w:r>
            <w:proofErr w:type="spellStart"/>
            <w:r>
              <w:rPr>
                <w:rStyle w:val="FontStyle12"/>
                <w:sz w:val="20"/>
                <w:szCs w:val="20"/>
              </w:rPr>
              <w:t>прояв-лять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готовность к обсужд</w:t>
            </w:r>
            <w:r w:rsidRPr="00C956A1">
              <w:rPr>
                <w:rStyle w:val="FontStyle12"/>
                <w:sz w:val="20"/>
                <w:szCs w:val="20"/>
              </w:rPr>
              <w:t xml:space="preserve">ению разных </w:t>
            </w:r>
            <w:r w:rsidRPr="00C956A1">
              <w:rPr>
                <w:rStyle w:val="FontStyle12"/>
                <w:sz w:val="20"/>
                <w:szCs w:val="20"/>
              </w:rPr>
              <w:lastRenderedPageBreak/>
              <w:t xml:space="preserve">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п.30 №714-728(выборочно) 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Примеры комбинаторных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402" w:type="dxa"/>
            <w:vMerge/>
          </w:tcPr>
          <w:p w:rsidR="0023161B" w:rsidRPr="00C956A1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п.30 №714-728(выборочн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6" w:type="dxa"/>
          </w:tcPr>
          <w:p w:rsidR="0023161B" w:rsidRPr="00376D35" w:rsidRDefault="0023161B" w:rsidP="009759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6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Перестановки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23161B" w:rsidRPr="007927C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Случайные, достоверные, невозможные события. Классическое определение вероятности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Перестановки, размещения, сочетания, вероятность равновозможных событий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Перестановки, размещения, сочетания, 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C956A1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перестановок, применять соответствующие </w:t>
            </w:r>
            <w:proofErr w:type="spellStart"/>
            <w:r w:rsidRPr="00643D11">
              <w:rPr>
                <w:rFonts w:ascii="Times New Roman" w:hAnsi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 w:rsidRPr="00643D11">
              <w:rPr>
                <w:rFonts w:ascii="Times New Roman" w:hAnsi="Times New Roman"/>
                <w:sz w:val="20"/>
                <w:szCs w:val="20"/>
              </w:rPr>
              <w:t>.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выби-рать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 №732-750 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895DAD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ind w:right="-1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3161B" w:rsidRPr="006E5AC7" w:rsidRDefault="0023161B" w:rsidP="009759CF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 №732-750 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643D11" w:rsidRDefault="0023161B" w:rsidP="009759CF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размещения, применять соответствующие формулы. </w:t>
            </w:r>
            <w:proofErr w:type="spell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целе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вых установок учебной деятельности. 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деятельность посред</w:t>
            </w:r>
            <w:r w:rsidRPr="00643D1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643D1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п.32 №754-764(выборочно) 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проек-тирования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задания, комментирование выставленных оценок</w:t>
            </w:r>
          </w:p>
        </w:tc>
        <w:tc>
          <w:tcPr>
            <w:tcW w:w="3402" w:type="dxa"/>
            <w:vMerge/>
          </w:tcPr>
          <w:p w:rsidR="0023161B" w:rsidRPr="006E5AC7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п.32 №754-764(выборочно)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D057DB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сочетаний и применять </w:t>
            </w:r>
            <w:proofErr w:type="spellStart"/>
            <w:r w:rsidRPr="00BE0A61">
              <w:rPr>
                <w:rFonts w:ascii="Times New Roman" w:hAnsi="Times New Roman"/>
                <w:sz w:val="20"/>
                <w:szCs w:val="20"/>
              </w:rPr>
              <w:t>соот-ветствующие</w:t>
            </w:r>
            <w:proofErr w:type="spellEnd"/>
            <w:r w:rsidRPr="00BE0A61">
              <w:rPr>
                <w:rFonts w:ascii="Times New Roman" w:hAnsi="Times New Roman"/>
                <w:sz w:val="20"/>
                <w:szCs w:val="20"/>
              </w:rPr>
              <w:t xml:space="preserve"> формулы.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ние</w:t>
            </w:r>
            <w:proofErr w:type="spellEnd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 навыков осознанного выбора наиболее эффективного способа решения.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Pr="00643D11">
              <w:rPr>
                <w:rStyle w:val="FontStyle11"/>
                <w:sz w:val="20"/>
                <w:szCs w:val="20"/>
              </w:rPr>
              <w:lastRenderedPageBreak/>
              <w:t xml:space="preserve">собственную деятельность </w:t>
            </w:r>
            <w:proofErr w:type="spellStart"/>
            <w:r w:rsidRPr="00643D11"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 w:rsidRPr="00643D11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п.33 №768-780 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D057DB" w:rsidRDefault="0023161B" w:rsidP="009759CF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п.33 №768-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 (выборочно)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12.03-</w:t>
            </w: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</w:tcPr>
          <w:p w:rsidR="0023161B" w:rsidRPr="00D057DB" w:rsidRDefault="0023161B" w:rsidP="009759C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ние целевых установок учебной деятельности.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E0A6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E0A6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 xml:space="preserve">регулировать </w:t>
            </w:r>
            <w:r>
              <w:rPr>
                <w:rStyle w:val="FontStyle11"/>
                <w:sz w:val="20"/>
                <w:szCs w:val="20"/>
              </w:rPr>
              <w:t xml:space="preserve">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</w:t>
            </w:r>
            <w:r w:rsidRPr="00BE0A6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BE0A6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BE0A6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proofErr w:type="spellStart"/>
            <w:r w:rsidRPr="00BE0A61">
              <w:rPr>
                <w:rStyle w:val="FontStyle12"/>
                <w:b/>
                <w:sz w:val="20"/>
                <w:szCs w:val="20"/>
              </w:rPr>
              <w:t>Познаватель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E0A6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>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>выбирать наиболее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эффек-тивные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№783-885(выборочно) 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1701" w:type="dxa"/>
          </w:tcPr>
          <w:p w:rsidR="0023161B" w:rsidRPr="00881433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F05FAA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E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1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Формирова-ние</w:t>
            </w:r>
            <w:proofErr w:type="spellEnd"/>
            <w:r w:rsidRPr="00AE081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 целевых установок учебной деятельности. </w:t>
            </w: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AE081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AE0818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E0818">
              <w:rPr>
                <w:rStyle w:val="FontStyle11"/>
                <w:sz w:val="20"/>
                <w:szCs w:val="20"/>
              </w:rPr>
              <w:t>посредст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E0818">
              <w:rPr>
                <w:rStyle w:val="FontStyle11"/>
                <w:sz w:val="20"/>
                <w:szCs w:val="20"/>
              </w:rPr>
              <w:t>вом</w:t>
            </w:r>
            <w:proofErr w:type="spellEnd"/>
            <w:r w:rsidRPr="00AE0818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E081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E0818">
              <w:rPr>
                <w:rStyle w:val="FontStyle12"/>
                <w:b/>
                <w:sz w:val="20"/>
                <w:szCs w:val="20"/>
              </w:rPr>
              <w:t>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Pr="00AE0818">
              <w:rPr>
                <w:rStyle w:val="FontStyle12"/>
                <w:b/>
                <w:sz w:val="20"/>
                <w:szCs w:val="20"/>
              </w:rPr>
              <w:t>ные: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п.34 №787-795 (выборочно)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23161B" w:rsidRPr="00F05FAA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п.35 №798-816(выборочно) 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Tr="009759C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1B" w:rsidRPr="00AE0818" w:rsidRDefault="0023161B" w:rsidP="009759CF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перестановок,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lastRenderedPageBreak/>
              <w:t>размещений, сочетаний и применять соответствующие формулы.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достигну-тый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161B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№817-819(выборочно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1134" w:type="dxa"/>
            <w:vMerge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«Элементы комбинаторики и теории вероятностей</w:t>
            </w:r>
          </w:p>
        </w:tc>
        <w:tc>
          <w:tcPr>
            <w:tcW w:w="1701" w:type="dxa"/>
          </w:tcPr>
          <w:p w:rsidR="0023161B" w:rsidRPr="00CB62A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CB62A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«Элементы комбинаторики и теории вероятностей</w:t>
            </w:r>
          </w:p>
        </w:tc>
        <w:tc>
          <w:tcPr>
            <w:tcW w:w="2693" w:type="dxa"/>
          </w:tcPr>
          <w:p w:rsidR="0023161B" w:rsidRPr="00AD36A0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C956A1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AD36A0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7927C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134" w:type="dxa"/>
            <w:vMerge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15135" w:type="dxa"/>
            <w:gridSpan w:val="9"/>
            <w:shd w:val="clear" w:color="auto" w:fill="EEECE1" w:themeFill="background2"/>
          </w:tcPr>
          <w:p w:rsidR="0023161B" w:rsidRPr="00221A0E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повторение</w:t>
            </w: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23161B" w:rsidRPr="00097904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 w:val="restart"/>
          </w:tcPr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Формулы сокращенного умножения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уравнений,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неравенства, функции,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текстовые задачи включенные в ГИА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23161B" w:rsidRPr="00260EB9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221A0E" w:rsidRDefault="0023161B" w:rsidP="009759CF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221A0E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jc w:val="both"/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</w:t>
            </w:r>
            <w:r>
              <w:rPr>
                <w:rStyle w:val="FontStyle11"/>
                <w:sz w:val="20"/>
                <w:szCs w:val="20"/>
              </w:rPr>
              <w:t xml:space="preserve">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2.04-7.04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9.04-10.04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spellStart"/>
            <w:r>
              <w:rPr>
                <w:rStyle w:val="FontStyle11"/>
                <w:sz w:val="20"/>
                <w:szCs w:val="20"/>
              </w:rPr>
              <w:t>собствен</w:t>
            </w:r>
            <w:proofErr w:type="spellEnd"/>
            <w:r>
              <w:rPr>
                <w:rStyle w:val="FontStyle11"/>
                <w:sz w:val="20"/>
                <w:szCs w:val="20"/>
              </w:rPr>
              <w:t>. деятельность пос</w:t>
            </w:r>
            <w:r w:rsidRPr="00A31E66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эффектив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A31E66"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ивные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8C04B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lastRenderedPageBreak/>
              <w:t>тивные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701" w:type="dxa"/>
          </w:tcPr>
          <w:p w:rsidR="0023161B" w:rsidRDefault="0023161B" w:rsidP="009759CF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</w:t>
            </w:r>
            <w:r>
              <w:rPr>
                <w:rStyle w:val="FontStyle11"/>
                <w:sz w:val="20"/>
                <w:szCs w:val="20"/>
              </w:rPr>
              <w:t xml:space="preserve">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846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701" w:type="dxa"/>
          </w:tcPr>
          <w:p w:rsidR="0023161B" w:rsidRDefault="0023161B" w:rsidP="009759CF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1701" w:type="dxa"/>
          </w:tcPr>
          <w:p w:rsidR="0023161B" w:rsidRDefault="0023161B" w:rsidP="009759CF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3161B" w:rsidRPr="000537A5" w:rsidRDefault="0023161B" w:rsidP="009759CF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3161B" w:rsidRPr="00A31E66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A31E66" w:rsidTr="009759CF">
        <w:tc>
          <w:tcPr>
            <w:tcW w:w="53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846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693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A31E66" w:rsidRDefault="0023161B" w:rsidP="009759C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1B" w:rsidRPr="00221A0E" w:rsidTr="009759CF">
        <w:tc>
          <w:tcPr>
            <w:tcW w:w="531" w:type="dxa"/>
          </w:tcPr>
          <w:p w:rsidR="0023161B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46" w:type="dxa"/>
          </w:tcPr>
          <w:p w:rsidR="0023161B" w:rsidRPr="0083246E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701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23161B" w:rsidRPr="00A31E66" w:rsidRDefault="0023161B" w:rsidP="00975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693" w:type="dxa"/>
          </w:tcPr>
          <w:p w:rsidR="0023161B" w:rsidRPr="00A31E66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3402" w:type="dxa"/>
          </w:tcPr>
          <w:p w:rsidR="0023161B" w:rsidRDefault="0023161B" w:rsidP="009759CF">
            <w:pPr>
              <w:jc w:val="both"/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23161B" w:rsidRPr="0083246E" w:rsidRDefault="0023161B" w:rsidP="0097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23161B" w:rsidRPr="002F7AA2" w:rsidRDefault="0023161B" w:rsidP="0097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23161B" w:rsidRPr="00221A0E" w:rsidRDefault="0023161B" w:rsidP="0097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1903" w:rsidRDefault="00D21903"/>
    <w:sectPr w:rsidR="00D21903" w:rsidSect="001C5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7B"/>
    <w:multiLevelType w:val="hybridMultilevel"/>
    <w:tmpl w:val="5A4CA754"/>
    <w:lvl w:ilvl="0" w:tplc="D6343124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4EA16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FBAECB76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2508E8B4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F16EBD7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88F80934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5C0A8076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AF9ECC10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F57E9F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1">
    <w:nsid w:val="04A67A05"/>
    <w:multiLevelType w:val="hybridMultilevel"/>
    <w:tmpl w:val="C7604806"/>
    <w:lvl w:ilvl="0" w:tplc="908CF7F4">
      <w:start w:val="1"/>
      <w:numFmt w:val="decimal"/>
      <w:lvlText w:val="%1)"/>
      <w:lvlJc w:val="left"/>
      <w:pPr>
        <w:ind w:left="5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8EC5F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AAA1BE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B4BC8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2C8934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3F80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12657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BA656E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96211D4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">
    <w:nsid w:val="21735E38"/>
    <w:multiLevelType w:val="hybridMultilevel"/>
    <w:tmpl w:val="C81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06E1"/>
    <w:multiLevelType w:val="hybridMultilevel"/>
    <w:tmpl w:val="35C42FBC"/>
    <w:lvl w:ilvl="0" w:tplc="84ECBB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A522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6AE5EC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8DC5C5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7E48E0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C42715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04601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5164F74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1C3F8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4">
    <w:nsid w:val="29AA0E5C"/>
    <w:multiLevelType w:val="hybridMultilevel"/>
    <w:tmpl w:val="39DE5444"/>
    <w:lvl w:ilvl="0" w:tplc="3C2CEEE0">
      <w:start w:val="3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9AA05542">
      <w:numFmt w:val="bullet"/>
      <w:lvlText w:val="•"/>
      <w:lvlJc w:val="left"/>
      <w:pPr>
        <w:ind w:left="2240" w:hanging="281"/>
      </w:pPr>
      <w:rPr>
        <w:rFonts w:hint="default"/>
      </w:rPr>
    </w:lvl>
    <w:lvl w:ilvl="2" w:tplc="41E2F000">
      <w:numFmt w:val="bullet"/>
      <w:lvlText w:val="•"/>
      <w:lvlJc w:val="left"/>
      <w:pPr>
        <w:ind w:left="3014" w:hanging="281"/>
      </w:pPr>
      <w:rPr>
        <w:rFonts w:hint="default"/>
      </w:rPr>
    </w:lvl>
    <w:lvl w:ilvl="3" w:tplc="BCC2D6C8">
      <w:numFmt w:val="bullet"/>
      <w:lvlText w:val="•"/>
      <w:lvlJc w:val="left"/>
      <w:pPr>
        <w:ind w:left="3788" w:hanging="281"/>
      </w:pPr>
      <w:rPr>
        <w:rFonts w:hint="default"/>
      </w:rPr>
    </w:lvl>
    <w:lvl w:ilvl="4" w:tplc="73A87660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D7CC522E">
      <w:numFmt w:val="bullet"/>
      <w:lvlText w:val="•"/>
      <w:lvlJc w:val="left"/>
      <w:pPr>
        <w:ind w:left="5336" w:hanging="281"/>
      </w:pPr>
      <w:rPr>
        <w:rFonts w:hint="default"/>
      </w:rPr>
    </w:lvl>
    <w:lvl w:ilvl="6" w:tplc="09C2B384">
      <w:numFmt w:val="bullet"/>
      <w:lvlText w:val="•"/>
      <w:lvlJc w:val="left"/>
      <w:pPr>
        <w:ind w:left="6110" w:hanging="281"/>
      </w:pPr>
      <w:rPr>
        <w:rFonts w:hint="default"/>
      </w:rPr>
    </w:lvl>
    <w:lvl w:ilvl="7" w:tplc="40B4A62A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3B6E376C">
      <w:numFmt w:val="bullet"/>
      <w:lvlText w:val="•"/>
      <w:lvlJc w:val="left"/>
      <w:pPr>
        <w:ind w:left="7658" w:hanging="281"/>
      </w:pPr>
      <w:rPr>
        <w:rFonts w:hint="default"/>
      </w:rPr>
    </w:lvl>
  </w:abstractNum>
  <w:abstractNum w:abstractNumId="5">
    <w:nsid w:val="2B4955FA"/>
    <w:multiLevelType w:val="hybridMultilevel"/>
    <w:tmpl w:val="39C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4A0"/>
    <w:multiLevelType w:val="hybridMultilevel"/>
    <w:tmpl w:val="26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3C8A"/>
    <w:multiLevelType w:val="multilevel"/>
    <w:tmpl w:val="FE8E2DE4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3F4042"/>
    <w:multiLevelType w:val="hybridMultilevel"/>
    <w:tmpl w:val="C66E2552"/>
    <w:lvl w:ilvl="0" w:tplc="0D3E46E4">
      <w:start w:val="1"/>
      <w:numFmt w:val="decimal"/>
      <w:lvlText w:val="%1."/>
      <w:lvlJc w:val="left"/>
      <w:pPr>
        <w:ind w:left="49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7C5FC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C788EC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8BAE538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EA4395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93C4A0E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56A0990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9BAED89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A2B0C550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9">
    <w:nsid w:val="3668654C"/>
    <w:multiLevelType w:val="hybridMultilevel"/>
    <w:tmpl w:val="ADB6A3E0"/>
    <w:lvl w:ilvl="0" w:tplc="34AAEFC2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B0C58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2DCA41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2A84C2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732F6A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55E2D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280E5F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A770213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BE8121E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10">
    <w:nsid w:val="378473FE"/>
    <w:multiLevelType w:val="multilevel"/>
    <w:tmpl w:val="FE8E2DE4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232207"/>
    <w:multiLevelType w:val="hybridMultilevel"/>
    <w:tmpl w:val="2C9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28B0"/>
    <w:multiLevelType w:val="hybridMultilevel"/>
    <w:tmpl w:val="2DD80212"/>
    <w:lvl w:ilvl="0" w:tplc="D4509F64">
      <w:start w:val="1"/>
      <w:numFmt w:val="decimal"/>
      <w:lvlText w:val="%1)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109916">
      <w:numFmt w:val="bullet"/>
      <w:lvlText w:val="•"/>
      <w:lvlJc w:val="left"/>
      <w:pPr>
        <w:ind w:left="1102" w:hanging="334"/>
      </w:pPr>
      <w:rPr>
        <w:rFonts w:hint="default"/>
      </w:rPr>
    </w:lvl>
    <w:lvl w:ilvl="2" w:tplc="87FA0156">
      <w:numFmt w:val="bullet"/>
      <w:lvlText w:val="•"/>
      <w:lvlJc w:val="left"/>
      <w:pPr>
        <w:ind w:left="2085" w:hanging="334"/>
      </w:pPr>
      <w:rPr>
        <w:rFonts w:hint="default"/>
      </w:rPr>
    </w:lvl>
    <w:lvl w:ilvl="3" w:tplc="97540320">
      <w:numFmt w:val="bullet"/>
      <w:lvlText w:val="•"/>
      <w:lvlJc w:val="left"/>
      <w:pPr>
        <w:ind w:left="3067" w:hanging="334"/>
      </w:pPr>
      <w:rPr>
        <w:rFonts w:hint="default"/>
      </w:rPr>
    </w:lvl>
    <w:lvl w:ilvl="4" w:tplc="412A3E2E">
      <w:numFmt w:val="bullet"/>
      <w:lvlText w:val="•"/>
      <w:lvlJc w:val="left"/>
      <w:pPr>
        <w:ind w:left="4050" w:hanging="334"/>
      </w:pPr>
      <w:rPr>
        <w:rFonts w:hint="default"/>
      </w:rPr>
    </w:lvl>
    <w:lvl w:ilvl="5" w:tplc="E57C6FE8">
      <w:numFmt w:val="bullet"/>
      <w:lvlText w:val="•"/>
      <w:lvlJc w:val="left"/>
      <w:pPr>
        <w:ind w:left="5033" w:hanging="334"/>
      </w:pPr>
      <w:rPr>
        <w:rFonts w:hint="default"/>
      </w:rPr>
    </w:lvl>
    <w:lvl w:ilvl="6" w:tplc="B2D41408">
      <w:numFmt w:val="bullet"/>
      <w:lvlText w:val="•"/>
      <w:lvlJc w:val="left"/>
      <w:pPr>
        <w:ind w:left="6015" w:hanging="334"/>
      </w:pPr>
      <w:rPr>
        <w:rFonts w:hint="default"/>
      </w:rPr>
    </w:lvl>
    <w:lvl w:ilvl="7" w:tplc="D89EE5AE">
      <w:numFmt w:val="bullet"/>
      <w:lvlText w:val="•"/>
      <w:lvlJc w:val="left"/>
      <w:pPr>
        <w:ind w:left="6998" w:hanging="334"/>
      </w:pPr>
      <w:rPr>
        <w:rFonts w:hint="default"/>
      </w:rPr>
    </w:lvl>
    <w:lvl w:ilvl="8" w:tplc="DA1632FE">
      <w:numFmt w:val="bullet"/>
      <w:lvlText w:val="•"/>
      <w:lvlJc w:val="left"/>
      <w:pPr>
        <w:ind w:left="7981" w:hanging="334"/>
      </w:pPr>
      <w:rPr>
        <w:rFonts w:hint="default"/>
      </w:rPr>
    </w:lvl>
  </w:abstractNum>
  <w:abstractNum w:abstractNumId="13">
    <w:nsid w:val="3EC83E89"/>
    <w:multiLevelType w:val="hybridMultilevel"/>
    <w:tmpl w:val="D04A330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28E586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>
    <w:nsid w:val="3F44640C"/>
    <w:multiLevelType w:val="hybridMultilevel"/>
    <w:tmpl w:val="D51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366E7"/>
    <w:multiLevelType w:val="hybridMultilevel"/>
    <w:tmpl w:val="0F6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4939"/>
    <w:multiLevelType w:val="hybridMultilevel"/>
    <w:tmpl w:val="CBF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1730"/>
    <w:multiLevelType w:val="hybridMultilevel"/>
    <w:tmpl w:val="6D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039F"/>
    <w:multiLevelType w:val="hybridMultilevel"/>
    <w:tmpl w:val="0ED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D2B3A"/>
    <w:multiLevelType w:val="hybridMultilevel"/>
    <w:tmpl w:val="1BF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4DF1"/>
    <w:multiLevelType w:val="hybridMultilevel"/>
    <w:tmpl w:val="985A352E"/>
    <w:lvl w:ilvl="0" w:tplc="94D67F3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BF0D66A"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39D86FAC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A8D6BD3A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03C28DC6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826E5D54">
      <w:numFmt w:val="bullet"/>
      <w:lvlText w:val="•"/>
      <w:lvlJc w:val="left"/>
      <w:pPr>
        <w:ind w:left="5373" w:hanging="356"/>
      </w:pPr>
      <w:rPr>
        <w:rFonts w:hint="default"/>
      </w:rPr>
    </w:lvl>
    <w:lvl w:ilvl="6" w:tplc="F41A2996">
      <w:numFmt w:val="bullet"/>
      <w:lvlText w:val="•"/>
      <w:lvlJc w:val="left"/>
      <w:pPr>
        <w:ind w:left="6283" w:hanging="356"/>
      </w:pPr>
      <w:rPr>
        <w:rFonts w:hint="default"/>
      </w:rPr>
    </w:lvl>
    <w:lvl w:ilvl="7" w:tplc="BF06C22C">
      <w:numFmt w:val="bullet"/>
      <w:lvlText w:val="•"/>
      <w:lvlJc w:val="left"/>
      <w:pPr>
        <w:ind w:left="7194" w:hanging="356"/>
      </w:pPr>
      <w:rPr>
        <w:rFonts w:hint="default"/>
      </w:rPr>
    </w:lvl>
    <w:lvl w:ilvl="8" w:tplc="A0AECAF6">
      <w:numFmt w:val="bullet"/>
      <w:lvlText w:val="•"/>
      <w:lvlJc w:val="left"/>
      <w:pPr>
        <w:ind w:left="8105" w:hanging="356"/>
      </w:pPr>
      <w:rPr>
        <w:rFonts w:hint="default"/>
      </w:rPr>
    </w:lvl>
  </w:abstractNum>
  <w:abstractNum w:abstractNumId="23">
    <w:nsid w:val="56A07769"/>
    <w:multiLevelType w:val="hybridMultilevel"/>
    <w:tmpl w:val="96305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C2A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B640E"/>
    <w:multiLevelType w:val="hybridMultilevel"/>
    <w:tmpl w:val="FB2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52B"/>
    <w:multiLevelType w:val="hybridMultilevel"/>
    <w:tmpl w:val="7940ECA4"/>
    <w:lvl w:ilvl="0" w:tplc="DBF28E14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DA994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B44745C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6BCB90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D728DF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D36D6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7660E0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E62FF7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F88A9DC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6">
    <w:nsid w:val="62BA353D"/>
    <w:multiLevelType w:val="hybridMultilevel"/>
    <w:tmpl w:val="58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42D44"/>
    <w:multiLevelType w:val="hybridMultilevel"/>
    <w:tmpl w:val="A6A2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310AB"/>
    <w:multiLevelType w:val="hybridMultilevel"/>
    <w:tmpl w:val="01882A2E"/>
    <w:lvl w:ilvl="0" w:tplc="74BCC336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DCAD48"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DC44178">
      <w:numFmt w:val="bullet"/>
      <w:lvlText w:val="•"/>
      <w:lvlJc w:val="left"/>
      <w:pPr>
        <w:ind w:left="2609" w:hanging="305"/>
      </w:pPr>
      <w:rPr>
        <w:rFonts w:hint="default"/>
      </w:rPr>
    </w:lvl>
    <w:lvl w:ilvl="3" w:tplc="20B29134">
      <w:numFmt w:val="bullet"/>
      <w:lvlText w:val="•"/>
      <w:lvlJc w:val="left"/>
      <w:pPr>
        <w:ind w:left="3523" w:hanging="305"/>
      </w:pPr>
      <w:rPr>
        <w:rFonts w:hint="default"/>
      </w:rPr>
    </w:lvl>
    <w:lvl w:ilvl="4" w:tplc="2064E786">
      <w:numFmt w:val="bullet"/>
      <w:lvlText w:val="•"/>
      <w:lvlJc w:val="left"/>
      <w:pPr>
        <w:ind w:left="4438" w:hanging="305"/>
      </w:pPr>
      <w:rPr>
        <w:rFonts w:hint="default"/>
      </w:rPr>
    </w:lvl>
    <w:lvl w:ilvl="5" w:tplc="A0541EC2">
      <w:numFmt w:val="bullet"/>
      <w:lvlText w:val="•"/>
      <w:lvlJc w:val="left"/>
      <w:pPr>
        <w:ind w:left="5353" w:hanging="305"/>
      </w:pPr>
      <w:rPr>
        <w:rFonts w:hint="default"/>
      </w:rPr>
    </w:lvl>
    <w:lvl w:ilvl="6" w:tplc="83CE1F98">
      <w:numFmt w:val="bullet"/>
      <w:lvlText w:val="•"/>
      <w:lvlJc w:val="left"/>
      <w:pPr>
        <w:ind w:left="6267" w:hanging="305"/>
      </w:pPr>
      <w:rPr>
        <w:rFonts w:hint="default"/>
      </w:rPr>
    </w:lvl>
    <w:lvl w:ilvl="7" w:tplc="8D464C32">
      <w:numFmt w:val="bullet"/>
      <w:lvlText w:val="•"/>
      <w:lvlJc w:val="left"/>
      <w:pPr>
        <w:ind w:left="7182" w:hanging="305"/>
      </w:pPr>
      <w:rPr>
        <w:rFonts w:hint="default"/>
      </w:rPr>
    </w:lvl>
    <w:lvl w:ilvl="8" w:tplc="9F6EB014"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29">
    <w:nsid w:val="70251077"/>
    <w:multiLevelType w:val="hybridMultilevel"/>
    <w:tmpl w:val="ACC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5DE3"/>
    <w:multiLevelType w:val="hybridMultilevel"/>
    <w:tmpl w:val="274C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65523"/>
    <w:multiLevelType w:val="hybridMultilevel"/>
    <w:tmpl w:val="CBD07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41197D"/>
    <w:multiLevelType w:val="hybridMultilevel"/>
    <w:tmpl w:val="F5C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4A99"/>
    <w:multiLevelType w:val="hybridMultilevel"/>
    <w:tmpl w:val="2B9ECDCA"/>
    <w:lvl w:ilvl="0" w:tplc="53D68F86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2E9874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5F26ED8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EF7295B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BA922A4A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A086B0F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75429F6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4B8996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4E58D738">
      <w:numFmt w:val="bullet"/>
      <w:lvlText w:val="•"/>
      <w:lvlJc w:val="left"/>
      <w:pPr>
        <w:ind w:left="7303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25"/>
  </w:num>
  <w:num w:numId="12">
    <w:abstractNumId w:val="33"/>
  </w:num>
  <w:num w:numId="13">
    <w:abstractNumId w:val="0"/>
  </w:num>
  <w:num w:numId="14">
    <w:abstractNumId w:val="12"/>
  </w:num>
  <w:num w:numId="15">
    <w:abstractNumId w:val="22"/>
  </w:num>
  <w:num w:numId="16">
    <w:abstractNumId w:val="28"/>
  </w:num>
  <w:num w:numId="17">
    <w:abstractNumId w:val="13"/>
  </w:num>
  <w:num w:numId="18">
    <w:abstractNumId w:val="31"/>
  </w:num>
  <w:num w:numId="19">
    <w:abstractNumId w:val="11"/>
  </w:num>
  <w:num w:numId="20">
    <w:abstractNumId w:val="6"/>
  </w:num>
  <w:num w:numId="21">
    <w:abstractNumId w:val="17"/>
  </w:num>
  <w:num w:numId="22">
    <w:abstractNumId w:val="19"/>
  </w:num>
  <w:num w:numId="23">
    <w:abstractNumId w:val="26"/>
  </w:num>
  <w:num w:numId="24">
    <w:abstractNumId w:val="27"/>
  </w:num>
  <w:num w:numId="25">
    <w:abstractNumId w:val="5"/>
  </w:num>
  <w:num w:numId="26">
    <w:abstractNumId w:val="29"/>
  </w:num>
  <w:num w:numId="27">
    <w:abstractNumId w:val="21"/>
  </w:num>
  <w:num w:numId="28">
    <w:abstractNumId w:val="32"/>
  </w:num>
  <w:num w:numId="29">
    <w:abstractNumId w:val="16"/>
  </w:num>
  <w:num w:numId="30">
    <w:abstractNumId w:val="2"/>
  </w:num>
  <w:num w:numId="31">
    <w:abstractNumId w:val="30"/>
  </w:num>
  <w:num w:numId="32">
    <w:abstractNumId w:val="14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26771"/>
    <w:rsid w:val="000439F6"/>
    <w:rsid w:val="00126771"/>
    <w:rsid w:val="00154E79"/>
    <w:rsid w:val="001C569D"/>
    <w:rsid w:val="0023161B"/>
    <w:rsid w:val="002B6099"/>
    <w:rsid w:val="002F16B9"/>
    <w:rsid w:val="0037172B"/>
    <w:rsid w:val="0040539D"/>
    <w:rsid w:val="00464E07"/>
    <w:rsid w:val="00554EA7"/>
    <w:rsid w:val="0061743F"/>
    <w:rsid w:val="00632979"/>
    <w:rsid w:val="007055D0"/>
    <w:rsid w:val="007A1C17"/>
    <w:rsid w:val="007C34E4"/>
    <w:rsid w:val="00855ED0"/>
    <w:rsid w:val="009B3FC5"/>
    <w:rsid w:val="00A0076A"/>
    <w:rsid w:val="00D21903"/>
    <w:rsid w:val="00E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77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1">
    <w:name w:val="heading 1"/>
    <w:basedOn w:val="a"/>
    <w:link w:val="10"/>
    <w:uiPriority w:val="1"/>
    <w:qFormat/>
    <w:rsid w:val="0023161B"/>
    <w:pPr>
      <w:suppressAutoHyphens w:val="0"/>
      <w:autoSpaceDN/>
      <w:spacing w:before="52" w:after="0" w:line="240" w:lineRule="auto"/>
      <w:ind w:left="1101" w:hanging="281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2677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7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2677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1"/>
    <w:qFormat/>
    <w:rsid w:val="00126771"/>
    <w:pPr>
      <w:ind w:left="720"/>
      <w:contextualSpacing/>
    </w:pPr>
  </w:style>
  <w:style w:type="paragraph" w:styleId="a5">
    <w:name w:val="Normal (Web)"/>
    <w:basedOn w:val="a"/>
    <w:unhideWhenUsed/>
    <w:rsid w:val="0012677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126771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126771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126771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126771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12677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26771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126771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126771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12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267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6771"/>
    <w:rPr>
      <w:rFonts w:ascii="Calibri" w:eastAsia="SimSun" w:hAnsi="Calibri" w:cs="Calibri"/>
      <w:kern w:val="3"/>
      <w:sz w:val="22"/>
    </w:rPr>
  </w:style>
  <w:style w:type="character" w:customStyle="1" w:styleId="c0">
    <w:name w:val="c0"/>
    <w:basedOn w:val="a0"/>
    <w:rsid w:val="00126771"/>
  </w:style>
  <w:style w:type="character" w:customStyle="1" w:styleId="a4">
    <w:name w:val="Абзац списка Знак"/>
    <w:link w:val="a3"/>
    <w:uiPriority w:val="34"/>
    <w:locked/>
    <w:rsid w:val="00126771"/>
    <w:rPr>
      <w:rFonts w:ascii="Calibri" w:eastAsia="SimSun" w:hAnsi="Calibri" w:cs="Calibri"/>
      <w:kern w:val="3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126771"/>
    <w:rPr>
      <w:rFonts w:ascii="Calibri" w:eastAsia="Times New Roman" w:hAnsi="Calibri" w:cs="Calibri"/>
      <w:sz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39D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3161B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FontStyle12">
    <w:name w:val="Font Style12"/>
    <w:basedOn w:val="a0"/>
    <w:rsid w:val="0023161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23161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3161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23161B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rsid w:val="0023161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23161B"/>
    <w:pPr>
      <w:suppressAutoHyphens w:val="0"/>
      <w:autoSpaceDE w:val="0"/>
      <w:adjustRightInd w:val="0"/>
      <w:spacing w:after="0" w:line="202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rsid w:val="0023161B"/>
    <w:rPr>
      <w:rFonts w:ascii="Times New Roman" w:hAnsi="Times New Roman" w:cs="Times New Roman" w:hint="default"/>
      <w:sz w:val="18"/>
      <w:szCs w:val="18"/>
    </w:rPr>
  </w:style>
  <w:style w:type="paragraph" w:styleId="af">
    <w:name w:val="Block Text"/>
    <w:basedOn w:val="a"/>
    <w:uiPriority w:val="99"/>
    <w:semiHidden/>
    <w:rsid w:val="0023161B"/>
    <w:pPr>
      <w:widowControl/>
      <w:suppressAutoHyphens w:val="0"/>
      <w:autoSpaceDN/>
      <w:spacing w:after="0" w:line="240" w:lineRule="auto"/>
      <w:ind w:left="57" w:right="57" w:firstLine="72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23161B"/>
    <w:rPr>
      <w:color w:val="808080"/>
    </w:rPr>
  </w:style>
  <w:style w:type="character" w:styleId="af1">
    <w:name w:val="Hyperlink"/>
    <w:basedOn w:val="a0"/>
    <w:uiPriority w:val="99"/>
    <w:semiHidden/>
    <w:unhideWhenUsed/>
    <w:rsid w:val="0023161B"/>
    <w:rPr>
      <w:color w:val="0000FF"/>
      <w:u w:val="single"/>
    </w:rPr>
  </w:style>
  <w:style w:type="character" w:customStyle="1" w:styleId="af2">
    <w:name w:val="Основной текст_"/>
    <w:basedOn w:val="a0"/>
    <w:link w:val="22"/>
    <w:rsid w:val="0023161B"/>
    <w:rPr>
      <w:rFonts w:eastAsia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23161B"/>
    <w:rPr>
      <w:rFonts w:eastAsia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23161B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1pt">
    <w:name w:val="Основной текст + Курсив;Интервал 1 pt"/>
    <w:basedOn w:val="af2"/>
    <w:rsid w:val="0023161B"/>
    <w:rPr>
      <w:i/>
      <w:iCs/>
      <w:color w:val="000000"/>
      <w:spacing w:val="29"/>
      <w:w w:val="100"/>
      <w:position w:val="0"/>
      <w:lang w:val="ru-RU" w:eastAsia="ru-RU" w:bidi="ru-RU"/>
    </w:rPr>
  </w:style>
  <w:style w:type="character" w:customStyle="1" w:styleId="10pt0pt">
    <w:name w:val="Основной текст + 10 pt;Интервал 0 pt"/>
    <w:basedOn w:val="af2"/>
    <w:rsid w:val="0023161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">
    <w:name w:val="Основной текст2"/>
    <w:basedOn w:val="a"/>
    <w:link w:val="af2"/>
    <w:rsid w:val="0023161B"/>
    <w:pPr>
      <w:shd w:val="clear" w:color="auto" w:fill="FFFFFF"/>
      <w:suppressAutoHyphens w:val="0"/>
      <w:autoSpaceDN/>
      <w:spacing w:after="0" w:line="216" w:lineRule="exact"/>
      <w:ind w:hanging="200"/>
      <w:jc w:val="both"/>
      <w:textAlignment w:val="auto"/>
    </w:pPr>
    <w:rPr>
      <w:rFonts w:ascii="Times New Roman" w:eastAsia="Times New Roman" w:hAnsi="Times New Roman" w:cs="Times New Roman"/>
      <w:spacing w:val="4"/>
      <w:kern w:val="0"/>
      <w:sz w:val="17"/>
      <w:szCs w:val="17"/>
    </w:rPr>
  </w:style>
  <w:style w:type="paragraph" w:customStyle="1" w:styleId="12">
    <w:name w:val="Заголовок №1"/>
    <w:basedOn w:val="a"/>
    <w:link w:val="11"/>
    <w:rsid w:val="0023161B"/>
    <w:pPr>
      <w:shd w:val="clear" w:color="auto" w:fill="FFFFFF"/>
      <w:suppressAutoHyphens w:val="0"/>
      <w:autoSpaceDN/>
      <w:spacing w:before="180" w:after="0" w:line="216" w:lineRule="exact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pacing w:val="-3"/>
      <w:kern w:val="0"/>
      <w:sz w:val="19"/>
      <w:szCs w:val="19"/>
    </w:rPr>
  </w:style>
  <w:style w:type="character" w:customStyle="1" w:styleId="af3">
    <w:name w:val="Основной текст + Полужирный"/>
    <w:aliases w:val="Интервал 0 pt"/>
    <w:basedOn w:val="af2"/>
    <w:rsid w:val="0023161B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3">
    <w:name w:val="Основной текст1"/>
    <w:basedOn w:val="af2"/>
    <w:rsid w:val="0023161B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f2"/>
    <w:rsid w:val="002316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Основной текст + Курсив"/>
    <w:aliases w:val="Интервал 1 pt"/>
    <w:basedOn w:val="a0"/>
    <w:rsid w:val="0023161B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3161B"/>
    <w:pPr>
      <w:suppressAutoHyphens w:val="0"/>
      <w:autoSpaceDN/>
      <w:spacing w:before="56" w:after="0" w:line="240" w:lineRule="auto"/>
      <w:textAlignment w:val="auto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14">
    <w:name w:val="Абзац списка1"/>
    <w:basedOn w:val="a"/>
    <w:uiPriority w:val="99"/>
    <w:rsid w:val="0023161B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3161B"/>
    <w:pPr>
      <w:suppressAutoHyphens w:val="0"/>
      <w:autoSpaceDE w:val="0"/>
      <w:adjustRightInd w:val="0"/>
      <w:spacing w:after="0" w:line="203" w:lineRule="exact"/>
      <w:ind w:firstLine="355"/>
      <w:jc w:val="both"/>
      <w:textAlignment w:val="auto"/>
    </w:pPr>
    <w:rPr>
      <w:rFonts w:ascii="Verdana" w:eastAsia="Times New Roman" w:hAnsi="Verdana" w:cs="Times New Roman"/>
      <w:kern w:val="0"/>
      <w:sz w:val="24"/>
      <w:szCs w:val="24"/>
      <w:lang w:eastAsia="ru-RU"/>
    </w:rPr>
  </w:style>
  <w:style w:type="character" w:customStyle="1" w:styleId="FontStyle74">
    <w:name w:val="Font Style74"/>
    <w:uiPriority w:val="99"/>
    <w:rsid w:val="0023161B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10646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2020-12-07T05:44:00Z</dcterms:created>
  <dcterms:modified xsi:type="dcterms:W3CDTF">2022-06-29T10:39:00Z</dcterms:modified>
</cp:coreProperties>
</file>